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A6F5" w14:textId="77777777"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14:paraId="11FF11CC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14:paraId="015A7E47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</w:t>
      </w:r>
      <w:r w:rsidR="00B37C6F">
        <w:rPr>
          <w:b/>
          <w:sz w:val="28"/>
          <w:szCs w:val="28"/>
        </w:rPr>
        <w:t>I</w:t>
      </w:r>
      <w:r w:rsidR="00BA139F">
        <w:rPr>
          <w:b/>
          <w:sz w:val="28"/>
          <w:szCs w:val="28"/>
        </w:rPr>
        <w:t>X</w:t>
      </w:r>
      <w:r w:rsidRPr="00582B35">
        <w:rPr>
          <w:b/>
          <w:sz w:val="28"/>
          <w:szCs w:val="28"/>
        </w:rPr>
        <w:t>. volebné obdobie</w:t>
      </w:r>
    </w:p>
    <w:p w14:paraId="4B43C997" w14:textId="26224737" w:rsidR="00BA139F" w:rsidRPr="00582B35" w:rsidRDefault="007021AD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14:paraId="4F15EE41" w14:textId="1C90C15D" w:rsidR="00150C7C" w:rsidRDefault="00150C7C" w:rsidP="00150C7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</w:t>
      </w:r>
      <w:r w:rsidR="00C81208">
        <w:rPr>
          <w:bCs/>
          <w:szCs w:val="24"/>
          <w:lang w:eastAsia="sk-SK"/>
        </w:rPr>
        <w:t>5791</w:t>
      </w:r>
      <w:r>
        <w:rPr>
          <w:bCs/>
          <w:szCs w:val="24"/>
          <w:lang w:eastAsia="sk-SK"/>
        </w:rPr>
        <w:t>/202</w:t>
      </w:r>
      <w:r w:rsidR="00DB3E40">
        <w:rPr>
          <w:bCs/>
          <w:szCs w:val="24"/>
          <w:lang w:eastAsia="sk-SK"/>
        </w:rPr>
        <w:t>5</w:t>
      </w:r>
      <w:r>
        <w:rPr>
          <w:bCs/>
          <w:szCs w:val="24"/>
          <w:lang w:eastAsia="sk-SK"/>
        </w:rPr>
        <w:t>-</w:t>
      </w:r>
      <w:r w:rsidR="00C81208">
        <w:rPr>
          <w:bCs/>
          <w:szCs w:val="24"/>
          <w:lang w:eastAsia="sk-SK"/>
        </w:rPr>
        <w:t>4</w:t>
      </w:r>
    </w:p>
    <w:p w14:paraId="58C2AED5" w14:textId="77777777" w:rsidR="00BA139F" w:rsidRPr="00582B35" w:rsidRDefault="00BA139F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3FBA0590" w14:textId="77777777" w:rsidR="00BA139F" w:rsidRDefault="00BA139F" w:rsidP="00BA139F">
      <w:pPr>
        <w:spacing w:line="360" w:lineRule="auto"/>
        <w:rPr>
          <w:b/>
          <w:spacing w:val="60"/>
          <w:sz w:val="28"/>
          <w:szCs w:val="28"/>
        </w:rPr>
      </w:pPr>
    </w:p>
    <w:p w14:paraId="7547FD2F" w14:textId="37CCF51F" w:rsidR="00EC7E64" w:rsidRDefault="00EC7E64" w:rsidP="00BA139F">
      <w:pPr>
        <w:spacing w:line="360" w:lineRule="auto"/>
        <w:jc w:val="center"/>
        <w:rPr>
          <w:b/>
          <w:spacing w:val="60"/>
        </w:rPr>
      </w:pPr>
    </w:p>
    <w:p w14:paraId="763E6ACA" w14:textId="1C551DD1" w:rsidR="00B3492F" w:rsidRDefault="00B3492F" w:rsidP="00BA139F">
      <w:pPr>
        <w:spacing w:line="360" w:lineRule="auto"/>
        <w:jc w:val="center"/>
        <w:rPr>
          <w:b/>
          <w:spacing w:val="60"/>
        </w:rPr>
      </w:pPr>
    </w:p>
    <w:p w14:paraId="0865ABC7" w14:textId="77777777" w:rsidR="007C0824" w:rsidRPr="00D94EB6" w:rsidRDefault="007C0824" w:rsidP="00BA139F">
      <w:pPr>
        <w:spacing w:line="360" w:lineRule="auto"/>
        <w:jc w:val="center"/>
        <w:rPr>
          <w:b/>
          <w:spacing w:val="60"/>
        </w:rPr>
      </w:pPr>
    </w:p>
    <w:p w14:paraId="15CF1C1D" w14:textId="1C7ABC28" w:rsidR="00BA139F" w:rsidRPr="00582B35" w:rsidRDefault="00CF5BE5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953</w:t>
      </w:r>
      <w:r w:rsidR="00BA139F" w:rsidRPr="00582B35">
        <w:rPr>
          <w:b/>
          <w:spacing w:val="60"/>
          <w:sz w:val="32"/>
          <w:szCs w:val="32"/>
        </w:rPr>
        <w:t>a</w:t>
      </w:r>
    </w:p>
    <w:p w14:paraId="45763696" w14:textId="77777777"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318FF38" w14:textId="77777777" w:rsidR="007021AD" w:rsidRDefault="002575F1" w:rsidP="000E5D8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14:paraId="5103E24E" w14:textId="77777777" w:rsidR="00F95609" w:rsidRPr="00F95609" w:rsidRDefault="00F95609" w:rsidP="000E5D84">
      <w:pPr>
        <w:spacing w:line="360" w:lineRule="auto"/>
      </w:pPr>
    </w:p>
    <w:p w14:paraId="716FECFB" w14:textId="4CC6BD57" w:rsidR="00CF5BE5" w:rsidRPr="00CF5BE5" w:rsidRDefault="00BA2857" w:rsidP="000E5D84">
      <w:pPr>
        <w:spacing w:line="360" w:lineRule="auto"/>
        <w:jc w:val="both"/>
        <w:rPr>
          <w:b/>
        </w:rPr>
      </w:pPr>
      <w:r w:rsidRPr="00DB3E40">
        <w:rPr>
          <w:rFonts w:cs="Arial"/>
          <w:b/>
          <w:noProof/>
        </w:rPr>
        <w:t xml:space="preserve">Ústavnoprávneho výboru Národnej rady Slovenskej republiky </w:t>
      </w:r>
      <w:r w:rsidR="00191EE8" w:rsidRPr="00DB3E40">
        <w:rPr>
          <w:b/>
        </w:rPr>
        <w:t>o</w:t>
      </w:r>
      <w:r w:rsidR="003520B3" w:rsidRPr="00DB3E40">
        <w:rPr>
          <w:b/>
        </w:rPr>
        <w:t> </w:t>
      </w:r>
      <w:r w:rsidR="00191EE8" w:rsidRPr="00DB3E40">
        <w:rPr>
          <w:b/>
        </w:rPr>
        <w:t>prerokovaní</w:t>
      </w:r>
      <w:r w:rsidR="003520B3" w:rsidRPr="00DB3E40">
        <w:rPr>
          <w:b/>
        </w:rPr>
        <w:t xml:space="preserve"> </w:t>
      </w:r>
      <w:r w:rsidR="00CF5BE5" w:rsidRPr="00CF5BE5">
        <w:rPr>
          <w:b/>
        </w:rPr>
        <w:t>vládneho návrhu zákona</w:t>
      </w:r>
      <w:r w:rsidR="00CF5BE5" w:rsidRPr="00CF5BE5">
        <w:rPr>
          <w:b/>
          <w:shd w:val="clear" w:color="auto" w:fill="FFFFFF"/>
        </w:rPr>
        <w:t xml:space="preserve">, ktorým sa mení a dopĺňa zákon č. 314/2018 Z. z. o Ústavnom súde Slovenskej republiky a o zmene a doplnení niektorých zákonov v znení neskorších predpisov </w:t>
      </w:r>
      <w:r w:rsidR="00CF5BE5" w:rsidRPr="00CF5BE5">
        <w:rPr>
          <w:rFonts w:cs="Arial"/>
          <w:b/>
          <w:noProof/>
        </w:rPr>
        <w:t>(tlač 953)</w:t>
      </w:r>
      <w:r w:rsidR="00CF5BE5">
        <w:rPr>
          <w:rFonts w:cs="Arial"/>
          <w:b/>
          <w:noProof/>
        </w:rPr>
        <w:t xml:space="preserve"> </w:t>
      </w:r>
      <w:r w:rsidR="00CF5BE5" w:rsidRPr="00CF5BE5">
        <w:rPr>
          <w:rFonts w:cs="Arial"/>
          <w:b/>
          <w:noProof/>
        </w:rPr>
        <w:t xml:space="preserve">v druhom čítaní </w:t>
      </w:r>
    </w:p>
    <w:p w14:paraId="32514223" w14:textId="77777777" w:rsidR="002D4AB3" w:rsidRDefault="007021AD" w:rsidP="000E5D8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14:paraId="5CE5AD9A" w14:textId="6E90DD73" w:rsidR="00A73BF6" w:rsidRDefault="00A73BF6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20ACB511" w14:textId="35AD136C" w:rsidR="00EC7E64" w:rsidRPr="00582B35" w:rsidRDefault="00EC7E64" w:rsidP="001A7481">
      <w:pPr>
        <w:pStyle w:val="Zkladntext3"/>
        <w:spacing w:line="360" w:lineRule="auto"/>
        <w:jc w:val="both"/>
        <w:rPr>
          <w:b w:val="0"/>
          <w:szCs w:val="24"/>
        </w:rPr>
      </w:pPr>
    </w:p>
    <w:p w14:paraId="33A3433E" w14:textId="3179FCBA" w:rsidR="000E5D84" w:rsidRPr="009F11E5" w:rsidRDefault="007021AD" w:rsidP="001A7481">
      <w:pPr>
        <w:spacing w:line="360" w:lineRule="auto"/>
        <w:jc w:val="both"/>
        <w:rPr>
          <w:bCs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r w:rsidR="009F11E5" w:rsidRPr="009F11E5">
        <w:t>vládneho návrhu zákona</w:t>
      </w:r>
      <w:r w:rsidR="009F11E5" w:rsidRPr="009F11E5">
        <w:rPr>
          <w:shd w:val="clear" w:color="auto" w:fill="FFFFFF"/>
        </w:rPr>
        <w:t>, ktorým sa mení a dopĺňa</w:t>
      </w:r>
      <w:r w:rsidR="009F11E5" w:rsidRPr="00CF5BE5">
        <w:rPr>
          <w:b/>
          <w:shd w:val="clear" w:color="auto" w:fill="FFFFFF"/>
        </w:rPr>
        <w:t xml:space="preserve"> zákon č. 314/2018 Z. z. o Ústavnom súde Slovenskej republiky </w:t>
      </w:r>
      <w:r w:rsidR="009F11E5" w:rsidRPr="009F11E5">
        <w:rPr>
          <w:shd w:val="clear" w:color="auto" w:fill="FFFFFF"/>
        </w:rPr>
        <w:t xml:space="preserve">a o zmene a doplnení niektorých zákonov v znení neskorších predpisov </w:t>
      </w:r>
      <w:r w:rsidR="009F11E5" w:rsidRPr="009F11E5">
        <w:rPr>
          <w:rFonts w:cs="Arial"/>
          <w:noProof/>
        </w:rPr>
        <w:t xml:space="preserve">(tlač 953). </w:t>
      </w:r>
    </w:p>
    <w:p w14:paraId="07289626" w14:textId="632A60DD" w:rsidR="000E5D84" w:rsidRDefault="000E5D84" w:rsidP="001A7481">
      <w:pPr>
        <w:spacing w:line="360" w:lineRule="auto"/>
        <w:jc w:val="both"/>
        <w:rPr>
          <w:bCs/>
        </w:rPr>
      </w:pPr>
    </w:p>
    <w:p w14:paraId="6BD2DFD7" w14:textId="77777777" w:rsidR="00EC7E64" w:rsidRDefault="00EC7E64" w:rsidP="001A7481">
      <w:pPr>
        <w:spacing w:line="360" w:lineRule="auto"/>
        <w:jc w:val="both"/>
        <w:rPr>
          <w:bCs/>
        </w:rPr>
      </w:pPr>
    </w:p>
    <w:p w14:paraId="67F403CC" w14:textId="77777777" w:rsidR="003F0399" w:rsidRDefault="003F0399" w:rsidP="001A7481">
      <w:pPr>
        <w:spacing w:line="360" w:lineRule="auto"/>
        <w:jc w:val="both"/>
        <w:rPr>
          <w:bCs/>
        </w:rPr>
      </w:pPr>
    </w:p>
    <w:p w14:paraId="7A58CA5F" w14:textId="77777777" w:rsidR="008303FC" w:rsidRDefault="008303FC" w:rsidP="001A7481">
      <w:pPr>
        <w:spacing w:line="360" w:lineRule="auto"/>
        <w:jc w:val="both"/>
        <w:rPr>
          <w:lang w:val="en-US"/>
        </w:rPr>
      </w:pPr>
    </w:p>
    <w:p w14:paraId="3F0D0C5E" w14:textId="77777777"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14:paraId="24593E86" w14:textId="77777777" w:rsidR="00912E2D" w:rsidRPr="002A779B" w:rsidRDefault="00912E2D" w:rsidP="003F0399"/>
    <w:p w14:paraId="0C771469" w14:textId="0A614BD8" w:rsidR="00A4115B" w:rsidRPr="003B4D1D" w:rsidRDefault="00EE4438" w:rsidP="00F54273">
      <w:pPr>
        <w:spacing w:line="360" w:lineRule="auto"/>
        <w:ind w:firstLine="708"/>
        <w:jc w:val="both"/>
        <w:rPr>
          <w:bCs/>
        </w:rPr>
      </w:pPr>
      <w:r w:rsidRPr="002A779B">
        <w:rPr>
          <w:bCs/>
        </w:rPr>
        <w:t>Národná rada Sl</w:t>
      </w:r>
      <w:r w:rsidR="00C33BE7">
        <w:rPr>
          <w:bCs/>
        </w:rPr>
        <w:t xml:space="preserve">ovenskej republiky uznesením </w:t>
      </w:r>
      <w:r w:rsidR="00F54273" w:rsidRPr="00EE4438">
        <w:rPr>
          <w:bCs/>
        </w:rPr>
        <w:t>z</w:t>
      </w:r>
      <w:r w:rsidR="00305C3B">
        <w:rPr>
          <w:bCs/>
        </w:rPr>
        <w:t xml:space="preserve">  </w:t>
      </w:r>
      <w:r w:rsidR="00D43FFD">
        <w:rPr>
          <w:bCs/>
        </w:rPr>
        <w:t>23</w:t>
      </w:r>
      <w:r w:rsidR="00305C3B">
        <w:rPr>
          <w:bCs/>
        </w:rPr>
        <w:t>. septembra</w:t>
      </w:r>
      <w:r w:rsidR="00F54273">
        <w:rPr>
          <w:bCs/>
        </w:rPr>
        <w:t xml:space="preserve"> </w:t>
      </w:r>
      <w:r w:rsidRPr="002A779B">
        <w:rPr>
          <w:bCs/>
        </w:rPr>
        <w:t>202</w:t>
      </w:r>
      <w:r w:rsidR="00305C3B">
        <w:rPr>
          <w:bCs/>
        </w:rPr>
        <w:t>5</w:t>
      </w:r>
      <w:r w:rsidRPr="002A779B">
        <w:rPr>
          <w:bCs/>
        </w:rPr>
        <w:t xml:space="preserve"> </w:t>
      </w:r>
      <w:r w:rsidR="003F161C">
        <w:rPr>
          <w:bCs/>
        </w:rPr>
        <w:t xml:space="preserve">rozhodla o tom, že </w:t>
      </w:r>
      <w:r w:rsidR="00797F6A" w:rsidRPr="009F11E5">
        <w:t>vládn</w:t>
      </w:r>
      <w:r w:rsidR="00797F6A">
        <w:t>y</w:t>
      </w:r>
      <w:r w:rsidR="00797F6A" w:rsidRPr="009F11E5">
        <w:t xml:space="preserve"> návrh zákona</w:t>
      </w:r>
      <w:r w:rsidR="00797F6A" w:rsidRPr="009F11E5">
        <w:rPr>
          <w:shd w:val="clear" w:color="auto" w:fill="FFFFFF"/>
        </w:rPr>
        <w:t>, ktorým sa mení a dopĺňa</w:t>
      </w:r>
      <w:r w:rsidR="00797F6A" w:rsidRPr="00CF5BE5">
        <w:rPr>
          <w:b/>
          <w:shd w:val="clear" w:color="auto" w:fill="FFFFFF"/>
        </w:rPr>
        <w:t xml:space="preserve"> zákon č. 314/2018 Z. z. o Ústavnom súde Slovenskej republiky </w:t>
      </w:r>
      <w:r w:rsidR="00797F6A" w:rsidRPr="009F11E5">
        <w:rPr>
          <w:shd w:val="clear" w:color="auto" w:fill="FFFFFF"/>
        </w:rPr>
        <w:t xml:space="preserve">a o zmene a doplnení niektorých zákonov v znení neskorších predpisov </w:t>
      </w:r>
      <w:r w:rsidR="00797F6A" w:rsidRPr="009F11E5">
        <w:rPr>
          <w:rFonts w:cs="Arial"/>
          <w:noProof/>
        </w:rPr>
        <w:t>(tlač 953)</w:t>
      </w:r>
      <w:r w:rsidR="00797F6A">
        <w:rPr>
          <w:rFonts w:cs="Arial"/>
          <w:noProof/>
        </w:rPr>
        <w:t xml:space="preserve"> </w:t>
      </w:r>
      <w:r w:rsidR="003F161C">
        <w:rPr>
          <w:bCs/>
        </w:rPr>
        <w:t xml:space="preserve">prerokuje v druhom čítaní a pridelila ho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</w:t>
      </w:r>
      <w:r w:rsidR="00A73BF6">
        <w:rPr>
          <w:bCs/>
        </w:rPr>
        <w:t xml:space="preserve"> </w:t>
      </w:r>
      <w:r w:rsidR="003B4D1D">
        <w:rPr>
          <w:bCs/>
        </w:rPr>
        <w:t xml:space="preserve">v gestorskom výbore </w:t>
      </w:r>
      <w:r w:rsidR="00F54273" w:rsidRPr="003B4D1D">
        <w:rPr>
          <w:bCs/>
        </w:rPr>
        <w:t>do 32 dní odo dňa jeho pridelenia</w:t>
      </w:r>
      <w:r w:rsidR="0070162E" w:rsidRPr="003B4D1D">
        <w:rPr>
          <w:bCs/>
        </w:rPr>
        <w:t>.</w:t>
      </w:r>
    </w:p>
    <w:p w14:paraId="4F56BCE9" w14:textId="77777777" w:rsidR="005E23DD" w:rsidRPr="00B476F5" w:rsidRDefault="005E23DD" w:rsidP="006871BD">
      <w:pPr>
        <w:rPr>
          <w:lang w:val="en-US"/>
        </w:rPr>
      </w:pPr>
    </w:p>
    <w:p w14:paraId="4D9A1C66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14:paraId="2C404228" w14:textId="77777777"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14:paraId="3836CED9" w14:textId="22AE448C" w:rsidR="007021AD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D607E9">
        <w:rPr>
          <w:b/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D607E9">
        <w:rPr>
          <w:b/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14:paraId="60BE70CD" w14:textId="77777777" w:rsidR="00A347AD" w:rsidRDefault="00A347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14:paraId="03236B9B" w14:textId="5068D4F4" w:rsidR="007021AD" w:rsidRDefault="00A347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t>II</w:t>
      </w:r>
      <w:r w:rsidR="007021AD" w:rsidRPr="00582B35">
        <w:rPr>
          <w:bCs/>
          <w:szCs w:val="24"/>
        </w:rPr>
        <w:t>I</w:t>
      </w:r>
      <w:r>
        <w:rPr>
          <w:bCs/>
          <w:szCs w:val="24"/>
        </w:rPr>
        <w:t>.</w:t>
      </w:r>
    </w:p>
    <w:p w14:paraId="00E3D5EE" w14:textId="77777777" w:rsidR="00F13AA1" w:rsidRPr="00AF0ACD" w:rsidRDefault="00F13AA1" w:rsidP="00F13AA1">
      <w:pPr>
        <w:ind w:firstLine="708"/>
        <w:jc w:val="both"/>
      </w:pPr>
    </w:p>
    <w:p w14:paraId="51FC727D" w14:textId="1D49B56C" w:rsidR="00D34740" w:rsidRDefault="00797F6A" w:rsidP="00937686">
      <w:pPr>
        <w:spacing w:line="360" w:lineRule="auto"/>
        <w:ind w:firstLine="708"/>
        <w:jc w:val="both"/>
        <w:rPr>
          <w:b/>
        </w:rPr>
      </w:pPr>
      <w:r>
        <w:t>V</w:t>
      </w:r>
      <w:r w:rsidRPr="009F11E5">
        <w:t>ládn</w:t>
      </w:r>
      <w:r>
        <w:t>y</w:t>
      </w:r>
      <w:r w:rsidRPr="009F11E5">
        <w:t xml:space="preserve"> návrh zákona</w:t>
      </w:r>
      <w:r w:rsidRPr="009F11E5">
        <w:rPr>
          <w:shd w:val="clear" w:color="auto" w:fill="FFFFFF"/>
        </w:rPr>
        <w:t>, ktorým sa mení a dopĺňa</w:t>
      </w:r>
      <w:r w:rsidRPr="00CF5BE5">
        <w:rPr>
          <w:b/>
          <w:shd w:val="clear" w:color="auto" w:fill="FFFFFF"/>
        </w:rPr>
        <w:t xml:space="preserve"> zákon č. 314/2018 Z. z. o Ústavnom súde Slovenskej republiky </w:t>
      </w:r>
      <w:r w:rsidRPr="009F11E5">
        <w:rPr>
          <w:shd w:val="clear" w:color="auto" w:fill="FFFFFF"/>
        </w:rPr>
        <w:t xml:space="preserve">a o zmene a doplnení niektorých zákonov v znení neskorších predpisov </w:t>
      </w:r>
      <w:r w:rsidRPr="009F11E5">
        <w:rPr>
          <w:rFonts w:cs="Arial"/>
          <w:noProof/>
        </w:rPr>
        <w:t>(tlač 953)</w:t>
      </w:r>
      <w:r>
        <w:rPr>
          <w:rFonts w:cs="Arial"/>
          <w:noProof/>
        </w:rPr>
        <w:t xml:space="preserve"> </w:t>
      </w:r>
      <w:r w:rsidR="00637C4C" w:rsidRPr="002A779B">
        <w:t xml:space="preserve">prerokoval </w:t>
      </w:r>
      <w:r w:rsidR="00FE1890" w:rsidRPr="00710569">
        <w:rPr>
          <w:b/>
          <w:bCs/>
        </w:rPr>
        <w:t>Ú</w:t>
      </w:r>
      <w:r w:rsidR="00AE7AF0" w:rsidRPr="00710569">
        <w:rPr>
          <w:b/>
        </w:rPr>
        <w:t>stavnoprávny výbor</w:t>
      </w:r>
      <w:r w:rsidR="00AE7AF0" w:rsidRPr="002A779B">
        <w:t xml:space="preserve"> Národnej rady Slovenskej republiky </w:t>
      </w:r>
      <w:r w:rsidR="00690B79" w:rsidRPr="002A779B">
        <w:t>a </w:t>
      </w:r>
      <w:r w:rsidR="002575F1" w:rsidRPr="002A779B">
        <w:t xml:space="preserve">odporúčal </w:t>
      </w:r>
      <w:r w:rsidR="002040D1" w:rsidRPr="002A779B">
        <w:t xml:space="preserve">ho </w:t>
      </w:r>
      <w:r w:rsidR="002575F1" w:rsidRPr="002A779B">
        <w:t>Národnej rad</w:t>
      </w:r>
      <w:r w:rsidR="00AE7AF0" w:rsidRPr="002A779B">
        <w:t>e</w:t>
      </w:r>
      <w:r w:rsidR="002575F1" w:rsidRPr="002A779B">
        <w:t xml:space="preserve"> Slovenskej republiky </w:t>
      </w:r>
      <w:r w:rsidR="00B768E0" w:rsidRPr="002A779B">
        <w:t xml:space="preserve">uznesením </w:t>
      </w:r>
      <w:r w:rsidR="003E10C1" w:rsidRPr="00010FC6">
        <w:t>č.</w:t>
      </w:r>
      <w:r w:rsidR="004B67B0" w:rsidRPr="00010FC6">
        <w:t xml:space="preserve"> </w:t>
      </w:r>
      <w:r w:rsidR="0030369D">
        <w:t>354</w:t>
      </w:r>
      <w:r w:rsidR="006225BF" w:rsidRPr="00010FC6">
        <w:t xml:space="preserve"> z</w:t>
      </w:r>
      <w:r w:rsidR="00A347AD">
        <w:t> 9. októbra</w:t>
      </w:r>
      <w:r w:rsidR="006225BF" w:rsidRPr="00010FC6">
        <w:t xml:space="preserve"> 202</w:t>
      </w:r>
      <w:r w:rsidR="00A347AD">
        <w:t>5</w:t>
      </w:r>
      <w:r w:rsidR="00A03C0E">
        <w:t xml:space="preserve"> </w:t>
      </w:r>
      <w:r w:rsidR="002575F1" w:rsidRPr="00010FC6">
        <w:rPr>
          <w:b/>
        </w:rPr>
        <w:t>schváli</w:t>
      </w:r>
      <w:r w:rsidR="00A32E5B" w:rsidRPr="00010FC6">
        <w:rPr>
          <w:b/>
        </w:rPr>
        <w:t>ť</w:t>
      </w:r>
      <w:r w:rsidR="009D2283" w:rsidRPr="00010FC6">
        <w:rPr>
          <w:b/>
        </w:rPr>
        <w:t xml:space="preserve">.  </w:t>
      </w:r>
    </w:p>
    <w:p w14:paraId="01287A7C" w14:textId="47F6D039" w:rsidR="00E84894" w:rsidRPr="00010FC6" w:rsidRDefault="00A347AD" w:rsidP="00E84894">
      <w:pPr>
        <w:pStyle w:val="Bezriadkovania"/>
        <w:spacing w:line="360" w:lineRule="auto"/>
        <w:jc w:val="center"/>
        <w:rPr>
          <w:b/>
        </w:rPr>
      </w:pPr>
      <w:r>
        <w:rPr>
          <w:b/>
        </w:rPr>
        <w:t>I</w:t>
      </w:r>
      <w:r w:rsidR="00E84894" w:rsidRPr="00010FC6">
        <w:rPr>
          <w:b/>
        </w:rPr>
        <w:t>V.</w:t>
      </w:r>
    </w:p>
    <w:p w14:paraId="674E7CEC" w14:textId="77777777" w:rsidR="00E84894" w:rsidRPr="00010FC6" w:rsidRDefault="00E84894" w:rsidP="003F0399"/>
    <w:p w14:paraId="08EFA71D" w14:textId="6B0BCC2F" w:rsidR="00E84894" w:rsidRPr="00010FC6" w:rsidRDefault="0088557C" w:rsidP="00E8489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 xml:space="preserve">Z uznesenia </w:t>
      </w:r>
      <w:r w:rsidR="00E84894" w:rsidRPr="00010FC6">
        <w:t>Ústavnoprávneho výboru Národnej rady Slovenskej uveden</w:t>
      </w:r>
      <w:r>
        <w:t>ého</w:t>
      </w:r>
      <w:r w:rsidR="00E84894" w:rsidRPr="00010FC6">
        <w:t xml:space="preserve"> v I</w:t>
      </w:r>
      <w:r>
        <w:t>II</w:t>
      </w:r>
      <w:r w:rsidR="00E84894" w:rsidRPr="00010FC6">
        <w:t xml:space="preserve">. bode tejto </w:t>
      </w:r>
      <w:r>
        <w:t>správy vyplýva</w:t>
      </w:r>
      <w:r w:rsidR="00E84894" w:rsidRPr="00010FC6">
        <w:t xml:space="preserve"> t</w:t>
      </w:r>
      <w:r>
        <w:t>ento</w:t>
      </w:r>
      <w:r w:rsidR="00E84894" w:rsidRPr="00010FC6">
        <w:t xml:space="preserve"> </w:t>
      </w:r>
      <w:r w:rsidR="00E84894" w:rsidRPr="00010FC6">
        <w:rPr>
          <w:b/>
          <w:bCs/>
        </w:rPr>
        <w:t>pozmeňujúc</w:t>
      </w:r>
      <w:r>
        <w:rPr>
          <w:b/>
          <w:bCs/>
        </w:rPr>
        <w:t>i</w:t>
      </w:r>
      <w:r w:rsidR="00E84894" w:rsidRPr="00010FC6">
        <w:rPr>
          <w:b/>
          <w:bCs/>
        </w:rPr>
        <w:t xml:space="preserve"> a doplňujúc</w:t>
      </w:r>
      <w:r>
        <w:rPr>
          <w:b/>
          <w:bCs/>
        </w:rPr>
        <w:t>i</w:t>
      </w:r>
      <w:r w:rsidR="00E84894" w:rsidRPr="00010FC6">
        <w:rPr>
          <w:b/>
          <w:bCs/>
        </w:rPr>
        <w:t xml:space="preserve"> návrh:</w:t>
      </w:r>
    </w:p>
    <w:p w14:paraId="3ABAB371" w14:textId="562A5B8E" w:rsidR="00010FC6" w:rsidRDefault="00010FC6" w:rsidP="00010FC6">
      <w:pPr>
        <w:pStyle w:val="Bezriadkovania"/>
        <w:ind w:left="2832" w:firstLine="708"/>
        <w:rPr>
          <w:b/>
        </w:rPr>
      </w:pPr>
    </w:p>
    <w:p w14:paraId="7940A263" w14:textId="77777777" w:rsidR="0088557C" w:rsidRPr="0088557C" w:rsidRDefault="0088557C" w:rsidP="0088557C">
      <w:pPr>
        <w:jc w:val="both"/>
      </w:pPr>
      <w:r w:rsidRPr="0088557C">
        <w:t>V čl. I sa za bod 13 vkladá nový bod 14, ktorý znie:</w:t>
      </w:r>
    </w:p>
    <w:p w14:paraId="3FA298CA" w14:textId="77777777" w:rsidR="0088557C" w:rsidRPr="0088557C" w:rsidRDefault="0088557C" w:rsidP="0088557C">
      <w:pPr>
        <w:jc w:val="both"/>
      </w:pPr>
      <w:r w:rsidRPr="0088557C">
        <w:t xml:space="preserve">„14. § 189 sa dopĺňa písmenom e), ktoré znie: </w:t>
      </w:r>
    </w:p>
    <w:p w14:paraId="5BCC5BB7" w14:textId="77777777" w:rsidR="0088557C" w:rsidRDefault="0088557C" w:rsidP="0088557C">
      <w:pPr>
        <w:jc w:val="both"/>
      </w:pPr>
      <w:r>
        <w:t>„e) verejný ochranca práv.“.“.</w:t>
      </w:r>
    </w:p>
    <w:p w14:paraId="49E76F9E" w14:textId="77777777" w:rsidR="0088557C" w:rsidRDefault="0088557C" w:rsidP="0088557C">
      <w:pPr>
        <w:jc w:val="both"/>
      </w:pPr>
    </w:p>
    <w:p w14:paraId="4EB1EF11" w14:textId="77777777" w:rsidR="0088557C" w:rsidRDefault="0088557C" w:rsidP="0088557C">
      <w:pPr>
        <w:jc w:val="both"/>
      </w:pPr>
      <w:r>
        <w:t>Nasledujúci bod sa primerane prečísluje.</w:t>
      </w:r>
    </w:p>
    <w:p w14:paraId="1B2D43E2" w14:textId="77777777" w:rsidR="0088557C" w:rsidRDefault="0088557C" w:rsidP="0088557C">
      <w:pPr>
        <w:jc w:val="both"/>
      </w:pPr>
    </w:p>
    <w:p w14:paraId="3291ED60" w14:textId="37FB9898" w:rsidR="0088557C" w:rsidRDefault="0088557C" w:rsidP="0088557C">
      <w:pPr>
        <w:ind w:left="3540"/>
        <w:jc w:val="both"/>
        <w:rPr>
          <w:rFonts w:eastAsiaTheme="minorHAnsi"/>
          <w:lang w:eastAsia="en-US"/>
        </w:rPr>
      </w:pPr>
      <w:r>
        <w:rPr>
          <w:rFonts w:eastAsiaTheme="minorHAnsi"/>
        </w:rPr>
        <w:t xml:space="preserve">Navrhuje sa rozšíriť okruh subjektov oprávnených podať návrh na začatie konania podľa čl. 129 ods. 6 Ústavy Slovenskej republiky o súlade rozhodnutia o vyhlásení výnimočného stavu alebo núdzového stavu a ďalších  na neho nadväzujúcich rozhodnutí s ústavou alebo ústavným zákonom o verejného ochrancu práv. Podstata návrhu </w:t>
      </w:r>
      <w:r>
        <w:rPr>
          <w:rFonts w:eastAsiaTheme="minorHAnsi"/>
        </w:rPr>
        <w:lastRenderedPageBreak/>
        <w:t xml:space="preserve">spočíva v umožnení verejnému ochrancovi práv napadnúť rozhodnutie o vyhlásení výnimočného stavu alebo núdzového stavu, ako aj ďalších naň nadväzujúcich rozhodnutí v konaní pred Ústavným súdom Slovenskej republiky. Vyhlásenie výnimočného stavu a núdzového stavu, ako aj ich priebeh je nevyhnutne spojený s obmedzujúcim zásahom do základných práv a slobôd. </w:t>
      </w:r>
      <w:r>
        <w:t xml:space="preserve">Keďže úlohou verejného ochrancu práv je chrániť jednotlivcov pred zásahmi verejnej moci, rozšírenie jeho aktívnej legitimácie by významne posilnilo ochranu práv a slobôd obyvateľov Slovenskej republiky v krízových situáciách. </w:t>
      </w:r>
      <w:r>
        <w:rPr>
          <w:rFonts w:eastAsiaTheme="minorHAnsi"/>
        </w:rPr>
        <w:t xml:space="preserve">K efektívnej a komplexnej garancii ľudských práv a slobôd nepostačuje len oprávnenie verejného ochrancu práv podľa čl. 125 ods. 1 Ústavy Slovenskej republiky, ktoré verejný ochranca práv aj v prípade pandémie COVID úspešne využíval, ale dôležitým oprávnením je aj posúdiť ústavnosť vyhlásenia výnimočného stavu alebo núdzového stavu významnou mierou obmedzujúcim práva a slobody dotknutých subjektov.   </w:t>
      </w:r>
    </w:p>
    <w:p w14:paraId="0236F929" w14:textId="012D0B61" w:rsidR="0088557C" w:rsidRPr="0088557C" w:rsidRDefault="0088557C" w:rsidP="0088557C">
      <w:pPr>
        <w:tabs>
          <w:tab w:val="left" w:pos="6536"/>
        </w:tabs>
        <w:ind w:left="2832" w:hanging="2832"/>
        <w:jc w:val="both"/>
        <w:rPr>
          <w:rFonts w:eastAsiaTheme="minorHAnsi"/>
          <w:szCs w:val="22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5910C892" w14:textId="3554A4D0" w:rsidR="00010FC6" w:rsidRDefault="00010FC6" w:rsidP="00010FC6">
      <w:pPr>
        <w:pStyle w:val="Bezriadkovania"/>
        <w:ind w:left="2832" w:firstLine="708"/>
        <w:rPr>
          <w:b/>
        </w:rPr>
      </w:pPr>
      <w:r w:rsidRPr="008A58D9">
        <w:rPr>
          <w:b/>
        </w:rPr>
        <w:t>Ústavnoprávny výbor NR SR</w:t>
      </w:r>
    </w:p>
    <w:p w14:paraId="0B439CDA" w14:textId="77777777" w:rsidR="00010FC6" w:rsidRPr="007630AF" w:rsidRDefault="00010FC6" w:rsidP="00010FC6">
      <w:pPr>
        <w:pStyle w:val="Bezriadkovania"/>
        <w:ind w:left="2832" w:firstLine="708"/>
        <w:rPr>
          <w:b/>
        </w:rPr>
      </w:pPr>
    </w:p>
    <w:p w14:paraId="2C2E1605" w14:textId="77777777" w:rsidR="00010FC6" w:rsidRDefault="00010FC6" w:rsidP="00010FC6">
      <w:pPr>
        <w:jc w:val="both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0AA6C67" w14:textId="751DC542" w:rsidR="00B508D0" w:rsidRPr="00010FC6" w:rsidRDefault="00B508D0" w:rsidP="00DB0FF1"/>
    <w:p w14:paraId="7715DA80" w14:textId="122A5F89" w:rsidR="00340503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t>V.</w:t>
      </w:r>
    </w:p>
    <w:p w14:paraId="635A6BFB" w14:textId="77777777" w:rsidR="001A01B9" w:rsidRPr="004B67B0" w:rsidRDefault="001A01B9" w:rsidP="00DB0FF1">
      <w:pPr>
        <w:pStyle w:val="Bezriadkovania"/>
      </w:pPr>
    </w:p>
    <w:p w14:paraId="1C6C6AF8" w14:textId="4CE8A770" w:rsidR="00054F95" w:rsidRPr="0088557C" w:rsidRDefault="00AC7E1D" w:rsidP="001A01B9">
      <w:pPr>
        <w:tabs>
          <w:tab w:val="left" w:pos="567"/>
        </w:tabs>
        <w:spacing w:line="360" w:lineRule="auto"/>
        <w:jc w:val="both"/>
      </w:pPr>
      <w:r w:rsidRPr="00980854">
        <w:rPr>
          <w:b/>
        </w:rPr>
        <w:tab/>
      </w:r>
      <w:r w:rsidR="00EF3F92" w:rsidRPr="003851F1">
        <w:t>Ústavnoprávn</w:t>
      </w:r>
      <w:r w:rsidR="00750729" w:rsidRPr="003851F1">
        <w:t>y</w:t>
      </w:r>
      <w:r w:rsidR="00EF3F92" w:rsidRPr="003851F1">
        <w:t xml:space="preserve"> výbor</w:t>
      </w:r>
      <w:r w:rsidR="00157D33" w:rsidRPr="003851F1">
        <w:t xml:space="preserve"> </w:t>
      </w:r>
      <w:r w:rsidR="000825A7" w:rsidRPr="003851F1">
        <w:t>N</w:t>
      </w:r>
      <w:r w:rsidR="00750729" w:rsidRPr="003851F1">
        <w:t>árodnej rady Slovenskej republiky</w:t>
      </w:r>
      <w:r w:rsidR="007C1BCC" w:rsidRPr="003851F1">
        <w:t xml:space="preserve"> </w:t>
      </w:r>
      <w:r w:rsidR="00160CAB" w:rsidRPr="001A01B9">
        <w:t xml:space="preserve">ako </w:t>
      </w:r>
      <w:r w:rsidR="00160CAB" w:rsidRPr="003851F1">
        <w:rPr>
          <w:b/>
        </w:rPr>
        <w:t>gestorský výbor</w:t>
      </w:r>
      <w:r w:rsidR="00160CAB" w:rsidRPr="003851F1">
        <w:t xml:space="preserve"> </w:t>
      </w:r>
      <w:r w:rsidR="007021AD" w:rsidRPr="003851F1">
        <w:rPr>
          <w:bCs/>
        </w:rPr>
        <w:t>odporúča Národnej rade Slovenskej republiky</w:t>
      </w:r>
      <w:r w:rsidR="007C1BCC" w:rsidRPr="003851F1">
        <w:rPr>
          <w:bCs/>
        </w:rPr>
        <w:t xml:space="preserve"> </w:t>
      </w:r>
      <w:r w:rsidR="00E13A5C" w:rsidRPr="009F11E5">
        <w:t>vládn</w:t>
      </w:r>
      <w:r w:rsidR="00E13A5C">
        <w:t>y</w:t>
      </w:r>
      <w:r w:rsidR="00E13A5C" w:rsidRPr="009F11E5">
        <w:t xml:space="preserve"> návrh zákona</w:t>
      </w:r>
      <w:r w:rsidR="00E13A5C" w:rsidRPr="009F11E5">
        <w:rPr>
          <w:shd w:val="clear" w:color="auto" w:fill="FFFFFF"/>
        </w:rPr>
        <w:t>, ktorým sa mení a dopĺňa</w:t>
      </w:r>
      <w:r w:rsidR="00E13A5C" w:rsidRPr="00CF5BE5">
        <w:rPr>
          <w:b/>
          <w:shd w:val="clear" w:color="auto" w:fill="FFFFFF"/>
        </w:rPr>
        <w:t xml:space="preserve"> zákon č. 314/2018 Z. z. o Ústavnom súde Slovenskej republiky </w:t>
      </w:r>
      <w:r w:rsidR="00E13A5C" w:rsidRPr="009F11E5">
        <w:rPr>
          <w:shd w:val="clear" w:color="auto" w:fill="FFFFFF"/>
        </w:rPr>
        <w:t xml:space="preserve">a o zmene a doplnení niektorých zákonov v znení neskorších predpisov </w:t>
      </w:r>
      <w:r w:rsidR="00E13A5C" w:rsidRPr="009F11E5">
        <w:rPr>
          <w:rFonts w:cs="Arial"/>
          <w:noProof/>
        </w:rPr>
        <w:t>(tlač 953)</w:t>
      </w:r>
      <w:r w:rsidR="00E13A5C">
        <w:rPr>
          <w:rFonts w:cs="Arial"/>
          <w:noProof/>
        </w:rPr>
        <w:t xml:space="preserve"> </w:t>
      </w:r>
      <w:hyperlink r:id="rId8" w:history="1"/>
      <w:r w:rsidR="00B50E37" w:rsidRPr="00A14547">
        <w:rPr>
          <w:b/>
        </w:rPr>
        <w:t>schváliť</w:t>
      </w:r>
      <w:r w:rsidR="00A63144">
        <w:rPr>
          <w:b/>
        </w:rPr>
        <w:t xml:space="preserve"> </w:t>
      </w:r>
      <w:r w:rsidR="00A63144" w:rsidRPr="00A63144">
        <w:t>v znení pozme</w:t>
      </w:r>
      <w:r w:rsidR="00105524">
        <w:t>ňujúc</w:t>
      </w:r>
      <w:r w:rsidR="0088557C">
        <w:t>eho</w:t>
      </w:r>
      <w:r w:rsidR="00105524">
        <w:t xml:space="preserve"> </w:t>
      </w:r>
      <w:r w:rsidR="00A63144">
        <w:t>a</w:t>
      </w:r>
      <w:r w:rsidR="0088557C">
        <w:t> </w:t>
      </w:r>
      <w:r w:rsidR="00A63144">
        <w:t>doplňujúc</w:t>
      </w:r>
      <w:r w:rsidR="0088557C">
        <w:t>eho</w:t>
      </w:r>
      <w:r w:rsidR="00A63144">
        <w:t xml:space="preserve"> návrh</w:t>
      </w:r>
      <w:r w:rsidR="00937686">
        <w:t>u</w:t>
      </w:r>
      <w:r w:rsidR="0088557C">
        <w:t xml:space="preserve"> uvedeného v tejto správe. </w:t>
      </w:r>
    </w:p>
    <w:p w14:paraId="06507959" w14:textId="77777777" w:rsidR="009D1CD3" w:rsidRPr="001A01B9" w:rsidRDefault="009D1CD3" w:rsidP="009066F0">
      <w:pPr>
        <w:jc w:val="both"/>
        <w:rPr>
          <w:bCs/>
        </w:rPr>
      </w:pPr>
    </w:p>
    <w:p w14:paraId="584C0939" w14:textId="647FF683" w:rsidR="008D400B" w:rsidRPr="00A347AD" w:rsidRDefault="007021AD" w:rsidP="00E13A5C">
      <w:pPr>
        <w:spacing w:line="360" w:lineRule="auto"/>
        <w:jc w:val="both"/>
        <w:rPr>
          <w:b/>
        </w:rPr>
      </w:pPr>
      <w:r w:rsidRPr="00A347AD">
        <w:rPr>
          <w:bCs/>
        </w:rPr>
        <w:tab/>
      </w:r>
      <w:r w:rsidR="00EF3F92" w:rsidRPr="00A347AD">
        <w:rPr>
          <w:b/>
          <w:bCs/>
        </w:rPr>
        <w:t>S</w:t>
      </w:r>
      <w:r w:rsidRPr="00A347AD">
        <w:rPr>
          <w:b/>
          <w:bCs/>
        </w:rPr>
        <w:t>práva</w:t>
      </w:r>
      <w:r w:rsidR="007C1BCC" w:rsidRPr="00A347AD">
        <w:rPr>
          <w:b/>
          <w:bCs/>
        </w:rPr>
        <w:t xml:space="preserve"> </w:t>
      </w:r>
      <w:r w:rsidR="00EF3F92" w:rsidRPr="00A347AD">
        <w:rPr>
          <w:b/>
          <w:bCs/>
        </w:rPr>
        <w:t>Ústavnoprávneho</w:t>
      </w:r>
      <w:r w:rsidR="007C1BCC" w:rsidRPr="00A347AD">
        <w:rPr>
          <w:b/>
          <w:bCs/>
        </w:rPr>
        <w:t xml:space="preserve"> </w:t>
      </w:r>
      <w:r w:rsidRPr="00A347AD">
        <w:rPr>
          <w:b/>
        </w:rPr>
        <w:t>výbor</w:t>
      </w:r>
      <w:r w:rsidR="00EF3F92" w:rsidRPr="00A347AD">
        <w:rPr>
          <w:b/>
        </w:rPr>
        <w:t>u</w:t>
      </w:r>
      <w:r w:rsidR="007C1BCC" w:rsidRPr="00A347AD">
        <w:rPr>
          <w:b/>
        </w:rPr>
        <w:t xml:space="preserve"> </w:t>
      </w:r>
      <w:r w:rsidRPr="00A347AD">
        <w:t>Národnej rady Slovenskej</w:t>
      </w:r>
      <w:r w:rsidR="007C1BCC" w:rsidRPr="00A347AD">
        <w:t xml:space="preserve"> </w:t>
      </w:r>
      <w:r w:rsidRPr="00A347AD">
        <w:t>republiky o</w:t>
      </w:r>
      <w:r w:rsidR="007C1BCC" w:rsidRPr="00A347AD">
        <w:t xml:space="preserve"> </w:t>
      </w:r>
      <w:r w:rsidR="00EF3F92" w:rsidRPr="00A347AD">
        <w:t>prerokovan</w:t>
      </w:r>
      <w:r w:rsidR="00DF0C00" w:rsidRPr="00A347AD">
        <w:t>í</w:t>
      </w:r>
      <w:r w:rsidR="007C1BCC" w:rsidRPr="00A347AD">
        <w:t xml:space="preserve"> </w:t>
      </w:r>
      <w:r w:rsidR="00E13A5C" w:rsidRPr="00E13A5C">
        <w:t>vládneho návrhu zákona</w:t>
      </w:r>
      <w:r w:rsidR="00E13A5C" w:rsidRPr="00E13A5C">
        <w:rPr>
          <w:shd w:val="clear" w:color="auto" w:fill="FFFFFF"/>
        </w:rPr>
        <w:t>, ktorým sa mení a dopĺňa zákon č. 314/2018 Z. z. o Ústavnom súde Slovenskej republiky a o zmene a doplnení niektorých zákonov v znení neskorších predpisov</w:t>
      </w:r>
      <w:r w:rsidR="00E13A5C">
        <w:rPr>
          <w:shd w:val="clear" w:color="auto" w:fill="FFFFFF"/>
        </w:rPr>
        <w:t xml:space="preserve"> v druhom čítaní </w:t>
      </w:r>
      <w:r w:rsidR="00E13A5C" w:rsidRPr="009F11E5">
        <w:rPr>
          <w:rFonts w:cs="Arial"/>
          <w:noProof/>
        </w:rPr>
        <w:t>(tlač 953</w:t>
      </w:r>
      <w:r w:rsidR="00E13A5C">
        <w:rPr>
          <w:rFonts w:cs="Arial"/>
          <w:noProof/>
        </w:rPr>
        <w:t>a</w:t>
      </w:r>
      <w:r w:rsidR="00E13A5C" w:rsidRPr="009F11E5">
        <w:rPr>
          <w:rFonts w:cs="Arial"/>
          <w:noProof/>
        </w:rPr>
        <w:t>)</w:t>
      </w:r>
      <w:r w:rsidR="00E13A5C">
        <w:rPr>
          <w:rFonts w:cs="Arial"/>
          <w:noProof/>
        </w:rPr>
        <w:t xml:space="preserve"> </w:t>
      </w:r>
      <w:r w:rsidRPr="00A347AD">
        <w:rPr>
          <w:b/>
          <w:bCs/>
        </w:rPr>
        <w:t>bola</w:t>
      </w:r>
      <w:r w:rsidR="007C1BCC" w:rsidRPr="00A347AD">
        <w:rPr>
          <w:b/>
          <w:bCs/>
        </w:rPr>
        <w:t xml:space="preserve"> </w:t>
      </w:r>
      <w:r w:rsidRPr="00A347AD">
        <w:rPr>
          <w:b/>
          <w:bCs/>
        </w:rPr>
        <w:t>schválená</w:t>
      </w:r>
      <w:r w:rsidR="007C1BCC" w:rsidRPr="00A347AD">
        <w:rPr>
          <w:b/>
          <w:bCs/>
        </w:rPr>
        <w:t xml:space="preserve"> </w:t>
      </w:r>
      <w:r w:rsidRPr="00A347AD">
        <w:rPr>
          <w:bCs/>
        </w:rPr>
        <w:t>uznesením</w:t>
      </w:r>
      <w:r w:rsidR="007C1BCC" w:rsidRPr="00A347AD">
        <w:rPr>
          <w:bCs/>
        </w:rPr>
        <w:t xml:space="preserve"> </w:t>
      </w:r>
      <w:r w:rsidRPr="00A347AD">
        <w:rPr>
          <w:bCs/>
        </w:rPr>
        <w:t>Ústavnoprávneho</w:t>
      </w:r>
      <w:r w:rsidR="007C1BCC" w:rsidRPr="00A347AD">
        <w:rPr>
          <w:bCs/>
        </w:rPr>
        <w:t xml:space="preserve"> </w:t>
      </w:r>
      <w:r w:rsidRPr="00A347AD">
        <w:rPr>
          <w:bCs/>
        </w:rPr>
        <w:t>výboru</w:t>
      </w:r>
      <w:r w:rsidR="007C1BCC" w:rsidRPr="00A347AD">
        <w:rPr>
          <w:bCs/>
        </w:rPr>
        <w:t xml:space="preserve"> </w:t>
      </w:r>
      <w:r w:rsidRPr="00A347AD">
        <w:rPr>
          <w:bCs/>
        </w:rPr>
        <w:t>Národnej rady Slovenskej</w:t>
      </w:r>
      <w:r w:rsidR="007C1BCC" w:rsidRPr="00A347AD">
        <w:rPr>
          <w:bCs/>
        </w:rPr>
        <w:t xml:space="preserve"> </w:t>
      </w:r>
      <w:r w:rsidRPr="00A347AD">
        <w:rPr>
          <w:bCs/>
        </w:rPr>
        <w:t>republiky</w:t>
      </w:r>
      <w:r w:rsidR="007C1BCC" w:rsidRPr="00A347AD">
        <w:rPr>
          <w:bCs/>
        </w:rPr>
        <w:t xml:space="preserve"> </w:t>
      </w:r>
      <w:r w:rsidR="00632734" w:rsidRPr="00A347AD">
        <w:rPr>
          <w:bCs/>
        </w:rPr>
        <w:t>č.</w:t>
      </w:r>
      <w:r w:rsidR="007C0824">
        <w:rPr>
          <w:bCs/>
        </w:rPr>
        <w:t xml:space="preserve"> </w:t>
      </w:r>
      <w:bookmarkStart w:id="0" w:name="_GoBack"/>
      <w:bookmarkEnd w:id="0"/>
      <w:r w:rsidR="007C0824">
        <w:rPr>
          <w:bCs/>
        </w:rPr>
        <w:t>393</w:t>
      </w:r>
      <w:r w:rsidR="00966A3A" w:rsidRPr="00A347AD">
        <w:rPr>
          <w:bCs/>
        </w:rPr>
        <w:t xml:space="preserve"> </w:t>
      </w:r>
      <w:r w:rsidR="00F23995" w:rsidRPr="00A347AD">
        <w:rPr>
          <w:bCs/>
        </w:rPr>
        <w:t xml:space="preserve"> </w:t>
      </w:r>
      <w:r w:rsidR="00D43FFD">
        <w:rPr>
          <w:bCs/>
        </w:rPr>
        <w:t>z</w:t>
      </w:r>
      <w:r w:rsidR="00D96574">
        <w:rPr>
          <w:bCs/>
        </w:rPr>
        <w:t>o</w:t>
      </w:r>
      <w:r w:rsidR="009066F0" w:rsidRPr="00A347AD">
        <w:rPr>
          <w:bCs/>
        </w:rPr>
        <w:t> </w:t>
      </w:r>
      <w:r w:rsidR="00A347AD">
        <w:rPr>
          <w:bCs/>
        </w:rPr>
        <w:t>1</w:t>
      </w:r>
      <w:r w:rsidR="00D96574">
        <w:rPr>
          <w:bCs/>
        </w:rPr>
        <w:t>4</w:t>
      </w:r>
      <w:r w:rsidR="00A347AD">
        <w:rPr>
          <w:bCs/>
        </w:rPr>
        <w:t>. októbra</w:t>
      </w:r>
      <w:r w:rsidR="00F54273" w:rsidRPr="00A347AD">
        <w:rPr>
          <w:bCs/>
        </w:rPr>
        <w:t xml:space="preserve"> </w:t>
      </w:r>
      <w:r w:rsidR="007C1BCC" w:rsidRPr="00A347AD">
        <w:rPr>
          <w:bCs/>
        </w:rPr>
        <w:t>20</w:t>
      </w:r>
      <w:r w:rsidR="003851F1" w:rsidRPr="00A347AD">
        <w:rPr>
          <w:bCs/>
        </w:rPr>
        <w:t>2</w:t>
      </w:r>
      <w:r w:rsidR="00A347AD">
        <w:rPr>
          <w:bCs/>
        </w:rPr>
        <w:t>5</w:t>
      </w:r>
      <w:r w:rsidR="00F54273" w:rsidRPr="00A347AD">
        <w:rPr>
          <w:bCs/>
        </w:rPr>
        <w:t>.</w:t>
      </w:r>
    </w:p>
    <w:p w14:paraId="780AAAE4" w14:textId="77777777"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14:paraId="0FA883C5" w14:textId="3645AB0B" w:rsidR="00E13A5C" w:rsidRPr="00E13A5C" w:rsidRDefault="00DC3632" w:rsidP="00E13A5C">
      <w:pPr>
        <w:spacing w:line="360" w:lineRule="auto"/>
        <w:ind w:firstLine="567"/>
        <w:jc w:val="both"/>
        <w:rPr>
          <w:bCs/>
        </w:rPr>
      </w:pPr>
      <w:r w:rsidRPr="00BD66E3">
        <w:rPr>
          <w:bCs/>
        </w:rPr>
        <w:t>Týmto uznesen</w:t>
      </w:r>
      <w:r w:rsidR="00FD63CB">
        <w:rPr>
          <w:bCs/>
        </w:rPr>
        <w:t>ím výbor zároveň poveril</w:t>
      </w:r>
      <w:r w:rsidR="00E13A5C">
        <w:rPr>
          <w:bCs/>
        </w:rPr>
        <w:t xml:space="preserve"> </w:t>
      </w:r>
      <w:r w:rsidR="00E13A5C" w:rsidRPr="00A74048">
        <w:rPr>
          <w:b/>
        </w:rPr>
        <w:t>spravodaj</w:t>
      </w:r>
      <w:r w:rsidR="00E13A5C">
        <w:rPr>
          <w:b/>
        </w:rPr>
        <w:t>kyňu</w:t>
      </w:r>
      <w:r w:rsidR="00E13A5C" w:rsidRPr="00A74048">
        <w:rPr>
          <w:b/>
        </w:rPr>
        <w:t xml:space="preserve">, </w:t>
      </w:r>
      <w:r w:rsidR="00E13A5C" w:rsidRPr="00A74048">
        <w:t>poslan</w:t>
      </w:r>
      <w:r w:rsidR="00E13A5C">
        <w:t>kyňu</w:t>
      </w:r>
      <w:r w:rsidR="00E13A5C" w:rsidRPr="00A74048">
        <w:t xml:space="preserve"> Národnej rady Slovenskej republiky</w:t>
      </w:r>
      <w:r w:rsidR="00E13A5C">
        <w:t xml:space="preserve"> </w:t>
      </w:r>
      <w:r w:rsidR="00E13A5C" w:rsidRPr="00B0272E">
        <w:rPr>
          <w:b/>
        </w:rPr>
        <w:t xml:space="preserve">Zuzanu </w:t>
      </w:r>
      <w:proofErr w:type="spellStart"/>
      <w:r w:rsidR="00E13A5C" w:rsidRPr="00B0272E">
        <w:rPr>
          <w:b/>
        </w:rPr>
        <w:t>Plevíkovú</w:t>
      </w:r>
      <w:proofErr w:type="spellEnd"/>
      <w:r w:rsidR="00E13A5C" w:rsidRPr="00B0272E">
        <w:rPr>
          <w:b/>
        </w:rPr>
        <w:t xml:space="preserve">, </w:t>
      </w:r>
      <w:r w:rsidR="00E13A5C" w:rsidRPr="00A74048">
        <w:t>a</w:t>
      </w:r>
      <w:r w:rsidR="00E13A5C">
        <w:rPr>
          <w:bCs/>
        </w:rPr>
        <w:t xml:space="preserve">by </w:t>
      </w:r>
      <w:r w:rsidR="00E13A5C" w:rsidRPr="00A74048">
        <w:t>na schôdzi Národnej rady</w:t>
      </w:r>
      <w:r w:rsidR="00E13A5C">
        <w:t xml:space="preserve"> </w:t>
      </w:r>
      <w:r w:rsidR="00E13A5C" w:rsidRPr="00A74048">
        <w:t xml:space="preserve">Slovenskej republiky </w:t>
      </w:r>
      <w:r w:rsidR="00E13A5C" w:rsidRPr="00A74048">
        <w:rPr>
          <w:bCs/>
        </w:rPr>
        <w:t>i</w:t>
      </w:r>
      <w:r w:rsidR="00E13A5C" w:rsidRPr="00A74048">
        <w:t>nformov</w:t>
      </w:r>
      <w:r w:rsidR="00E13A5C">
        <w:t xml:space="preserve">ala o výsledku rokovania výboru </w:t>
      </w:r>
      <w:r w:rsidR="00E13A5C">
        <w:rPr>
          <w:bCs/>
        </w:rPr>
        <w:t xml:space="preserve">a pri rokovaní o predmetnom návrhu zákona predkladala návrhy v zmysle príslušných ustanovení zákona č. 350/1996 Z. z. o rokovacom </w:t>
      </w:r>
      <w:r w:rsidR="00E13A5C">
        <w:rPr>
          <w:bCs/>
        </w:rPr>
        <w:lastRenderedPageBreak/>
        <w:t>poriadku Národnej rady Slovenskej republiky v znení neskorších predpisov</w:t>
      </w:r>
      <w:r w:rsidR="00E13A5C">
        <w:t xml:space="preserve"> </w:t>
      </w:r>
      <w:r w:rsidR="00E13A5C" w:rsidRPr="00D12991">
        <w:t xml:space="preserve">a </w:t>
      </w:r>
      <w:r w:rsidR="00E13A5C" w:rsidRPr="00411962">
        <w:t>urč</w:t>
      </w:r>
      <w:r w:rsidR="00E13A5C">
        <w:t>uje</w:t>
      </w:r>
      <w:r w:rsidR="00E13A5C" w:rsidRPr="00411962">
        <w:t xml:space="preserve"> poslancov </w:t>
      </w:r>
      <w:r w:rsidR="00D96574" w:rsidRPr="00B0272E">
        <w:t xml:space="preserve">Richarda </w:t>
      </w:r>
      <w:proofErr w:type="spellStart"/>
      <w:r w:rsidR="00D96574" w:rsidRPr="00B0272E">
        <w:t>Glücka</w:t>
      </w:r>
      <w:proofErr w:type="spellEnd"/>
      <w:r w:rsidR="00D96574">
        <w:t>,</w:t>
      </w:r>
      <w:r w:rsidR="00D96574" w:rsidRPr="00425187">
        <w:t xml:space="preserve"> </w:t>
      </w:r>
      <w:r w:rsidR="00E13A5C" w:rsidRPr="00425187">
        <w:t xml:space="preserve">Richarda Eliáša, </w:t>
      </w:r>
      <w:r w:rsidR="00E13A5C" w:rsidRPr="00CC3410">
        <w:rPr>
          <w:bCs/>
        </w:rPr>
        <w:t>Štefana Gašparoviča,</w:t>
      </w:r>
      <w:r w:rsidR="00E13A5C" w:rsidRPr="00425187">
        <w:t xml:space="preserve"> Adama </w:t>
      </w:r>
      <w:proofErr w:type="spellStart"/>
      <w:r w:rsidR="00E13A5C" w:rsidRPr="00425187">
        <w:t>Lučanského</w:t>
      </w:r>
      <w:proofErr w:type="spellEnd"/>
      <w:r w:rsidR="00E13A5C">
        <w:t>,</w:t>
      </w:r>
      <w:r w:rsidR="00E13A5C" w:rsidRPr="00425187">
        <w:t xml:space="preserve"> Mir</w:t>
      </w:r>
      <w:r w:rsidR="00E13A5C">
        <w:t xml:space="preserve">oslava </w:t>
      </w:r>
      <w:proofErr w:type="spellStart"/>
      <w:r w:rsidR="00E13A5C">
        <w:t>Čellára</w:t>
      </w:r>
      <w:proofErr w:type="spellEnd"/>
      <w:r w:rsidR="00E13A5C">
        <w:t xml:space="preserve"> a Tibora Gašpara </w:t>
      </w:r>
      <w:r w:rsidR="00E13A5C" w:rsidRPr="00411962">
        <w:t xml:space="preserve">za </w:t>
      </w:r>
      <w:r w:rsidR="00E13A5C">
        <w:t> </w:t>
      </w:r>
      <w:r w:rsidR="00E13A5C" w:rsidRPr="00411962">
        <w:t>náhradníkov spravodaj</w:t>
      </w:r>
      <w:r w:rsidR="00E13A5C">
        <w:t>kyne</w:t>
      </w:r>
      <w:r w:rsidR="00E13A5C" w:rsidRPr="00411962">
        <w:t>.</w:t>
      </w:r>
    </w:p>
    <w:p w14:paraId="71C779D3" w14:textId="0B0415FE" w:rsidR="00DC363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6CC76F5" w14:textId="0992551D" w:rsidR="00E13A5C" w:rsidRDefault="00E13A5C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4DD7FE65" w14:textId="77777777" w:rsidR="00560909" w:rsidRDefault="00560909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99A36DD" w14:textId="77777777" w:rsidR="008633DA" w:rsidRDefault="008633D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CDAD2A6" w14:textId="77777777"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1D03059" w14:textId="13AC8A82" w:rsidR="00DC3632" w:rsidRPr="00CE052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</w:t>
      </w:r>
      <w:r w:rsidR="00F23995">
        <w:t xml:space="preserve"> </w:t>
      </w:r>
      <w:r w:rsidR="00D578DF">
        <w:t xml:space="preserve">v. r. </w:t>
      </w:r>
    </w:p>
    <w:p w14:paraId="5ADBC4E2" w14:textId="77777777" w:rsidR="00DC3632" w:rsidRPr="00CE0522" w:rsidRDefault="00DC3632" w:rsidP="00DC363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14:paraId="2F2F23A7" w14:textId="6296296E" w:rsidR="00EC6244" w:rsidRDefault="00DC3632" w:rsidP="00560909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</w:t>
      </w:r>
      <w:r w:rsidR="00560909">
        <w:t>rodnej rady Slovenskej republiky</w:t>
      </w:r>
    </w:p>
    <w:p w14:paraId="1510D4F7" w14:textId="77777777" w:rsidR="00EC6244" w:rsidRPr="003C54A8" w:rsidRDefault="00EC6244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2637B23" w14:textId="1F01A5D1" w:rsidR="003C32C0" w:rsidRDefault="003D41CF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DC632A">
        <w:t xml:space="preserve"> </w:t>
      </w:r>
      <w:r w:rsidR="00522109">
        <w:t>1</w:t>
      </w:r>
      <w:r w:rsidR="00884BE2">
        <w:t>4</w:t>
      </w:r>
      <w:r w:rsidR="00522109">
        <w:t>. októbra</w:t>
      </w:r>
      <w:r w:rsidR="00EF06F3">
        <w:t xml:space="preserve"> </w:t>
      </w:r>
      <w:r w:rsidR="003851F1">
        <w:t>202</w:t>
      </w:r>
      <w:r w:rsidR="00522109">
        <w:t>5</w:t>
      </w:r>
    </w:p>
    <w:p w14:paraId="5D77A17D" w14:textId="77777777" w:rsidR="003851F1" w:rsidRDefault="003851F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3851F1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D23C7" w14:textId="77777777" w:rsidR="00A0597E" w:rsidRDefault="00A0597E" w:rsidP="00615200">
      <w:r>
        <w:separator/>
      </w:r>
    </w:p>
  </w:endnote>
  <w:endnote w:type="continuationSeparator" w:id="0">
    <w:p w14:paraId="094A35EC" w14:textId="77777777" w:rsidR="00A0597E" w:rsidRDefault="00A0597E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7D36" w14:textId="5F2F3983"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7C0824">
      <w:rPr>
        <w:noProof/>
      </w:rPr>
      <w:t>4</w:t>
    </w:r>
    <w:r>
      <w:fldChar w:fldCharType="end"/>
    </w:r>
  </w:p>
  <w:p w14:paraId="69133DFB" w14:textId="77777777"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769A" w14:textId="77777777" w:rsidR="00A0597E" w:rsidRDefault="00A0597E" w:rsidP="00615200">
      <w:r>
        <w:separator/>
      </w:r>
    </w:p>
  </w:footnote>
  <w:footnote w:type="continuationSeparator" w:id="0">
    <w:p w14:paraId="6DD80A00" w14:textId="77777777" w:rsidR="00A0597E" w:rsidRDefault="00A0597E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7"/>
  </w:num>
  <w:num w:numId="27">
    <w:abstractNumId w:val="22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D6D"/>
    <w:rsid w:val="000022DA"/>
    <w:rsid w:val="0001023E"/>
    <w:rsid w:val="00010FC6"/>
    <w:rsid w:val="0001191F"/>
    <w:rsid w:val="00013CF6"/>
    <w:rsid w:val="000217F4"/>
    <w:rsid w:val="000339D5"/>
    <w:rsid w:val="00033C09"/>
    <w:rsid w:val="00033FCD"/>
    <w:rsid w:val="00034303"/>
    <w:rsid w:val="000366F1"/>
    <w:rsid w:val="000407FB"/>
    <w:rsid w:val="00040FCA"/>
    <w:rsid w:val="0004123D"/>
    <w:rsid w:val="000418D5"/>
    <w:rsid w:val="00043E82"/>
    <w:rsid w:val="00050D71"/>
    <w:rsid w:val="000540B9"/>
    <w:rsid w:val="00054A0E"/>
    <w:rsid w:val="00054F95"/>
    <w:rsid w:val="00056E90"/>
    <w:rsid w:val="00063DB4"/>
    <w:rsid w:val="000646F5"/>
    <w:rsid w:val="000664EB"/>
    <w:rsid w:val="000704D9"/>
    <w:rsid w:val="000724F8"/>
    <w:rsid w:val="00072708"/>
    <w:rsid w:val="00080F93"/>
    <w:rsid w:val="000812C5"/>
    <w:rsid w:val="00081839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4A5E"/>
    <w:rsid w:val="000C5D69"/>
    <w:rsid w:val="000C77CA"/>
    <w:rsid w:val="000D08DC"/>
    <w:rsid w:val="000D1719"/>
    <w:rsid w:val="000D321B"/>
    <w:rsid w:val="000D3B9F"/>
    <w:rsid w:val="000E5D84"/>
    <w:rsid w:val="000F09CC"/>
    <w:rsid w:val="000F32D8"/>
    <w:rsid w:val="000F3B0C"/>
    <w:rsid w:val="000F3BE3"/>
    <w:rsid w:val="000F5564"/>
    <w:rsid w:val="001018BE"/>
    <w:rsid w:val="00102D39"/>
    <w:rsid w:val="001051D7"/>
    <w:rsid w:val="00105524"/>
    <w:rsid w:val="00106665"/>
    <w:rsid w:val="00112314"/>
    <w:rsid w:val="0011650D"/>
    <w:rsid w:val="00116B6E"/>
    <w:rsid w:val="00120BAD"/>
    <w:rsid w:val="00121A05"/>
    <w:rsid w:val="00126F35"/>
    <w:rsid w:val="0013406D"/>
    <w:rsid w:val="00142331"/>
    <w:rsid w:val="001475DD"/>
    <w:rsid w:val="00150C7C"/>
    <w:rsid w:val="001552A9"/>
    <w:rsid w:val="00155804"/>
    <w:rsid w:val="00157D33"/>
    <w:rsid w:val="0016097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01B9"/>
    <w:rsid w:val="001A1252"/>
    <w:rsid w:val="001A3105"/>
    <w:rsid w:val="001A45F5"/>
    <w:rsid w:val="001A7481"/>
    <w:rsid w:val="001B1D40"/>
    <w:rsid w:val="001B356F"/>
    <w:rsid w:val="001B4AF4"/>
    <w:rsid w:val="001B6109"/>
    <w:rsid w:val="001C208C"/>
    <w:rsid w:val="001C59DC"/>
    <w:rsid w:val="001D1A97"/>
    <w:rsid w:val="001D4BA9"/>
    <w:rsid w:val="001D51E4"/>
    <w:rsid w:val="001E0AAC"/>
    <w:rsid w:val="001E1B68"/>
    <w:rsid w:val="001F315B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48B5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1580"/>
    <w:rsid w:val="00282828"/>
    <w:rsid w:val="0028601C"/>
    <w:rsid w:val="00294381"/>
    <w:rsid w:val="00294B22"/>
    <w:rsid w:val="0029555F"/>
    <w:rsid w:val="002A1877"/>
    <w:rsid w:val="002A33C3"/>
    <w:rsid w:val="002A779B"/>
    <w:rsid w:val="002B1FB0"/>
    <w:rsid w:val="002B42CF"/>
    <w:rsid w:val="002B5A2B"/>
    <w:rsid w:val="002B7742"/>
    <w:rsid w:val="002C3101"/>
    <w:rsid w:val="002C610C"/>
    <w:rsid w:val="002D40A1"/>
    <w:rsid w:val="002D4AB3"/>
    <w:rsid w:val="002D784E"/>
    <w:rsid w:val="002D78DE"/>
    <w:rsid w:val="002E5976"/>
    <w:rsid w:val="002E6334"/>
    <w:rsid w:val="002F21B1"/>
    <w:rsid w:val="002F4DF8"/>
    <w:rsid w:val="002F59E4"/>
    <w:rsid w:val="002F79A8"/>
    <w:rsid w:val="003005CE"/>
    <w:rsid w:val="00302A32"/>
    <w:rsid w:val="00302D3B"/>
    <w:rsid w:val="0030369D"/>
    <w:rsid w:val="00305C3B"/>
    <w:rsid w:val="00310C71"/>
    <w:rsid w:val="003116EC"/>
    <w:rsid w:val="00312CA4"/>
    <w:rsid w:val="00322090"/>
    <w:rsid w:val="003231E2"/>
    <w:rsid w:val="00323F30"/>
    <w:rsid w:val="003253C0"/>
    <w:rsid w:val="0033364B"/>
    <w:rsid w:val="00334EB4"/>
    <w:rsid w:val="003368C4"/>
    <w:rsid w:val="00337189"/>
    <w:rsid w:val="00340503"/>
    <w:rsid w:val="003405E6"/>
    <w:rsid w:val="00340E23"/>
    <w:rsid w:val="0034669F"/>
    <w:rsid w:val="0034797C"/>
    <w:rsid w:val="003520B3"/>
    <w:rsid w:val="00352A78"/>
    <w:rsid w:val="00352DC5"/>
    <w:rsid w:val="00353806"/>
    <w:rsid w:val="00356B35"/>
    <w:rsid w:val="00363878"/>
    <w:rsid w:val="0037080D"/>
    <w:rsid w:val="00375046"/>
    <w:rsid w:val="003851F1"/>
    <w:rsid w:val="00385B06"/>
    <w:rsid w:val="0039036B"/>
    <w:rsid w:val="00394CD6"/>
    <w:rsid w:val="00397736"/>
    <w:rsid w:val="00397FB5"/>
    <w:rsid w:val="003A15F9"/>
    <w:rsid w:val="003A3022"/>
    <w:rsid w:val="003B1C61"/>
    <w:rsid w:val="003B3D3E"/>
    <w:rsid w:val="003B4D1D"/>
    <w:rsid w:val="003C2A93"/>
    <w:rsid w:val="003C32C0"/>
    <w:rsid w:val="003C5128"/>
    <w:rsid w:val="003C5A45"/>
    <w:rsid w:val="003C79D2"/>
    <w:rsid w:val="003D2319"/>
    <w:rsid w:val="003D26F1"/>
    <w:rsid w:val="003D41CF"/>
    <w:rsid w:val="003D436A"/>
    <w:rsid w:val="003E10C1"/>
    <w:rsid w:val="003E25EE"/>
    <w:rsid w:val="003E28D7"/>
    <w:rsid w:val="003E3F31"/>
    <w:rsid w:val="003E638C"/>
    <w:rsid w:val="003E7592"/>
    <w:rsid w:val="003E7BFF"/>
    <w:rsid w:val="003F0399"/>
    <w:rsid w:val="003F0F1B"/>
    <w:rsid w:val="003F161C"/>
    <w:rsid w:val="003F3548"/>
    <w:rsid w:val="003F3D71"/>
    <w:rsid w:val="003F4E76"/>
    <w:rsid w:val="00403912"/>
    <w:rsid w:val="0040487E"/>
    <w:rsid w:val="00413AE3"/>
    <w:rsid w:val="00415D29"/>
    <w:rsid w:val="004169DB"/>
    <w:rsid w:val="00420381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6476F"/>
    <w:rsid w:val="004654CE"/>
    <w:rsid w:val="0047272C"/>
    <w:rsid w:val="004737D3"/>
    <w:rsid w:val="00474655"/>
    <w:rsid w:val="00474844"/>
    <w:rsid w:val="0047625D"/>
    <w:rsid w:val="00480BEC"/>
    <w:rsid w:val="00482605"/>
    <w:rsid w:val="004841E0"/>
    <w:rsid w:val="004857D3"/>
    <w:rsid w:val="00486FD6"/>
    <w:rsid w:val="00490C43"/>
    <w:rsid w:val="004A036C"/>
    <w:rsid w:val="004A0C8A"/>
    <w:rsid w:val="004A35D6"/>
    <w:rsid w:val="004A4A8E"/>
    <w:rsid w:val="004A772A"/>
    <w:rsid w:val="004B0D5C"/>
    <w:rsid w:val="004B188D"/>
    <w:rsid w:val="004B5DCF"/>
    <w:rsid w:val="004B67B0"/>
    <w:rsid w:val="004C0EFE"/>
    <w:rsid w:val="004C1068"/>
    <w:rsid w:val="004C4459"/>
    <w:rsid w:val="004C5E04"/>
    <w:rsid w:val="004C639A"/>
    <w:rsid w:val="004D0C2D"/>
    <w:rsid w:val="004D1F63"/>
    <w:rsid w:val="004D2C78"/>
    <w:rsid w:val="004D4E79"/>
    <w:rsid w:val="004D6B8B"/>
    <w:rsid w:val="004E2EA1"/>
    <w:rsid w:val="004E36FC"/>
    <w:rsid w:val="004E7D5E"/>
    <w:rsid w:val="004F0F4B"/>
    <w:rsid w:val="004F1F05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15888"/>
    <w:rsid w:val="00520699"/>
    <w:rsid w:val="00522109"/>
    <w:rsid w:val="00523419"/>
    <w:rsid w:val="0052534A"/>
    <w:rsid w:val="00525414"/>
    <w:rsid w:val="005319AA"/>
    <w:rsid w:val="00533ED8"/>
    <w:rsid w:val="005356E0"/>
    <w:rsid w:val="005377DC"/>
    <w:rsid w:val="00540238"/>
    <w:rsid w:val="00543FCC"/>
    <w:rsid w:val="00545C94"/>
    <w:rsid w:val="00546B4C"/>
    <w:rsid w:val="0055196A"/>
    <w:rsid w:val="00553252"/>
    <w:rsid w:val="0055414C"/>
    <w:rsid w:val="00560909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11FE"/>
    <w:rsid w:val="005A685A"/>
    <w:rsid w:val="005B0CAF"/>
    <w:rsid w:val="005B0F4D"/>
    <w:rsid w:val="005B7862"/>
    <w:rsid w:val="005B7F62"/>
    <w:rsid w:val="005C4B05"/>
    <w:rsid w:val="005C5593"/>
    <w:rsid w:val="005D257D"/>
    <w:rsid w:val="005D6403"/>
    <w:rsid w:val="005D677A"/>
    <w:rsid w:val="005E23DD"/>
    <w:rsid w:val="005E2D32"/>
    <w:rsid w:val="005F5C38"/>
    <w:rsid w:val="006000CE"/>
    <w:rsid w:val="00605862"/>
    <w:rsid w:val="00612800"/>
    <w:rsid w:val="006133BB"/>
    <w:rsid w:val="00615200"/>
    <w:rsid w:val="00615735"/>
    <w:rsid w:val="006225BF"/>
    <w:rsid w:val="006279CB"/>
    <w:rsid w:val="00630FF2"/>
    <w:rsid w:val="00632734"/>
    <w:rsid w:val="006362BA"/>
    <w:rsid w:val="00637C4C"/>
    <w:rsid w:val="00642026"/>
    <w:rsid w:val="00643265"/>
    <w:rsid w:val="00647D99"/>
    <w:rsid w:val="00653A97"/>
    <w:rsid w:val="00653B3A"/>
    <w:rsid w:val="00653C29"/>
    <w:rsid w:val="00655674"/>
    <w:rsid w:val="006605A4"/>
    <w:rsid w:val="00663EFA"/>
    <w:rsid w:val="0066607D"/>
    <w:rsid w:val="00666BFF"/>
    <w:rsid w:val="00667AA3"/>
    <w:rsid w:val="006709FE"/>
    <w:rsid w:val="006714C3"/>
    <w:rsid w:val="006732B3"/>
    <w:rsid w:val="00673903"/>
    <w:rsid w:val="00674174"/>
    <w:rsid w:val="006764B2"/>
    <w:rsid w:val="00684640"/>
    <w:rsid w:val="006867E9"/>
    <w:rsid w:val="006871BD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1A61"/>
    <w:rsid w:val="006F2054"/>
    <w:rsid w:val="006F285E"/>
    <w:rsid w:val="006F33F9"/>
    <w:rsid w:val="0070162E"/>
    <w:rsid w:val="00701BD5"/>
    <w:rsid w:val="007021AD"/>
    <w:rsid w:val="0070376D"/>
    <w:rsid w:val="00710569"/>
    <w:rsid w:val="00714E50"/>
    <w:rsid w:val="007201FA"/>
    <w:rsid w:val="00722698"/>
    <w:rsid w:val="0072343F"/>
    <w:rsid w:val="00725B84"/>
    <w:rsid w:val="00726B55"/>
    <w:rsid w:val="00727B49"/>
    <w:rsid w:val="00737899"/>
    <w:rsid w:val="00743C87"/>
    <w:rsid w:val="00745DC3"/>
    <w:rsid w:val="00747580"/>
    <w:rsid w:val="00750729"/>
    <w:rsid w:val="00754241"/>
    <w:rsid w:val="007608F0"/>
    <w:rsid w:val="00760FE2"/>
    <w:rsid w:val="00765150"/>
    <w:rsid w:val="00774616"/>
    <w:rsid w:val="0077769C"/>
    <w:rsid w:val="00780C09"/>
    <w:rsid w:val="00782D6D"/>
    <w:rsid w:val="0078494E"/>
    <w:rsid w:val="00795092"/>
    <w:rsid w:val="00797F6A"/>
    <w:rsid w:val="007A1832"/>
    <w:rsid w:val="007A41D4"/>
    <w:rsid w:val="007A4545"/>
    <w:rsid w:val="007A798D"/>
    <w:rsid w:val="007B11F3"/>
    <w:rsid w:val="007B308F"/>
    <w:rsid w:val="007B397B"/>
    <w:rsid w:val="007B7E74"/>
    <w:rsid w:val="007C0824"/>
    <w:rsid w:val="007C1BCC"/>
    <w:rsid w:val="007C7B27"/>
    <w:rsid w:val="007D276F"/>
    <w:rsid w:val="007D53EC"/>
    <w:rsid w:val="007D5B71"/>
    <w:rsid w:val="007E10F9"/>
    <w:rsid w:val="007E3477"/>
    <w:rsid w:val="007E607C"/>
    <w:rsid w:val="007E6E92"/>
    <w:rsid w:val="007E7885"/>
    <w:rsid w:val="007F39BA"/>
    <w:rsid w:val="007F4AB9"/>
    <w:rsid w:val="007F6DA7"/>
    <w:rsid w:val="007F7C89"/>
    <w:rsid w:val="008021F5"/>
    <w:rsid w:val="00810904"/>
    <w:rsid w:val="00811E8C"/>
    <w:rsid w:val="00813BB7"/>
    <w:rsid w:val="00814ECF"/>
    <w:rsid w:val="00823C8A"/>
    <w:rsid w:val="0082741E"/>
    <w:rsid w:val="008300B6"/>
    <w:rsid w:val="008303FC"/>
    <w:rsid w:val="00836D03"/>
    <w:rsid w:val="00837C3F"/>
    <w:rsid w:val="00841A07"/>
    <w:rsid w:val="00844BEA"/>
    <w:rsid w:val="00846ACB"/>
    <w:rsid w:val="00851DBF"/>
    <w:rsid w:val="008574E4"/>
    <w:rsid w:val="00860973"/>
    <w:rsid w:val="00861322"/>
    <w:rsid w:val="00861AFC"/>
    <w:rsid w:val="00862072"/>
    <w:rsid w:val="008633DA"/>
    <w:rsid w:val="0086483F"/>
    <w:rsid w:val="00865340"/>
    <w:rsid w:val="0087046D"/>
    <w:rsid w:val="0087142B"/>
    <w:rsid w:val="00884BE2"/>
    <w:rsid w:val="0088557C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408D"/>
    <w:rsid w:val="009066F0"/>
    <w:rsid w:val="00907867"/>
    <w:rsid w:val="0091245C"/>
    <w:rsid w:val="009125CF"/>
    <w:rsid w:val="00912E2D"/>
    <w:rsid w:val="009139F9"/>
    <w:rsid w:val="009200D4"/>
    <w:rsid w:val="009201A9"/>
    <w:rsid w:val="00920E72"/>
    <w:rsid w:val="00924991"/>
    <w:rsid w:val="00927A9E"/>
    <w:rsid w:val="009313BF"/>
    <w:rsid w:val="00933ADC"/>
    <w:rsid w:val="00935C32"/>
    <w:rsid w:val="00937686"/>
    <w:rsid w:val="0094083B"/>
    <w:rsid w:val="00945A5F"/>
    <w:rsid w:val="00946149"/>
    <w:rsid w:val="00946250"/>
    <w:rsid w:val="00950B25"/>
    <w:rsid w:val="009525AE"/>
    <w:rsid w:val="00956786"/>
    <w:rsid w:val="00963A26"/>
    <w:rsid w:val="00966A3A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97110"/>
    <w:rsid w:val="009A5E35"/>
    <w:rsid w:val="009B54CC"/>
    <w:rsid w:val="009B63E6"/>
    <w:rsid w:val="009C0DFA"/>
    <w:rsid w:val="009C3537"/>
    <w:rsid w:val="009C4F0C"/>
    <w:rsid w:val="009D1CD3"/>
    <w:rsid w:val="009D2283"/>
    <w:rsid w:val="009E021F"/>
    <w:rsid w:val="009E2B32"/>
    <w:rsid w:val="009E6D33"/>
    <w:rsid w:val="009F0374"/>
    <w:rsid w:val="009F11E5"/>
    <w:rsid w:val="009F7B28"/>
    <w:rsid w:val="00A01D95"/>
    <w:rsid w:val="00A03C0E"/>
    <w:rsid w:val="00A0597E"/>
    <w:rsid w:val="00A1119E"/>
    <w:rsid w:val="00A133D1"/>
    <w:rsid w:val="00A14547"/>
    <w:rsid w:val="00A16CA2"/>
    <w:rsid w:val="00A16E57"/>
    <w:rsid w:val="00A21297"/>
    <w:rsid w:val="00A227D5"/>
    <w:rsid w:val="00A247E2"/>
    <w:rsid w:val="00A24A45"/>
    <w:rsid w:val="00A30A18"/>
    <w:rsid w:val="00A32E5B"/>
    <w:rsid w:val="00A347AD"/>
    <w:rsid w:val="00A34BFA"/>
    <w:rsid w:val="00A35022"/>
    <w:rsid w:val="00A37A90"/>
    <w:rsid w:val="00A40999"/>
    <w:rsid w:val="00A4115B"/>
    <w:rsid w:val="00A44B70"/>
    <w:rsid w:val="00A4513A"/>
    <w:rsid w:val="00A46236"/>
    <w:rsid w:val="00A52690"/>
    <w:rsid w:val="00A5634D"/>
    <w:rsid w:val="00A61955"/>
    <w:rsid w:val="00A63144"/>
    <w:rsid w:val="00A6356E"/>
    <w:rsid w:val="00A6633C"/>
    <w:rsid w:val="00A704EF"/>
    <w:rsid w:val="00A70EEA"/>
    <w:rsid w:val="00A73245"/>
    <w:rsid w:val="00A73BF6"/>
    <w:rsid w:val="00A74ADE"/>
    <w:rsid w:val="00A75515"/>
    <w:rsid w:val="00A80F94"/>
    <w:rsid w:val="00A82425"/>
    <w:rsid w:val="00A82A8E"/>
    <w:rsid w:val="00A84E35"/>
    <w:rsid w:val="00A870F9"/>
    <w:rsid w:val="00A93627"/>
    <w:rsid w:val="00AA0C87"/>
    <w:rsid w:val="00AA1372"/>
    <w:rsid w:val="00AA3DAB"/>
    <w:rsid w:val="00AA702C"/>
    <w:rsid w:val="00AB1B77"/>
    <w:rsid w:val="00AB1C73"/>
    <w:rsid w:val="00AB2825"/>
    <w:rsid w:val="00AB28EF"/>
    <w:rsid w:val="00AB7CC9"/>
    <w:rsid w:val="00AB7D4E"/>
    <w:rsid w:val="00AC0100"/>
    <w:rsid w:val="00AC0629"/>
    <w:rsid w:val="00AC2EBE"/>
    <w:rsid w:val="00AC369D"/>
    <w:rsid w:val="00AC4212"/>
    <w:rsid w:val="00AC4D72"/>
    <w:rsid w:val="00AC6675"/>
    <w:rsid w:val="00AC7B46"/>
    <w:rsid w:val="00AC7E1D"/>
    <w:rsid w:val="00AD16B5"/>
    <w:rsid w:val="00AD3455"/>
    <w:rsid w:val="00AD4506"/>
    <w:rsid w:val="00AD4BD1"/>
    <w:rsid w:val="00AD58A0"/>
    <w:rsid w:val="00AE57AB"/>
    <w:rsid w:val="00AE6DE3"/>
    <w:rsid w:val="00AE7AF0"/>
    <w:rsid w:val="00AF0ACD"/>
    <w:rsid w:val="00AF11FB"/>
    <w:rsid w:val="00B04F3A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12C0"/>
    <w:rsid w:val="00B3492F"/>
    <w:rsid w:val="00B37C6F"/>
    <w:rsid w:val="00B42BAB"/>
    <w:rsid w:val="00B4346F"/>
    <w:rsid w:val="00B45D1D"/>
    <w:rsid w:val="00B45EFC"/>
    <w:rsid w:val="00B47404"/>
    <w:rsid w:val="00B476F5"/>
    <w:rsid w:val="00B5064C"/>
    <w:rsid w:val="00B508D0"/>
    <w:rsid w:val="00B50E37"/>
    <w:rsid w:val="00B510E0"/>
    <w:rsid w:val="00B5252E"/>
    <w:rsid w:val="00B53E25"/>
    <w:rsid w:val="00B53F8E"/>
    <w:rsid w:val="00B5734F"/>
    <w:rsid w:val="00B576C3"/>
    <w:rsid w:val="00B616CB"/>
    <w:rsid w:val="00B62583"/>
    <w:rsid w:val="00B73EE6"/>
    <w:rsid w:val="00B751FD"/>
    <w:rsid w:val="00B768E0"/>
    <w:rsid w:val="00B7769A"/>
    <w:rsid w:val="00B77B23"/>
    <w:rsid w:val="00B82E85"/>
    <w:rsid w:val="00B840A0"/>
    <w:rsid w:val="00B85D73"/>
    <w:rsid w:val="00B92E2A"/>
    <w:rsid w:val="00B94281"/>
    <w:rsid w:val="00B94E68"/>
    <w:rsid w:val="00B965DC"/>
    <w:rsid w:val="00BA0630"/>
    <w:rsid w:val="00BA1367"/>
    <w:rsid w:val="00BA139F"/>
    <w:rsid w:val="00BA2003"/>
    <w:rsid w:val="00BA2857"/>
    <w:rsid w:val="00BA5963"/>
    <w:rsid w:val="00BA611A"/>
    <w:rsid w:val="00BB032D"/>
    <w:rsid w:val="00BB05E9"/>
    <w:rsid w:val="00BB2008"/>
    <w:rsid w:val="00BB7B31"/>
    <w:rsid w:val="00BC6CC2"/>
    <w:rsid w:val="00BD0408"/>
    <w:rsid w:val="00BD4691"/>
    <w:rsid w:val="00BD624B"/>
    <w:rsid w:val="00BE7F8A"/>
    <w:rsid w:val="00C041E4"/>
    <w:rsid w:val="00C072B2"/>
    <w:rsid w:val="00C10C8A"/>
    <w:rsid w:val="00C2102F"/>
    <w:rsid w:val="00C22C74"/>
    <w:rsid w:val="00C33ACA"/>
    <w:rsid w:val="00C33BE7"/>
    <w:rsid w:val="00C35DF1"/>
    <w:rsid w:val="00C367B7"/>
    <w:rsid w:val="00C37DAA"/>
    <w:rsid w:val="00C40844"/>
    <w:rsid w:val="00C41872"/>
    <w:rsid w:val="00C5456F"/>
    <w:rsid w:val="00C62446"/>
    <w:rsid w:val="00C62504"/>
    <w:rsid w:val="00C65E63"/>
    <w:rsid w:val="00C668FF"/>
    <w:rsid w:val="00C66CA0"/>
    <w:rsid w:val="00C67933"/>
    <w:rsid w:val="00C719F4"/>
    <w:rsid w:val="00C73372"/>
    <w:rsid w:val="00C74B92"/>
    <w:rsid w:val="00C751D3"/>
    <w:rsid w:val="00C76A17"/>
    <w:rsid w:val="00C81208"/>
    <w:rsid w:val="00C81471"/>
    <w:rsid w:val="00C821DA"/>
    <w:rsid w:val="00C85BEB"/>
    <w:rsid w:val="00C85D29"/>
    <w:rsid w:val="00C86784"/>
    <w:rsid w:val="00C91860"/>
    <w:rsid w:val="00C94467"/>
    <w:rsid w:val="00C969EA"/>
    <w:rsid w:val="00CA5FA4"/>
    <w:rsid w:val="00CA667B"/>
    <w:rsid w:val="00CB249F"/>
    <w:rsid w:val="00CD4C3B"/>
    <w:rsid w:val="00CE0C4C"/>
    <w:rsid w:val="00CE6522"/>
    <w:rsid w:val="00CF26E9"/>
    <w:rsid w:val="00CF2DC4"/>
    <w:rsid w:val="00CF5349"/>
    <w:rsid w:val="00CF5BE5"/>
    <w:rsid w:val="00CF730D"/>
    <w:rsid w:val="00D01E9C"/>
    <w:rsid w:val="00D02138"/>
    <w:rsid w:val="00D06044"/>
    <w:rsid w:val="00D067C3"/>
    <w:rsid w:val="00D06839"/>
    <w:rsid w:val="00D11607"/>
    <w:rsid w:val="00D119C5"/>
    <w:rsid w:val="00D14FCB"/>
    <w:rsid w:val="00D15CEC"/>
    <w:rsid w:val="00D208CB"/>
    <w:rsid w:val="00D24D26"/>
    <w:rsid w:val="00D25AF1"/>
    <w:rsid w:val="00D25D7E"/>
    <w:rsid w:val="00D319F0"/>
    <w:rsid w:val="00D34740"/>
    <w:rsid w:val="00D34DC9"/>
    <w:rsid w:val="00D35153"/>
    <w:rsid w:val="00D36923"/>
    <w:rsid w:val="00D43FFD"/>
    <w:rsid w:val="00D4402B"/>
    <w:rsid w:val="00D47506"/>
    <w:rsid w:val="00D524FA"/>
    <w:rsid w:val="00D54A7A"/>
    <w:rsid w:val="00D5601F"/>
    <w:rsid w:val="00D56B5D"/>
    <w:rsid w:val="00D578DF"/>
    <w:rsid w:val="00D607E9"/>
    <w:rsid w:val="00D66D42"/>
    <w:rsid w:val="00D709E5"/>
    <w:rsid w:val="00D71270"/>
    <w:rsid w:val="00D732E7"/>
    <w:rsid w:val="00D739D7"/>
    <w:rsid w:val="00D74EDB"/>
    <w:rsid w:val="00D76606"/>
    <w:rsid w:val="00D813AC"/>
    <w:rsid w:val="00D8172F"/>
    <w:rsid w:val="00D8176A"/>
    <w:rsid w:val="00D866ED"/>
    <w:rsid w:val="00D86842"/>
    <w:rsid w:val="00D92FEC"/>
    <w:rsid w:val="00D94E16"/>
    <w:rsid w:val="00D94EB6"/>
    <w:rsid w:val="00D96574"/>
    <w:rsid w:val="00D9741B"/>
    <w:rsid w:val="00DA4699"/>
    <w:rsid w:val="00DA5476"/>
    <w:rsid w:val="00DA70F3"/>
    <w:rsid w:val="00DB0915"/>
    <w:rsid w:val="00DB0FF1"/>
    <w:rsid w:val="00DB1A6F"/>
    <w:rsid w:val="00DB24E9"/>
    <w:rsid w:val="00DB3E40"/>
    <w:rsid w:val="00DB6470"/>
    <w:rsid w:val="00DB6E74"/>
    <w:rsid w:val="00DC3632"/>
    <w:rsid w:val="00DC632A"/>
    <w:rsid w:val="00DC6C06"/>
    <w:rsid w:val="00DC7B44"/>
    <w:rsid w:val="00DD2155"/>
    <w:rsid w:val="00DF0C00"/>
    <w:rsid w:val="00DF7432"/>
    <w:rsid w:val="00E005D5"/>
    <w:rsid w:val="00E0197C"/>
    <w:rsid w:val="00E01FC4"/>
    <w:rsid w:val="00E021B8"/>
    <w:rsid w:val="00E03F69"/>
    <w:rsid w:val="00E05E3C"/>
    <w:rsid w:val="00E119BC"/>
    <w:rsid w:val="00E13A5C"/>
    <w:rsid w:val="00E1615C"/>
    <w:rsid w:val="00E1736C"/>
    <w:rsid w:val="00E21D44"/>
    <w:rsid w:val="00E22535"/>
    <w:rsid w:val="00E369AB"/>
    <w:rsid w:val="00E43110"/>
    <w:rsid w:val="00E437ED"/>
    <w:rsid w:val="00E449B5"/>
    <w:rsid w:val="00E456D1"/>
    <w:rsid w:val="00E50E36"/>
    <w:rsid w:val="00E56772"/>
    <w:rsid w:val="00E61520"/>
    <w:rsid w:val="00E6520E"/>
    <w:rsid w:val="00E6679E"/>
    <w:rsid w:val="00E72E5A"/>
    <w:rsid w:val="00E75173"/>
    <w:rsid w:val="00E83743"/>
    <w:rsid w:val="00E84894"/>
    <w:rsid w:val="00E86A67"/>
    <w:rsid w:val="00E906C4"/>
    <w:rsid w:val="00E93F9B"/>
    <w:rsid w:val="00E94303"/>
    <w:rsid w:val="00E975E0"/>
    <w:rsid w:val="00EA0472"/>
    <w:rsid w:val="00EA14AF"/>
    <w:rsid w:val="00EA257A"/>
    <w:rsid w:val="00EB45A5"/>
    <w:rsid w:val="00EB5D5C"/>
    <w:rsid w:val="00EC0291"/>
    <w:rsid w:val="00EC1910"/>
    <w:rsid w:val="00EC599E"/>
    <w:rsid w:val="00EC5DCD"/>
    <w:rsid w:val="00EC6244"/>
    <w:rsid w:val="00EC7E64"/>
    <w:rsid w:val="00ED1ACB"/>
    <w:rsid w:val="00ED5013"/>
    <w:rsid w:val="00EE0C8D"/>
    <w:rsid w:val="00EE4438"/>
    <w:rsid w:val="00EE505A"/>
    <w:rsid w:val="00EE6904"/>
    <w:rsid w:val="00EF06F3"/>
    <w:rsid w:val="00EF3624"/>
    <w:rsid w:val="00EF3F92"/>
    <w:rsid w:val="00F00610"/>
    <w:rsid w:val="00F015A7"/>
    <w:rsid w:val="00F063F0"/>
    <w:rsid w:val="00F11312"/>
    <w:rsid w:val="00F13AA1"/>
    <w:rsid w:val="00F14454"/>
    <w:rsid w:val="00F14CDD"/>
    <w:rsid w:val="00F237BF"/>
    <w:rsid w:val="00F23995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273"/>
    <w:rsid w:val="00F546A9"/>
    <w:rsid w:val="00F550D6"/>
    <w:rsid w:val="00F55A7F"/>
    <w:rsid w:val="00F61196"/>
    <w:rsid w:val="00F7181D"/>
    <w:rsid w:val="00F7182A"/>
    <w:rsid w:val="00F72C2D"/>
    <w:rsid w:val="00F73E6C"/>
    <w:rsid w:val="00F75595"/>
    <w:rsid w:val="00F80699"/>
    <w:rsid w:val="00F80835"/>
    <w:rsid w:val="00F8484A"/>
    <w:rsid w:val="00F864B2"/>
    <w:rsid w:val="00F90061"/>
    <w:rsid w:val="00F92119"/>
    <w:rsid w:val="00F94619"/>
    <w:rsid w:val="00F95609"/>
    <w:rsid w:val="00F957B1"/>
    <w:rsid w:val="00F9791B"/>
    <w:rsid w:val="00FA1051"/>
    <w:rsid w:val="00FA1540"/>
    <w:rsid w:val="00FA4EA3"/>
    <w:rsid w:val="00FA5A16"/>
    <w:rsid w:val="00FA5F9E"/>
    <w:rsid w:val="00FA6887"/>
    <w:rsid w:val="00FB2EDA"/>
    <w:rsid w:val="00FB41BF"/>
    <w:rsid w:val="00FB4CF6"/>
    <w:rsid w:val="00FB54EB"/>
    <w:rsid w:val="00FB5B7E"/>
    <w:rsid w:val="00FB7DAD"/>
    <w:rsid w:val="00FC5725"/>
    <w:rsid w:val="00FC5A44"/>
    <w:rsid w:val="00FC7B57"/>
    <w:rsid w:val="00FD26E9"/>
    <w:rsid w:val="00FD4CAB"/>
    <w:rsid w:val="00FD5945"/>
    <w:rsid w:val="00FD63CB"/>
    <w:rsid w:val="00FD67F5"/>
    <w:rsid w:val="00FD71DB"/>
    <w:rsid w:val="00FE1109"/>
    <w:rsid w:val="00FE1890"/>
    <w:rsid w:val="00FE1C23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68AFF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FD26E9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Nadpis1Char">
    <w:name w:val="Nadpis 1 Char"/>
    <w:basedOn w:val="Predvolenpsmoodseku"/>
    <w:link w:val="Nadpis1"/>
    <w:uiPriority w:val="9"/>
    <w:rsid w:val="00DB0F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7DB3-1C5F-480C-895B-B5AD3FB1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216</cp:revision>
  <cp:lastPrinted>2024-11-25T08:45:00Z</cp:lastPrinted>
  <dcterms:created xsi:type="dcterms:W3CDTF">2020-11-25T09:56:00Z</dcterms:created>
  <dcterms:modified xsi:type="dcterms:W3CDTF">2025-10-14T06:24:00Z</dcterms:modified>
</cp:coreProperties>
</file>