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D3" w:rsidRDefault="00E715D3" w:rsidP="00E715D3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E715D3" w:rsidRDefault="00E715D3" w:rsidP="00E715D3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715D3" w:rsidRDefault="00E715D3" w:rsidP="00E715D3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E715D3" w:rsidRDefault="00E715D3" w:rsidP="00E715D3">
      <w:pPr>
        <w:jc w:val="right"/>
      </w:pPr>
      <w:r>
        <w:tab/>
      </w:r>
      <w:r>
        <w:tab/>
      </w:r>
      <w:r>
        <w:tab/>
        <w:t xml:space="preserve">       </w:t>
      </w:r>
      <w:r w:rsidR="00B1007F">
        <w:rPr>
          <w:b/>
        </w:rPr>
        <w:t>4</w:t>
      </w:r>
      <w:r w:rsidR="005A4795">
        <w:rPr>
          <w:b/>
        </w:rPr>
        <w:t>5</w:t>
      </w:r>
      <w:r w:rsidRPr="00387C19">
        <w:rPr>
          <w:b/>
        </w:rPr>
        <w:t>.</w:t>
      </w:r>
      <w:r>
        <w:rPr>
          <w:b/>
        </w:rPr>
        <w:t xml:space="preserve"> </w:t>
      </w:r>
      <w:r>
        <w:t>schôdza  výboru</w:t>
      </w:r>
    </w:p>
    <w:p w:rsidR="00BD4FDB" w:rsidRDefault="00E715D3" w:rsidP="00BD4FDB">
      <w:pPr>
        <w:jc w:val="right"/>
        <w:rPr>
          <w:b/>
          <w:bCs/>
        </w:rPr>
      </w:pPr>
      <w:r>
        <w:t xml:space="preserve">Číslo:  </w:t>
      </w:r>
      <w:r w:rsidR="00BD4FDB">
        <w:t>KNR-VZD-</w:t>
      </w:r>
      <w:r w:rsidR="00B1007F">
        <w:t>5</w:t>
      </w:r>
      <w:r w:rsidR="00707F2C">
        <w:t>827</w:t>
      </w:r>
      <w:r w:rsidR="00BD4FDB">
        <w:t>/2025-</w:t>
      </w:r>
      <w:r w:rsidR="00167741">
        <w:t>5</w:t>
      </w:r>
      <w:bookmarkStart w:id="0" w:name="_GoBack"/>
      <w:bookmarkEnd w:id="0"/>
    </w:p>
    <w:p w:rsidR="00B52054" w:rsidRDefault="00B52054" w:rsidP="005A4795">
      <w:pPr>
        <w:rPr>
          <w:b/>
          <w:bCs/>
          <w:sz w:val="28"/>
          <w:szCs w:val="28"/>
        </w:rPr>
      </w:pPr>
    </w:p>
    <w:p w:rsidR="00E715D3" w:rsidRDefault="0093777A" w:rsidP="00E715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167741">
        <w:rPr>
          <w:b/>
          <w:bCs/>
          <w:sz w:val="28"/>
          <w:szCs w:val="28"/>
        </w:rPr>
        <w:t>6</w:t>
      </w:r>
    </w:p>
    <w:p w:rsidR="00B1007F" w:rsidRDefault="00B1007F" w:rsidP="00E715D3">
      <w:pPr>
        <w:jc w:val="center"/>
        <w:rPr>
          <w:b/>
          <w:bCs/>
        </w:rPr>
      </w:pPr>
    </w:p>
    <w:p w:rsidR="00E715D3" w:rsidRDefault="00E715D3" w:rsidP="00E715D3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715D3" w:rsidRDefault="00E715D3" w:rsidP="00E715D3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715D3" w:rsidRDefault="00E715D3" w:rsidP="00E715D3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715D3" w:rsidRDefault="00E715D3" w:rsidP="00E715D3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B254F3">
        <w:rPr>
          <w:b/>
          <w:bCs/>
        </w:rPr>
        <w:t>o 14.</w:t>
      </w:r>
      <w:r w:rsidR="00B1007F">
        <w:rPr>
          <w:b/>
          <w:bCs/>
        </w:rPr>
        <w:t xml:space="preserve"> </w:t>
      </w:r>
      <w:r w:rsidR="005A4795">
        <w:rPr>
          <w:b/>
          <w:bCs/>
        </w:rPr>
        <w:t>októbra</w:t>
      </w:r>
      <w:r>
        <w:rPr>
          <w:b/>
          <w:bCs/>
        </w:rPr>
        <w:t xml:space="preserve"> 2025</w:t>
      </w:r>
    </w:p>
    <w:p w:rsidR="00E715D3" w:rsidRDefault="00E715D3" w:rsidP="00E715D3"/>
    <w:p w:rsidR="005A4795" w:rsidRDefault="00E715D3" w:rsidP="005A4795">
      <w:pPr>
        <w:pStyle w:val="Zkladntext"/>
      </w:pPr>
      <w:r>
        <w:t xml:space="preserve">k spoločnej správe výborov Národnej rady Slovenskej republiky o  prerokovaní </w:t>
      </w:r>
      <w:r>
        <w:rPr>
          <w:b/>
        </w:rPr>
        <w:t xml:space="preserve">  </w:t>
      </w:r>
      <w:r w:rsidRPr="00737476">
        <w:rPr>
          <w:b/>
        </w:rPr>
        <w:t xml:space="preserve">vládneho návrhu </w:t>
      </w:r>
      <w:r w:rsidR="005A4795" w:rsidRPr="00874176">
        <w:rPr>
          <w:b/>
          <w:noProof/>
        </w:rPr>
        <w:t>zákona</w:t>
      </w:r>
      <w:r w:rsidR="005A4795">
        <w:rPr>
          <w:b/>
          <w:noProof/>
        </w:rPr>
        <w:t>,</w:t>
      </w:r>
      <w:r w:rsidR="005A4795" w:rsidRPr="00874176">
        <w:rPr>
          <w:b/>
          <w:noProof/>
        </w:rPr>
        <w:t xml:space="preserve"> </w:t>
      </w:r>
      <w:r w:rsidR="005A4795" w:rsidRPr="002F123C">
        <w:rPr>
          <w:b/>
          <w:noProof/>
        </w:rPr>
        <w:t xml:space="preserve">ktorým sa mení a dopĺňa zákon č. 153/2013 Z. z. o národnom zdravotníckom informačnom systéme a o zmene a doplnení niektorých zákonov v znení neskorších predpisov a ktorým sa menia a dopĺňajú niektoré zákony </w:t>
      </w:r>
      <w:r w:rsidR="005A4795" w:rsidRPr="00F52746">
        <w:rPr>
          <w:noProof/>
        </w:rPr>
        <w:t>(tlač 918)</w:t>
      </w:r>
    </w:p>
    <w:p w:rsidR="00E715D3" w:rsidRDefault="00E715D3" w:rsidP="00E715D3">
      <w:pPr>
        <w:pStyle w:val="Zkladntext"/>
      </w:pPr>
    </w:p>
    <w:p w:rsidR="00E715D3" w:rsidRDefault="00E715D3" w:rsidP="00E715D3">
      <w:pPr>
        <w:pStyle w:val="Nadpis1"/>
      </w:pPr>
      <w:r>
        <w:tab/>
        <w:t>Výbor Národnej rady Slovenskej republiky pre zdravotníctvo</w:t>
      </w:r>
    </w:p>
    <w:p w:rsidR="00E715D3" w:rsidRDefault="00E715D3" w:rsidP="00E715D3">
      <w:pPr>
        <w:jc w:val="both"/>
      </w:pPr>
    </w:p>
    <w:p w:rsidR="00E715D3" w:rsidRDefault="00E715D3" w:rsidP="00E715D3">
      <w:pPr>
        <w:pStyle w:val="Nadpis2"/>
      </w:pPr>
      <w:r>
        <w:t>p r e r o k o v a l</w:t>
      </w:r>
    </w:p>
    <w:p w:rsidR="00E715D3" w:rsidRDefault="00E715D3" w:rsidP="00E715D3">
      <w:pPr>
        <w:jc w:val="both"/>
      </w:pPr>
      <w:r>
        <w:t xml:space="preserve">  </w:t>
      </w:r>
    </w:p>
    <w:p w:rsidR="005A4795" w:rsidRPr="005A4795" w:rsidRDefault="00E715D3" w:rsidP="005A4795">
      <w:pPr>
        <w:pStyle w:val="Zkladntext"/>
      </w:pPr>
      <w:r>
        <w:t xml:space="preserve">                spoločnú správu výborov Národnej rady Slovenskej republiky o prerokovaní </w:t>
      </w:r>
      <w:r w:rsidRPr="005A4795">
        <w:t xml:space="preserve">vládneho návrhu </w:t>
      </w:r>
      <w:r w:rsidR="005A4795" w:rsidRPr="005A4795">
        <w:rPr>
          <w:noProof/>
        </w:rPr>
        <w:t>zákona, ktorým sa mení a dopĺňa zákon č. 153/2013 Z. z. o národnom zdravotníckom informačnom systéme a o zmene a doplnení niektorých zákonov v znení neskorších predpisov a ktorým sa menia a dopĺňajú niektoré zákony (tlač 918)</w:t>
      </w:r>
      <w:r w:rsidR="005A4795">
        <w:rPr>
          <w:noProof/>
        </w:rPr>
        <w:t>;</w:t>
      </w:r>
    </w:p>
    <w:p w:rsidR="00E715D3" w:rsidRPr="00387C19" w:rsidRDefault="00E715D3" w:rsidP="00E715D3">
      <w:pPr>
        <w:pStyle w:val="Zkladntext"/>
      </w:pPr>
    </w:p>
    <w:p w:rsidR="00E715D3" w:rsidRDefault="00E715D3" w:rsidP="00E715D3">
      <w:pPr>
        <w:pStyle w:val="Zkladntext"/>
        <w:rPr>
          <w:b/>
        </w:rPr>
      </w:pPr>
      <w:r>
        <w:rPr>
          <w:b/>
        </w:rPr>
        <w:tab/>
        <w:t>B.  s c h v a ľ u j e</w:t>
      </w:r>
    </w:p>
    <w:p w:rsidR="00E715D3" w:rsidRDefault="00E715D3" w:rsidP="00E715D3">
      <w:pPr>
        <w:pStyle w:val="Zkladntext"/>
      </w:pPr>
    </w:p>
    <w:p w:rsidR="00E715D3" w:rsidRDefault="00E715D3" w:rsidP="00E715D3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E715D3" w:rsidRDefault="00E715D3" w:rsidP="00E715D3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E715D3" w:rsidRDefault="00E715D3" w:rsidP="00E715D3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E715D3" w:rsidRDefault="00E715D3" w:rsidP="00E715D3"/>
    <w:p w:rsidR="00E715D3" w:rsidRDefault="00E715D3" w:rsidP="00E715D3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 w:rsidR="0048557B">
        <w:rPr>
          <w:b/>
        </w:rPr>
        <w:t xml:space="preserve"> Petra </w:t>
      </w:r>
      <w:proofErr w:type="spellStart"/>
      <w:r w:rsidR="0048557B">
        <w:rPr>
          <w:b/>
        </w:rPr>
        <w:t>Slyška</w:t>
      </w:r>
      <w:proofErr w:type="spellEnd"/>
      <w:r w:rsidR="0048557B">
        <w:rPr>
          <w:b/>
        </w:rPr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E715D3" w:rsidRDefault="00E715D3" w:rsidP="00E715D3"/>
    <w:p w:rsidR="00E715D3" w:rsidRDefault="00E715D3" w:rsidP="00E715D3">
      <w:pPr>
        <w:jc w:val="both"/>
        <w:rPr>
          <w:b/>
        </w:rPr>
      </w:pPr>
      <w:r>
        <w:rPr>
          <w:b/>
        </w:rPr>
        <w:tab/>
      </w:r>
      <w:r>
        <w:t xml:space="preserve">   2.  </w:t>
      </w:r>
      <w:r>
        <w:rPr>
          <w:b/>
        </w:rPr>
        <w:t>poslanc</w:t>
      </w:r>
      <w:r w:rsidR="005A4795">
        <w:rPr>
          <w:b/>
        </w:rPr>
        <w:t>a</w:t>
      </w:r>
      <w:r>
        <w:rPr>
          <w:b/>
        </w:rPr>
        <w:t xml:space="preserve"> </w:t>
      </w:r>
      <w:r w:rsidR="0048557B">
        <w:rPr>
          <w:b/>
        </w:rPr>
        <w:t xml:space="preserve">Karola </w:t>
      </w:r>
      <w:proofErr w:type="spellStart"/>
      <w:r w:rsidR="0048557B">
        <w:rPr>
          <w:b/>
        </w:rPr>
        <w:t>Janasa</w:t>
      </w:r>
      <w:proofErr w:type="spellEnd"/>
      <w:r w:rsidR="0048557B">
        <w:rPr>
          <w:b/>
        </w:rPr>
        <w:t xml:space="preserve">, </w:t>
      </w:r>
      <w:r>
        <w:t>člen</w:t>
      </w:r>
      <w:r w:rsidR="005A4795">
        <w:t>a</w:t>
      </w:r>
      <w:r>
        <w:t xml:space="preserve"> Výboru Národnej rady Slovenskej republiky pre zdravotníctvo za náhradník</w:t>
      </w:r>
      <w:r w:rsidR="005A4795">
        <w:t>a</w:t>
      </w:r>
      <w:r>
        <w:t xml:space="preserve"> k predmetnému návrhu zákona v prípade neúčasti spravodajcu. </w:t>
      </w:r>
    </w:p>
    <w:p w:rsidR="00E715D3" w:rsidRDefault="00E715D3" w:rsidP="00E715D3">
      <w:pPr>
        <w:rPr>
          <w:b/>
        </w:rPr>
      </w:pPr>
    </w:p>
    <w:p w:rsidR="00E715D3" w:rsidRDefault="00E715D3" w:rsidP="00E715D3">
      <w:pPr>
        <w:rPr>
          <w:b/>
        </w:rPr>
      </w:pPr>
    </w:p>
    <w:p w:rsidR="00E715D3" w:rsidRDefault="00E715D3" w:rsidP="00E715D3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E715D3" w:rsidRDefault="00E715D3" w:rsidP="00E715D3">
      <w:pPr>
        <w:pStyle w:val="Zkladntext"/>
        <w:ind w:left="5664" w:firstLine="708"/>
      </w:pPr>
      <w:r>
        <w:t>predseda výboru</w:t>
      </w:r>
    </w:p>
    <w:p w:rsidR="00E715D3" w:rsidRDefault="00E715D3" w:rsidP="00E715D3">
      <w:pPr>
        <w:pStyle w:val="Zkladntext"/>
        <w:rPr>
          <w:b/>
        </w:rPr>
      </w:pPr>
      <w:r>
        <w:rPr>
          <w:b/>
        </w:rPr>
        <w:t>Jozef  V a l o c k ý</w:t>
      </w:r>
    </w:p>
    <w:p w:rsidR="00E715D3" w:rsidRDefault="00E715D3" w:rsidP="00E715D3">
      <w:pPr>
        <w:pStyle w:val="Zkladntext"/>
      </w:pPr>
      <w:r>
        <w:t>overovateľ výboru</w:t>
      </w:r>
    </w:p>
    <w:p w:rsidR="00781471" w:rsidRDefault="00781471"/>
    <w:sectPr w:rsidR="0078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A02AB"/>
    <w:multiLevelType w:val="hybridMultilevel"/>
    <w:tmpl w:val="A40CCFBA"/>
    <w:lvl w:ilvl="0" w:tplc="BE2E97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D3"/>
    <w:rsid w:val="000B612D"/>
    <w:rsid w:val="000F3BD1"/>
    <w:rsid w:val="00167741"/>
    <w:rsid w:val="00411A0C"/>
    <w:rsid w:val="0048557B"/>
    <w:rsid w:val="005A4795"/>
    <w:rsid w:val="00707F2C"/>
    <w:rsid w:val="00781471"/>
    <w:rsid w:val="0093777A"/>
    <w:rsid w:val="00A8439B"/>
    <w:rsid w:val="00B1007F"/>
    <w:rsid w:val="00B254F3"/>
    <w:rsid w:val="00B52054"/>
    <w:rsid w:val="00BD4FDB"/>
    <w:rsid w:val="00DD18B0"/>
    <w:rsid w:val="00E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527916"/>
  <w15:chartTrackingRefBased/>
  <w15:docId w15:val="{5550DEB5-ACCC-43E8-9482-0484E789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5D3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15D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15D3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15D3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15D3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E715D3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715D3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4F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4FD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17</cp:revision>
  <cp:lastPrinted>2025-10-13T07:47:00Z</cp:lastPrinted>
  <dcterms:created xsi:type="dcterms:W3CDTF">2025-04-28T11:38:00Z</dcterms:created>
  <dcterms:modified xsi:type="dcterms:W3CDTF">2025-10-14T06:11:00Z</dcterms:modified>
</cp:coreProperties>
</file>