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694A3F">
        <w:rPr>
          <w:rFonts w:ascii="Times New Roman" w:hAnsi="Times New Roman"/>
        </w:rPr>
        <w:t>11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7B5729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7B5729">
        <w:rPr>
          <w:rFonts w:ascii="Times New Roman" w:hAnsi="Times New Roman"/>
        </w:rPr>
        <w:t xml:space="preserve">k návrhu skupiny poslancov Národnej rady Slovenskej republiky na vydanie zákona, ktorým sa mení a dopĺňa zákon Národnej rady Slovenskej republiky č. 300/1993 Z. z. o mene a priezvisku v znení neskorších predpisov </w:t>
      </w:r>
      <w:r w:rsidR="0043450B" w:rsidRPr="0043450B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904</w:t>
      </w:r>
      <w:r w:rsidR="0043450B" w:rsidRPr="0043450B">
        <w:rPr>
          <w:rFonts w:ascii="Times New Roman" w:hAnsi="Times New Roman"/>
          <w:b/>
        </w:rPr>
        <w:t>)</w:t>
      </w:r>
      <w:r w:rsidR="0043450B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2856AB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43450B">
        <w:rPr>
          <w:rFonts w:ascii="Times New Roman" w:hAnsi="Times New Roman"/>
        </w:rPr>
        <w:t xml:space="preserve">na </w:t>
      </w:r>
      <w:r w:rsidR="004733F9">
        <w:rPr>
          <w:rFonts w:ascii="Times New Roman" w:hAnsi="Times New Roman"/>
        </w:rPr>
        <w:t>13</w:t>
      </w:r>
      <w:r w:rsidR="008C70C6">
        <w:rPr>
          <w:rFonts w:ascii="Times New Roman" w:hAnsi="Times New Roman"/>
        </w:rPr>
        <w:t>. októbra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r w:rsidRPr="002856AB">
        <w:rPr>
          <w:rFonts w:ascii="Times New Roman" w:hAnsi="Times New Roman"/>
          <w:b/>
        </w:rPr>
        <w:t>Národnej rady Slovenskej republiky pre</w:t>
      </w:r>
      <w:r w:rsidRPr="00684F47">
        <w:rPr>
          <w:rFonts w:ascii="Times New Roman" w:hAnsi="Times New Roman"/>
          <w:b/>
        </w:rPr>
        <w:t xml:space="preserve"> verej</w:t>
      </w:r>
      <w:r w:rsidRPr="004937FC">
        <w:rPr>
          <w:rFonts w:ascii="Times New Roman" w:hAnsi="Times New Roman"/>
          <w:b/>
        </w:rPr>
        <w:t>nú správu a regionálny rozvoj</w:t>
      </w:r>
      <w:r w:rsidRPr="004937FC">
        <w:rPr>
          <w:rFonts w:ascii="Times New Roman" w:hAnsi="Times New Roman"/>
        </w:rPr>
        <w:t xml:space="preserve"> </w:t>
      </w:r>
      <w:r w:rsidR="002965BA" w:rsidRPr="002965BA">
        <w:rPr>
          <w:rFonts w:ascii="Times New Roman" w:hAnsi="Times New Roman"/>
        </w:rPr>
        <w:t xml:space="preserve">o </w:t>
      </w:r>
      <w:r w:rsidR="001F1626">
        <w:rPr>
          <w:rFonts w:ascii="Times New Roman" w:hAnsi="Times New Roman"/>
        </w:rPr>
        <w:t>bode</w:t>
      </w:r>
      <w:r w:rsidR="002965BA" w:rsidRPr="002965BA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bookmarkStart w:id="0" w:name="_GoBack"/>
      <w:bookmarkEnd w:id="0"/>
      <w:r w:rsidR="002965BA" w:rsidRPr="002965BA">
        <w:t xml:space="preserve"> </w:t>
      </w:r>
      <w:r w:rsidR="002965BA" w:rsidRPr="002965BA">
        <w:rPr>
          <w:rFonts w:ascii="Times New Roman" w:hAnsi="Times New Roman"/>
          <w:b/>
        </w:rPr>
        <w:t>nebol uznášaniasc</w:t>
      </w:r>
      <w:r w:rsidR="002965BA" w:rsidRPr="006E0885">
        <w:rPr>
          <w:rFonts w:ascii="Times New Roman" w:hAnsi="Times New Roman"/>
          <w:b/>
        </w:rPr>
        <w:t>hopný</w:t>
      </w:r>
      <w:r w:rsidR="002E7252" w:rsidRPr="006E0885">
        <w:rPr>
          <w:rFonts w:ascii="Times New Roman" w:hAnsi="Times New Roman"/>
        </w:rPr>
        <w:t>.</w:t>
      </w:r>
      <w:r w:rsidR="00532121" w:rsidRPr="006E0885">
        <w:rPr>
          <w:rFonts w:ascii="Times New Roman" w:hAnsi="Times New Roman"/>
          <w:b/>
        </w:rPr>
        <w:t xml:space="preserve"> </w:t>
      </w:r>
      <w:r w:rsidR="00532121" w:rsidRPr="006E0885">
        <w:rPr>
          <w:rFonts w:ascii="Times New Roman" w:hAnsi="Times New Roman"/>
        </w:rPr>
        <w:t xml:space="preserve">Z celkového počtu 12 členov výboru boli prítomní </w:t>
      </w:r>
      <w:r w:rsidR="00AD65FF" w:rsidRPr="006E0885">
        <w:rPr>
          <w:rFonts w:ascii="Times New Roman" w:hAnsi="Times New Roman"/>
        </w:rPr>
        <w:t xml:space="preserve">                      </w:t>
      </w:r>
      <w:r w:rsidR="006E0885" w:rsidRPr="006E0885">
        <w:rPr>
          <w:rFonts w:ascii="Times New Roman" w:hAnsi="Times New Roman"/>
        </w:rPr>
        <w:t>3</w:t>
      </w:r>
      <w:r w:rsidR="00532121" w:rsidRPr="006E0885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F2678"/>
    <w:rsid w:val="00101FD1"/>
    <w:rsid w:val="0011393A"/>
    <w:rsid w:val="00142A05"/>
    <w:rsid w:val="001B1C3A"/>
    <w:rsid w:val="001D6F77"/>
    <w:rsid w:val="001F1626"/>
    <w:rsid w:val="00201626"/>
    <w:rsid w:val="00266C88"/>
    <w:rsid w:val="002856AB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733F9"/>
    <w:rsid w:val="004937FC"/>
    <w:rsid w:val="0049617A"/>
    <w:rsid w:val="004C6823"/>
    <w:rsid w:val="00532121"/>
    <w:rsid w:val="00582FF5"/>
    <w:rsid w:val="00590B20"/>
    <w:rsid w:val="006067FF"/>
    <w:rsid w:val="00612683"/>
    <w:rsid w:val="00625CAD"/>
    <w:rsid w:val="00684D56"/>
    <w:rsid w:val="00684F47"/>
    <w:rsid w:val="00694A3F"/>
    <w:rsid w:val="006955A3"/>
    <w:rsid w:val="006C4DC2"/>
    <w:rsid w:val="006E0885"/>
    <w:rsid w:val="007B5729"/>
    <w:rsid w:val="007C009A"/>
    <w:rsid w:val="008C70C6"/>
    <w:rsid w:val="008E1D20"/>
    <w:rsid w:val="008E59C3"/>
    <w:rsid w:val="00AB1FAD"/>
    <w:rsid w:val="00AD65FF"/>
    <w:rsid w:val="00B14F61"/>
    <w:rsid w:val="00B25109"/>
    <w:rsid w:val="00C20881"/>
    <w:rsid w:val="00C2088D"/>
    <w:rsid w:val="00CC1234"/>
    <w:rsid w:val="00DC4AC4"/>
    <w:rsid w:val="00E44CBB"/>
    <w:rsid w:val="00EA0F6C"/>
    <w:rsid w:val="00EB2457"/>
    <w:rsid w:val="00ED035E"/>
    <w:rsid w:val="00EF116D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5A5FB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2025-07-11T09:28:00Z</cp:lastPrinted>
  <dcterms:created xsi:type="dcterms:W3CDTF">2025-10-06T07:34:00Z</dcterms:created>
  <dcterms:modified xsi:type="dcterms:W3CDTF">2025-10-13T13:18:00Z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