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100"/>
        <w:gridCol w:w="400"/>
      </w:tblGrid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77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2026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6"/>
              </w:rPr>
              <w:t>k zákonu č. .../2025 Z. z.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EMPTYCELLSTYLE"/>
            </w:pPr>
          </w:p>
        </w:tc>
        <w:tc>
          <w:tcPr>
            <w:tcW w:w="6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47 447 114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45 042 959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2 404 155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 na sledovanie legislatívneho procesu - SSLP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10 335 743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9 979 743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356 000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55 275 985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54 157 607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Organizačné a finančné zabezpečenie podujatí k 75. výročiu ukončenia druhej svetovej vojny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Boj proti hybridným hrozbám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Rada vlády  pre vedu, techniku a inováciu (RVVTI)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Fond vzájomnej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ochranu slobody vierovyznania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77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77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6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Analytické jednotky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splnomocnenca vlády SR pre rómske komunity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predprimárneho vzdelávania detí z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činností zameraných na riešenie s ochorením COVID-19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Vysporiadanie právnych  vzťahov k pozemkom v obciach s prítomnosťou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Komunitné služby v mestách a obciach s prítomnosťou MRK  - II.</w:t>
            </w:r>
            <w:r>
              <w:rPr>
                <w:i/>
                <w:color w:val="333333"/>
                <w:sz w:val="14"/>
              </w:rPr>
              <w:t xml:space="preserve">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Terénna sociálna práca a terénna práca v obciach s prítomnosťou MRK II.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hodnotenie inkluzívnych politík a ich dopad na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miezd administratívnych kapacít ÚSVRK vykonávajúcich následné činnosti koordinátora horizontálnej priority MRK v roku 2021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Sekcia európskych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K7/I2 Dobudovanie školskej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K6/R1 Zabezpečenie podmienok na implementáciu povinného predprimárneho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Rozvojové tímy I _ Národný projekt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Ľudia a hrady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Misijno-pastoračné centrá MRK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Sociálno-ekonomická integrácia MSO - 1.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Zavádzanie a podpora manažérstva kvality v organizáciach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K14 - Zlepšenie podnikateľského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Úrad na ochranu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K10 -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06P0P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06P0P04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K19/R4 Reforma spravovania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1 118 378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04 - Ministerstvo investícií, regionálneho rozvoja a informatizácie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1 298 998 758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Fondy EÚ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1 069 934 063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0DV0M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- 4. programové obdobie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Interreg VI SK-CZ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SK-AT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HU-SK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VI PL-SK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NEXT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Švajčiarsky finančný mechanizmus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FM EHP a NFM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0DV0M0B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SK - SIEA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a medziregionálnej spolupráce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1 156 379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Stredná Európa a Dunaj 2021 – 2027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ESPON 2030 a URBACT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ESPON 2030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URBACT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184 489 012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Výkon funkcie ministra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1 110 178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11 566 591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Komponent 17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Zapojenie sa do cezhraničných európskych projektov (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zameraných na vývoj a aplikáciu top digitálnych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Granty so zjednodušenou administratívou (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Skvalitnenie vzdelávania a zabezpečenie spôsobilostí v oblasti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Štandardizácia technických a procesných riešení kybernetickej a informačnej bezpečnosti (KIB)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preventívn</w:t>
            </w:r>
            <w:r>
              <w:rPr>
                <w:i/>
                <w:color w:val="333333"/>
                <w:sz w:val="14"/>
              </w:rPr>
              <w:t>ych opatrení, zvýšenie rýchlosti detekcie a riešenia incidentov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dobudovanie zabezpečených priestorov kritickej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digitálnych zručností seniorov a distribúcia Senior tabletov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– Program 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Partnerské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Národné a dopytovo orientované projekty PSK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Zvýšenie spôsobilostí vládnej jednotky CSIRT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Digitálne zručnosti pre zelenú budúcnosť Slovenska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samospráv na ceste k digitálnym dvojčatám a digitálnym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Zvýšenie úrovne kybernetickej a informačnej bezpečnosti prevádzky IT na MIRRI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úrovne odbornosti v oblasti kybernetickej a informačnej bezpečnosti u zamestnancov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Mapovanie brownfieldov na území Slovenskej republiky prostredníctvom siete Regionálnych centier MIRRI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0ET0G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Interreg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0ET0G01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PilotInnCities - Pilot-based Innovation Ecosystems for Smart Cities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PRIORITNÁ OS 14: PODPORA UTEČENCOV V EURÓPE (CARE)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– Ministerstvo investícií, regionálneho rozvoja a informatizácie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43 419 304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ITMS2014+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PEP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UPVS/CUD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CYBER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GOVNET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IDSK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FABASOFT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MobileID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API GW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ITMS21+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licencií Microsoft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MIRRI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9 411 067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8 487 335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923 732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 Kancelárie ÚS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19 859 241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19 631 741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227 500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157 888 466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152 130 166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Zachovávanie zákonnosti v trestnom konaní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činnosti EDP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5 738 300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Projekt evidencie odsúdení občanov tretích štátov (ECRIS TCN)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Nahradenie IS EOO v súlade s novým zákonom o registri trestov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kybernetickej bezpečnosti - 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15 343 859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14 422 255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921 604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 NKÚ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101 581 844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101 581 844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184 844 147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151 423 959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Zámer: SR spoľahlivý a zodpovedný partner v európskych a medzinárodných vzťahoch. Rozvoj bilaterálnej a multilaterálnej spolupráce s partnermi, podpora ľudských práv, demokracie a princípov právneho štátu vo svete, členstvo SR v EÚ a NATO a transatlantická</w:t>
            </w:r>
            <w:r>
              <w:rPr>
                <w:color w:val="333333"/>
                <w:sz w:val="14"/>
              </w:rPr>
              <w:t xml:space="preserve"> spolupráca, efektívny multilateralizmus, aktívna susedská politika. Prezentácia a komunikácia zahraničnopolitických záujmov SR, služba občanom, solidarita a aktívna ekonomická diplomacia. Spolupráca s ostatnými ústrednými orgánmi štátnej správy a mimovlád</w:t>
            </w:r>
            <w:r>
              <w:rPr>
                <w:color w:val="333333"/>
                <w:sz w:val="14"/>
              </w:rPr>
              <w:t>nym sektorom.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3 602 076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Podporovať rozvoj národného života, identity a povedomia Slovákov žijúcich v zahraničí.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6 409 780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6 409 780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17 007 432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Prispievať k zvyšovaniu bezpečnosti a stability v krízových oblastiach sveta.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 MZV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MZVEZ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6 400 900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prvky - IS Elektronické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ŠOI na výmenu US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NVIS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Doklady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IS ESSR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 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2 866 086 672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756 989 035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2 102 757 637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rozpočtovým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obciam - bez preneseného výkonu štátnej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Spoločné operačné veliteľstvo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Vojenské zdravotníctvo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obranné sily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ozbrojených síl členských krajín NATO/EÚ pri plnení úloh kolektívnej obrany na území SR v rámci po</w:t>
            </w:r>
            <w:r>
              <w:rPr>
                <w:color w:val="333333"/>
                <w:sz w:val="14"/>
              </w:rPr>
              <w:t>skytovania podpory hostiteľskou krajinou.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SR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2 008 093 008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1 865 119 386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Každoročne dosahovať pri 90 % zásahoch čas dojazdu záchranných zložiek Hasičského a záchranného zboru na miesto zásahu do 20 minút.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Zvyšovaním objasnenosti trestných činov zvyšovať bezpečnosť v krajine.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109 323 500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príspevkovým organizáciám /zdravotníckym zariadeniam/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22 014 296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obci - nové voľby do orgánov samosprávy obcí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prezidenta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Národnej rady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voľby do Európskeho parlamentu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obci 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voľby do orgánov samosprávy obcí a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Transfery VÚC - nové voľby do orgánov samosprávnych krajov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(AMIF); Fond pre azyl a migráciu (AMIF)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Borders); Nástroj na riadenie hraníc a víza (BMVI)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Police); Fond pre vnútornú bezpečnosť (ISF)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Slovensko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0D60E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Interreg Stredná Európa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0D60E01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cezhraničnej spolupráce Interreg Poľsko - Slovensko 2021 -2027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 poskytujúca svoje služby rýchlo, efektívne a kvalitne v záujme podpory udržateľného rastu, tvorby pracovných miest a sociálnej inklúzie.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obnovy po kríze spojenej s pandémiou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4 217 748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REACT - 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2014-2020 - OP ĽZ - PJ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06G1Q09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Pomoc osobám z Ukrajiny pri ich vstupe a integrácii na území SR – samospráva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06G24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2021 - 2027 -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REDIPOM - jednotný systém redistribúcie potravinovej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Zvýšenie odolnosti mäkkých cieľov prostredníctvom posilňovania odborných kapacít a služieb prevencie kriminality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odborných a koordinačných kapacít strešných organizácií občianskej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380 860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Zavedenie služieb Platform as a Service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0EJ050A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identifikácia a autentifikácia - rozšírenie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Jednotná digitálna brána - služby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137 236 499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zložiek MV SR (PZ, HaZZ, SKR)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informačný systém matričnej agendy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Kritická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Register adries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Elektronický archív MV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Elektronické služby centrálnej ohlasovne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Elektronická identifikačná karta - Autentifikačný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fyzických osôb (Register obyvateľov)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mimovládnych neziskových organizácií (MNO)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Vládny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Vyvolávací systém (VYSYS)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Sharepoint a Exchange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AFIS / EURODAC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EVIDENCE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CODIS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SAP PSLE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Datacentrum MV SR + CYBSEC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0EK0B0L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SW aplikácií 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995 250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763 984 692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324 702 972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zabezpečenie ich funkcie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inštitúcií na výkon detencie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381 472 733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Úrad pre správu zaisteného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08P0D01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Informačného systému Analytického centra MS SR (ISAC)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08P0E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Výdavky na súdne konania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32 008 413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06G22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2021-2027 -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financované z ESF - Šanca na návrat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Restoratívna a alternatívna justícia pre každého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Manažment údajov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25 772 274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partnerov verejného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 Internetové služby rezortu spravodlivosti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vestníka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Integračná platforma eBOX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Elektronický súdny spis RTIS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Elektronické služby súdnictva RESS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Elektronické služby monitoringu obvinených a odsúdených osôb ESMO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Rezortná elektronická podateľňa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Identifikačný a autentifikačný modul 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Bezpečnostný modul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Modul správa používateľov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Infraštruktúra privátnych kľúčov PKI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Integračná platforma rezortu IP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- 0EK0C019 Modul podpory prevádzky - BAI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Registratúrny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Evidencia obvinených a odsúdených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Bezpečnostný systém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výkonu väzby a výkonu trestu odňatia slobody Zboru väzenskej a justičnej stráže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0EK0C0U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Slov-Lex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640 107 769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404 448 834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Únie pre boj proti podvodom – komponent Hercule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finančnej podpory na vybavenie na colné kontroly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Nástroj na prepájanie Európy (Connecting Europe Facility – CEF)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 finančnej podpory na riadenie hraníc a vízovú politiku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rekonštrukcia kotolní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Vyšné Nemecké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Cestný hraničný priechod Ubľa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nových stavieb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Špeciálne stroje, prístroje a zariadenia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FR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0720809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ÚRHH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Transfery ostatným subjektom verejnej správy – Odborný liečebný ústav psychiatrický, n. o., Predná Hora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85 517 442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Projekty technickej pomoci v programovom období 2021 – 2027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Transfery ostatným subjektom verejnej správy - Úrad pre dohľad nad výkonom auditu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268 000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0740411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Fond technickej asistencie finančného mechanizmu EHP a Nórskeho finančného  mechanizmu 2021 – 2028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07407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Investičné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VDZ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ARDAL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Legislatívne zmeny pre organizácie kapitoly MF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DataCentrum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ÚVA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Prevádzkové stroje, prístroje a zariadenia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Nákup dopravných prostriedkov – ŠP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074070F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Rekonštrukcie a stavebné úpravy objektov – VDZ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8 729 899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–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64 699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– MF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141 289 795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7 557 884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konsolidačný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Portál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Centrálny elektronický priečinok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elektronickej fakturácie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Register vylúčených osôb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Deklaračný systém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4 375 256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Garančný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kontrolných známok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 správy nepriamych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Tranzitný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Taric Kvóty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Analytický Informačný Systém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ALLADIN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Informačná podpora pre exekútorov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kontrolórov S-ISK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Data Warehouse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Jednotné analytické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Kontrolný výkaz DPH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Národný systém analýzy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eKasa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Virtuálna registračná pokladnica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Automatická výmena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Konsolidovaný register účtovných závierok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Mini One stop shop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VAT Information Exchange System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Value-added tax refund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DR SCAN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Elektronická komunikácia s bankami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Rozšírenie analytických nástrojov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Reformný daňový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register finančnej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Vybudovanie nosnej infraštruktúry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2 522 873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register účtov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Rezortný privátny cloud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SMESK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0EK0D22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Dátové úložisko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0EK0D23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systém evidencie poplatkov Štátnej pokladnice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517 332 337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424 286 127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Zníženie priemernej úrovne znečistenia ovzdušia PM2,5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Viacúčelové vodozádržné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adaptácie na zmenu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chemického stavu útvarov podzemnej vody a stavu geotermálnych útvarov podzemnej vody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zlepšenia kvality ovzdušia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odpadového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recyklovaného odpadu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dodatočnej kapacity na recykláciu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geologických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(2021-2027)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 Slovensko (2021 - 2027) v oblasti ochrany prírody a biodiverzity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Dodatočný príspevok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6 - Podpora pre zmiernenie dôsledkov energetickej krízy – SAFE 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a prispôsobovanie sa zmene klímy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86 975 260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185 000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ústredným orgánom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MŽP SR zabezpečovaná ostatným subjektom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MŽP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Slovenská inšpekcia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Zefektívnenie štátneho dozoru v starostlivosti o životné prostredie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3 223 972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MŽP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2 661 978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Slovenský hydrometeorologický 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Štátny geologický ústav Dionýza Štúra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Výskumný ústav vodného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20 - Ministerstvo školstva, výskumu, vývoja a mládeže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5 576 693 856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37 963 649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MŠVVaM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 (okrem 641008,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Zabezpečenie mobilít a záväzkov v oblasti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tvorby a implementácie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úrad a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0210902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analytické jednotky IVP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Národná stratégia  výskumu, vývoja a inovácií - osobné výdavky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955 057 637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 nadväznosti na ciele Stratégie EU 2020 a transformácie hospodárstva je potrebné zabezpečiť dostatočný podiel vysokokvalifikovaných občanov. Podiel absolventov vysokých škôl vo veku 30 až 34 rokov na rovnakej vekovej skupine mať na úrovni najmenej 40,00 %</w:t>
            </w:r>
            <w:r>
              <w:rPr>
                <w:color w:val="333333"/>
                <w:sz w:val="14"/>
              </w:rPr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Poskytovanie vysokoškolského vzdelávania a zabezpečenie prevádzky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vysokoškolského vzdelávania a zabezpečenie prevádzky vysokých škôl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Prevádzka a rozvoj infraštruktúry pre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- 641008 - NSVVI - OP 1.3.2.1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1.3.2.1 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Výkonnostné zmluvy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- 641008 - Rozvoj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vysokého školstva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Usmerňovanie, koordinácia a podpora aktivít v oblasti vysokého školstva (okrem 641012)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- 641012 - Usmerňovanie, koordinácia a podpora aktivít v oblasti vysokého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vysokoškolského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stavby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- 721003 - Kapitálové výdavky na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0771A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- 641008 - NSVVI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OP 1.3.2.6, 2.1.1.2, 2.2.2.7 (okrem 641008)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0771A03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4 267 637 108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Každoročne podporovať výchovu a vzdelávanie detí.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Usmerňovanie a transformácia regionálneho školstva (okrem 641009, 641010)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Usmerňovanie a transformácia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detí a mládeže (okrem 641009, 641010, 641006)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- 641009 -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- 641010 -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- 641006 - Podpora detí a mládeže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zdravia a pohybových aktivít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Vakcíny proti chrípke a hepatitíde typu A a B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Vakcíny proti chrípke a hepatitíde typu A a B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Poskytovanie výchovy a vzdelávania v materských, základných a stredných školách a zabezpečenie ich prevádzky (okrem 6</w:t>
            </w:r>
            <w:r>
              <w:rPr>
                <w:i/>
                <w:color w:val="333333"/>
                <w:sz w:val="14"/>
              </w:rPr>
              <w:t>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- 641013 -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- 641014 - Poskytovanie výchovy a vzdelávania v materských, základných a stredných školách a zabezpečenie ich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činnosti školských úradov v regionálnom školstve (okrem 641013, 641014)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- 641013 -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- 641014 - Zabezpečenie činnosti školských úradov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činnosti regionálnych úradov školskej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Bežné výdavky na projekty financované zo zdrojov EÚ a zo ŠR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pre oblasť regionálneho školstva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havárie, rekonštrukcie a modernizácie, nákup HIM a kúpu nehnuteľností v regionálnom školstve(okrem 721006, 721007)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pre priamo riadené organizácie a RÚŠS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SANET pre regionálne školstvo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projekty financované zo zdrojov EÚ a zo ŠR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- 721006 - 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havárie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- 721007 - Kapitálové výdavky na dotácie a rozvojové projekty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Kapitálové výdavky na príspevok na podporné opatrenia (okrem 721006, 721007)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- 721006 Kapitálové výdavky na príspevok na podporné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0781L0B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- 721007 Kapitálové výdavky na príspevok na podporné opatrenia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0781M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Výskum a vývoj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Zabezpečenie dlhodobého hospodárskeho a sociálneho rozvoja SR prostredníctvom riešenia kľúčových disparít pri využití kľúčových faktorov rozvoja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Infraštruktúra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a budovanie technickej infraštruktúry výskumu a vývoja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 a vývoja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Prenos poznatkov a technológií získaných výskumom a vývojom do praxe v Bratislavskom kraji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Infraštruktúra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pre ciele Konvergencia a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0AE0402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2021 - 2027 -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121 838 837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Realizovanie investícií z Európskeho fondu regionálneho rozvoja, Európskeho sociálneho fondu plus, Kohézneho fondu a Fondu na spravodlivú transformáciu pre cieľ Investovanie do rastu a zamestnanosti v rámci programového obdobia 2021 - 2027  (v gescii MŠVVa</w:t>
            </w:r>
            <w:r>
              <w:rPr>
                <w:color w:val="333333"/>
                <w:sz w:val="14"/>
              </w:rPr>
              <w:t>M SR).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 Investície do výskumu, zručností a vzdelávania (ERDF)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ľudských zdrojov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medzinárodnej spolupráce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výskumnej infraštruktúry VaV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Rozvoj zručností pre inteligentnú špecializáciu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Kvalitné a inkluzívne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Zručnosti pre lepšiu adaptabilitu a inklúziu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vzdelávania (ESF+)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inkluzívneho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celoživotného vzdelávania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Záruka pre mladých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Plán obnovy a odolnosti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73 481 171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6 – Dostupnosť, rozvoj a kvalita inkluzívneho vzdelávania na všetkých stupňoch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Komponent 7 – Vzdelávanie pre 21. storočie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Komponent 8 – Zvýšenie výkonnosti slovenských vysokých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9 – Efektívnejšie riadenie a posilnenie financovania výskumu, vývoja a inovácii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Komponent 10 – Prilákanie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Komponent 19 – REPowerEÚ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Komponent 17 Digitálne Slovensko, Investície 01: Lepšie služby pre občanov a podnikateľov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Plán obnovy a odolnosti - ostatné prostriedky z iných kapitol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Zabezpečovať finančné prostriedky na podporu investovania mimorozpočtových (súkromných) zdrojov na vedu a techniku.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41 565 853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Úlohy výskumu a vývoja podporované Agentúrou na podporu výskumu a vývoja (okrem 641008,641020)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- 641008 -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- 641020 - Úlohy výskumu a vývoja podporované Agentúrou na podporu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11 337 053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Koordinácia prierezových aktivít štátnej vednej a technickej politiky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- 641008 -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- 641020 - Koordinácia prierezových aktivít štátnej vednej a technickej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Kapitálové výdavky pre oblasť vedy,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na financovanie domácich pracovísk výskumu a vývoja (okrem 721003, 721015)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- 721003 -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- 721015 - Kapitálové výdavky na financovanie domácich pracovísk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pre priamo riadené organizácie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787 421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- 641008 -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- 641020 - NSVVI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 - Dohoda o spolupráci ÚV SR ÚPVV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- 641008 -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06K1906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- 641020 - NSVVI - Dohoda o spolupráci ÚV SR ÚPVV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Reforma systému vzdelávania a odbornej prípravy v školstve a ďalšieho vzdelávania ľudských zdrojov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Vysoké školy a výskum a vývoj ako motory rozvoja vedomostnej spoločnosti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vzdelávania osôb s osobitnými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príslušníkov marginalizovaných rómskych komunít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Zvyšovanie vzdelanostnej úrovne osôb s osobitými vzdelávacími potrebami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Moderné vzdelávanie pre vedomostnú spoločnosť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Premena tradičnej školy na modernú pre Bratislavský kraj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Zvyšovanie konkurencieschopnosti Bratislavského kraja prostredníctvom rozvoja vysokoškolského a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–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pre cieľ Regionálna konkurencieschopnosť a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 (v gescii MŠVVaM SR)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</w:t>
            </w:r>
            <w:r>
              <w:rPr>
                <w:color w:val="333333"/>
                <w:sz w:val="14"/>
              </w:rPr>
              <w:t>árskeho rastu a zamestnanosti.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Integrovaná infraštruktúra –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MŠVVaM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MŠVVaM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MŠVVaM SR (ODA)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3 033 000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Vzdelávanie (prioritná os 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REACT-EU (prioritná os 8)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REACT-EU (prioritná os 9)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začlenenia detí a žiakov v súvislosti s vojnovým konfliktom na Ukrajine (prioritná os č. 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15 213 434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MŠVVaM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Manažment údajov pre oblasť vedy a výskumu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ESRVŠ zo štrukturálnych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Štátna školská inšpekcia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26 173 575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Internetové a dátové pripojenie škôl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RIAM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ESRVŠ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Aplikácia SANITY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0EK0F0K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Softvérová  platforma  Fabasoft eGov Suite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MŠVVaM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22 379 821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 - OP 2.1.1.4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NSVVI - OP 1.3.4.2, 1.3.6.4, 1.3.6.5, 2.1.2.2, 2.1.2.3, 2.1.2.4, 2.1.2.5, 2.2.1.5 (okrem 641008, 641020)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- 641008 -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- 641020 - NSVVI - OP 1.3.4.2, 1.3.6.4, 1.3.6.5, 2.1.2.2, 2.1.2.3, 2.1.2.4, 2.1.2.5, 2.2.1.5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Kapitálové výdavky na Národnú stratégiu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3 370 146 945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71 496 471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 Kvalita životného prostredia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3 188 452 014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2 720 048 000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 .z. (bezdomovci)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technického zázemia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30 773 241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Výstavba, rekonštrukcia a modernizácia všeobecných nemocníc (1.2.)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zariadení ambulantnej zdravotnej starostlivosti (2.1.)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Plán obnovy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Moderná a dostupná 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Humánna, moderná a dostupná starostlivosť o duševné 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07A0603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Dostupná a kvalitná dlhodobá sociálno-zdravotná starostlivosť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82 272 328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príspevkových organizácií v pôsobnosti MZ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19 434 930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Podpora implementácie národnej protidrogovej stratégie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122 764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267 204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Prioritná os 8 REACT-EU, Operačný program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1 504 000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zdravie detí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1 000 667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v zdravotníctve ako nástroj rozvoja ľudských zdrojov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Integrovaný systém úradov verejného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25 031 497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 zberu, spracovania a analýzy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Špecializovaný systém eZdravie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Špecializovaný systém ISZI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Špecializovaný systém JRUZ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Interný systém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Budovanie spôsobilosti CSIRT v podmienkach rezortu zdravotníctva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OnkoAsist - manažment cesty pacienta od nálezu po začiatok liečby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0EK0G0B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Národný archív obrazových vyšetrení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4 461 391 667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3 705 913 734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Potravinová a materiálna deprivácia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HN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HN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HN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4 607 748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pri narodení dieťaťa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pohreb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 - VVŠ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osobnú asistenciu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Peňažný príspevok na opatrovanie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opakované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- jednorazové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 - neverejní (642)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Kompenzačný príspevok baníkom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Stabilizačný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Dotácie - obec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Dotácie -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opakované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 - jednorazové príspevky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213 663 265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299 166 711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Neverejní poskytovatelia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Obec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Príspevková organizácia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VPSS - Mikroregión HORNOHRAD_ostatné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- 13. dôchodok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Implementačné kapacity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kapacít sociálnych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Inšpekcia v sociálnych veciach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Rozšírenie kapacít komunitnej sociálnej starostlivosti (Inv.1)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životných situácií pre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Vytvorenie kapacít pre implementáciu životných situácií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dohľadového pracoviska kybernetickej bezpečnosti rezortu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poskytovania služieb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Transfer SP – presun z VPS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Príspevok na hypotéky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07C0F01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zvýšenú splátku úveru na bývanie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07C0G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- 13. dôchodok - vybrané skupiny poberateľov (doplatky)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273 033 946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</w:t>
            </w:r>
            <w:r>
              <w:rPr>
                <w:color w:val="333333"/>
                <w:sz w:val="14"/>
              </w:rPr>
              <w:t>ry sociálnej inklúzie realizovaním projektov financovaných z rozpočtu EU a spolufinancovaných zo štátneho rozpočtu.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60 206 010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56 779 600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3 426 410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REACT-EÚ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CARE - ESF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06G1S08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CARE -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Inovatívny, prístupný a rozvíjajúci sa trh práce (OP SK)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399 062 897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financované z ESF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financované z EFRR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financované z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660 000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Elektronizácia služieb NIP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a zvýšenie informačnej a kybernetickej bezpečnosti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22 419 891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Manažérsky informačný systém – IS 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sociálnych služieb - IS SoS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pre Centrum detí a rodín - IS CEDRIS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SAWO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NASK EESSI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 rezortu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Digitálna transformácia úsekov verejnej správy MPSVR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Komunikačná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Integračná platforma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0EK0H0K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Prevádzka IT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MPSVaR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482 164 791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357 278 211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Maďarského spoločenského a kultúrneho zväzu na Slovensku - Csemadok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10 890 000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pre sektor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a rozvoj mediálnej výchovy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tradičnej kultúry v školách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služieb verejnoprávnych inštitúcií v oblasti vysielania a spravodajstva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televízia a rozhlas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157 182 142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Tlačová agentúra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3 798 568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12 800 000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projektov financovaných z prostriedkov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projektov v rámci Plánu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30 200 000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8 800 000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08S08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tvorivej literárnej, vedeckej a umeleckej činnosti prostredníctvom umeleckých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Literárnemu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Hudobnému fondu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08S0803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výtvarných umení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115 818 679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Skvalitňovať výkon štátnej správy s cieľom efektívneho riadenia a koordinácie programov na úrovni aparátu ministerstva kultúry tak, aby </w:t>
            </w:r>
          </w:p>
        </w:tc>
        <w:tc>
          <w:tcPr>
            <w:tcW w:w="1100" w:type="dxa"/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vMerge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100" w:type="dxa"/>
            <w:gridSpan w:val="3"/>
            <w:vMerge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boli splnené všetky úlohy stanovené legislatívnym plánom a plánom práce na príslušný rok.</w:t>
            </w: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Koncepcia štátnej politiky SR vo vzťahu k Slovákom žijúcim v zahraničí do roku 2026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Európske hlavné mesto kultúry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Kultúra pre školy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Mediálna výchova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účelových investičných projektov v rezorte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riadenia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projektov OP Ľudské zdroje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Obnova národných kultúrnych pamiatok vo vlastníctve štátu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8 579 775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Vstupenkové a pokladničné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NOC - Projekt CAIR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UKB – projekt CDA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PÚ SR – projekt PAMIS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CJES – Softip Profit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Rezortná registratúra ASSR NUNTIO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SNK – knižničný systém KIS3G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SNK – digitálna knižnica a digitálny archív (DIKDA)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Knižničné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Webové sídla, CMS a CRM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NOC – projekt MUONU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SNG – projekt CEDVU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CEMUZ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UKB – projekt digitálne pramene (DIP)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UKB – digitálna knižnica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UKB – depozit digitálnych deponátov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0EK0I0K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Registre kultúrnych subjektov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485 470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470 632 119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411 107 320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Podporou investičných projektov priebežne podporiť investície v Slovenskej republike.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Výstavba, dostavba a rekonštrukcia infraštruktúry v priemyselných zónach podporou obcí a vyšších územných celkov.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13 085 559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1 900 000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1 052 130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68 500 000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Sanácia environmentálnych záťaží v lokalitách Pohronský Ruskov, Trstená, Bardejov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Aktivity súvisiace so sanáciou environmentálnej záťaže lokality Podbrezová - bývalá antimónová huta Vajsková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Boldog - sklad pesticídov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Budmerice – skládka Mrchovisko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Aktivity súvisiace so sanáciou environmentálnej záťaže lokality Vlčkovce - bývalá obaľovačka bitumenových zmesí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podnikateľov - dotácia na kompenzáciu zvýšených nákladov na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109 729 383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6 269 859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Vodík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SR - K19_Reforma OZE Investícia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Elektrina z obnoviteľných zdrojov energie, kreditný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2021 - 2027- povinný príspevok do spoločného sekretariátu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Europe 2021 - 2027 - národné spolufinancovanie zo ŠR pre prijímateľov so sídlom na území 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IV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IV 2021-2027 - povinný národný príspevok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strategickej investície Volvo Car Slovakia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122 088 695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strategickej investície GIB EnergyX Slovakia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68 524 524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34 302 983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časť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18 055 951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– Konkurencieschopnejšia a inteligentnejšia Európa vďaka presadzovaniu inovatívnej a inteligentnej transformácie hospodárstva a regionálnej prepojenosti IKT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Veda,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- 1.1 Rozvoj a rozšírenie výskumných a inovačných kapacít a využívania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0HD0102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- 1.3 Posilnenie udržateľného rastu a konkurencieschopnosti MSP a tvorby pracovných miest v MSP, a to aj produktívnymi investíciami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 Slovensko -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0HD0201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 FST Zdroje podľa článku 3 a 4 nariadenia o FST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</w:t>
            </w:r>
            <w:r>
              <w:rPr>
                <w:color w:val="333333"/>
                <w:sz w:val="14"/>
              </w:rPr>
              <w:t>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bepečnosti na zabezpečenie potrieb nevyhnutných na prežitie obyvateľstva a na zabezpečenie činnosti ozbrojených síl, ozbrojených bezpečnostných zborov a záchranných zložiek integrovaného z</w:t>
            </w:r>
            <w:r>
              <w:rPr>
                <w:color w:val="333333"/>
                <w:sz w:val="14"/>
              </w:rPr>
              <w:t>áchranného systému v období krízovej situácie.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1 936 935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1 030 800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MH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2 259 012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1 934 818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VAIA - VYSLANÍ EXPERTI SARIO (VES)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a rozšírenie výskumných a inovačných kapacít a využívanie pokročilých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investícií, ktoré prispievajú k cieľom Platformy strategických technológií pre Európu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projektov výskumu, vývoja a inovácií a projektov priemyselných klastrových organizácií zo zdrojov štátneho rozpočtu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739 001 260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212 143 489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</w:t>
            </w:r>
            <w:r>
              <w:rPr>
                <w:color w:val="333333"/>
                <w:sz w:val="14"/>
              </w:rPr>
              <w:t>olitiky.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20 822 538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0900H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0900H02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RYBNÉ HOSPODÁRSTVO - EFF (Operačný program Rybné hospodárstvo SR 2007-13)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Organizácie výrobcov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akvakultúry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do spracovania a uvádzania na trh (cieľ mimo Konvergencia 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091030C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 rozvoj nových trhov mimo cieľa Konvergencia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161 709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 zvyšujúce konkurencieschopnosť poľnohospodárstva a stabilizujúce príjmy poľnohospodárov.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0CC0401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Rybné hospodárstvo 2021 - 2027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</w:t>
            </w:r>
            <w:r>
              <w:rPr>
                <w:i/>
                <w:color w:val="333333"/>
                <w:sz w:val="14"/>
              </w:rPr>
              <w:t>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- 5.2. Podpora na investície do obnovy poľnohospodárskej pôdy a poľnohospodárskeho výrobného potenciálu poškodeného prírodnými katastrofami, nepriaznivými klimatickými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</w:t>
            </w:r>
            <w:r>
              <w:rPr>
                <w:color w:val="333333"/>
                <w:sz w:val="14"/>
              </w:rPr>
              <w:t>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</w:t>
            </w:r>
            <w:r>
              <w:rPr>
                <w:i/>
                <w:color w:val="333333"/>
                <w:sz w:val="14"/>
              </w:rPr>
              <w:t>ia, zlepšovania a rozširovania miestnych základných služieb pre vidiecke obyvateľstvo vrátane voľného času a kultúry a súvisiacej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</w:t>
            </w:r>
            <w:r>
              <w:rPr>
                <w:i/>
                <w:color w:val="333333"/>
                <w:sz w:val="14"/>
              </w:rPr>
              <w:t>i služieb v oblasti cestov. ruchu/ich uvádzania na trh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0CD0L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- 21.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0CD0L01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- 21.1. Výnimočná dočasná podpora pre poľnohospodárov a MSP, ktorí sú obzvlášť zasiahnutí krízou v dôsledku ochorenia COVID-19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STRATEGICKÝ PLÁN SPP 2023 - 2027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482 209 632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 rámci intervencií v sektore ovocia a zeleniny zlepšiť postavenie poľnohospodárov v dodávateľskom reťazci.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PRIAME PLATBY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SEKTOROVÉ INTERVENCIE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STRATEGICKÝ PLÁN SPP 2023-2027 - ROZVOJ VIDIEKA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Enviromentálne, klimatické a iné záväzky týkajúce sa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Prírodné alebo iné osobitné obmedzenia jednotlivých oblastí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Osobitné znevýhodnenia jednotlivých oblastí vyplývajúce z určitých povinných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Investície vrátane investícií do zavlažovania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Začatie činnosti mladých poľnohospodárov, nových poľnohospodárov a zakladanie podnikov na vidieku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Nástroje na riadenie rizika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Výmena vedomostí a šírenie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0H40309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29 935 341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Zvýšenie zapojenosti detí do školského programu.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TRHOVO ORIENTOVANÉ VÝDAVKY MIMO SP SPP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32 967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85 340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Centrálny údajový repozitár ÚKSÚP - komplexný projekt pre manažment údajov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Rozšírenie centrálneho údajového repozitára ÚKSÚP - manažment údajov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Zlepšenia eGov služieb Ústredného kontrolného a skúšobného ústavu poľnohospodárskeho v Bratislave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Migrácia Informačného systému prípravkov na ochranu rastlín (IS POR) do Vládneho cloudu SR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Manažment údajov Štátnej veterinárnej a potravinovej správy Slovenskej republiky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Zlepšenie eGov služieb</w:t>
            </w:r>
            <w:r>
              <w:rPr>
                <w:color w:val="333333"/>
                <w:sz w:val="14"/>
              </w:rPr>
              <w:t xml:space="preserve"> Štátnej veterinárnej a potravinovej správy SR</w:t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  <w:r>
              <w:rPr>
                <w:color w:val="333333"/>
                <w:sz w:val="14"/>
              </w:rPr>
              <w:tab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Služby laboratórneho informačného systému ÚKSÚP/IS LIS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MPRV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14 432 782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Servis IACS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Servis AGIS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užívacích vzťahov k pozemkom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GSAA - Geopriestorová žiadosť o podporu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Systém monitorovania a vyhodnocovania bezpečnosti ISVS na MPRV SR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prístupový bod pôdohospodára (IS FARMÁR)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Rezortný Manažment údajov (datawarehouse)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Dokumentačný informačný systém zabezpečujúci elektronické spracovanie spisov a administratívnych procesov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Kompletný veterinárny a potravinový informačný systém (KVEPIS)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Elektronizácia podaní do CRHZ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MPaRV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29 - Ministerstvo dopravy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2 122 240 728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31 262 578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Výstavba a obnova bytového fondu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0170103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bytového fondu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0170104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bytového fondu - ostatní prijímatelia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421 000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Náhradné nájomné byty -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0170A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Príspevok na činnosť Agentúry štátom podporovaného nájomného bývania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289 121 492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ciest I. triedy a  podľa plánu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štandard údržby a opráv diaľnic a rýchlostných ciest  na stanovenej úrovni.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 - SSC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a modernizácia mostných objektov na cestách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-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(Nitra - Selenec, Selenec - Beladice, Beladice - Tekovské Nemce, Banská Bystrica - severný obchvat)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135 748 563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61 544 480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925 523 510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prevádzkovanie dráh a udržiavať prevádzkyschopnosť celoštátnych a regionálnych dráh v rozsahu dĺžky vlakových úsekov  v súlade so Zmluvou o prevádzkovaní železničnej infraštruktúry na príslušný rok.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Intermodálna a kombinovaná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448 990 687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verejných služieb - prevádzkovanie dopravy na dráhach - 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verejných služieb - prevádzkovanie dopravy na dráhach - ostatní dopravcovia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476 532 823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ŠR mimo spolufinancovania MSF + NN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07S0A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historických vozidiel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525 448 308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Prenesený výkon štátnej správy na obce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do kompenzačného fondu - UREKPS (RO)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verejnej osobnej dopravy a rozvoj IDS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POO Komponent 2: Obnova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3:  doplnenie alokácie komponentu 2, investície 2 Obnova verejných historických a pamiatkovo chránených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POO Komponent 3: Udržateľná doprava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Reforma 2: Reforma verejnej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1: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2: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Investícia 3: Rozvoj intermodálnej nákladnej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5 Rozšírenie alokácie komponentu 3, investície 1 Rozvoj infraštruktúry nízkouhlíkovej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Investícia 6 rozšírenie alokácie Komponentu 3 Investície 2 Podpora ekologickej osobnej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POO Administratívna podpora implementačných jednotiek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POO Administratívna podpora Komponentu 2 Investície 2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Reformy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POO Administratívna podpora Komponentu 3 Investície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07T0E05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REPowerEU Administratívna podpora Reforma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07T0F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POO - REPowerEU Reforma 3:Podpora vzniku databázy a systému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 Dodatočný príspevok 2014-2020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OPII PJ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0EB08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Podpora na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0EB0801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15 - Podpora pre zmiernenie dôsledkov energetickej krízy (SAFE)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Program Slovensko 2021-2027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330 164 063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Priority cieľa politiky 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2.1.2 Znižovanie energetickej náročnosti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2.8.1 Rozvoj verejnej dopravy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2.8.3 Udržateľná mobilita BSK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Priority cieľa politiky 3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3.1.1 Odstránenie kľúčových úzkych miest na železničnej infraštruktúre prostredníctvom modernizácie a rozvoja hlavných železničných tratí a uzlov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3.1.2 Odstránenie kľúčových úzkych miest na cestnej infraštruktúre prostredníctvom výstavby nových úsekov diaľnic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3.1.3 Zlepenie kvality služieb poskytovaných na dunajskej a vážskej vodnej ceste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Opatrenie 3.2.1 Odstránenie kľúčových úzkych miest na ŽI cez modernizáciu a rozvoj železničných tratí a zvýšenie atraktivity služieb železničnej VOD cez obnovu mobilných prostriedkov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3.2.2 Odstránenie kľúčových úzkych miest  na cestnej infraštruktúre a zlepšenie regionálnej mobility prostredníctvom modernizácie a výstavby ciest I. triedy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Technická pomoc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PSK organizácií kapitoly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PSK úrad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PSK Úrad pre reguláciu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PSK Slovenská správa ciest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PSK Dopravný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0HF0405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PSK Národná dopravná autorita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Dopravná a telekomunikačná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06G23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OP Slovensko 2021 - 2027 -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06G2301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Sociálne začlenenie odídencov z Ukrajiny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1 686 482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príspevkovej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rozpočtovej organizácii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dopravným podnikom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NDS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ŽSR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mobilizácia MD SR - ZSSK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06H0D07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Hospodárska mobilizácia MD SR - ostatným organizáciám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805 609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- Protidrogová politika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MD SR - Ochrana kritickej infraštruktúry v Slovenskej republike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21 Ministerstvo zdravotníctva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rozvoja IS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Zvýšenie úrovne informačnej a kybernetickej bezpečnosti MD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Modernizácia Jednotného informačného systému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Dopravný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Manažment údajov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Kybernetická bezpečnosť Dopravného úradu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Úradu pre reguláciu elektronických komunikácií a poštových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12 228 686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Monitorovací systém pre reguláciu a štátny dohľad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informačných systémov pre elektronické služby RÚ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pre evidenciu dronov a povolení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na poskytovanie leteckej informačnej služby, služieb CIS a služieb U-space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cestovný lístok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Digitálna platforma výmeny údajov o energetickej hospodárnosti budov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0EK0L0J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Národný register dopravných informácií (eNRI)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MD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19 658 526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12 556 600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Vytvorenie a udržiavanie georeferenčného  základu, ako základu národnej priestorovej infraštruktúry.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7 100 226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Realizácia implementácie aktivít projektu ESKN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Budovanie digitálneho archívu katastrálneho operátu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 ÚGKK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0EK0M0J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geodetických základov vrátane SKPOS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37 838 876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28 674 155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367 766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Sociálno-ekonomické prieskumy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Kvalita životného prostredia - Prioritná os 4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štatistických údajov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Dynamický cenový model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Socioekonomické aspekty BigData v štatistike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Riešenie konsolidácie registrov OVM, organizácií, fariem a zahraničného obchodu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Manažment údajov Registra právnických osôb,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Rozvoj governance a úrovne informačnej a kybernetickej bezpečnosti v podsektore VS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Modernizácia informačných systémov ŠÚ SR - DataCube, OpenData, RPO, IŠIS, ŠRBDB, Evidencia požiadaviek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9 164 721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 a orgánov verejnej moci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920 000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1 182 000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ŠÚ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16 204 268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13 967 744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07W05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Slovensko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sociálnej ekonomiky 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využívania inovatívnych foriem, nástrojov a procesov verejného obstarávania pre riešenia inteligentných miest a regiónov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07W0506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Financovanie výdavkov oprávnených AK na ÚVO za obdobie 01/2025 – 06/2025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07W06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Plán obnovy a odolnosti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07W0601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Vzorové súťažné podklady a vzorové všeobecné obchodné podmienky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07W0602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Digitálna transformácia úsekov verejnej správy pre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Informačná spoločnosť 2014 - 2020 - MF SR - ÚVO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2 236 524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APP1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APP2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eForms -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 ÚVO - IS SIEM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a správa privilegovaných účtov - RaSPÚ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ServiceDesk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0EK0O0C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Zvyšovanie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39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6 319 682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6 050 640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ÚRSO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269 042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10 348 337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8 849 491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</w:t>
            </w:r>
            <w:r>
              <w:rPr>
                <w:color w:val="333333"/>
                <w:sz w:val="14"/>
              </w:rPr>
              <w:t>drových zariadení.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Predložiť na rokovanie vlády SR návrh nového zákona o mierovom využívaní jadrovej energie (atómový zákon).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Včasné uhradenie príspevkov vyplývajúcich z členstva SR v medzinárodných organizáciách a v plnej výške.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798 346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Administratívny informačný systém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0EK0Q08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Zvýšenie úrovne IaKB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5 713 088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5 239 033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Hlavným cieľom a prioritou úradu je napomáhať rozhodovaniu o predmetoch priemyselných práv a zvyšovať povedomie o potrebe ich registrácie.Prioritným cieľom úradu je zabezpečenie kvalitných a rýchlych služieb tak pre podnikateľov,  ako aj pre jednotlivcov v</w:t>
            </w:r>
            <w:r>
              <w:rPr>
                <w:color w:val="333333"/>
                <w:sz w:val="14"/>
              </w:rPr>
              <w:t xml:space="preserve"> oblasti ochrany priemyselných práv.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Rozhodovanie a podpora v oblasti  priemyselného vlastníctva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324 055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8 882 539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8 555 851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Činnosti financované z EÚ - iné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84 600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ÚNMS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0EJ0O02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Projekt Jednotná digitálna brána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242 088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ÚNMS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03 Úrad vlády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4 392 908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4 290 159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Informovanosť a participatívnosť odbornej a laickej verejnosti v oblasti ochrany súťaže a koordinácie štátnej pomoci prostredníctvom konferencií, workshopov, stretnutí a komunikačných kanálov Protimonopolného úradu SR (webové sídlo, sociálne siete).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</w:t>
            </w:r>
            <w:r>
              <w:rPr>
                <w:color w:val="333333"/>
                <w:sz w:val="14"/>
              </w:rPr>
              <w:t>resadzovanie súťažnej advokácie odstraňovaním administratívnych bariér konkurenčného prostredia.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Analýza stavu hospodárskej súťaže založená na empirických dôkazoch.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Hospodárska súťaž - súťažná ekonómia, stanoviská a informovanosť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102 749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18 024 126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17 958 680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skutočností, zákonom o dôveryhodných službách a budovanie spôsobilosti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riadenia incidentov kybernetickej bezpečnosti vo verejnej správe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Optimálne podmienky pre kybernetickú bezpečnosť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Manažérstvo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manažérstva kvality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Kompetenčné a certifikačné centrum kybernetickej bezpečnosti 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Technická spôsobilosť informačných technológií úradu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0D90801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Životný cyklus informačných systémov úradu spôsobilých spracúvať utajované informácie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0D909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Národná autorita pre certifikáciu kybernetickej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65 446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11 254 204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6 343 253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kybernetickej a informačnej bezpečnosti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12 Ministerstvo vnútra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4 042 551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11 Ministerstvo obrany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620 000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26 Ministerstvo hospodárstva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248 400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SŠHR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6 750 362 250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2 273 602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moci.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2 039 299 630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 - Úrad na ochranu osobných údajov Slovenskej republiky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3 550 220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Zámerom odboru správnych konaní je rozhodovať v konaní o ochrane osobných údajov podľa § 102 zákona č. 18/2018 Z.z. o ochrane osobných údajov a o zmene a doplnení niektorých zákonov, či došlo k porušeniu ochrany osobných údajov, a ak áno, uložiť prevádzkov</w:t>
            </w:r>
            <w:r>
              <w:rPr>
                <w:color w:val="333333"/>
                <w:sz w:val="14"/>
              </w:rPr>
              <w:t>ateľovi pokutu a/alebo opatrenia. Ak k porušeniu ochrany osobných údajov nedošlo, konanie sa zastaví.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Zámerom odboru kontrolných činností je výkon dozoru nad dodržiavaním zásad spracúvania osobných údajov.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0GH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oznamovateľov protispoločenskej činnosti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1 252 834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Poskytovať ochranu a podporu oznamovateľom protispoločenskej činnosti, vzdelávať a poskytovať poradenstvo zamestnávateľom v oblasti riešenia oznámení protispoločenskej činnosti, zvyšovať povedomie verejnosti o oznamovaní protispoločenskej činnosti a prispi</w:t>
            </w:r>
            <w:r>
              <w:rPr>
                <w:color w:val="333333"/>
                <w:sz w:val="14"/>
              </w:rPr>
              <w:t>evať k efektívnemu boju proti korupcii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Všeobecná pokladničná správa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4 698 571 108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Efektívne rozpočtové hospodárenie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Rozpočtové rezervy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21 000 000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vlády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krízových situácií mimo času vojny a vojnového stavu a vykonávanie povodňových prác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21 000 000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Rezerva na riešenie negatívnych vplyvov vývoja rozpočtového hospodárenia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Výdavky vo vzťahu k EÚ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Transfer Sociálnej poisťovni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Správa ostatných výdavkov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0HW05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Transfery organizáciam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 Transfer Úradu komisára pre deti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Úradu komisára pre osoby so zdravotným postihnutím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Slovenskému národnému stredisku pre ľudské práva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0HW0504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Transfer Ústavu pamäti národa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0I1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Mediálna agenda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4 733 039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Vykonávať dohľad nad dodržiavaním právnych predpisov upravujúcich vysielanie, retransmisiu, poskytovanie audiovizuálnych mediálnych služieb na požiadanie a poskytovanie platforiem na zdieľanie obsahu.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0EJ0N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ÚOOU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SR, Úrad na ochranu oznamovateľov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681 817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- Úrad na ochranu oznamovateľov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0EK0W04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Rada pre mediálne služby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154 269 575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132 731 970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</w:t>
            </w:r>
            <w:r>
              <w:rPr>
                <w:color w:val="333333"/>
                <w:sz w:val="14"/>
              </w:rPr>
              <w:t>v uskutočňovaním doktorandského štúdia.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Úrad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RO - Fond PSAV / rezerva RO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- vvi - Fond PSAV v.v.i. / rezerva v.v.i.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 – vvi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0870612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Prostriedky iných kapitol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Centra pre využitie pokročilých materiálov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0870B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Matematická podpora kvantových technológií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0870B02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v oblasti analýzy heterogénnych dát  za účelom predikcie zmeny zdravotného stavu chronických pacientov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22 Ministerstvo práce, sociálnych vecí a rodiny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rozpočet  v.v.i  SAV  - HKTG 600 (bez 641),700)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- transfer pre VŠ (EK 641 008)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-  transfer pre RO (EK 641 006)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- transfer pre PO (EK 641 001)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- transfer pre VÚC (EK 641 010)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- transfer pre  ostatné subjekty VS  (EK 641 012)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06K0G07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APVV transfer pre v.v.i  (EK 641 020)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20 Ministerstvo školstva, výskumu, vývoja a mládeže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698 265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20 839 340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59 Úrad podpredsedu vlády SR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- 1.OV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- 2.OV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- 3.OV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 Výskum, vývoj a inovácie - SAV - IŠ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SAV - Fond PSAV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Výskum, vývoj a inovácie - Úrad SAV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3 248 615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3 177 415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71 200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56 - Kancelária Najvyššieho správneho súdu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8 663 713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0GQ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a aplikácia zákonov vo veciach správneho súdnictva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8 198 713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Najvyššieho správneho súdu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465 000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57 - Úrad pre územné plánovanie a výstavbu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61 778 431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54 416 853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Vybudované technické a personálne kapacity pre zabezpečenie činností v súvislosti s prechodom práv a povinností v oblasti územného plánovania, výstavby a vyvlastnenia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Program podpory územného rozvoja obcí a miest a regulácia v stavebníctve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- Úrad pre územné plánovanie a výstavbu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7 361 578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Registratúra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IS územného plánovania a výstavby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Software inšpektori a audítori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Zaznamenávanie udalostí a analýza sieťovej prevádzky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58 - Ministerstvo cestovného ruchu a športu SR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227 726 464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a podpora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155 921 832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Zvyšovať podiel obyvateľov Slovenskej republiky zapojených do pravidelných pohybových aktivít a športu.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národných športových zväzov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národných športových zväzov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Materiálno technické zabezpečenie a infraštruktúra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športovej infraštruktúry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Materiálno technické zabezpečenie a infraštruktúra priamo riadených organizácií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Fond na podporu športu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Fondu na podporu športu, športové podujatia a športová infraštruktúra (BV)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0260702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Športová infraštruktúra národného významu (KV)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02608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Príspevky za zásluhy športovcov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0I2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11 528 270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cestovného ruchu a športu.</w:t>
            </w:r>
            <w:r>
              <w:rPr>
                <w:color w:val="333333"/>
                <w:sz w:val="14"/>
              </w:rPr>
              <w:br/>
              <w:t>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Koncepčná a riadiaca činnosť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0I3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Rozvoj a podpora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58 932 395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posilniť pozíciu sektora ako prierezového odvetvia národného hospodárstva s multiplikačným efektom, prispieť k rozvoju udržateľného cestovného ruchu systémovým financovaním rozvoja infraštruktúry cestovného ruc</w:t>
            </w:r>
            <w:r>
              <w:rPr>
                <w:color w:val="333333"/>
                <w:sz w:val="14"/>
              </w:rPr>
              <w:t>hu a marketingovou podporou a prezentáciou zvýšiť konkurencieschopnosť Slovenskej republiky a jej regiónov.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Nárast počtu turistov v Slovenskej republike v porovnaní s predchádzajúcim rokom.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11 684 586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Kooperačné projekty organizácií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Propagácia a prezentácia SR v zahraničí a na Slovensku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900" w:type="dxa"/>
          </w:tcPr>
          <w:p w:rsidR="00207A5D" w:rsidRDefault="00207A5D">
            <w:pPr>
              <w:pStyle w:val="EMPTYCELLSTYLE"/>
              <w:pageBreakBefore/>
            </w:pPr>
            <w:bookmarkStart w:id="0" w:name="_GoBack"/>
            <w:bookmarkEnd w:id="0"/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Príspevok na rozvoj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EXPO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Fond na podporu cestovného ruchu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0970E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MCRaŠ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160 167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10 Ministerstvo zahraničných vecí a európskych záležitostí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cestovného ruchu a športu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1 183 800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Manažment údajov pre Národné športové centrum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ArialNormal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</w:rPr>
              <w:t>59 - Úrad podpredsedu vlády SR pre Plán obnovy a znalostnú ekonomiku</w:t>
            </w:r>
          </w:p>
        </w:tc>
        <w:tc>
          <w:tcPr>
            <w:tcW w:w="1340" w:type="dxa"/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2026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1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center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258 431 393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0IJ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15 371 745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Činnosť úradu podpredsedu vlády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podpredsedu vlády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Plán obnovy a odolnosti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Boj proti korupcii a praniu špinavých peňazí, bezpečnosť a ochrana obyvateľstva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K16 - ISPO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K16 – Komunikačná kampaň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0IJ03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K19 -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Mzdy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– Behaviorálny tím NIKA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 0IJ0303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4"/>
              </w:rPr>
              <w:t>- K19/I8 - Komunikačné aktivity REPowerEU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0HU01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Výskum, vývoj a inovácie - ÚV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242 252 421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Koordinácia politík vo výskume, vývoji a inováciách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Národná stratégia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K9 - efektívnejšie riadenie a posilnenie financovania výskumu, vývoja a inovácií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0HU0104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K10 - Lákanie a udržanie talentov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 0EK17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zo štátneho rozpočtu - Úrad podpredsedu vlády pre Plán obnovy a znalostnú ekonomiku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807 227</w:t>
            </w: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i/>
                <w:color w:val="333333"/>
                <w:sz w:val="10"/>
              </w:rPr>
              <w:t>Gestor: 04 Ministerstvo investícií, regionálneho rozvoja a informatizácie SR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 0EK1704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100" w:type="dxa"/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207A5D" w:rsidRDefault="00207A5D">
            <w:pPr>
              <w:pStyle w:val="ArialNormal"/>
              <w:jc w:val="right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600" w:type="dxa"/>
            <w:gridSpan w:val="8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6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24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58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2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  <w:tr w:rsidR="00207A5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9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207A5D" w:rsidRDefault="00207A5D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  <w:jc w:val="right"/>
            </w:pPr>
            <w:r>
              <w:rPr>
                <w:sz w:val="12"/>
              </w:rPr>
              <w:t>47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207A5D" w:rsidRDefault="009D13D0">
            <w:pPr>
              <w:pStyle w:val="ArialNormal"/>
            </w:pPr>
            <w:r>
              <w:rPr>
                <w:sz w:val="12"/>
              </w:rPr>
              <w:t>47</w:t>
            </w:r>
          </w:p>
        </w:tc>
        <w:tc>
          <w:tcPr>
            <w:tcW w:w="100" w:type="dxa"/>
          </w:tcPr>
          <w:p w:rsidR="00207A5D" w:rsidRDefault="00207A5D">
            <w:pPr>
              <w:pStyle w:val="EMPTYCELLSTYLE"/>
            </w:pPr>
          </w:p>
        </w:tc>
        <w:tc>
          <w:tcPr>
            <w:tcW w:w="400" w:type="dxa"/>
          </w:tcPr>
          <w:p w:rsidR="00207A5D" w:rsidRDefault="00207A5D">
            <w:pPr>
              <w:pStyle w:val="EMPTYCELLSTYLE"/>
            </w:pPr>
          </w:p>
        </w:tc>
      </w:tr>
    </w:tbl>
    <w:p w:rsidR="00000000" w:rsidRDefault="009D13D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5D"/>
    <w:rsid w:val="00207A5D"/>
    <w:rsid w:val="009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6528D-F51F-4D95-B00F-5E15E32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24882</Words>
  <Characters>141830</Characters>
  <Application>Microsoft Office Word</Application>
  <DocSecurity>0</DocSecurity>
  <Lines>1181</Lines>
  <Paragraphs>332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2025-10-10T07:10:00Z</dcterms:created>
  <dcterms:modified xsi:type="dcterms:W3CDTF">2025-10-10T07:10:00Z</dcterms:modified>
</cp:coreProperties>
</file>