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8A3727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8A3727">
        <w:t>ÚSTAVNOPRÁVNY VÝBOR</w:t>
      </w:r>
    </w:p>
    <w:p w14:paraId="16023B5C" w14:textId="5FB06104" w:rsidR="00E428CD" w:rsidRPr="008A3727" w:rsidRDefault="00E428CD" w:rsidP="00E428CD">
      <w:pPr>
        <w:spacing w:line="360" w:lineRule="auto"/>
        <w:rPr>
          <w:b/>
        </w:rPr>
      </w:pPr>
      <w:r w:rsidRPr="008A3727">
        <w:rPr>
          <w:b/>
        </w:rPr>
        <w:t>NÁRODNEJ RADY SLOVENSKEJ REPUBLIKY</w:t>
      </w:r>
    </w:p>
    <w:p w14:paraId="0C86C5C3" w14:textId="77777777" w:rsidR="007E50E2" w:rsidRPr="008A3727" w:rsidRDefault="007E50E2" w:rsidP="00E428CD">
      <w:pPr>
        <w:spacing w:line="360" w:lineRule="auto"/>
        <w:rPr>
          <w:b/>
        </w:rPr>
      </w:pPr>
    </w:p>
    <w:p w14:paraId="54B68607" w14:textId="7B990093" w:rsidR="00A107BB" w:rsidRPr="008A3727" w:rsidRDefault="00504BA6" w:rsidP="00A107BB">
      <w:pPr>
        <w:ind w:left="4955" w:firstLine="709"/>
      </w:pPr>
      <w:r w:rsidRPr="008A3727">
        <w:t>10</w:t>
      </w:r>
      <w:r w:rsidR="00DD5998" w:rsidRPr="008A3727">
        <w:t>4</w:t>
      </w:r>
      <w:r w:rsidR="00A107BB" w:rsidRPr="008A3727">
        <w:t>. schôdza</w:t>
      </w:r>
    </w:p>
    <w:p w14:paraId="1C0003F9" w14:textId="7FA08F7B" w:rsidR="00EA390B" w:rsidRPr="008A3727" w:rsidRDefault="00EA390B" w:rsidP="00EA390B">
      <w:pPr>
        <w:ind w:left="4956" w:firstLine="708"/>
      </w:pPr>
      <w:r w:rsidRPr="008A3727">
        <w:t>Č.: KNR-UPV-</w:t>
      </w:r>
      <w:r w:rsidR="006604F2" w:rsidRPr="008A3727">
        <w:t>5749</w:t>
      </w:r>
      <w:r w:rsidRPr="008A3727">
        <w:t>/2025-</w:t>
      </w:r>
      <w:r w:rsidR="00120E33" w:rsidRPr="008A3727">
        <w:t>35</w:t>
      </w:r>
    </w:p>
    <w:p w14:paraId="047D6881" w14:textId="3332AE3C" w:rsidR="007E50E2" w:rsidRPr="008A3727" w:rsidRDefault="007E50E2" w:rsidP="005D7341">
      <w:pPr>
        <w:rPr>
          <w:i/>
          <w:iCs/>
        </w:rPr>
      </w:pPr>
    </w:p>
    <w:p w14:paraId="054E26CA" w14:textId="492D2043" w:rsidR="003953AB" w:rsidRPr="008A3727" w:rsidRDefault="00120E33" w:rsidP="003953AB">
      <w:pPr>
        <w:jc w:val="center"/>
        <w:rPr>
          <w:iCs/>
          <w:sz w:val="36"/>
          <w:szCs w:val="36"/>
        </w:rPr>
      </w:pPr>
      <w:r w:rsidRPr="008A3727">
        <w:rPr>
          <w:iCs/>
          <w:sz w:val="36"/>
          <w:szCs w:val="36"/>
        </w:rPr>
        <w:t>376</w:t>
      </w:r>
    </w:p>
    <w:p w14:paraId="2232C24A" w14:textId="77777777" w:rsidR="00A107BB" w:rsidRPr="008A3727" w:rsidRDefault="00A107BB" w:rsidP="00A107BB">
      <w:pPr>
        <w:jc w:val="center"/>
        <w:rPr>
          <w:b/>
        </w:rPr>
      </w:pPr>
      <w:r w:rsidRPr="008A3727">
        <w:rPr>
          <w:b/>
        </w:rPr>
        <w:t xml:space="preserve">U z n e s e n i e </w:t>
      </w:r>
    </w:p>
    <w:p w14:paraId="10545F7C" w14:textId="77777777" w:rsidR="00A107BB" w:rsidRPr="008A3727" w:rsidRDefault="00A107BB" w:rsidP="00A107BB">
      <w:pPr>
        <w:jc w:val="center"/>
        <w:rPr>
          <w:b/>
        </w:rPr>
      </w:pPr>
      <w:r w:rsidRPr="008A3727">
        <w:rPr>
          <w:b/>
        </w:rPr>
        <w:t>Ústavnoprávneho výboru Národnej rady Slovenskej republiky</w:t>
      </w:r>
    </w:p>
    <w:p w14:paraId="0FDFE048" w14:textId="419ED813" w:rsidR="00E428CD" w:rsidRPr="008A3727" w:rsidRDefault="00A107BB" w:rsidP="00CD11E1">
      <w:pPr>
        <w:jc w:val="center"/>
      </w:pPr>
      <w:r w:rsidRPr="008A3727">
        <w:rPr>
          <w:b/>
        </w:rPr>
        <w:t>z</w:t>
      </w:r>
      <w:r w:rsidR="007E50E2" w:rsidRPr="008A3727">
        <w:rPr>
          <w:b/>
        </w:rPr>
        <w:t> 9. októbra</w:t>
      </w:r>
      <w:r w:rsidR="003953AB" w:rsidRPr="008A3727">
        <w:rPr>
          <w:b/>
        </w:rPr>
        <w:t xml:space="preserve"> 2025</w:t>
      </w:r>
    </w:p>
    <w:p w14:paraId="1147C214" w14:textId="77777777" w:rsidR="007E50E2" w:rsidRPr="008A3727" w:rsidRDefault="007E50E2" w:rsidP="007E50E2">
      <w:pPr>
        <w:jc w:val="both"/>
      </w:pPr>
    </w:p>
    <w:p w14:paraId="30C4DC22" w14:textId="7D8D27A1" w:rsidR="000A00BE" w:rsidRPr="008A3727" w:rsidRDefault="00E428CD" w:rsidP="000A00BE">
      <w:pPr>
        <w:jc w:val="both"/>
        <w:rPr>
          <w:bCs/>
          <w:lang w:eastAsia="en-US"/>
        </w:rPr>
      </w:pPr>
      <w:r w:rsidRPr="008A3727">
        <w:rPr>
          <w:bCs/>
          <w:lang w:eastAsia="en-US"/>
        </w:rPr>
        <w:t>k</w:t>
      </w:r>
      <w:r w:rsidR="00CA23FF" w:rsidRPr="008A3727">
        <w:rPr>
          <w:bCs/>
          <w:lang w:eastAsia="en-US"/>
        </w:rPr>
        <w:t xml:space="preserve"> vládnemu návrhu </w:t>
      </w:r>
      <w:r w:rsidR="00CA23FF" w:rsidRPr="008A3727">
        <w:rPr>
          <w:b/>
          <w:bCs/>
          <w:lang w:eastAsia="en-US"/>
        </w:rPr>
        <w:t>zákona</w:t>
      </w:r>
      <w:r w:rsidR="000A00BE" w:rsidRPr="008A3727">
        <w:rPr>
          <w:bCs/>
          <w:lang w:eastAsia="en-US"/>
        </w:rPr>
        <w:t xml:space="preserve"> </w:t>
      </w:r>
      <w:r w:rsidR="000A00BE" w:rsidRPr="008A3727">
        <w:rPr>
          <w:b/>
          <w:shd w:val="clear" w:color="auto" w:fill="FFFFFF"/>
        </w:rPr>
        <w:t>o vysokých školách</w:t>
      </w:r>
      <w:r w:rsidR="000A00BE" w:rsidRPr="008A3727">
        <w:rPr>
          <w:shd w:val="clear" w:color="auto" w:fill="FFFFFF"/>
        </w:rPr>
        <w:t xml:space="preserve"> a o zmene a doplnení niektorých zákonov (vysokoškolský zákon) – tlač</w:t>
      </w:r>
      <w:r w:rsidR="003F5FA9" w:rsidRPr="008A3727">
        <w:rPr>
          <w:shd w:val="clear" w:color="auto" w:fill="FFFFFF"/>
        </w:rPr>
        <w:t xml:space="preserve"> 924</w:t>
      </w:r>
    </w:p>
    <w:p w14:paraId="5EB1CCB3" w14:textId="77777777" w:rsidR="005A4F17" w:rsidRPr="008A3727" w:rsidRDefault="005A4F17" w:rsidP="00E41805">
      <w:pPr>
        <w:jc w:val="both"/>
        <w:rPr>
          <w:bCs/>
          <w:lang w:eastAsia="en-US"/>
        </w:rPr>
      </w:pPr>
    </w:p>
    <w:p w14:paraId="2D8355B3" w14:textId="1F125A03" w:rsidR="000A00BE" w:rsidRPr="008A3727" w:rsidRDefault="000A00BE" w:rsidP="00187AFD">
      <w:pPr>
        <w:pStyle w:val="Bezriadkovania"/>
      </w:pPr>
    </w:p>
    <w:p w14:paraId="1591AD63" w14:textId="77777777" w:rsidR="00E428CD" w:rsidRPr="008A3727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8A3727">
        <w:tab/>
      </w:r>
      <w:r w:rsidRPr="008A3727">
        <w:rPr>
          <w:b/>
        </w:rPr>
        <w:t>Ústavnoprávny výbor Národnej rady Slovenskej republiky</w:t>
      </w:r>
    </w:p>
    <w:p w14:paraId="10B56A50" w14:textId="77777777" w:rsidR="00522801" w:rsidRPr="008A3727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8A3727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8A3727">
        <w:rPr>
          <w:b/>
        </w:rPr>
        <w:tab/>
        <w:t>A.  s ú h l a s í</w:t>
      </w:r>
    </w:p>
    <w:p w14:paraId="4EBC136E" w14:textId="77777777" w:rsidR="005F2408" w:rsidRPr="008A3727" w:rsidRDefault="00CD11E1" w:rsidP="005F2408">
      <w:pPr>
        <w:jc w:val="both"/>
      </w:pPr>
      <w:r w:rsidRPr="008A3727">
        <w:tab/>
      </w:r>
      <w:r w:rsidR="007B120A" w:rsidRPr="008A3727">
        <w:t xml:space="preserve"> </w:t>
      </w:r>
      <w:r w:rsidR="005F2408" w:rsidRPr="008A3727">
        <w:tab/>
      </w:r>
    </w:p>
    <w:p w14:paraId="2B98DBB1" w14:textId="3FD18B5E" w:rsidR="000A00BE" w:rsidRPr="008A3727" w:rsidRDefault="005F2408" w:rsidP="000A00BE">
      <w:pPr>
        <w:ind w:firstLine="1134"/>
        <w:jc w:val="both"/>
      </w:pPr>
      <w:r w:rsidRPr="008A3727">
        <w:t xml:space="preserve"> </w:t>
      </w:r>
      <w:r w:rsidR="00584C05" w:rsidRPr="008A3727">
        <w:t>s</w:t>
      </w:r>
      <w:r w:rsidR="00CA23FF" w:rsidRPr="008A3727">
        <w:t xml:space="preserve"> vládnym </w:t>
      </w:r>
      <w:r w:rsidR="00584C05" w:rsidRPr="008A3727">
        <w:t>návrhom</w:t>
      </w:r>
      <w:r w:rsidR="00CA23FF" w:rsidRPr="008A3727">
        <w:t xml:space="preserve"> zákona</w:t>
      </w:r>
      <w:r w:rsidR="000A00BE" w:rsidRPr="008A3727">
        <w:t xml:space="preserve"> </w:t>
      </w:r>
      <w:r w:rsidR="000A00BE" w:rsidRPr="008A3727">
        <w:rPr>
          <w:shd w:val="clear" w:color="auto" w:fill="FFFFFF"/>
        </w:rPr>
        <w:t xml:space="preserve">o vysokých školách a o zmene a doplnení niektorých zákonov (vysokoškolský zákon) – tlač </w:t>
      </w:r>
      <w:r w:rsidR="003F5FA9" w:rsidRPr="008A3727">
        <w:rPr>
          <w:shd w:val="clear" w:color="auto" w:fill="FFFFFF"/>
        </w:rPr>
        <w:t>924</w:t>
      </w:r>
      <w:r w:rsidR="000A00BE" w:rsidRPr="008A3727">
        <w:rPr>
          <w:shd w:val="clear" w:color="auto" w:fill="FFFFFF"/>
        </w:rPr>
        <w:t>;</w:t>
      </w:r>
    </w:p>
    <w:p w14:paraId="34B8AB85" w14:textId="77777777" w:rsidR="000A00BE" w:rsidRPr="008A3727" w:rsidRDefault="000A00BE" w:rsidP="005A4F17">
      <w:pPr>
        <w:ind w:firstLine="1134"/>
        <w:jc w:val="both"/>
      </w:pPr>
    </w:p>
    <w:p w14:paraId="159D79B3" w14:textId="77777777" w:rsidR="00E428CD" w:rsidRPr="008A3727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8A3727">
        <w:rPr>
          <w:b/>
        </w:rPr>
        <w:tab/>
        <w:t>  B.  o d p o r ú č a</w:t>
      </w:r>
    </w:p>
    <w:p w14:paraId="555284CB" w14:textId="77777777" w:rsidR="00E428CD" w:rsidRPr="008A3727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8A3727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8A3727">
        <w:rPr>
          <w:b/>
        </w:rPr>
        <w:tab/>
      </w:r>
      <w:r w:rsidRPr="008A3727">
        <w:rPr>
          <w:b/>
        </w:rPr>
        <w:tab/>
      </w:r>
      <w:r w:rsidRPr="008A3727">
        <w:rPr>
          <w:b/>
        </w:rPr>
        <w:tab/>
      </w:r>
      <w:r w:rsidR="00584C05" w:rsidRPr="008A3727">
        <w:rPr>
          <w:b/>
        </w:rPr>
        <w:t> </w:t>
      </w:r>
      <w:r w:rsidR="00584C05" w:rsidRPr="008A3727">
        <w:rPr>
          <w:b/>
        </w:rPr>
        <w:tab/>
      </w:r>
      <w:r w:rsidR="00584C05" w:rsidRPr="008A3727">
        <w:t>Národnej rade Slovenskej republiky</w:t>
      </w:r>
    </w:p>
    <w:p w14:paraId="3C1577F9" w14:textId="233B930B" w:rsidR="007E50E2" w:rsidRPr="008A3727" w:rsidRDefault="007E50E2" w:rsidP="000A00BE">
      <w:pPr>
        <w:ind w:left="360"/>
        <w:jc w:val="both"/>
      </w:pPr>
    </w:p>
    <w:p w14:paraId="4D200C9A" w14:textId="164A41C6" w:rsidR="002B6BD5" w:rsidRPr="008A3727" w:rsidRDefault="00CA23FF" w:rsidP="000A00BE">
      <w:pPr>
        <w:ind w:firstLine="1134"/>
        <w:jc w:val="both"/>
        <w:rPr>
          <w:bCs/>
          <w:lang w:eastAsia="en-US"/>
        </w:rPr>
      </w:pPr>
      <w:r w:rsidRPr="008A3727">
        <w:t xml:space="preserve">vládny </w:t>
      </w:r>
      <w:r w:rsidR="007B120A" w:rsidRPr="008A3727">
        <w:t xml:space="preserve">návrh </w:t>
      </w:r>
      <w:r w:rsidRPr="008A3727">
        <w:t>zákona</w:t>
      </w:r>
      <w:r w:rsidR="000A00BE" w:rsidRPr="008A3727">
        <w:t xml:space="preserve"> </w:t>
      </w:r>
      <w:r w:rsidR="000A00BE" w:rsidRPr="008A3727">
        <w:rPr>
          <w:shd w:val="clear" w:color="auto" w:fill="FFFFFF"/>
        </w:rPr>
        <w:t>o vysokých školách a o zmene a doplnení niektorých zákonov (vysokoškolský zákon) – tlač</w:t>
      </w:r>
      <w:r w:rsidR="003F5FA9" w:rsidRPr="008A3727">
        <w:rPr>
          <w:shd w:val="clear" w:color="auto" w:fill="FFFFFF"/>
        </w:rPr>
        <w:t xml:space="preserve"> 924</w:t>
      </w:r>
      <w:r w:rsidR="000A00BE" w:rsidRPr="008A3727">
        <w:rPr>
          <w:shd w:val="clear" w:color="auto" w:fill="FFFFFF"/>
        </w:rPr>
        <w:t xml:space="preserve"> </w:t>
      </w:r>
      <w:r w:rsidR="00584C05" w:rsidRPr="008A3727">
        <w:rPr>
          <w:rFonts w:cs="Arial"/>
          <w:b/>
        </w:rPr>
        <w:t>schváliť</w:t>
      </w:r>
      <w:r w:rsidR="00584C05" w:rsidRPr="008A3727">
        <w:rPr>
          <w:rFonts w:cs="Arial"/>
        </w:rPr>
        <w:t xml:space="preserve"> </w:t>
      </w:r>
      <w:r w:rsidR="00584C05" w:rsidRPr="008A3727">
        <w:t xml:space="preserve">so zmenami a doplnkami uvedenými v prílohe tohto uznesenia; </w:t>
      </w:r>
      <w:r w:rsidR="002B6BD5" w:rsidRPr="008A3727">
        <w:t xml:space="preserve"> </w:t>
      </w:r>
    </w:p>
    <w:p w14:paraId="61904643" w14:textId="598192D2" w:rsidR="00E428CD" w:rsidRPr="008A3727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8A3727" w:rsidRDefault="007D5420" w:rsidP="007D5420">
      <w:pPr>
        <w:tabs>
          <w:tab w:val="left" w:pos="1134"/>
        </w:tabs>
        <w:ind w:firstLine="708"/>
        <w:rPr>
          <w:b/>
        </w:rPr>
      </w:pPr>
      <w:r w:rsidRPr="008A3727">
        <w:rPr>
          <w:b/>
        </w:rPr>
        <w:t> C.</w:t>
      </w:r>
      <w:r w:rsidRPr="008A3727">
        <w:rPr>
          <w:b/>
        </w:rPr>
        <w:tab/>
        <w:t>p o v e r u j e</w:t>
      </w:r>
    </w:p>
    <w:p w14:paraId="31A16FD5" w14:textId="77777777" w:rsidR="007D5420" w:rsidRPr="008A3727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8A3727" w:rsidRDefault="007D5420" w:rsidP="007D5420">
      <w:pPr>
        <w:tabs>
          <w:tab w:val="left" w:pos="1134"/>
        </w:tabs>
        <w:jc w:val="both"/>
      </w:pPr>
      <w:r w:rsidRPr="008A3727">
        <w:tab/>
        <w:t xml:space="preserve">predsedu výboru </w:t>
      </w:r>
    </w:p>
    <w:p w14:paraId="12EEA032" w14:textId="77777777" w:rsidR="007D5420" w:rsidRPr="008A3727" w:rsidRDefault="007D5420" w:rsidP="007D5420">
      <w:pPr>
        <w:tabs>
          <w:tab w:val="left" w:pos="1134"/>
        </w:tabs>
        <w:jc w:val="both"/>
      </w:pPr>
    </w:p>
    <w:p w14:paraId="67846B43" w14:textId="142A9E3A" w:rsidR="007D5420" w:rsidRPr="008A3727" w:rsidRDefault="007D5420" w:rsidP="007D5420">
      <w:pPr>
        <w:tabs>
          <w:tab w:val="left" w:pos="1134"/>
        </w:tabs>
        <w:jc w:val="both"/>
      </w:pPr>
      <w:r w:rsidRPr="008A3727">
        <w:tab/>
        <w:t xml:space="preserve">predložiť stanovisko výboru k uvedenému návrhu zákona </w:t>
      </w:r>
      <w:r w:rsidR="00801C75" w:rsidRPr="008A3727">
        <w:t>predse</w:t>
      </w:r>
      <w:r w:rsidR="00E41805" w:rsidRPr="008A3727">
        <w:t>dníčke</w:t>
      </w:r>
      <w:r w:rsidR="00801C75" w:rsidRPr="008A3727">
        <w:t xml:space="preserve"> </w:t>
      </w:r>
      <w:r w:rsidRPr="008A3727">
        <w:t>gestorské</w:t>
      </w:r>
      <w:r w:rsidR="00801C75" w:rsidRPr="008A3727">
        <w:t xml:space="preserve">ho </w:t>
      </w:r>
      <w:r w:rsidRPr="008A3727">
        <w:t>Výboru Národnej rady Slovenskej republiky pre</w:t>
      </w:r>
      <w:r w:rsidR="00A4574C" w:rsidRPr="008A3727">
        <w:t xml:space="preserve"> </w:t>
      </w:r>
      <w:r w:rsidR="00E41805" w:rsidRPr="008A3727">
        <w:t xml:space="preserve">vzdelávanie, vedu, mládež, šport a cestovný ruch. </w:t>
      </w:r>
      <w:r w:rsidR="00A4574C" w:rsidRPr="008A3727">
        <w:t xml:space="preserve"> </w:t>
      </w:r>
    </w:p>
    <w:p w14:paraId="4204DA6E" w14:textId="3A530E63" w:rsidR="006D13BE" w:rsidRPr="008A3727" w:rsidRDefault="006D13BE" w:rsidP="007D5420">
      <w:pPr>
        <w:tabs>
          <w:tab w:val="left" w:pos="1134"/>
        </w:tabs>
        <w:jc w:val="both"/>
      </w:pPr>
    </w:p>
    <w:p w14:paraId="1F5BB699" w14:textId="1E13D9EB" w:rsidR="0047626F" w:rsidRPr="008A3727" w:rsidRDefault="0047626F" w:rsidP="007D5420">
      <w:pPr>
        <w:tabs>
          <w:tab w:val="left" w:pos="1134"/>
        </w:tabs>
        <w:jc w:val="both"/>
      </w:pPr>
    </w:p>
    <w:p w14:paraId="75D59121" w14:textId="1D2D8412" w:rsidR="000B2182" w:rsidRPr="008A3727" w:rsidRDefault="000B2182" w:rsidP="007D5420">
      <w:pPr>
        <w:tabs>
          <w:tab w:val="left" w:pos="1134"/>
        </w:tabs>
        <w:jc w:val="both"/>
      </w:pPr>
    </w:p>
    <w:p w14:paraId="704083B9" w14:textId="77777777" w:rsidR="00CF7406" w:rsidRPr="008A3727" w:rsidRDefault="00CF7406" w:rsidP="002B6BD5">
      <w:pPr>
        <w:jc w:val="both"/>
      </w:pPr>
      <w:r w:rsidRPr="008A3727">
        <w:tab/>
      </w:r>
    </w:p>
    <w:p w14:paraId="2193A9CA" w14:textId="1C78BBC3" w:rsidR="002B6BD5" w:rsidRPr="008A3727" w:rsidRDefault="00CF7406" w:rsidP="002B6BD5">
      <w:pPr>
        <w:jc w:val="both"/>
      </w:pPr>
      <w:r w:rsidRPr="008A3727">
        <w:tab/>
      </w:r>
      <w:r w:rsidR="002B6BD5" w:rsidRPr="008A3727">
        <w:tab/>
      </w:r>
      <w:r w:rsidR="002B6BD5" w:rsidRPr="008A3727">
        <w:tab/>
      </w:r>
      <w:r w:rsidR="002B6BD5" w:rsidRPr="008A3727">
        <w:tab/>
      </w:r>
      <w:r w:rsidR="002B6BD5" w:rsidRPr="008A3727">
        <w:tab/>
      </w:r>
      <w:r w:rsidR="002B6BD5" w:rsidRPr="008A3727">
        <w:tab/>
      </w:r>
      <w:r w:rsidR="002B6BD5" w:rsidRPr="008A3727">
        <w:tab/>
      </w:r>
      <w:r w:rsidR="002B6BD5" w:rsidRPr="008A3727">
        <w:tab/>
      </w:r>
      <w:r w:rsidR="002B6BD5" w:rsidRPr="008A3727">
        <w:tab/>
      </w:r>
      <w:r w:rsidR="002B6BD5" w:rsidRPr="008A3727">
        <w:tab/>
      </w:r>
      <w:r w:rsidR="0047626F" w:rsidRPr="008A3727">
        <w:t xml:space="preserve"> </w:t>
      </w:r>
      <w:r w:rsidR="002B6BD5" w:rsidRPr="008A3727">
        <w:t xml:space="preserve">Miroslav Čellár </w:t>
      </w:r>
    </w:p>
    <w:p w14:paraId="38E55BD6" w14:textId="77777777" w:rsidR="002B6BD5" w:rsidRPr="008A3727" w:rsidRDefault="002B6BD5" w:rsidP="002B6BD5">
      <w:pPr>
        <w:jc w:val="both"/>
        <w:rPr>
          <w:rFonts w:ascii="AT*Toronto" w:hAnsi="AT*Toronto"/>
          <w:szCs w:val="20"/>
        </w:rPr>
      </w:pPr>
      <w:r w:rsidRPr="008A3727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8A3727" w:rsidRDefault="002B6BD5" w:rsidP="002B6BD5">
      <w:pPr>
        <w:tabs>
          <w:tab w:val="left" w:pos="1021"/>
        </w:tabs>
        <w:jc w:val="both"/>
      </w:pPr>
      <w:r w:rsidRPr="008A3727">
        <w:t>overovatelia výboru:</w:t>
      </w:r>
    </w:p>
    <w:p w14:paraId="09ED7F90" w14:textId="77777777" w:rsidR="002B6BD5" w:rsidRPr="008A3727" w:rsidRDefault="002B6BD5" w:rsidP="002B6BD5">
      <w:r w:rsidRPr="008A3727">
        <w:t>Štefan Gašparovič</w:t>
      </w:r>
    </w:p>
    <w:p w14:paraId="77437B6B" w14:textId="4F3C931D" w:rsidR="00C325C9" w:rsidRPr="008A3727" w:rsidRDefault="002B6BD5" w:rsidP="004E641D">
      <w:r w:rsidRPr="008A3727">
        <w:t>Branislav Vanč</w:t>
      </w:r>
      <w:r w:rsidR="00584C05" w:rsidRPr="008A3727">
        <w:t>o</w:t>
      </w:r>
    </w:p>
    <w:p w14:paraId="61E4A19D" w14:textId="7EADEC50" w:rsidR="006D13BE" w:rsidRPr="008A3727" w:rsidRDefault="006D13BE" w:rsidP="004E641D"/>
    <w:p w14:paraId="714FAA94" w14:textId="184FD0CD" w:rsidR="000A00BE" w:rsidRPr="008A3727" w:rsidRDefault="000A00BE" w:rsidP="004E641D"/>
    <w:p w14:paraId="490A04A4" w14:textId="77777777" w:rsidR="000A00BE" w:rsidRPr="008A3727" w:rsidRDefault="000A00BE" w:rsidP="004E641D"/>
    <w:p w14:paraId="72E2BC57" w14:textId="77777777" w:rsidR="00391992" w:rsidRPr="008A3727" w:rsidRDefault="00391992" w:rsidP="00391992">
      <w:pPr>
        <w:pStyle w:val="Nadpis2"/>
        <w:jc w:val="left"/>
      </w:pPr>
      <w:r w:rsidRPr="008A3727">
        <w:lastRenderedPageBreak/>
        <w:t>P r í l o h a</w:t>
      </w:r>
    </w:p>
    <w:p w14:paraId="7F605B33" w14:textId="77777777" w:rsidR="00391992" w:rsidRPr="008A3727" w:rsidRDefault="00391992" w:rsidP="00391992">
      <w:pPr>
        <w:ind w:left="4253" w:firstLine="708"/>
        <w:jc w:val="both"/>
        <w:rPr>
          <w:b/>
          <w:bCs/>
        </w:rPr>
      </w:pPr>
      <w:r w:rsidRPr="008A3727">
        <w:rPr>
          <w:b/>
          <w:bCs/>
        </w:rPr>
        <w:t xml:space="preserve">k uzneseniu Ústavnoprávneho </w:t>
      </w:r>
    </w:p>
    <w:p w14:paraId="2E97AEA3" w14:textId="7FF1B00D" w:rsidR="00636109" w:rsidRPr="008A3727" w:rsidRDefault="00391992" w:rsidP="00391992">
      <w:pPr>
        <w:ind w:left="4253" w:firstLine="708"/>
        <w:jc w:val="both"/>
        <w:rPr>
          <w:b/>
        </w:rPr>
      </w:pPr>
      <w:r w:rsidRPr="008A3727">
        <w:rPr>
          <w:b/>
        </w:rPr>
        <w:t>výboru Národnej rady SR č.</w:t>
      </w:r>
      <w:r w:rsidR="00E727B8" w:rsidRPr="008A3727">
        <w:rPr>
          <w:b/>
        </w:rPr>
        <w:t xml:space="preserve"> 376</w:t>
      </w:r>
    </w:p>
    <w:p w14:paraId="0C13677A" w14:textId="318B7C5C" w:rsidR="00391992" w:rsidRPr="008A3727" w:rsidRDefault="00391992" w:rsidP="00391992">
      <w:pPr>
        <w:ind w:left="4253" w:firstLine="708"/>
        <w:jc w:val="both"/>
        <w:rPr>
          <w:b/>
        </w:rPr>
      </w:pPr>
      <w:r w:rsidRPr="008A3727">
        <w:rPr>
          <w:b/>
        </w:rPr>
        <w:t>z</w:t>
      </w:r>
      <w:r w:rsidR="00BC4D30" w:rsidRPr="008A3727">
        <w:rPr>
          <w:b/>
        </w:rPr>
        <w:t> 9. októbra</w:t>
      </w:r>
      <w:r w:rsidR="0007770F" w:rsidRPr="008A3727">
        <w:rPr>
          <w:b/>
        </w:rPr>
        <w:t xml:space="preserve"> </w:t>
      </w:r>
      <w:r w:rsidR="007C6A8C" w:rsidRPr="008A3727">
        <w:rPr>
          <w:b/>
        </w:rPr>
        <w:t>202</w:t>
      </w:r>
      <w:r w:rsidR="003953AB" w:rsidRPr="008A3727">
        <w:rPr>
          <w:b/>
        </w:rPr>
        <w:t>5</w:t>
      </w:r>
    </w:p>
    <w:p w14:paraId="5F757901" w14:textId="77777777" w:rsidR="00391992" w:rsidRPr="008A3727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8A3727">
        <w:rPr>
          <w:b/>
          <w:bCs/>
        </w:rPr>
        <w:t>_______________________</w:t>
      </w:r>
      <w:r w:rsidR="00391992" w:rsidRPr="008A3727">
        <w:rPr>
          <w:b/>
          <w:bCs/>
        </w:rPr>
        <w:t>__</w:t>
      </w:r>
      <w:r w:rsidR="0051091B" w:rsidRPr="008A3727">
        <w:rPr>
          <w:b/>
          <w:bCs/>
        </w:rPr>
        <w:t>___</w:t>
      </w:r>
    </w:p>
    <w:p w14:paraId="38AFF25B" w14:textId="77777777" w:rsidR="009C1641" w:rsidRPr="008A3727" w:rsidRDefault="009C1641" w:rsidP="001B7191">
      <w:pPr>
        <w:rPr>
          <w:lang w:eastAsia="en-US"/>
        </w:rPr>
      </w:pPr>
    </w:p>
    <w:p w14:paraId="20501D1C" w14:textId="3C798E45" w:rsidR="00BC4D30" w:rsidRPr="008A3727" w:rsidRDefault="00BC4D30" w:rsidP="001B7191">
      <w:pPr>
        <w:rPr>
          <w:lang w:eastAsia="en-US"/>
        </w:rPr>
      </w:pPr>
    </w:p>
    <w:p w14:paraId="75B5BDE8" w14:textId="77777777" w:rsidR="00391992" w:rsidRPr="008A3727" w:rsidRDefault="00391992" w:rsidP="003A3FFB">
      <w:pPr>
        <w:rPr>
          <w:lang w:eastAsia="en-US"/>
        </w:rPr>
      </w:pPr>
    </w:p>
    <w:p w14:paraId="58437221" w14:textId="77777777" w:rsidR="003A3FFB" w:rsidRPr="008A3727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8A3727">
        <w:t>Pozmeňujúce a doplňujúce návrhy</w:t>
      </w:r>
      <w:bookmarkEnd w:id="0"/>
    </w:p>
    <w:p w14:paraId="2E7E37C7" w14:textId="77777777" w:rsidR="003A3FFB" w:rsidRPr="008A3727" w:rsidRDefault="003A3FFB" w:rsidP="003A3FFB">
      <w:pPr>
        <w:rPr>
          <w:lang w:eastAsia="en-US"/>
        </w:rPr>
      </w:pPr>
    </w:p>
    <w:p w14:paraId="1120FA1F" w14:textId="1896EA15" w:rsidR="000A00BE" w:rsidRPr="008A3727" w:rsidRDefault="003953AB" w:rsidP="000A00BE">
      <w:pPr>
        <w:pStyle w:val="Nadpis2"/>
        <w:keepNext w:val="0"/>
        <w:shd w:val="clear" w:color="auto" w:fill="FFFFFF"/>
        <w:ind w:left="0" w:firstLine="0"/>
      </w:pPr>
      <w:r w:rsidRPr="008A3727">
        <w:t>k</w:t>
      </w:r>
      <w:r w:rsidR="00CA23FF" w:rsidRPr="008A3727">
        <w:t xml:space="preserve"> vládnemu </w:t>
      </w:r>
      <w:r w:rsidR="00144B43" w:rsidRPr="008A3727">
        <w:t>návrhu</w:t>
      </w:r>
      <w:r w:rsidR="00CA23FF" w:rsidRPr="008A3727">
        <w:t xml:space="preserve"> zákona</w:t>
      </w:r>
      <w:r w:rsidR="000A00BE" w:rsidRPr="008A3727">
        <w:t xml:space="preserve"> </w:t>
      </w:r>
      <w:r w:rsidR="000A00BE" w:rsidRPr="008A3727">
        <w:rPr>
          <w:shd w:val="clear" w:color="auto" w:fill="FFFFFF"/>
        </w:rPr>
        <w:t xml:space="preserve">o vysokých školách a o zmene a doplnení niektorých zákonov (vysokoškolský zákon) – tlač </w:t>
      </w:r>
      <w:r w:rsidR="003F5FA9" w:rsidRPr="008A3727">
        <w:rPr>
          <w:shd w:val="clear" w:color="auto" w:fill="FFFFFF"/>
        </w:rPr>
        <w:t>924</w:t>
      </w:r>
    </w:p>
    <w:p w14:paraId="04FD157D" w14:textId="77777777" w:rsidR="0051091B" w:rsidRPr="008A3727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8A3727">
        <w:rPr>
          <w:shd w:val="clear" w:color="auto" w:fill="FFFFFF"/>
        </w:rPr>
        <w:t>_______________________________</w:t>
      </w:r>
      <w:r w:rsidR="004E641D" w:rsidRPr="008A3727">
        <w:rPr>
          <w:shd w:val="clear" w:color="auto" w:fill="FFFFFF"/>
        </w:rPr>
        <w:t>__________</w:t>
      </w:r>
      <w:r w:rsidR="009C1641" w:rsidRPr="008A3727">
        <w:rPr>
          <w:shd w:val="clear" w:color="auto" w:fill="FFFFFF"/>
        </w:rPr>
        <w:t>________________________________</w:t>
      </w:r>
      <w:r w:rsidR="003A3FFB" w:rsidRPr="008A3727">
        <w:rPr>
          <w:shd w:val="clear" w:color="auto" w:fill="FFFFFF"/>
        </w:rPr>
        <w:t>__</w:t>
      </w:r>
    </w:p>
    <w:p w14:paraId="7C2E0E02" w14:textId="637C04C1" w:rsidR="0051091B" w:rsidRPr="008A3727" w:rsidRDefault="0051091B" w:rsidP="003A3FFB">
      <w:pPr>
        <w:tabs>
          <w:tab w:val="left" w:pos="284"/>
        </w:tabs>
        <w:jc w:val="both"/>
        <w:rPr>
          <w:b/>
        </w:rPr>
      </w:pPr>
    </w:p>
    <w:p w14:paraId="27CF499D" w14:textId="77777777" w:rsidR="00120E33" w:rsidRPr="008A3727" w:rsidRDefault="00120E33" w:rsidP="003A3FFB">
      <w:pPr>
        <w:tabs>
          <w:tab w:val="left" w:pos="284"/>
        </w:tabs>
        <w:jc w:val="both"/>
        <w:rPr>
          <w:b/>
        </w:rPr>
      </w:pPr>
    </w:p>
    <w:p w14:paraId="5AA84040" w14:textId="77777777" w:rsidR="00E727B8" w:rsidRPr="00140F66" w:rsidRDefault="00E727B8" w:rsidP="00E727B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</w:pPr>
      <w:r w:rsidRPr="00140F66">
        <w:t>V čl. I, § 27 ods. 1 sa slová „je samosprávny orgán vysokej školy, ktorý posudzuje a usmerňuje jej činnosť“ nahrádzajú slovami „posudzuje a usmerňuje činnosť vysokej školy“.</w:t>
      </w:r>
    </w:p>
    <w:p w14:paraId="03B5BAAF" w14:textId="77777777" w:rsidR="00E727B8" w:rsidRPr="00140F66" w:rsidRDefault="00E727B8" w:rsidP="00E727B8">
      <w:pPr>
        <w:pStyle w:val="paragraph"/>
        <w:spacing w:before="0" w:beforeAutospacing="0" w:after="0" w:afterAutospacing="0"/>
        <w:ind w:left="720"/>
        <w:jc w:val="both"/>
        <w:textAlignment w:val="baseline"/>
      </w:pPr>
    </w:p>
    <w:p w14:paraId="6DC78079" w14:textId="77777777" w:rsidR="00E727B8" w:rsidRPr="00140F66" w:rsidRDefault="00E727B8" w:rsidP="00E727B8">
      <w:pPr>
        <w:pStyle w:val="paragraph"/>
        <w:spacing w:before="0" w:beforeAutospacing="0" w:after="0" w:afterAutospacing="0"/>
        <w:ind w:left="4248"/>
        <w:jc w:val="both"/>
        <w:textAlignment w:val="baseline"/>
      </w:pPr>
      <w:r w:rsidRPr="00140F66">
        <w:t>Odstránenie duplicity s § 19 ods. 2, ktorý ustanovuje vedeckú radu ako samosprávny orgán.</w:t>
      </w:r>
    </w:p>
    <w:p w14:paraId="199884F1" w14:textId="77777777" w:rsidR="00E727B8" w:rsidRPr="00140F66" w:rsidRDefault="00E727B8" w:rsidP="00E727B8">
      <w:pPr>
        <w:pStyle w:val="paragraph"/>
        <w:spacing w:before="0" w:beforeAutospacing="0" w:after="0" w:afterAutospacing="0"/>
        <w:ind w:left="720"/>
        <w:jc w:val="both"/>
        <w:textAlignment w:val="baseline"/>
      </w:pPr>
    </w:p>
    <w:p w14:paraId="0B30C315" w14:textId="77777777" w:rsidR="00E727B8" w:rsidRPr="00140F66" w:rsidRDefault="00E727B8" w:rsidP="00E727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140F66">
        <w:rPr>
          <w:sz w:val="24"/>
          <w:szCs w:val="24"/>
        </w:rPr>
        <w:t>V čl. I, § 36 ods. 3 písm. a) sa za slová „pôsobenie v“ vkladá slovo „členskom“.</w:t>
      </w:r>
    </w:p>
    <w:p w14:paraId="68B8B293" w14:textId="77777777" w:rsidR="00E727B8" w:rsidRPr="00140F66" w:rsidRDefault="00E727B8" w:rsidP="00E727B8">
      <w:pPr>
        <w:pStyle w:val="Odsekzoznamu"/>
        <w:spacing w:after="0" w:line="360" w:lineRule="auto"/>
        <w:jc w:val="both"/>
        <w:rPr>
          <w:sz w:val="24"/>
          <w:szCs w:val="24"/>
        </w:rPr>
      </w:pPr>
    </w:p>
    <w:p w14:paraId="10A7A937" w14:textId="77777777" w:rsidR="00E727B8" w:rsidRPr="00140F66" w:rsidRDefault="00E727B8" w:rsidP="00E727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140F66">
        <w:rPr>
          <w:sz w:val="24"/>
          <w:szCs w:val="24"/>
        </w:rPr>
        <w:t xml:space="preserve">Ide o doplnenie v súlade s používaním pojmu </w:t>
      </w:r>
      <w:r w:rsidRPr="00140F66">
        <w:rPr>
          <w:i/>
          <w:iCs/>
          <w:sz w:val="24"/>
          <w:szCs w:val="24"/>
        </w:rPr>
        <w:t>„členský štát“</w:t>
      </w:r>
      <w:r w:rsidRPr="00140F66">
        <w:rPr>
          <w:sz w:val="24"/>
          <w:szCs w:val="24"/>
        </w:rPr>
        <w:t xml:space="preserve"> definovaného v § 2 písm. t) návrhu zákona v súvislosti s jedným druhom vysokých škôl podľa § 4 písm. d) </w:t>
      </w:r>
      <w:r w:rsidRPr="00140F66">
        <w:rPr>
          <w:i/>
          <w:iCs/>
          <w:sz w:val="24"/>
          <w:szCs w:val="24"/>
        </w:rPr>
        <w:t>„zahraničné vysoké školy“</w:t>
      </w:r>
      <w:r w:rsidRPr="00140F66">
        <w:rPr>
          <w:sz w:val="24"/>
          <w:szCs w:val="24"/>
        </w:rPr>
        <w:t>.</w:t>
      </w:r>
    </w:p>
    <w:p w14:paraId="0B136778" w14:textId="77777777" w:rsidR="00E727B8" w:rsidRPr="00140F66" w:rsidRDefault="00E727B8" w:rsidP="00E727B8">
      <w:pPr>
        <w:pStyle w:val="Odsekzoznamu"/>
        <w:spacing w:after="0" w:line="360" w:lineRule="auto"/>
        <w:jc w:val="both"/>
        <w:rPr>
          <w:sz w:val="24"/>
          <w:szCs w:val="24"/>
        </w:rPr>
      </w:pPr>
    </w:p>
    <w:p w14:paraId="02751AD3" w14:textId="77777777" w:rsidR="00E727B8" w:rsidRPr="00140F66" w:rsidRDefault="00E727B8" w:rsidP="00E727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140F66">
        <w:rPr>
          <w:sz w:val="24"/>
          <w:szCs w:val="24"/>
        </w:rPr>
        <w:t>V čl. I, § 36 ods. 4 úvodnej vete sa za slovo „orgán“ vkladá slovo „členského“, v písmene a) sa za slovo „predpisy“ vkladá slovo „členského“, v písmene b) sa za slová „žiadosti v“ vkladá slovo „členskom“ a v písmene c) sa za slová „absolventom v“ vkladá slovo „členskom“.</w:t>
      </w:r>
    </w:p>
    <w:p w14:paraId="6192B4EA" w14:textId="77777777" w:rsidR="00E727B8" w:rsidRPr="00140F66" w:rsidRDefault="00E727B8" w:rsidP="00E727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140F66">
        <w:rPr>
          <w:sz w:val="24"/>
          <w:szCs w:val="24"/>
        </w:rPr>
        <w:t xml:space="preserve">Ide o doplnenie v súlade s používaním pojmu </w:t>
      </w:r>
      <w:r w:rsidRPr="00140F66">
        <w:rPr>
          <w:i/>
          <w:iCs/>
          <w:sz w:val="24"/>
          <w:szCs w:val="24"/>
        </w:rPr>
        <w:t>„členský štát“</w:t>
      </w:r>
      <w:r w:rsidRPr="00140F66">
        <w:rPr>
          <w:sz w:val="24"/>
          <w:szCs w:val="24"/>
        </w:rPr>
        <w:t xml:space="preserve"> definovaného v § 2 písm. t) návrhu zákona v súvislosti s jedným druhom vysokých škôl podľa § 4 písm. d) </w:t>
      </w:r>
      <w:r w:rsidRPr="00140F66">
        <w:rPr>
          <w:i/>
          <w:iCs/>
          <w:sz w:val="24"/>
          <w:szCs w:val="24"/>
        </w:rPr>
        <w:t>„zahraničné vysoké školy“</w:t>
      </w:r>
      <w:r w:rsidRPr="00140F66">
        <w:rPr>
          <w:sz w:val="24"/>
          <w:szCs w:val="24"/>
        </w:rPr>
        <w:t>.</w:t>
      </w:r>
    </w:p>
    <w:p w14:paraId="543371EA" w14:textId="77777777" w:rsidR="00E727B8" w:rsidRPr="00140F66" w:rsidRDefault="00E727B8" w:rsidP="00E727B8">
      <w:pPr>
        <w:pStyle w:val="Odsekzoznamu"/>
        <w:spacing w:after="0" w:line="360" w:lineRule="auto"/>
        <w:jc w:val="both"/>
        <w:rPr>
          <w:sz w:val="24"/>
          <w:szCs w:val="24"/>
        </w:rPr>
      </w:pPr>
    </w:p>
    <w:p w14:paraId="54A606FB" w14:textId="77777777" w:rsidR="00E727B8" w:rsidRPr="00140F66" w:rsidRDefault="00E727B8" w:rsidP="00E727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140F66">
        <w:rPr>
          <w:sz w:val="24"/>
          <w:szCs w:val="24"/>
        </w:rPr>
        <w:t>V čl. I, § 36 ods. 5 sa za slová „nevydáva v“ vkladá slovo „členskom“ a za slovo „príslušného“ sa vkladá slovo „členského“.</w:t>
      </w:r>
    </w:p>
    <w:p w14:paraId="0066B762" w14:textId="77777777" w:rsidR="00E727B8" w:rsidRPr="00140F66" w:rsidRDefault="00E727B8" w:rsidP="00E727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7F95E92A" w14:textId="77777777" w:rsidR="00E727B8" w:rsidRPr="00140F66" w:rsidRDefault="00E727B8" w:rsidP="00E727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140F66">
        <w:rPr>
          <w:sz w:val="24"/>
          <w:szCs w:val="24"/>
        </w:rPr>
        <w:t xml:space="preserve">Ide o doplnenie v súlade s používaním pojmu </w:t>
      </w:r>
      <w:r w:rsidRPr="00140F66">
        <w:rPr>
          <w:i/>
          <w:iCs/>
          <w:sz w:val="24"/>
          <w:szCs w:val="24"/>
        </w:rPr>
        <w:t>„členský štát“</w:t>
      </w:r>
      <w:r w:rsidRPr="00140F66">
        <w:rPr>
          <w:sz w:val="24"/>
          <w:szCs w:val="24"/>
        </w:rPr>
        <w:t xml:space="preserve"> definovaného v § 2 písm. t) návrhu </w:t>
      </w:r>
      <w:r w:rsidRPr="00140F66">
        <w:rPr>
          <w:sz w:val="24"/>
          <w:szCs w:val="24"/>
        </w:rPr>
        <w:lastRenderedPageBreak/>
        <w:t xml:space="preserve">zákona v súvislosti s jedným druhom vysokých škôl podľa § 4 písm. d) </w:t>
      </w:r>
      <w:r w:rsidRPr="00140F66">
        <w:rPr>
          <w:i/>
          <w:iCs/>
          <w:sz w:val="24"/>
          <w:szCs w:val="24"/>
        </w:rPr>
        <w:t>„zahraničné vysoké školy“</w:t>
      </w:r>
      <w:r w:rsidRPr="00140F66">
        <w:rPr>
          <w:sz w:val="24"/>
          <w:szCs w:val="24"/>
        </w:rPr>
        <w:t>.</w:t>
      </w:r>
    </w:p>
    <w:p w14:paraId="351EE3CD" w14:textId="5647DC48" w:rsidR="00E727B8" w:rsidRPr="00140F66" w:rsidRDefault="00E727B8" w:rsidP="00E727B8">
      <w:pPr>
        <w:pStyle w:val="Odsekzoznamu"/>
        <w:spacing w:after="0" w:line="360" w:lineRule="auto"/>
        <w:jc w:val="both"/>
        <w:rPr>
          <w:sz w:val="24"/>
          <w:szCs w:val="24"/>
        </w:rPr>
      </w:pPr>
    </w:p>
    <w:p w14:paraId="1DDAA49A" w14:textId="67E977BE" w:rsidR="00120E33" w:rsidRPr="00140F66" w:rsidRDefault="00120E33" w:rsidP="00E727B8">
      <w:pPr>
        <w:pStyle w:val="Odsekzoznamu"/>
        <w:spacing w:after="0" w:line="360" w:lineRule="auto"/>
        <w:jc w:val="both"/>
        <w:rPr>
          <w:sz w:val="24"/>
          <w:szCs w:val="24"/>
        </w:rPr>
      </w:pPr>
    </w:p>
    <w:p w14:paraId="02A39F06" w14:textId="77777777" w:rsidR="00120E33" w:rsidRPr="00140F66" w:rsidRDefault="00120E33" w:rsidP="00E727B8">
      <w:pPr>
        <w:pStyle w:val="Odsekzoznamu"/>
        <w:spacing w:after="0" w:line="360" w:lineRule="auto"/>
        <w:jc w:val="both"/>
        <w:rPr>
          <w:sz w:val="24"/>
          <w:szCs w:val="24"/>
        </w:rPr>
      </w:pPr>
    </w:p>
    <w:p w14:paraId="7D15F4C7" w14:textId="77777777" w:rsidR="00E727B8" w:rsidRPr="00140F66" w:rsidRDefault="00E727B8" w:rsidP="00E727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140F66">
        <w:rPr>
          <w:sz w:val="24"/>
          <w:szCs w:val="24"/>
        </w:rPr>
        <w:t>V čl. I, § 36 ods. 8 písm. b) sa za slovo „názov“ vkladá slovo „členského“.</w:t>
      </w:r>
    </w:p>
    <w:p w14:paraId="4E5C772B" w14:textId="77777777" w:rsidR="00E727B8" w:rsidRPr="00140F66" w:rsidRDefault="00E727B8" w:rsidP="00E727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4C5496A5" w14:textId="77777777" w:rsidR="00E727B8" w:rsidRPr="00140F66" w:rsidRDefault="00E727B8" w:rsidP="00E727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140F66">
        <w:rPr>
          <w:sz w:val="24"/>
          <w:szCs w:val="24"/>
        </w:rPr>
        <w:t xml:space="preserve">Ide o doplnenie v súlade s používaním pojmu </w:t>
      </w:r>
      <w:r w:rsidRPr="00140F66">
        <w:rPr>
          <w:i/>
          <w:iCs/>
          <w:sz w:val="24"/>
          <w:szCs w:val="24"/>
        </w:rPr>
        <w:t>„členský štát“</w:t>
      </w:r>
      <w:r w:rsidRPr="00140F66">
        <w:rPr>
          <w:sz w:val="24"/>
          <w:szCs w:val="24"/>
        </w:rPr>
        <w:t xml:space="preserve"> definovaného v § 2 písm. t) návrhu zákona v súvislosti s jedným druhom vysokých škôl podľa § 4 písm. d) </w:t>
      </w:r>
      <w:r w:rsidRPr="00140F66">
        <w:rPr>
          <w:i/>
          <w:iCs/>
          <w:sz w:val="24"/>
          <w:szCs w:val="24"/>
        </w:rPr>
        <w:t>„zahraničné vysoké školy“</w:t>
      </w:r>
      <w:r w:rsidRPr="00140F66">
        <w:rPr>
          <w:sz w:val="24"/>
          <w:szCs w:val="24"/>
        </w:rPr>
        <w:t>.</w:t>
      </w:r>
    </w:p>
    <w:p w14:paraId="6424129A" w14:textId="77777777" w:rsidR="00E727B8" w:rsidRPr="00140F66" w:rsidRDefault="00E727B8" w:rsidP="00E727B8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</w:pPr>
    </w:p>
    <w:p w14:paraId="56EA95E8" w14:textId="77777777" w:rsidR="00E727B8" w:rsidRPr="00140F66" w:rsidRDefault="00E727B8" w:rsidP="00E727B8">
      <w:pPr>
        <w:pStyle w:val="paragraph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</w:pPr>
      <w:r w:rsidRPr="00140F66">
        <w:t xml:space="preserve">V čl. I, § 119 ods. 3 písm. a) sa slová „lekárske vysvedčenie“ nahrádza slovami „lekárske potvrdenie“. </w:t>
      </w:r>
    </w:p>
    <w:p w14:paraId="0085B7B5" w14:textId="77777777" w:rsidR="00E727B8" w:rsidRPr="00140F66" w:rsidRDefault="00E727B8" w:rsidP="00E727B8">
      <w:pPr>
        <w:pStyle w:val="paragraph"/>
        <w:spacing w:before="0" w:beforeAutospacing="0" w:after="0" w:afterAutospacing="0"/>
        <w:ind w:left="4248"/>
        <w:jc w:val="both"/>
        <w:textAlignment w:val="baseline"/>
      </w:pPr>
      <w:r w:rsidRPr="00140F66">
        <w:t>Zosúladenie terminológie s čl. I, § 113 ods. 1 a ods. 4.</w:t>
      </w:r>
    </w:p>
    <w:p w14:paraId="24E546BD" w14:textId="77777777" w:rsidR="00E727B8" w:rsidRPr="00140F66" w:rsidRDefault="00E727B8" w:rsidP="00E727B8">
      <w:pPr>
        <w:pStyle w:val="paragraph"/>
        <w:spacing w:before="0" w:beforeAutospacing="0" w:after="0" w:afterAutospacing="0"/>
        <w:ind w:left="4248"/>
        <w:jc w:val="both"/>
        <w:textAlignment w:val="baseline"/>
      </w:pPr>
    </w:p>
    <w:p w14:paraId="0AD78C0B" w14:textId="77777777" w:rsidR="00E727B8" w:rsidRPr="00140F66" w:rsidRDefault="00E727B8" w:rsidP="00E727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140F66">
        <w:rPr>
          <w:sz w:val="24"/>
          <w:szCs w:val="24"/>
        </w:rPr>
        <w:t xml:space="preserve">V čl. I, § 128 ods. 2 písm. d) sa slová „prijímaných študentov“ nahrádzajú slovami „prijímaných uchádzačov“. </w:t>
      </w:r>
    </w:p>
    <w:p w14:paraId="0A2436A3" w14:textId="77777777" w:rsidR="00E727B8" w:rsidRPr="00140F66" w:rsidRDefault="00E727B8" w:rsidP="00E727B8">
      <w:pPr>
        <w:pStyle w:val="paragraph"/>
        <w:spacing w:before="0" w:beforeAutospacing="0" w:after="0" w:afterAutospacing="0"/>
        <w:ind w:left="4248"/>
        <w:jc w:val="both"/>
        <w:textAlignment w:val="baseline"/>
      </w:pPr>
      <w:r w:rsidRPr="00140F66">
        <w:t>Zosúladenie terminológie s čl. I, § 3 ods. 2 písm. b).</w:t>
      </w:r>
    </w:p>
    <w:p w14:paraId="2A50C2A0" w14:textId="77777777" w:rsidR="00E727B8" w:rsidRPr="00140F66" w:rsidRDefault="00E727B8" w:rsidP="00E727B8">
      <w:pPr>
        <w:pStyle w:val="Odsekzoznamu"/>
        <w:spacing w:after="0" w:line="360" w:lineRule="auto"/>
        <w:jc w:val="both"/>
        <w:rPr>
          <w:sz w:val="24"/>
          <w:szCs w:val="24"/>
        </w:rPr>
      </w:pPr>
    </w:p>
    <w:p w14:paraId="7747472E" w14:textId="77777777" w:rsidR="00E727B8" w:rsidRPr="00140F66" w:rsidRDefault="00E727B8" w:rsidP="00E727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140F66">
        <w:rPr>
          <w:sz w:val="24"/>
          <w:szCs w:val="24"/>
        </w:rPr>
        <w:t>V čl. I, § 138 ods. 1 v poznámkach pod čiarou k odkazu 69 a 70 sa slová „C 115, 9. 5. 2008“ nahrádzajú slovami „C 202, 7. 6. 2016“.</w:t>
      </w:r>
    </w:p>
    <w:p w14:paraId="0482AA1C" w14:textId="77777777" w:rsidR="00E727B8" w:rsidRPr="00140F66" w:rsidRDefault="00E727B8" w:rsidP="00E727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140F66">
        <w:rPr>
          <w:sz w:val="24"/>
          <w:szCs w:val="24"/>
        </w:rPr>
        <w:t>Oprava  čísla a dátumu vydania úradného vestníka obsahujúceho ostatné konsolidované znenie Zmluvy o fungovaní Európskej únie.</w:t>
      </w:r>
    </w:p>
    <w:p w14:paraId="23C4AFBE" w14:textId="77777777" w:rsidR="00E727B8" w:rsidRPr="00140F66" w:rsidRDefault="00E727B8" w:rsidP="00E727B8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</w:pPr>
    </w:p>
    <w:p w14:paraId="4B96CF02" w14:textId="77777777" w:rsidR="00E727B8" w:rsidRPr="00140F66" w:rsidRDefault="00E727B8" w:rsidP="00E727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140F66">
        <w:rPr>
          <w:sz w:val="24"/>
          <w:szCs w:val="24"/>
        </w:rPr>
        <w:t>V čl. VI, 19. bode § 13 ods. 1 písm. b) sa slová „v Slovenskej republike“ nahrádzajú slovami „na území Slovenskej republiky“.</w:t>
      </w:r>
    </w:p>
    <w:p w14:paraId="060207BF" w14:textId="77777777" w:rsidR="00E727B8" w:rsidRPr="00140F66" w:rsidRDefault="00E727B8" w:rsidP="00E727B8">
      <w:pPr>
        <w:pStyle w:val="Odsekzoznamu"/>
        <w:spacing w:after="0" w:line="360" w:lineRule="auto"/>
        <w:ind w:left="4253" w:hanging="142"/>
        <w:jc w:val="both"/>
        <w:rPr>
          <w:sz w:val="24"/>
          <w:szCs w:val="24"/>
        </w:rPr>
      </w:pPr>
      <w:r w:rsidRPr="00140F66">
        <w:rPr>
          <w:sz w:val="24"/>
          <w:szCs w:val="24"/>
        </w:rPr>
        <w:t>Ide o terminologické zjednotenie.</w:t>
      </w:r>
    </w:p>
    <w:p w14:paraId="16EFD313" w14:textId="77777777" w:rsidR="00E727B8" w:rsidRPr="00140F66" w:rsidRDefault="00E727B8" w:rsidP="00E727B8">
      <w:pPr>
        <w:pStyle w:val="Odsekzoznamu"/>
        <w:spacing w:after="0" w:line="360" w:lineRule="auto"/>
        <w:ind w:left="4253" w:hanging="142"/>
        <w:jc w:val="both"/>
        <w:rPr>
          <w:sz w:val="24"/>
          <w:szCs w:val="24"/>
        </w:rPr>
      </w:pPr>
    </w:p>
    <w:p w14:paraId="09814B95" w14:textId="77777777" w:rsidR="00E727B8" w:rsidRPr="00140F66" w:rsidRDefault="00E727B8" w:rsidP="00E727B8">
      <w:pPr>
        <w:pStyle w:val="paragraph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</w:pPr>
      <w:r w:rsidRPr="00140F66">
        <w:t>V čl. VI, 20. bod znie:</w:t>
      </w:r>
    </w:p>
    <w:p w14:paraId="403D5823" w14:textId="77777777" w:rsidR="00E727B8" w:rsidRPr="00140F66" w:rsidRDefault="00E727B8" w:rsidP="00E727B8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</w:pPr>
      <w:r w:rsidRPr="00140F66">
        <w:t xml:space="preserve">„20. </w:t>
      </w:r>
      <w:r w:rsidRPr="00140F66">
        <w:rPr>
          <w:rStyle w:val="normaltextrun"/>
        </w:rPr>
        <w:t>V § 13 ods. 2 prvej vete sa za slová „podpredsedu výkonnej rady,“ vkladajú slová „funkcia člena výkonnej rady podľa § 7 ods. 1 písm. a),“.</w:t>
      </w:r>
      <w:r w:rsidRPr="00140F66">
        <w:rPr>
          <w:rStyle w:val="eop"/>
        </w:rPr>
        <w:t>“.</w:t>
      </w:r>
    </w:p>
    <w:p w14:paraId="0C6B1BB9" w14:textId="77777777" w:rsidR="00E727B8" w:rsidRPr="00140F66" w:rsidRDefault="00E727B8" w:rsidP="00E727B8">
      <w:pPr>
        <w:pStyle w:val="Odsekzoznamu"/>
        <w:tabs>
          <w:tab w:val="left" w:pos="284"/>
        </w:tabs>
        <w:spacing w:after="0" w:line="360" w:lineRule="auto"/>
        <w:ind w:left="284"/>
        <w:jc w:val="both"/>
        <w:rPr>
          <w:sz w:val="24"/>
          <w:szCs w:val="24"/>
        </w:rPr>
      </w:pPr>
      <w:r w:rsidRPr="00140F66">
        <w:rPr>
          <w:sz w:val="24"/>
          <w:szCs w:val="24"/>
        </w:rPr>
        <w:t xml:space="preserve">  </w:t>
      </w:r>
    </w:p>
    <w:p w14:paraId="041335FE" w14:textId="77777777" w:rsidR="00E727B8" w:rsidRPr="00140F66" w:rsidRDefault="00E727B8" w:rsidP="00E727B8">
      <w:pPr>
        <w:tabs>
          <w:tab w:val="left" w:pos="284"/>
        </w:tabs>
        <w:ind w:left="4248"/>
        <w:jc w:val="both"/>
      </w:pPr>
      <w:r w:rsidRPr="00140F66">
        <w:lastRenderedPageBreak/>
        <w:t xml:space="preserve">Legislatívno-technická úprava; precizovanie znenia ustanovenia, odstránenie nadbytočnej čiarky. </w:t>
      </w:r>
    </w:p>
    <w:p w14:paraId="700B0412" w14:textId="77777777" w:rsidR="00E727B8" w:rsidRPr="00140F66" w:rsidRDefault="00E727B8" w:rsidP="00E727B8">
      <w:pPr>
        <w:tabs>
          <w:tab w:val="left" w:pos="284"/>
        </w:tabs>
        <w:ind w:left="4248"/>
        <w:jc w:val="both"/>
      </w:pPr>
    </w:p>
    <w:p w14:paraId="71A82C95" w14:textId="77777777" w:rsidR="00E727B8" w:rsidRPr="00140F66" w:rsidRDefault="00E727B8" w:rsidP="00E727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140F66">
        <w:rPr>
          <w:sz w:val="24"/>
          <w:szCs w:val="24"/>
        </w:rPr>
        <w:t>V prílohe č. 3, 3. bode sa publikačný zdroj „(Ú. v. EÚ L 2383, 9.10.2023)“ nahrádza publikačným zdrojom „(Ú. v. EÚ L, 2023/2383, 9.10.2023)“, publikačný zdroj (Ú. v. EÚ  L 505, 12.2.2024) sa nahrádza publikačným zdrojom „(Ú. v. EÚ L, 2024/505, 12.2.2024)“, publikačný zdroj „(Ú. v. EÚ  L 1395, 31.5.2024)“ sa nahrádza publikačným zdrojom „(Ú. v. EÚ  L, 2024/1395, 31.5.2024)“ a publikačný zdroj „(Ú. v. EÚ L 782, 31.5.2024)“ sa nahrádza publikačným zdrojom „(Ú. v. EÚ  L, 2024/782, 31.5.2024)“.</w:t>
      </w:r>
    </w:p>
    <w:p w14:paraId="5BC34EAE" w14:textId="77777777" w:rsidR="00E727B8" w:rsidRPr="00140F66" w:rsidRDefault="00E727B8" w:rsidP="00E727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140F66">
        <w:rPr>
          <w:sz w:val="24"/>
          <w:szCs w:val="24"/>
        </w:rPr>
        <w:t>Legislatívno-technická oprava v súlade so zaužívanou legislatívnou praxou a zmenou uverejňovania v Úradnom vestníku EÚ od 1.10.2023.</w:t>
      </w:r>
    </w:p>
    <w:p w14:paraId="6EAE6178" w14:textId="77777777" w:rsidR="00E727B8" w:rsidRPr="00140F66" w:rsidRDefault="00E727B8" w:rsidP="00E727B8">
      <w:pPr>
        <w:pStyle w:val="paragraf"/>
        <w:ind w:left="3540" w:firstLine="708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14:paraId="32DE26E4" w14:textId="77777777" w:rsidR="00E727B8" w:rsidRPr="00140F66" w:rsidRDefault="00E727B8" w:rsidP="00E727B8"/>
    <w:p w14:paraId="703717D7" w14:textId="77777777" w:rsidR="00E727B8" w:rsidRPr="00140F66" w:rsidRDefault="00E727B8" w:rsidP="003A3FFB">
      <w:pPr>
        <w:tabs>
          <w:tab w:val="left" w:pos="284"/>
        </w:tabs>
        <w:jc w:val="both"/>
        <w:rPr>
          <w:b/>
        </w:rPr>
      </w:pPr>
      <w:bookmarkStart w:id="1" w:name="_GoBack"/>
      <w:bookmarkEnd w:id="1"/>
    </w:p>
    <w:sectPr w:rsidR="00E727B8" w:rsidRPr="00140F66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A364694"/>
    <w:multiLevelType w:val="hybridMultilevel"/>
    <w:tmpl w:val="B54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24096"/>
    <w:multiLevelType w:val="hybridMultilevel"/>
    <w:tmpl w:val="F8F6A7C2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1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1"/>
  </w:num>
  <w:num w:numId="4">
    <w:abstractNumId w:val="21"/>
  </w:num>
  <w:num w:numId="5">
    <w:abstractNumId w:val="8"/>
  </w:num>
  <w:num w:numId="6">
    <w:abstractNumId w:val="18"/>
  </w:num>
  <w:num w:numId="7">
    <w:abstractNumId w:val="2"/>
  </w:num>
  <w:num w:numId="8">
    <w:abstractNumId w:val="25"/>
  </w:num>
  <w:num w:numId="9">
    <w:abstractNumId w:val="5"/>
  </w:num>
  <w:num w:numId="10">
    <w:abstractNumId w:val="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3"/>
  </w:num>
  <w:num w:numId="17">
    <w:abstractNumId w:val="20"/>
  </w:num>
  <w:num w:numId="18">
    <w:abstractNumId w:val="15"/>
  </w:num>
  <w:num w:numId="19">
    <w:abstractNumId w:val="11"/>
  </w:num>
  <w:num w:numId="20">
    <w:abstractNumId w:val="10"/>
  </w:num>
  <w:num w:numId="21">
    <w:abstractNumId w:val="24"/>
  </w:num>
  <w:num w:numId="22">
    <w:abstractNumId w:val="16"/>
  </w:num>
  <w:num w:numId="23">
    <w:abstractNumId w:val="22"/>
  </w:num>
  <w:num w:numId="24">
    <w:abstractNumId w:val="9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"/>
  </w:num>
  <w:num w:numId="30">
    <w:abstractNumId w:val="29"/>
  </w:num>
  <w:num w:numId="31">
    <w:abstractNumId w:val="6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0408"/>
    <w:rsid w:val="00093569"/>
    <w:rsid w:val="000A00BE"/>
    <w:rsid w:val="000A23F5"/>
    <w:rsid w:val="000A36F6"/>
    <w:rsid w:val="000A6EC2"/>
    <w:rsid w:val="000B2182"/>
    <w:rsid w:val="000C44AA"/>
    <w:rsid w:val="000D3027"/>
    <w:rsid w:val="000D686D"/>
    <w:rsid w:val="000E5095"/>
    <w:rsid w:val="000F5094"/>
    <w:rsid w:val="00120E33"/>
    <w:rsid w:val="00121AA0"/>
    <w:rsid w:val="001330D7"/>
    <w:rsid w:val="00140F66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5742F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3F5FA9"/>
    <w:rsid w:val="0046107C"/>
    <w:rsid w:val="00462138"/>
    <w:rsid w:val="0047626F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04BA6"/>
    <w:rsid w:val="0051091B"/>
    <w:rsid w:val="0051243D"/>
    <w:rsid w:val="00522801"/>
    <w:rsid w:val="00530752"/>
    <w:rsid w:val="005379FF"/>
    <w:rsid w:val="00584C05"/>
    <w:rsid w:val="005A4F17"/>
    <w:rsid w:val="005B29B7"/>
    <w:rsid w:val="005B7CBC"/>
    <w:rsid w:val="005D7341"/>
    <w:rsid w:val="005F2408"/>
    <w:rsid w:val="00621391"/>
    <w:rsid w:val="006221F7"/>
    <w:rsid w:val="00626717"/>
    <w:rsid w:val="00636109"/>
    <w:rsid w:val="006604F2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D13BE"/>
    <w:rsid w:val="006F0DF1"/>
    <w:rsid w:val="00710C15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3727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CF7406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DD5998"/>
    <w:rsid w:val="00E00EB7"/>
    <w:rsid w:val="00E1459C"/>
    <w:rsid w:val="00E15DC6"/>
    <w:rsid w:val="00E17E00"/>
    <w:rsid w:val="00E348D4"/>
    <w:rsid w:val="00E41805"/>
    <w:rsid w:val="00E422A9"/>
    <w:rsid w:val="00E428CD"/>
    <w:rsid w:val="00E45E20"/>
    <w:rsid w:val="00E638C0"/>
    <w:rsid w:val="00E715A0"/>
    <w:rsid w:val="00E727B8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customStyle="1" w:styleId="paragraph">
    <w:name w:val="paragraph"/>
    <w:basedOn w:val="Normlny"/>
    <w:rsid w:val="00E727B8"/>
    <w:pPr>
      <w:spacing w:before="100" w:beforeAutospacing="1" w:after="100" w:afterAutospacing="1"/>
    </w:pPr>
  </w:style>
  <w:style w:type="paragraph" w:customStyle="1" w:styleId="paragraf">
    <w:name w:val="paragraf"/>
    <w:basedOn w:val="Nadpis2"/>
    <w:qFormat/>
    <w:rsid w:val="00E727B8"/>
    <w:pPr>
      <w:ind w:left="0" w:firstLine="0"/>
      <w:jc w:val="center"/>
    </w:pPr>
    <w:rPr>
      <w:rFonts w:ascii="Calibri" w:hAnsi="Calibri"/>
      <w:iCs/>
      <w:sz w:val="22"/>
      <w:szCs w:val="28"/>
    </w:rPr>
  </w:style>
  <w:style w:type="character" w:customStyle="1" w:styleId="normaltextrun">
    <w:name w:val="normaltextrun"/>
    <w:basedOn w:val="Predvolenpsmoodseku"/>
    <w:rsid w:val="00E727B8"/>
  </w:style>
  <w:style w:type="character" w:customStyle="1" w:styleId="eop">
    <w:name w:val="eop"/>
    <w:basedOn w:val="Predvolenpsmoodseku"/>
    <w:rsid w:val="00E72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Okruhlicová, Martina, JUDr.</cp:lastModifiedBy>
  <cp:revision>223</cp:revision>
  <cp:lastPrinted>2025-10-09T14:04:00Z</cp:lastPrinted>
  <dcterms:created xsi:type="dcterms:W3CDTF">2021-04-01T09:49:00Z</dcterms:created>
  <dcterms:modified xsi:type="dcterms:W3CDTF">2025-10-09T14:04:00Z</dcterms:modified>
</cp:coreProperties>
</file>