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DB9" w14:textId="77777777" w:rsidR="007375F5" w:rsidRDefault="007375F5" w:rsidP="007375F5">
      <w:pPr>
        <w:pStyle w:val="Nadpis1"/>
      </w:pPr>
      <w:r>
        <w:t>NÁRODNÁ RADA SLOVENSKEJ REPUBLIKY</w:t>
      </w:r>
    </w:p>
    <w:p w14:paraId="3354C90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6B03F1F" w14:textId="0A62E5ED" w:rsidR="007375F5" w:rsidRPr="00A40338" w:rsidRDefault="00E976A1" w:rsidP="007375F5">
      <w:pPr>
        <w:pStyle w:val="Protokoln"/>
      </w:pPr>
      <w:r w:rsidRPr="00A40338">
        <w:t xml:space="preserve">Číslo: </w:t>
      </w:r>
      <w:r w:rsidR="00B71C49" w:rsidRPr="00B71C49">
        <w:rPr>
          <w:rFonts w:cs="Arial"/>
          <w:color w:val="000000"/>
        </w:rPr>
        <w:t>KNR-ORGA-5576/2025</w:t>
      </w:r>
    </w:p>
    <w:p w14:paraId="42726998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4D0A441" wp14:editId="44F8BCE1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42F" w14:textId="2D284A5F" w:rsidR="007375F5" w:rsidRDefault="0064763E" w:rsidP="007375F5">
      <w:pPr>
        <w:pStyle w:val="uznesenia"/>
      </w:pPr>
      <w:r>
        <w:t>1116</w:t>
      </w:r>
    </w:p>
    <w:p w14:paraId="3AF8225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5C4ACA6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C42FCD3" w14:textId="77777777" w:rsidR="007375F5" w:rsidRDefault="007375F5" w:rsidP="007375F5">
      <w:pPr>
        <w:keepNext w:val="0"/>
        <w:keepLines w:val="0"/>
        <w:widowControl w:val="0"/>
      </w:pPr>
    </w:p>
    <w:p w14:paraId="70EA01B7" w14:textId="5CBBACF6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C02B65">
        <w:rPr>
          <w:spacing w:val="0"/>
        </w:rPr>
        <w:t>o</w:t>
      </w:r>
      <w:r w:rsidR="003759A6">
        <w:rPr>
          <w:spacing w:val="0"/>
        </w:rPr>
        <w:t> </w:t>
      </w:r>
      <w:r w:rsidR="0064763E">
        <w:rPr>
          <w:spacing w:val="0"/>
        </w:rPr>
        <w:t>17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C0A1C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14:paraId="5C50CC3B" w14:textId="77777777" w:rsidR="007375F5" w:rsidRPr="00A40338" w:rsidRDefault="007375F5" w:rsidP="007375F5">
      <w:pPr>
        <w:keepNext w:val="0"/>
        <w:keepLines w:val="0"/>
        <w:widowControl w:val="0"/>
      </w:pPr>
    </w:p>
    <w:p w14:paraId="22B7CBED" w14:textId="21983362"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B71C49">
        <w:rPr>
          <w:rFonts w:cs="Arial"/>
        </w:rPr>
        <w:t>v</w:t>
      </w:r>
      <w:r w:rsidR="00B71C49" w:rsidRPr="00B71C49">
        <w:rPr>
          <w:rFonts w:cs="Arial"/>
        </w:rPr>
        <w:t>ládn</w:t>
      </w:r>
      <w:r w:rsidR="00B71C49">
        <w:rPr>
          <w:rFonts w:cs="Arial"/>
        </w:rPr>
        <w:t>emu</w:t>
      </w:r>
      <w:r w:rsidR="00B71C49" w:rsidRPr="00B71C49">
        <w:rPr>
          <w:rFonts w:cs="Arial"/>
        </w:rPr>
        <w:t xml:space="preserve"> návrh</w:t>
      </w:r>
      <w:r w:rsidR="00B71C49">
        <w:rPr>
          <w:rFonts w:cs="Arial"/>
        </w:rPr>
        <w:t>u</w:t>
      </w:r>
      <w:r w:rsidR="00B71C49" w:rsidRPr="00B71C49">
        <w:rPr>
          <w:rFonts w:cs="Arial"/>
        </w:rPr>
        <w:t xml:space="preserve"> zákona, ktorým sa menia a dopĺňajú niektoré zákony v súvislosti s konsolidáciou verejných financií (tlač 1005)</w:t>
      </w:r>
      <w:r w:rsidR="00690ED4" w:rsidRPr="00690ED4">
        <w:rPr>
          <w:rFonts w:cs="Arial"/>
        </w:rPr>
        <w:t xml:space="preserve"> – prvé čítanie</w:t>
      </w:r>
    </w:p>
    <w:p w14:paraId="00170A6F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0EF7F4CE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59774A5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06AF7DC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32B392E8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2E179BE9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5AC4F403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50D20409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23F1AB28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93FE7DD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73AEC3F4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12A04A19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1B747DB8" w14:textId="77777777" w:rsidR="00B71C49" w:rsidRPr="00B71C49" w:rsidRDefault="00B71C49" w:rsidP="00B71C49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B71C49">
        <w:rPr>
          <w:rFonts w:cs="Arial"/>
          <w:color w:val="000000"/>
        </w:rPr>
        <w:t xml:space="preserve">Ústavnoprávnemu výboru Národnej rady Slovenskej republiky </w:t>
      </w:r>
    </w:p>
    <w:p w14:paraId="5F07AAE6" w14:textId="77777777" w:rsidR="00B71C49" w:rsidRPr="00B71C49" w:rsidRDefault="00B71C49" w:rsidP="00B71C49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B71C49">
        <w:rPr>
          <w:rFonts w:cs="Arial"/>
          <w:color w:val="000000"/>
        </w:rPr>
        <w:t>Výboru Národnej rady Slovenskej republiky pre financie a rozpočet</w:t>
      </w:r>
    </w:p>
    <w:p w14:paraId="44341617" w14:textId="77777777" w:rsidR="00B71C49" w:rsidRPr="00B71C49" w:rsidRDefault="00B71C49" w:rsidP="00B71C49">
      <w:pPr>
        <w:keepNext w:val="0"/>
        <w:keepLines w:val="0"/>
        <w:ind w:left="708" w:firstLine="426"/>
        <w:jc w:val="both"/>
        <w:rPr>
          <w:rFonts w:ascii="Times New Roman" w:hAnsi="Times New Roman"/>
          <w:color w:val="000000"/>
          <w:sz w:val="27"/>
          <w:szCs w:val="27"/>
        </w:rPr>
      </w:pPr>
      <w:r w:rsidRPr="00B71C49">
        <w:rPr>
          <w:rFonts w:cs="Arial"/>
          <w:color w:val="000000"/>
        </w:rPr>
        <w:t>Výboru Národnej rady Slovenskej republiky pre hospodárske záležitosti</w:t>
      </w:r>
    </w:p>
    <w:p w14:paraId="1D4056B6" w14:textId="77777777" w:rsidR="00B71C49" w:rsidRPr="00B71C49" w:rsidRDefault="00B71C49" w:rsidP="00B71C49">
      <w:pPr>
        <w:keepNext w:val="0"/>
        <w:keepLines w:val="0"/>
        <w:ind w:left="1134"/>
        <w:jc w:val="both"/>
        <w:rPr>
          <w:rFonts w:ascii="Times New Roman" w:hAnsi="Times New Roman"/>
          <w:color w:val="000000"/>
          <w:sz w:val="27"/>
          <w:szCs w:val="27"/>
        </w:rPr>
      </w:pPr>
      <w:r w:rsidRPr="00B71C49">
        <w:rPr>
          <w:rFonts w:cs="Arial"/>
          <w:color w:val="000000"/>
        </w:rPr>
        <w:t>Výboru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Národnej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rady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Slovenskej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republiky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pre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verejnú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správu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a regionálny</w:t>
      </w:r>
      <w:r w:rsidRPr="00B71C49">
        <w:rPr>
          <w:rFonts w:cs="Arial"/>
          <w:color w:val="000000"/>
          <w:spacing w:val="-1"/>
        </w:rPr>
        <w:t xml:space="preserve"> </w:t>
      </w:r>
      <w:r w:rsidRPr="00B71C49">
        <w:rPr>
          <w:rFonts w:cs="Arial"/>
          <w:color w:val="000000"/>
        </w:rPr>
        <w:t>rozvoj</w:t>
      </w:r>
    </w:p>
    <w:p w14:paraId="484B3C3D" w14:textId="77777777" w:rsidR="00B71C49" w:rsidRPr="00B71C49" w:rsidRDefault="00B71C49" w:rsidP="00B71C49">
      <w:pPr>
        <w:keepNext w:val="0"/>
        <w:keepLines w:val="0"/>
        <w:ind w:left="708" w:firstLine="426"/>
        <w:jc w:val="both"/>
        <w:rPr>
          <w:rFonts w:ascii="Times New Roman" w:hAnsi="Times New Roman"/>
          <w:color w:val="000000"/>
          <w:sz w:val="27"/>
          <w:szCs w:val="27"/>
        </w:rPr>
      </w:pPr>
      <w:r w:rsidRPr="00B71C49">
        <w:rPr>
          <w:rFonts w:cs="Arial"/>
          <w:color w:val="000000"/>
        </w:rPr>
        <w:t>Výboru Národnej rady Slovenskej republiky pre sociálne veci a</w:t>
      </w:r>
    </w:p>
    <w:p w14:paraId="7AAC7619" w14:textId="2C8ACABB" w:rsidR="00A45BFB" w:rsidRPr="00B71C49" w:rsidRDefault="00B71C49" w:rsidP="00B71C49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B71C49">
        <w:rPr>
          <w:rFonts w:cs="Arial"/>
          <w:color w:val="000000"/>
        </w:rPr>
        <w:t>Výboru Národnej rady Slovenskej republiky pre 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453BA0F5" w14:textId="77777777" w:rsidR="007375F5" w:rsidRPr="00653B79" w:rsidRDefault="007375F5" w:rsidP="00B71C49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1B9AA4DB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16B334D6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73FEAFF5" w14:textId="3B024410"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B71C49">
        <w:t>financie a rozpočet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vo výbor</w:t>
      </w:r>
      <w:r w:rsidR="00B71C49">
        <w:t>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14:paraId="0CB14F61" w14:textId="77777777"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093EFC02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50567BF1" w14:textId="77777777"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0DDB4A1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7467436D" w14:textId="77777777"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14:paraId="38929C9E" w14:textId="77777777"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14:paraId="6B8F2227" w14:textId="77777777"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14:paraId="6D1E1A51" w14:textId="77777777"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E481D9" w14:textId="77777777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3BB6C89D" w14:textId="77777777" w:rsidR="005C0A1C" w:rsidRPr="00B759F6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Dávid  D e m e č k o   v. r.</w:t>
      </w:r>
    </w:p>
    <w:p w14:paraId="414A9205" w14:textId="6E3AF59D" w:rsidR="009D75E4" w:rsidRPr="00A40338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Lukáš  B u ž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041978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40C7"/>
    <w:rsid w:val="00026B98"/>
    <w:rsid w:val="000378E0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C0614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10788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0A1C"/>
    <w:rsid w:val="005C270B"/>
    <w:rsid w:val="005C313D"/>
    <w:rsid w:val="005C34BE"/>
    <w:rsid w:val="005C6F9F"/>
    <w:rsid w:val="005E562B"/>
    <w:rsid w:val="005F7609"/>
    <w:rsid w:val="00607D5B"/>
    <w:rsid w:val="00625EF7"/>
    <w:rsid w:val="00626960"/>
    <w:rsid w:val="006273E4"/>
    <w:rsid w:val="00640407"/>
    <w:rsid w:val="00645C1A"/>
    <w:rsid w:val="0064763E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D796F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3C00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02C2"/>
    <w:rsid w:val="00B22544"/>
    <w:rsid w:val="00B31D64"/>
    <w:rsid w:val="00B37C75"/>
    <w:rsid w:val="00B4687D"/>
    <w:rsid w:val="00B71C49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B65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1551F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165</cp:revision>
  <cp:lastPrinted>2025-10-06T08:59:00Z</cp:lastPrinted>
  <dcterms:created xsi:type="dcterms:W3CDTF">2022-11-24T09:04:00Z</dcterms:created>
  <dcterms:modified xsi:type="dcterms:W3CDTF">2025-10-06T08:59:00Z</dcterms:modified>
</cp:coreProperties>
</file>