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7F55" w14:textId="7A35BDF0" w:rsidR="00CF38ED" w:rsidRPr="00CF38ED" w:rsidRDefault="00CF38ED" w:rsidP="009A05F6">
      <w:pPr>
        <w:tabs>
          <w:tab w:val="left" w:pos="1276"/>
        </w:tabs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Hlk64979847"/>
      <w:r w:rsidRPr="00CF38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Predkladacia správa</w:t>
      </w:r>
    </w:p>
    <w:p w14:paraId="65EAD5D0" w14:textId="77777777" w:rsidR="00CF38ED" w:rsidRPr="00CF38ED" w:rsidRDefault="00CF38ED" w:rsidP="00CF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bookmarkEnd w:id="0"/>
    <w:p w14:paraId="7D198904" w14:textId="20285A9B" w:rsidR="0082211A" w:rsidRPr="0082211A" w:rsidRDefault="0082211A" w:rsidP="005B315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zákona, ktorým sa mení a dopĺňa zákon č. </w:t>
      </w:r>
      <w:r w:rsidR="002A0FA8">
        <w:rPr>
          <w:rFonts w:ascii="Times New Roman" w:eastAsia="Times New Roman" w:hAnsi="Times New Roman" w:cs="Times New Roman"/>
          <w:sz w:val="24"/>
          <w:szCs w:val="24"/>
          <w:lang w:eastAsia="sk-SK"/>
        </w:rPr>
        <w:t>331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/200</w:t>
      </w:r>
      <w:r w:rsidR="002A0FA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o</w:t>
      </w:r>
      <w:r w:rsidR="002A0FA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org</w:t>
      </w:r>
      <w:r w:rsidR="002A0FA8">
        <w:rPr>
          <w:rFonts w:ascii="Times New Roman" w:eastAsia="Times New Roman" w:hAnsi="Times New Roman" w:cs="Times New Roman"/>
          <w:sz w:val="24"/>
          <w:szCs w:val="24"/>
          <w:lang w:eastAsia="sk-SK"/>
        </w:rPr>
        <w:t>ánoch štátnej správy vo veciach drogových prekurzoro</w:t>
      </w:r>
      <w:r w:rsidR="000F2F8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bookmarkStart w:id="1" w:name="_GoBack"/>
      <w:bookmarkEnd w:id="1"/>
      <w:r w:rsidR="002A0F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F6698" w:rsidRPr="003F6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o zmene a doplnení niektorých zákonov </w:t>
      </w:r>
      <w:r w:rsidR="002A0FA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znení neskorších predpisov</w:t>
      </w:r>
      <w:r w:rsidR="00FA5E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„návrh zákona“)</w:t>
      </w:r>
      <w:r w:rsidR="003F6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2211A">
        <w:rPr>
          <w:rFonts w:ascii="Times New Roman" w:eastAsia="Times New Roman" w:hAnsi="Times New Roman" w:cs="Times New Roman"/>
          <w:sz w:val="24"/>
          <w:szCs w:val="24"/>
          <w:lang w:eastAsia="sk-SK"/>
        </w:rPr>
        <w:t>sa predkladá ako iniciatívny materiál.</w:t>
      </w:r>
      <w:r w:rsidR="002A0F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7AA5357" w14:textId="2FBB0BEA" w:rsidR="002A0FA8" w:rsidRPr="00365013" w:rsidRDefault="0082211A" w:rsidP="002B484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návrhu zákona je presun 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kompetencií v oblasti </w:t>
      </w:r>
      <w:r w:rsidR="002A0FA8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agendy drogových prekurzorov </w:t>
      </w:r>
      <w:r w:rsidR="000D025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pôsobnosti </w:t>
      </w:r>
      <w:r w:rsidR="002A0FA8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Ministerstva hospodárstva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Slovenskej republiky 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2A0FA8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2A0FA8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zdravotníctva </w:t>
      </w: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  <w:r w:rsidR="002A0FA8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hospodárstva </w:t>
      </w:r>
      <w:r w:rsidR="00DA61AC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Slovenskej republiky 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súčasnosti v rámci svojej pôsobnosti kontroluje dodržiavanie tohto zákona, vydáva, dočasne pozastavuje a ruší povolenia na dovoz a vývoz určených látok, eviduje a vyhodnocuje hlásenia prevádzkovateľov, spracúva súhrnné správy o medzinárodnom obchode s určenými látkami </w:t>
      </w:r>
      <w:r w:rsidR="00657408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 o uvádzaní určených látok na trh, ktoré poskytuje Európskej komisii, vedie evidenciu vývozov</w:t>
      </w:r>
      <w:r w:rsidR="00341A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vývozcov, dovozov</w:t>
      </w:r>
      <w:r w:rsidR="00341A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dovozcov určených látok a prevádzkovateľov, ktorí zaobchádzajú s určenými látkami, ukladá pokuty na základe vlastných zistení alebo oznámení iných orgánov, </w:t>
      </w:r>
      <w:r w:rsidR="00C3178C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spolupracuje s príslušnými orgánmi štátnej správy a 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poskytuje </w:t>
      </w:r>
      <w:r w:rsidR="00C3178C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im požadované 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</w:t>
      </w:r>
      <w:r w:rsidR="00C3178C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B4849" w:rsidRP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045E1">
        <w:rPr>
          <w:rFonts w:ascii="Times New Roman" w:eastAsia="Times New Roman" w:hAnsi="Times New Roman" w:cs="Times New Roman"/>
          <w:sz w:val="24"/>
          <w:szCs w:val="24"/>
          <w:lang w:eastAsia="sk-SK"/>
        </w:rPr>
        <w:t>Zmenou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74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kompetencií 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zabezpečí 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centralizácia a koncentrácia agendy 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týkajúcej </w:t>
      </w:r>
      <w:r w:rsidR="005C36F2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drogovej politiky </w:t>
      </w:r>
      <w:r w:rsidR="005C36F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jedno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cieľom zlepšenia koordinácie 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drogovej politik</w:t>
      </w:r>
      <w:r w:rsidR="00CF1848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zvýšeni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efektivity a účinnosti prijatých opatrení na boj</w:t>
      </w:r>
      <w:r w:rsidR="00B32384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 drogám, ako aj</w:t>
      </w:r>
      <w:r w:rsidR="003F66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015A5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zjednotenie niektorých procesov na centrálnej úrovni.</w:t>
      </w:r>
    </w:p>
    <w:p w14:paraId="3C4C183B" w14:textId="35C4DAB6" w:rsidR="00365013" w:rsidRDefault="00C73629" w:rsidP="005B315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zdravotníctva Slovenskej republiky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už v súčasnosti plní viaceré úlohy v oblasti drogovej politiky. V</w:t>
      </w:r>
      <w:r w:rsidR="00365013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 rámci svojich kompetencií navrhuje zásadné smery a priority rozvoja štátnej protidrogovej politiky a plní úlohy medzirezortného</w:t>
      </w:r>
      <w:r w:rsidR="00CA1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365013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nadrezortného koordinátora v protidrogovej oblasti. Zabezpečuje súbor </w:t>
      </w:r>
      <w:r w:rsidR="004B5B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65013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odborných, koncepčných, metodických</w:t>
      </w:r>
      <w:r w:rsidR="005C36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65013" w:rsidRPr="00365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organizačných činností na úseku drogovej problematiky na národnej a medzinárodnej úrovni. Je tiež výkonným orgánom Rady vlády Slovenskej republiky pre protidrogovú politiku. Zastupuje Slovenskú republiku v Správnej rade Európskeho monitorovacieho centra pre drogy a drogové závislosti (EMCDDA). V rámci rezortu zdravotníctva je vytvorené Národné monitorovacie centrum pre drogy, ktoré plní funkciu národného kontaktného bodu medzinárodnej informačnej siete o drogách a drogových závislostiach REITOX a národného zastúpenia EMCDDA. Okrem iných činností rezort zdravotníctva vykonáva aj odbornú agendu v oblasti zaobchádzania s omamnými látkami a psychotropnými látkami. </w:t>
      </w:r>
    </w:p>
    <w:p w14:paraId="630F629E" w14:textId="67CA367E" w:rsidR="002B4849" w:rsidRDefault="00BF6C85" w:rsidP="00C3178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F6C85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je v súlade s Európskou chartou miestnej samosprávy.</w:t>
      </w:r>
    </w:p>
    <w:p w14:paraId="53997D6D" w14:textId="5C0755A0" w:rsidR="00980E42" w:rsidRPr="00C3178C" w:rsidRDefault="00980E42" w:rsidP="00C3178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bol predmetom medzirezortného pripomienkového konania a na rokovanie vlády SR sa predkladá bez rozporov.</w:t>
      </w:r>
    </w:p>
    <w:p w14:paraId="60472847" w14:textId="77777777" w:rsidR="002B4849" w:rsidRPr="002B4849" w:rsidRDefault="002B4849" w:rsidP="002B48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C95907D" w14:textId="77777777" w:rsidR="002B4849" w:rsidRPr="002B4849" w:rsidRDefault="002B4849" w:rsidP="002B48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E47979D" w14:textId="3B901E0E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2DDC585" w14:textId="30EF4F44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C0B646" w14:textId="671D7BB6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11FDE9D" w14:textId="6EAC23A5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CE05F76" w14:textId="26BB08B6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049F599" w14:textId="605FD35C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73C5619" w14:textId="40BFE994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D70AD35" w14:textId="77777777" w:rsidR="00BF6C85" w:rsidRDefault="00BF6C85" w:rsidP="0062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CE919BA" w14:textId="4F161F06" w:rsidR="008E7DA9" w:rsidRDefault="008E7DA9" w:rsidP="00190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87E24A9" w14:textId="1EB105B8" w:rsidR="00A47EB0" w:rsidRPr="00CF38ED" w:rsidRDefault="00A47EB0" w:rsidP="00701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A47EB0" w:rsidRPr="00CF38ED" w:rsidSect="009A05F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18D25" w14:textId="77777777" w:rsidR="00D75857" w:rsidRDefault="00D75857">
      <w:pPr>
        <w:spacing w:after="0" w:line="240" w:lineRule="auto"/>
      </w:pPr>
      <w:r>
        <w:separator/>
      </w:r>
    </w:p>
  </w:endnote>
  <w:endnote w:type="continuationSeparator" w:id="0">
    <w:p w14:paraId="13EDD31B" w14:textId="77777777" w:rsidR="00D75857" w:rsidRDefault="00D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180A3" w14:textId="77777777" w:rsidR="00EE7320" w:rsidRDefault="00EE7320">
    <w:pPr>
      <w:pStyle w:val="Pta"/>
      <w:jc w:val="right"/>
    </w:pPr>
  </w:p>
  <w:p w14:paraId="4F90F2F6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C0BD" w14:textId="77777777" w:rsidR="00D75857" w:rsidRDefault="00D75857">
      <w:pPr>
        <w:spacing w:after="0" w:line="240" w:lineRule="auto"/>
      </w:pPr>
      <w:r>
        <w:separator/>
      </w:r>
    </w:p>
  </w:footnote>
  <w:footnote w:type="continuationSeparator" w:id="0">
    <w:p w14:paraId="56C3DA3B" w14:textId="77777777" w:rsidR="00D75857" w:rsidRDefault="00D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156A"/>
    <w:rsid w:val="0003341D"/>
    <w:rsid w:val="0003447A"/>
    <w:rsid w:val="00035CBB"/>
    <w:rsid w:val="000379FA"/>
    <w:rsid w:val="00042878"/>
    <w:rsid w:val="00051F7A"/>
    <w:rsid w:val="00061AC8"/>
    <w:rsid w:val="000640F4"/>
    <w:rsid w:val="00064D3B"/>
    <w:rsid w:val="00075C97"/>
    <w:rsid w:val="00086A0E"/>
    <w:rsid w:val="000909D9"/>
    <w:rsid w:val="00093E8F"/>
    <w:rsid w:val="00094197"/>
    <w:rsid w:val="00095972"/>
    <w:rsid w:val="00096D40"/>
    <w:rsid w:val="000B0B55"/>
    <w:rsid w:val="000B12CA"/>
    <w:rsid w:val="000B2ABD"/>
    <w:rsid w:val="000C6B53"/>
    <w:rsid w:val="000C7921"/>
    <w:rsid w:val="000C7956"/>
    <w:rsid w:val="000D0250"/>
    <w:rsid w:val="000D08A7"/>
    <w:rsid w:val="000D1AB2"/>
    <w:rsid w:val="000D2010"/>
    <w:rsid w:val="000E083E"/>
    <w:rsid w:val="000E7382"/>
    <w:rsid w:val="000F08E9"/>
    <w:rsid w:val="000F2F84"/>
    <w:rsid w:val="000F36A2"/>
    <w:rsid w:val="000F5882"/>
    <w:rsid w:val="00107681"/>
    <w:rsid w:val="00123393"/>
    <w:rsid w:val="00124A25"/>
    <w:rsid w:val="00124B8F"/>
    <w:rsid w:val="00137E57"/>
    <w:rsid w:val="001465B8"/>
    <w:rsid w:val="001468BA"/>
    <w:rsid w:val="00146DFC"/>
    <w:rsid w:val="00161E0E"/>
    <w:rsid w:val="001635E7"/>
    <w:rsid w:val="00167E53"/>
    <w:rsid w:val="00173EEA"/>
    <w:rsid w:val="0018592D"/>
    <w:rsid w:val="00190015"/>
    <w:rsid w:val="00195F4A"/>
    <w:rsid w:val="0019791C"/>
    <w:rsid w:val="001A2C95"/>
    <w:rsid w:val="001A3D43"/>
    <w:rsid w:val="001B0FF7"/>
    <w:rsid w:val="001C377D"/>
    <w:rsid w:val="001C625D"/>
    <w:rsid w:val="001D1C5A"/>
    <w:rsid w:val="001D5EED"/>
    <w:rsid w:val="001E0190"/>
    <w:rsid w:val="001F4CE8"/>
    <w:rsid w:val="001F6BF7"/>
    <w:rsid w:val="0020053D"/>
    <w:rsid w:val="00202569"/>
    <w:rsid w:val="002046DD"/>
    <w:rsid w:val="00205411"/>
    <w:rsid w:val="00205AA9"/>
    <w:rsid w:val="00206D0A"/>
    <w:rsid w:val="00217D07"/>
    <w:rsid w:val="002239E2"/>
    <w:rsid w:val="00247063"/>
    <w:rsid w:val="00250517"/>
    <w:rsid w:val="00264DA9"/>
    <w:rsid w:val="00270959"/>
    <w:rsid w:val="002733D3"/>
    <w:rsid w:val="00274586"/>
    <w:rsid w:val="002951D2"/>
    <w:rsid w:val="00296F56"/>
    <w:rsid w:val="002A0FA8"/>
    <w:rsid w:val="002A14AB"/>
    <w:rsid w:val="002A283B"/>
    <w:rsid w:val="002A6107"/>
    <w:rsid w:val="002A6C19"/>
    <w:rsid w:val="002B1C0A"/>
    <w:rsid w:val="002B21A4"/>
    <w:rsid w:val="002B4849"/>
    <w:rsid w:val="002C4058"/>
    <w:rsid w:val="002D1939"/>
    <w:rsid w:val="002D1E17"/>
    <w:rsid w:val="002D7390"/>
    <w:rsid w:val="002E04A6"/>
    <w:rsid w:val="002E622C"/>
    <w:rsid w:val="002E69AD"/>
    <w:rsid w:val="003015A5"/>
    <w:rsid w:val="0030765C"/>
    <w:rsid w:val="00311F63"/>
    <w:rsid w:val="0031406F"/>
    <w:rsid w:val="00314A57"/>
    <w:rsid w:val="003310CC"/>
    <w:rsid w:val="00333B31"/>
    <w:rsid w:val="00336D73"/>
    <w:rsid w:val="00341A36"/>
    <w:rsid w:val="00342D43"/>
    <w:rsid w:val="00343861"/>
    <w:rsid w:val="00343B0C"/>
    <w:rsid w:val="00357908"/>
    <w:rsid w:val="00361A5B"/>
    <w:rsid w:val="00365013"/>
    <w:rsid w:val="00372614"/>
    <w:rsid w:val="00373E9F"/>
    <w:rsid w:val="003746AF"/>
    <w:rsid w:val="00375A79"/>
    <w:rsid w:val="003778EF"/>
    <w:rsid w:val="0038555A"/>
    <w:rsid w:val="003A34FE"/>
    <w:rsid w:val="003A5A13"/>
    <w:rsid w:val="003B1022"/>
    <w:rsid w:val="003B368F"/>
    <w:rsid w:val="003B790E"/>
    <w:rsid w:val="003B7CA2"/>
    <w:rsid w:val="003C1D69"/>
    <w:rsid w:val="003C2BB4"/>
    <w:rsid w:val="003C638F"/>
    <w:rsid w:val="003E7109"/>
    <w:rsid w:val="003F1A03"/>
    <w:rsid w:val="003F2D8D"/>
    <w:rsid w:val="003F448F"/>
    <w:rsid w:val="003F6698"/>
    <w:rsid w:val="004019C1"/>
    <w:rsid w:val="00423968"/>
    <w:rsid w:val="00424592"/>
    <w:rsid w:val="00433EB6"/>
    <w:rsid w:val="00434176"/>
    <w:rsid w:val="00434C5C"/>
    <w:rsid w:val="00434F38"/>
    <w:rsid w:val="00436CB2"/>
    <w:rsid w:val="00440030"/>
    <w:rsid w:val="004406DE"/>
    <w:rsid w:val="00445850"/>
    <w:rsid w:val="004459E7"/>
    <w:rsid w:val="00445ABF"/>
    <w:rsid w:val="00446877"/>
    <w:rsid w:val="00451039"/>
    <w:rsid w:val="0045136B"/>
    <w:rsid w:val="00462372"/>
    <w:rsid w:val="00463AFA"/>
    <w:rsid w:val="00475EA1"/>
    <w:rsid w:val="004801EC"/>
    <w:rsid w:val="00482FF6"/>
    <w:rsid w:val="00484192"/>
    <w:rsid w:val="00495328"/>
    <w:rsid w:val="00495749"/>
    <w:rsid w:val="004A350A"/>
    <w:rsid w:val="004A433A"/>
    <w:rsid w:val="004A5B6A"/>
    <w:rsid w:val="004B5BEA"/>
    <w:rsid w:val="004B6446"/>
    <w:rsid w:val="004B6CDB"/>
    <w:rsid w:val="004C1F7E"/>
    <w:rsid w:val="004D0039"/>
    <w:rsid w:val="004D6EF2"/>
    <w:rsid w:val="004E1BD7"/>
    <w:rsid w:val="004F3F8B"/>
    <w:rsid w:val="005014BC"/>
    <w:rsid w:val="00504472"/>
    <w:rsid w:val="005045E1"/>
    <w:rsid w:val="00504C78"/>
    <w:rsid w:val="005128D1"/>
    <w:rsid w:val="0052147F"/>
    <w:rsid w:val="0052394A"/>
    <w:rsid w:val="00525F73"/>
    <w:rsid w:val="005317DA"/>
    <w:rsid w:val="005351C2"/>
    <w:rsid w:val="00536F91"/>
    <w:rsid w:val="00553755"/>
    <w:rsid w:val="00555BF4"/>
    <w:rsid w:val="00555EF7"/>
    <w:rsid w:val="00556907"/>
    <w:rsid w:val="00560356"/>
    <w:rsid w:val="00562543"/>
    <w:rsid w:val="005640DB"/>
    <w:rsid w:val="0056653C"/>
    <w:rsid w:val="005677B3"/>
    <w:rsid w:val="0058052B"/>
    <w:rsid w:val="005878AD"/>
    <w:rsid w:val="005946DB"/>
    <w:rsid w:val="00597CA7"/>
    <w:rsid w:val="005A4ACA"/>
    <w:rsid w:val="005A64BE"/>
    <w:rsid w:val="005B315D"/>
    <w:rsid w:val="005B3AE8"/>
    <w:rsid w:val="005C1FEF"/>
    <w:rsid w:val="005C36F2"/>
    <w:rsid w:val="005D593F"/>
    <w:rsid w:val="005D6174"/>
    <w:rsid w:val="005D6AED"/>
    <w:rsid w:val="005E4692"/>
    <w:rsid w:val="005F7173"/>
    <w:rsid w:val="006027B0"/>
    <w:rsid w:val="00611C10"/>
    <w:rsid w:val="00614C32"/>
    <w:rsid w:val="00621139"/>
    <w:rsid w:val="00621885"/>
    <w:rsid w:val="0062417A"/>
    <w:rsid w:val="0062492B"/>
    <w:rsid w:val="00631FA5"/>
    <w:rsid w:val="00636BAF"/>
    <w:rsid w:val="00650173"/>
    <w:rsid w:val="00657408"/>
    <w:rsid w:val="006668A2"/>
    <w:rsid w:val="00667D96"/>
    <w:rsid w:val="00667E28"/>
    <w:rsid w:val="00674210"/>
    <w:rsid w:val="0068437C"/>
    <w:rsid w:val="00685122"/>
    <w:rsid w:val="0068688F"/>
    <w:rsid w:val="006907EB"/>
    <w:rsid w:val="00693BD2"/>
    <w:rsid w:val="006B1A3C"/>
    <w:rsid w:val="006B34D5"/>
    <w:rsid w:val="006B46EF"/>
    <w:rsid w:val="006B4D72"/>
    <w:rsid w:val="006B7A61"/>
    <w:rsid w:val="006D1844"/>
    <w:rsid w:val="006E0B25"/>
    <w:rsid w:val="006E3A2D"/>
    <w:rsid w:val="006E4E73"/>
    <w:rsid w:val="006E54CE"/>
    <w:rsid w:val="006E5E4F"/>
    <w:rsid w:val="006F6637"/>
    <w:rsid w:val="006F7B7F"/>
    <w:rsid w:val="006F7C47"/>
    <w:rsid w:val="007017BD"/>
    <w:rsid w:val="00704956"/>
    <w:rsid w:val="0070687C"/>
    <w:rsid w:val="007079E7"/>
    <w:rsid w:val="00710F5D"/>
    <w:rsid w:val="00713A2D"/>
    <w:rsid w:val="00714C0A"/>
    <w:rsid w:val="00717582"/>
    <w:rsid w:val="007233CF"/>
    <w:rsid w:val="007304DB"/>
    <w:rsid w:val="007370C0"/>
    <w:rsid w:val="0074115D"/>
    <w:rsid w:val="00744639"/>
    <w:rsid w:val="007516E0"/>
    <w:rsid w:val="00755514"/>
    <w:rsid w:val="007612AA"/>
    <w:rsid w:val="007650D4"/>
    <w:rsid w:val="007729CF"/>
    <w:rsid w:val="0077442C"/>
    <w:rsid w:val="00775DC6"/>
    <w:rsid w:val="00781E31"/>
    <w:rsid w:val="007827FB"/>
    <w:rsid w:val="0078380B"/>
    <w:rsid w:val="007839EA"/>
    <w:rsid w:val="007A1CCF"/>
    <w:rsid w:val="007B0CCA"/>
    <w:rsid w:val="007B17A6"/>
    <w:rsid w:val="007C6A25"/>
    <w:rsid w:val="007C7117"/>
    <w:rsid w:val="007E055F"/>
    <w:rsid w:val="007E68C2"/>
    <w:rsid w:val="007F754C"/>
    <w:rsid w:val="008131E2"/>
    <w:rsid w:val="008137EF"/>
    <w:rsid w:val="00821BC9"/>
    <w:rsid w:val="0082211A"/>
    <w:rsid w:val="0082279E"/>
    <w:rsid w:val="00842F3F"/>
    <w:rsid w:val="00843970"/>
    <w:rsid w:val="00845136"/>
    <w:rsid w:val="00845B57"/>
    <w:rsid w:val="00851069"/>
    <w:rsid w:val="00857F0E"/>
    <w:rsid w:val="008707AD"/>
    <w:rsid w:val="00871E1D"/>
    <w:rsid w:val="00884685"/>
    <w:rsid w:val="00887CB3"/>
    <w:rsid w:val="00893BAD"/>
    <w:rsid w:val="008A228E"/>
    <w:rsid w:val="008A5EF5"/>
    <w:rsid w:val="008B5AAD"/>
    <w:rsid w:val="008C40FF"/>
    <w:rsid w:val="008E7DA9"/>
    <w:rsid w:val="008F4841"/>
    <w:rsid w:val="009052EF"/>
    <w:rsid w:val="00913811"/>
    <w:rsid w:val="00914506"/>
    <w:rsid w:val="009179ED"/>
    <w:rsid w:val="00923221"/>
    <w:rsid w:val="0092453E"/>
    <w:rsid w:val="00926E3A"/>
    <w:rsid w:val="00927BEB"/>
    <w:rsid w:val="00932B06"/>
    <w:rsid w:val="00936DCA"/>
    <w:rsid w:val="0093748F"/>
    <w:rsid w:val="00944B09"/>
    <w:rsid w:val="0094668D"/>
    <w:rsid w:val="00950B81"/>
    <w:rsid w:val="00980E42"/>
    <w:rsid w:val="009933B2"/>
    <w:rsid w:val="009A05F6"/>
    <w:rsid w:val="009A4F87"/>
    <w:rsid w:val="009B07C2"/>
    <w:rsid w:val="009B14EE"/>
    <w:rsid w:val="009B1B14"/>
    <w:rsid w:val="009B5370"/>
    <w:rsid w:val="009B56B3"/>
    <w:rsid w:val="009C0356"/>
    <w:rsid w:val="009C7222"/>
    <w:rsid w:val="009D41C0"/>
    <w:rsid w:val="009D4E58"/>
    <w:rsid w:val="009E5D4C"/>
    <w:rsid w:val="00A046B1"/>
    <w:rsid w:val="00A16CA0"/>
    <w:rsid w:val="00A22966"/>
    <w:rsid w:val="00A23F19"/>
    <w:rsid w:val="00A374FC"/>
    <w:rsid w:val="00A37D1C"/>
    <w:rsid w:val="00A47EB0"/>
    <w:rsid w:val="00A5175E"/>
    <w:rsid w:val="00A544AF"/>
    <w:rsid w:val="00A7372E"/>
    <w:rsid w:val="00A81053"/>
    <w:rsid w:val="00A823B4"/>
    <w:rsid w:val="00A85F75"/>
    <w:rsid w:val="00A91ED5"/>
    <w:rsid w:val="00A97421"/>
    <w:rsid w:val="00A9750F"/>
    <w:rsid w:val="00AA4C3E"/>
    <w:rsid w:val="00AB0DAB"/>
    <w:rsid w:val="00AB19EF"/>
    <w:rsid w:val="00AB2EA4"/>
    <w:rsid w:val="00AC0358"/>
    <w:rsid w:val="00AC0D41"/>
    <w:rsid w:val="00AD0FE4"/>
    <w:rsid w:val="00AD2F28"/>
    <w:rsid w:val="00AE48ED"/>
    <w:rsid w:val="00AE5A52"/>
    <w:rsid w:val="00AE7364"/>
    <w:rsid w:val="00AF3382"/>
    <w:rsid w:val="00AF4E17"/>
    <w:rsid w:val="00B075B1"/>
    <w:rsid w:val="00B112D6"/>
    <w:rsid w:val="00B14C93"/>
    <w:rsid w:val="00B16B4E"/>
    <w:rsid w:val="00B23171"/>
    <w:rsid w:val="00B3116F"/>
    <w:rsid w:val="00B32384"/>
    <w:rsid w:val="00B34CB5"/>
    <w:rsid w:val="00B35B03"/>
    <w:rsid w:val="00B36990"/>
    <w:rsid w:val="00B45652"/>
    <w:rsid w:val="00B53C24"/>
    <w:rsid w:val="00B55AC0"/>
    <w:rsid w:val="00B5778E"/>
    <w:rsid w:val="00B62A4E"/>
    <w:rsid w:val="00B6410F"/>
    <w:rsid w:val="00B758CD"/>
    <w:rsid w:val="00B83754"/>
    <w:rsid w:val="00B859AD"/>
    <w:rsid w:val="00B9215F"/>
    <w:rsid w:val="00BA453D"/>
    <w:rsid w:val="00BB541A"/>
    <w:rsid w:val="00BC0841"/>
    <w:rsid w:val="00BC0EB7"/>
    <w:rsid w:val="00BC42A7"/>
    <w:rsid w:val="00BC595E"/>
    <w:rsid w:val="00BC5AC2"/>
    <w:rsid w:val="00BD5983"/>
    <w:rsid w:val="00BD6C62"/>
    <w:rsid w:val="00BD77E9"/>
    <w:rsid w:val="00BE465D"/>
    <w:rsid w:val="00BE5C30"/>
    <w:rsid w:val="00BF6C85"/>
    <w:rsid w:val="00C06D08"/>
    <w:rsid w:val="00C3178C"/>
    <w:rsid w:val="00C60C8F"/>
    <w:rsid w:val="00C62C0F"/>
    <w:rsid w:val="00C62F8E"/>
    <w:rsid w:val="00C658E7"/>
    <w:rsid w:val="00C700BC"/>
    <w:rsid w:val="00C70E1A"/>
    <w:rsid w:val="00C729A8"/>
    <w:rsid w:val="00C73629"/>
    <w:rsid w:val="00C92B50"/>
    <w:rsid w:val="00C94E1F"/>
    <w:rsid w:val="00CA15B6"/>
    <w:rsid w:val="00CB6A6A"/>
    <w:rsid w:val="00CD0616"/>
    <w:rsid w:val="00CD668F"/>
    <w:rsid w:val="00CD66EF"/>
    <w:rsid w:val="00CE02DE"/>
    <w:rsid w:val="00CE7CE2"/>
    <w:rsid w:val="00CF1848"/>
    <w:rsid w:val="00CF2F91"/>
    <w:rsid w:val="00CF38ED"/>
    <w:rsid w:val="00CF4D5F"/>
    <w:rsid w:val="00CF5CD0"/>
    <w:rsid w:val="00D37BD9"/>
    <w:rsid w:val="00D40EE8"/>
    <w:rsid w:val="00D4443D"/>
    <w:rsid w:val="00D470A6"/>
    <w:rsid w:val="00D530EC"/>
    <w:rsid w:val="00D53DA9"/>
    <w:rsid w:val="00D572A3"/>
    <w:rsid w:val="00D66458"/>
    <w:rsid w:val="00D72E1A"/>
    <w:rsid w:val="00D75857"/>
    <w:rsid w:val="00D834AA"/>
    <w:rsid w:val="00D843B4"/>
    <w:rsid w:val="00D938BD"/>
    <w:rsid w:val="00D942B0"/>
    <w:rsid w:val="00D94E50"/>
    <w:rsid w:val="00D95B0E"/>
    <w:rsid w:val="00DA61AC"/>
    <w:rsid w:val="00DB6DD1"/>
    <w:rsid w:val="00DD0B8D"/>
    <w:rsid w:val="00DD4360"/>
    <w:rsid w:val="00DD4E0C"/>
    <w:rsid w:val="00DF4252"/>
    <w:rsid w:val="00E02D75"/>
    <w:rsid w:val="00E03E80"/>
    <w:rsid w:val="00E11526"/>
    <w:rsid w:val="00E12943"/>
    <w:rsid w:val="00E16F00"/>
    <w:rsid w:val="00E231A0"/>
    <w:rsid w:val="00E26592"/>
    <w:rsid w:val="00E275A2"/>
    <w:rsid w:val="00E30CDF"/>
    <w:rsid w:val="00E33D31"/>
    <w:rsid w:val="00E37E7F"/>
    <w:rsid w:val="00E40226"/>
    <w:rsid w:val="00E46AB6"/>
    <w:rsid w:val="00E47A21"/>
    <w:rsid w:val="00E50344"/>
    <w:rsid w:val="00E57EBF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E0A36"/>
    <w:rsid w:val="00EE22B9"/>
    <w:rsid w:val="00EE2C68"/>
    <w:rsid w:val="00EE7320"/>
    <w:rsid w:val="00EF1023"/>
    <w:rsid w:val="00EF10CA"/>
    <w:rsid w:val="00F00036"/>
    <w:rsid w:val="00F0059D"/>
    <w:rsid w:val="00F10BCC"/>
    <w:rsid w:val="00F13487"/>
    <w:rsid w:val="00F21068"/>
    <w:rsid w:val="00F216B9"/>
    <w:rsid w:val="00F2509B"/>
    <w:rsid w:val="00F2568E"/>
    <w:rsid w:val="00F336BF"/>
    <w:rsid w:val="00F42CD3"/>
    <w:rsid w:val="00F44503"/>
    <w:rsid w:val="00F454E5"/>
    <w:rsid w:val="00F62CB7"/>
    <w:rsid w:val="00F631D0"/>
    <w:rsid w:val="00F85CDC"/>
    <w:rsid w:val="00F91B12"/>
    <w:rsid w:val="00FA5EA2"/>
    <w:rsid w:val="00FA7995"/>
    <w:rsid w:val="00FB72D5"/>
    <w:rsid w:val="00FC7357"/>
    <w:rsid w:val="00FC799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B50B-555D-4573-AEE8-6AF68397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Smazakova Janette</cp:lastModifiedBy>
  <cp:revision>127</cp:revision>
  <cp:lastPrinted>2025-07-01T15:58:00Z</cp:lastPrinted>
  <dcterms:created xsi:type="dcterms:W3CDTF">2025-06-24T12:25:00Z</dcterms:created>
  <dcterms:modified xsi:type="dcterms:W3CDTF">2025-09-19T12:28:00Z</dcterms:modified>
</cp:coreProperties>
</file>