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13AB0" w14:textId="77777777" w:rsidR="00377404" w:rsidRPr="00ED487C" w:rsidRDefault="00377404" w:rsidP="00377404">
      <w:pPr>
        <w:pStyle w:val="Nzov"/>
        <w:tabs>
          <w:tab w:val="left" w:pos="1276"/>
          <w:tab w:val="left" w:pos="2127"/>
        </w:tabs>
        <w:ind w:left="0" w:firstLine="0"/>
        <w:rPr>
          <w:rFonts w:ascii="Arial" w:hAnsi="Arial"/>
          <w:i/>
          <w:sz w:val="24"/>
          <w:szCs w:val="24"/>
        </w:rPr>
      </w:pPr>
      <w:bookmarkStart w:id="0" w:name="_Hlk208300013"/>
      <w:r w:rsidRPr="00ED487C">
        <w:rPr>
          <w:rFonts w:ascii="Arial" w:hAnsi="Arial"/>
          <w:sz w:val="24"/>
          <w:szCs w:val="24"/>
        </w:rPr>
        <w:t>POKRAČOVANIE  PROGRAMU</w:t>
      </w:r>
    </w:p>
    <w:p w14:paraId="62C55990" w14:textId="11C3058D" w:rsidR="00377404" w:rsidRPr="00ED487C" w:rsidRDefault="00377404" w:rsidP="00377404">
      <w:pPr>
        <w:pStyle w:val="Odsekzoznamu"/>
        <w:tabs>
          <w:tab w:val="left" w:pos="1276"/>
          <w:tab w:val="left" w:pos="2127"/>
        </w:tabs>
        <w:spacing w:after="20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39</w:t>
      </w:r>
      <w:r w:rsidRPr="00ED487C">
        <w:rPr>
          <w:rFonts w:ascii="Arial" w:hAnsi="Arial" w:cs="Arial"/>
          <w:b/>
        </w:rPr>
        <w:t>. schôdze Národnej rady Slovenskej republiky</w:t>
      </w:r>
    </w:p>
    <w:p w14:paraId="68097B1D" w14:textId="228F03A4" w:rsidR="000164A6" w:rsidRPr="00C02680" w:rsidRDefault="00377404" w:rsidP="00C02680">
      <w:pPr>
        <w:pStyle w:val="Odsekzoznamu"/>
        <w:tabs>
          <w:tab w:val="left" w:pos="1276"/>
          <w:tab w:val="left" w:pos="2127"/>
        </w:tabs>
        <w:spacing w:after="20"/>
        <w:ind w:left="0"/>
        <w:jc w:val="center"/>
        <w:rPr>
          <w:rFonts w:ascii="Arial" w:hAnsi="Arial" w:cs="Arial"/>
          <w:b/>
        </w:rPr>
      </w:pPr>
      <w:r w:rsidRPr="00ED487C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19D3CD" wp14:editId="6CDF090E">
                <wp:simplePos x="0" y="0"/>
                <wp:positionH relativeFrom="margin">
                  <wp:align>right</wp:align>
                </wp:positionH>
                <wp:positionV relativeFrom="paragraph">
                  <wp:posOffset>177165</wp:posOffset>
                </wp:positionV>
                <wp:extent cx="5834380" cy="0"/>
                <wp:effectExtent l="0" t="0" r="33020" b="1905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43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89CAA7" id="Rovná spojnica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8.2pt,13.95pt" to="867.6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CB077F">
        <w:rPr>
          <w:rFonts w:ascii="Arial" w:hAnsi="Arial" w:cs="Arial"/>
          <w:b/>
        </w:rPr>
        <w:t>23</w:t>
      </w:r>
      <w:r>
        <w:rPr>
          <w:rFonts w:ascii="Arial" w:hAnsi="Arial" w:cs="Arial"/>
          <w:b/>
        </w:rPr>
        <w:t>. septembra</w:t>
      </w:r>
      <w:r w:rsidRPr="00ED487C">
        <w:rPr>
          <w:rFonts w:ascii="Arial" w:hAnsi="Arial" w:cs="Arial"/>
          <w:b/>
        </w:rPr>
        <w:t xml:space="preserve"> 2025 o </w:t>
      </w:r>
      <w:r w:rsidR="00247338">
        <w:rPr>
          <w:rFonts w:ascii="Arial" w:hAnsi="Arial" w:cs="Arial"/>
          <w:b/>
        </w:rPr>
        <w:t>9</w:t>
      </w:r>
      <w:r w:rsidRPr="00ED487C">
        <w:rPr>
          <w:rFonts w:ascii="Arial" w:hAnsi="Arial" w:cs="Arial"/>
          <w:b/>
        </w:rPr>
        <w:t>.00 hod.</w:t>
      </w:r>
    </w:p>
    <w:p w14:paraId="681EB767" w14:textId="5B0849F1" w:rsidR="000164A6" w:rsidRDefault="000164A6" w:rsidP="00C02680">
      <w:pPr>
        <w:spacing w:before="100" w:after="240"/>
        <w:ind w:left="357"/>
        <w:jc w:val="both"/>
        <w:rPr>
          <w:rFonts w:ascii="Arial" w:hAnsi="Arial" w:cs="Arial"/>
          <w:sz w:val="20"/>
          <w:u w:val="single"/>
        </w:rPr>
      </w:pPr>
      <w:r w:rsidRPr="00ED487C">
        <w:rPr>
          <w:rFonts w:ascii="Arial" w:hAnsi="Arial" w:cs="Arial"/>
          <w:sz w:val="20"/>
          <w:u w:val="single"/>
        </w:rPr>
        <w:t>HLASOVANIE</w:t>
      </w:r>
    </w:p>
    <w:p w14:paraId="445A6D00" w14:textId="7B0B318E" w:rsidR="00E53357" w:rsidRDefault="00FB6AF1" w:rsidP="00E53357">
      <w:pPr>
        <w:spacing w:after="240"/>
        <w:ind w:left="360"/>
        <w:jc w:val="both"/>
        <w:rPr>
          <w:rFonts w:ascii="Arial" w:hAnsi="Arial" w:cs="Arial"/>
          <w:sz w:val="18"/>
          <w:u w:val="single"/>
        </w:rPr>
      </w:pPr>
      <w:r>
        <w:rPr>
          <w:rFonts w:ascii="Arial" w:hAnsi="Arial" w:cs="Arial"/>
          <w:sz w:val="18"/>
          <w:u w:val="single"/>
        </w:rPr>
        <w:t>Utorok</w:t>
      </w:r>
      <w:r w:rsidRPr="00AD63DE">
        <w:rPr>
          <w:rFonts w:ascii="Arial" w:hAnsi="Arial" w:cs="Arial"/>
          <w:sz w:val="18"/>
          <w:u w:val="single"/>
        </w:rPr>
        <w:t xml:space="preserve"> </w:t>
      </w:r>
      <w:r>
        <w:rPr>
          <w:rFonts w:ascii="Arial" w:hAnsi="Arial" w:cs="Arial"/>
          <w:sz w:val="18"/>
          <w:u w:val="single"/>
        </w:rPr>
        <w:t>23</w:t>
      </w:r>
      <w:r w:rsidRPr="00AD63DE">
        <w:rPr>
          <w:rFonts w:ascii="Arial" w:hAnsi="Arial" w:cs="Arial"/>
          <w:sz w:val="18"/>
          <w:u w:val="single"/>
        </w:rPr>
        <w:t xml:space="preserve">. </w:t>
      </w:r>
      <w:r>
        <w:rPr>
          <w:rFonts w:ascii="Arial" w:hAnsi="Arial" w:cs="Arial"/>
          <w:sz w:val="18"/>
          <w:u w:val="single"/>
        </w:rPr>
        <w:t>septembra</w:t>
      </w:r>
      <w:r w:rsidRPr="00AD63DE">
        <w:rPr>
          <w:rFonts w:ascii="Arial" w:hAnsi="Arial" w:cs="Arial"/>
          <w:sz w:val="18"/>
          <w:u w:val="single"/>
        </w:rPr>
        <w:t xml:space="preserve"> 2025 o 1</w:t>
      </w:r>
      <w:r>
        <w:rPr>
          <w:rFonts w:ascii="Arial" w:hAnsi="Arial" w:cs="Arial"/>
          <w:sz w:val="18"/>
          <w:u w:val="single"/>
        </w:rPr>
        <w:t>1</w:t>
      </w:r>
      <w:r w:rsidRPr="00AD63DE">
        <w:rPr>
          <w:rFonts w:ascii="Arial" w:hAnsi="Arial" w:cs="Arial"/>
          <w:sz w:val="18"/>
          <w:u w:val="single"/>
        </w:rPr>
        <w:t>.00 hod</w:t>
      </w:r>
      <w:r w:rsidR="00E53357">
        <w:rPr>
          <w:rFonts w:ascii="Arial" w:hAnsi="Arial" w:cs="Arial"/>
          <w:sz w:val="18"/>
          <w:u w:val="single"/>
        </w:rPr>
        <w:t>.</w:t>
      </w:r>
    </w:p>
    <w:p w14:paraId="140DDAE4" w14:textId="77777777" w:rsidR="00DF72CA" w:rsidRPr="000A1CFC" w:rsidRDefault="00DF72CA" w:rsidP="00DF72CA">
      <w:pPr>
        <w:spacing w:after="0" w:line="257" w:lineRule="auto"/>
        <w:ind w:left="284"/>
        <w:jc w:val="both"/>
        <w:rPr>
          <w:rFonts w:ascii="Arial" w:eastAsia="Times New Roman" w:hAnsi="Arial" w:cs="Arial"/>
          <w:b/>
          <w:bCs/>
          <w:lang w:eastAsia="sk-SK"/>
        </w:rPr>
      </w:pPr>
      <w:r w:rsidRPr="000A1CFC">
        <w:rPr>
          <w:rFonts w:ascii="Arial" w:eastAsia="Times New Roman" w:hAnsi="Arial" w:cs="Arial"/>
          <w:b/>
          <w:bCs/>
          <w:lang w:eastAsia="sk-SK"/>
        </w:rPr>
        <w:t>Písomné odpovede členov vlády Slovenskej republiky na interpelácie poslancov Národnej rady Slovenskej republiky písomne podané predsedovi Národnej rady Slovenskej republiky (tlač 882)</w:t>
      </w:r>
    </w:p>
    <w:p w14:paraId="1E83F62F" w14:textId="77777777" w:rsidR="00DF72CA" w:rsidRPr="00DF72CA" w:rsidRDefault="00DF72CA" w:rsidP="00940D22">
      <w:pPr>
        <w:spacing w:after="0" w:line="257" w:lineRule="auto"/>
        <w:jc w:val="both"/>
        <w:rPr>
          <w:rFonts w:ascii="Arial" w:eastAsia="Times New Roman" w:hAnsi="Arial" w:cs="Arial"/>
          <w:b/>
          <w:bCs/>
          <w:lang w:eastAsia="sk-SK"/>
        </w:rPr>
      </w:pPr>
    </w:p>
    <w:p w14:paraId="2A5BE221" w14:textId="21FEC35D" w:rsidR="00F37CF3" w:rsidRPr="0037765D" w:rsidRDefault="00E53357" w:rsidP="00F37CF3">
      <w:pPr>
        <w:spacing w:after="100"/>
        <w:ind w:left="284" w:hanging="709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 w:rsidRPr="0018218F">
        <w:rPr>
          <w:rFonts w:ascii="Arial" w:hAnsi="Arial" w:cs="Arial"/>
        </w:rPr>
        <w:t>1</w:t>
      </w:r>
      <w:r>
        <w:rPr>
          <w:rFonts w:ascii="Arial" w:hAnsi="Arial" w:cs="Arial"/>
        </w:rPr>
        <w:t>43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</w:rPr>
        <w:t>Návrh na vyslovenie súhlasu Národnej rady Slovenskej republiky s Dohodou o partnerstve medzi Európskou úniou a jej členskými štátmi na jednej strane a členmi Organizácie afrických, karibských a tichomorských štátov na strane druhej</w:t>
      </w:r>
      <w:r w:rsidRPr="009602C4">
        <w:rPr>
          <w:rFonts w:ascii="Arial" w:eastAsia="Calibri" w:hAnsi="Arial" w:cs="Arial"/>
          <w:kern w:val="0"/>
          <w14:ligatures w14:val="none"/>
        </w:rPr>
        <w:t xml:space="preserve"> </w:t>
      </w:r>
      <w:r w:rsidRPr="009602C4">
        <w:rPr>
          <w:rFonts w:ascii="Arial" w:eastAsia="Calibri" w:hAnsi="Arial" w:cs="Arial"/>
          <w:b/>
          <w:kern w:val="0"/>
          <w14:ligatures w14:val="none"/>
        </w:rPr>
        <w:t>(tlač 861)</w:t>
      </w:r>
      <w:r w:rsidRPr="009602C4">
        <w:rPr>
          <w:rFonts w:ascii="Arial" w:eastAsia="Calibri" w:hAnsi="Arial" w:cs="Arial"/>
        </w:rPr>
        <w:t xml:space="preserve"> – druhé a tretie čítanie</w:t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  <w:t xml:space="preserve">   </w:t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  <w:t xml:space="preserve">   </w:t>
      </w:r>
      <w:r>
        <w:rPr>
          <w:rFonts w:ascii="Arial" w:eastAsia="Calibri" w:hAnsi="Arial" w:cs="Arial"/>
          <w:b/>
          <w:bCs/>
          <w:i/>
          <w:iCs/>
          <w:sz w:val="20"/>
        </w:rPr>
        <w:t>Beáta Jurík</w:t>
      </w:r>
    </w:p>
    <w:p w14:paraId="0179C129" w14:textId="0AF1C651" w:rsidR="00ED5F6C" w:rsidRPr="009602C4" w:rsidRDefault="00ED5F6C" w:rsidP="00ED5F6C">
      <w:pPr>
        <w:spacing w:after="0"/>
        <w:ind w:left="284" w:hanging="710"/>
        <w:jc w:val="both"/>
        <w:rPr>
          <w:rFonts w:ascii="Arial" w:hAnsi="Arial" w:cs="Arial"/>
          <w:b/>
        </w:rPr>
      </w:pPr>
      <w:r w:rsidRPr="0018218F">
        <w:rPr>
          <w:rFonts w:ascii="Arial" w:hAnsi="Arial" w:cs="Arial"/>
        </w:rPr>
        <w:t>1</w:t>
      </w:r>
      <w:r>
        <w:rPr>
          <w:rFonts w:ascii="Arial" w:hAnsi="Arial" w:cs="Arial"/>
        </w:rPr>
        <w:t>32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</w:rPr>
        <w:t>Vládny návrh zákona</w:t>
      </w:r>
      <w:r w:rsidRPr="000A1CFC">
        <w:t xml:space="preserve">, </w:t>
      </w:r>
      <w:r w:rsidRPr="009602C4">
        <w:rPr>
          <w:rFonts w:ascii="Arial" w:hAnsi="Arial" w:cs="Arial"/>
          <w:b/>
          <w:bCs/>
        </w:rPr>
        <w:t>ktorým sa mení a dopĺňa zákon č. 138/2019 Z. z. o pedagogických zamestnancoch a odborných zamestnancoch a o zmene a doplnení niektorých zákonov v znení neskorších predpisov a ktorým sa menia a dopĺňajú niektoré zákony</w:t>
      </w:r>
      <w:r w:rsidRPr="000A1CFC">
        <w:t xml:space="preserve"> </w:t>
      </w:r>
      <w:r w:rsidRPr="009602C4">
        <w:rPr>
          <w:rFonts w:ascii="Arial" w:hAnsi="Arial" w:cs="Arial"/>
          <w:b/>
        </w:rPr>
        <w:t xml:space="preserve">(tlač 921) </w:t>
      </w:r>
      <w:r w:rsidRPr="009602C4">
        <w:rPr>
          <w:rFonts w:ascii="Arial" w:eastAsia="Calibri" w:hAnsi="Arial" w:cs="Arial"/>
        </w:rPr>
        <w:t>– prvé čítanie</w:t>
      </w:r>
      <w:r w:rsidRPr="00ED5F6C">
        <w:t xml:space="preserve"> </w:t>
      </w:r>
      <w:r>
        <w:tab/>
      </w:r>
      <w:r>
        <w:tab/>
      </w:r>
      <w:r>
        <w:tab/>
      </w:r>
      <w:r>
        <w:tab/>
        <w:t xml:space="preserve"> </w:t>
      </w:r>
      <w:r w:rsidR="00B43B96">
        <w:t xml:space="preserve"> </w:t>
      </w:r>
      <w:r w:rsidR="00940D22">
        <w:tab/>
        <w:t xml:space="preserve">      </w:t>
      </w:r>
      <w:bookmarkStart w:id="1" w:name="_Hlk209189317"/>
      <w:r w:rsidR="00940D22" w:rsidRPr="00940D22">
        <w:rPr>
          <w:rFonts w:ascii="Arial" w:eastAsia="Calibri" w:hAnsi="Arial" w:cs="Arial"/>
          <w:b/>
          <w:bCs/>
          <w:i/>
          <w:iCs/>
          <w:sz w:val="20"/>
        </w:rPr>
        <w:t>Erik Vlček</w:t>
      </w:r>
      <w:bookmarkEnd w:id="1"/>
    </w:p>
    <w:p w14:paraId="371F9389" w14:textId="6F9B6C14" w:rsidR="00ED5F6C" w:rsidRPr="00ED5F6C" w:rsidRDefault="00ED5F6C" w:rsidP="00ED5F6C">
      <w:pPr>
        <w:spacing w:after="0" w:line="240" w:lineRule="auto"/>
        <w:ind w:left="7080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ab/>
        <w:t xml:space="preserve"> </w:t>
      </w:r>
      <w:r>
        <w:rPr>
          <w:rFonts w:ascii="Arial" w:eastAsia="Calibri" w:hAnsi="Arial" w:cs="Arial"/>
          <w:i/>
          <w:iCs/>
          <w:sz w:val="20"/>
        </w:rPr>
        <w:tab/>
      </w:r>
    </w:p>
    <w:p w14:paraId="516BC550" w14:textId="75A3BCB4" w:rsidR="00ED5F6C" w:rsidRPr="009602C4" w:rsidRDefault="00ED5F6C" w:rsidP="00ED5F6C">
      <w:pPr>
        <w:spacing w:after="0"/>
        <w:ind w:left="284" w:hanging="710"/>
        <w:jc w:val="both"/>
        <w:rPr>
          <w:rFonts w:ascii="Arial" w:hAnsi="Arial" w:cs="Arial"/>
          <w:b/>
        </w:rPr>
      </w:pPr>
      <w:r w:rsidRPr="0018218F">
        <w:rPr>
          <w:rFonts w:ascii="Arial" w:hAnsi="Arial" w:cs="Arial"/>
        </w:rPr>
        <w:t>1</w:t>
      </w:r>
      <w:r>
        <w:rPr>
          <w:rFonts w:ascii="Arial" w:hAnsi="Arial" w:cs="Arial"/>
        </w:rPr>
        <w:t>33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</w:rPr>
        <w:t>Vládny návrh zákona</w:t>
      </w:r>
      <w:r w:rsidRPr="000A1CFC">
        <w:t xml:space="preserve">, </w:t>
      </w:r>
      <w:r w:rsidRPr="009602C4">
        <w:rPr>
          <w:rFonts w:ascii="Arial" w:hAnsi="Arial" w:cs="Arial"/>
          <w:b/>
          <w:bCs/>
        </w:rPr>
        <w:t>ktorým sa mení a dopĺňa zákon č. 282/2008 Z. z. o podpore práce s mládežou a o zmene a doplnení zákona č. 131/2002 Z. z. o vysokých školách a o zmene a doplnení niektorých zákonov v znení neskorších predpisov v znení neskorších predpisov</w:t>
      </w:r>
      <w:r w:rsidRPr="000A1CFC">
        <w:t xml:space="preserve"> </w:t>
      </w:r>
      <w:r w:rsidRPr="009602C4">
        <w:rPr>
          <w:rFonts w:ascii="Arial" w:hAnsi="Arial" w:cs="Arial"/>
          <w:b/>
        </w:rPr>
        <w:t xml:space="preserve">(tlač 922) </w:t>
      </w:r>
      <w:r w:rsidRPr="009602C4">
        <w:rPr>
          <w:rFonts w:ascii="Arial" w:eastAsia="Calibri" w:hAnsi="Arial" w:cs="Arial"/>
        </w:rPr>
        <w:t>– prvé čítanie</w:t>
      </w:r>
      <w:r w:rsidRPr="00ED5F6C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bCs/>
          <w:i/>
          <w:iCs/>
          <w:sz w:val="20"/>
          <w:szCs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  <w:szCs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  <w:szCs w:val="20"/>
        </w:rPr>
        <w:tab/>
        <w:t xml:space="preserve">         </w:t>
      </w:r>
      <w:r w:rsidR="00B43B96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    </w:t>
      </w:r>
      <w:r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 w:rsidR="00940D22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  </w:t>
      </w:r>
      <w:r w:rsidR="00940D22" w:rsidRPr="00940D22">
        <w:rPr>
          <w:rFonts w:ascii="Arial" w:eastAsia="Calibri" w:hAnsi="Arial" w:cs="Arial"/>
          <w:b/>
          <w:bCs/>
          <w:i/>
          <w:iCs/>
          <w:sz w:val="20"/>
        </w:rPr>
        <w:t>Erik Vlček</w:t>
      </w:r>
    </w:p>
    <w:p w14:paraId="54E4D5D2" w14:textId="4C52D34D" w:rsidR="00ED5F6C" w:rsidRPr="00ED5F6C" w:rsidRDefault="00ED5F6C" w:rsidP="00B43B96">
      <w:pPr>
        <w:spacing w:after="0" w:line="240" w:lineRule="auto"/>
        <w:ind w:left="7788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b/>
          <w:bCs/>
          <w:i/>
          <w:iCs/>
          <w:sz w:val="20"/>
        </w:rPr>
        <w:t xml:space="preserve">  </w:t>
      </w:r>
      <w:r>
        <w:rPr>
          <w:rFonts w:ascii="Arial" w:eastAsia="Calibri" w:hAnsi="Arial" w:cs="Arial"/>
          <w:i/>
          <w:iCs/>
          <w:sz w:val="20"/>
        </w:rPr>
        <w:tab/>
      </w:r>
    </w:p>
    <w:p w14:paraId="69EBBD8A" w14:textId="24E545F2" w:rsidR="00ED5F6C" w:rsidRPr="009602C4" w:rsidRDefault="00ED5F6C" w:rsidP="00ED5F6C">
      <w:pPr>
        <w:spacing w:after="0"/>
        <w:ind w:left="284" w:hanging="710"/>
        <w:jc w:val="both"/>
        <w:rPr>
          <w:rFonts w:ascii="Arial" w:hAnsi="Arial" w:cs="Arial"/>
          <w:b/>
        </w:rPr>
      </w:pPr>
      <w:r w:rsidRPr="0018218F">
        <w:rPr>
          <w:rFonts w:ascii="Arial" w:hAnsi="Arial" w:cs="Arial"/>
        </w:rPr>
        <w:t>1</w:t>
      </w:r>
      <w:r>
        <w:rPr>
          <w:rFonts w:ascii="Arial" w:hAnsi="Arial" w:cs="Arial"/>
        </w:rPr>
        <w:t>34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</w:rPr>
        <w:t>Vládny návrh zákona</w:t>
      </w:r>
      <w:r w:rsidRPr="000A1CFC">
        <w:t xml:space="preserve">, </w:t>
      </w:r>
      <w:r w:rsidRPr="009602C4">
        <w:rPr>
          <w:rFonts w:ascii="Arial" w:hAnsi="Arial" w:cs="Arial"/>
          <w:b/>
          <w:bCs/>
        </w:rPr>
        <w:t xml:space="preserve">ktorým sa mení a dopĺňa zákon č. 61/2015 Z. z. o odbornom vzdelávaní a príprave a o zmene a doplnení niektorých zákonov v znení neskorších predpisov </w:t>
      </w:r>
      <w:r w:rsidRPr="009602C4">
        <w:rPr>
          <w:rFonts w:ascii="Arial" w:hAnsi="Arial" w:cs="Arial"/>
          <w:b/>
        </w:rPr>
        <w:t xml:space="preserve">(tlač 923) </w:t>
      </w:r>
      <w:r w:rsidRPr="009602C4">
        <w:rPr>
          <w:rFonts w:ascii="Arial" w:eastAsia="Calibri" w:hAnsi="Arial" w:cs="Arial"/>
        </w:rPr>
        <w:t>– prvé čítanie</w:t>
      </w:r>
      <w:r w:rsidRPr="00ED5F6C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bCs/>
          <w:i/>
          <w:iCs/>
          <w:sz w:val="20"/>
          <w:szCs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  <w:szCs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  <w:szCs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  <w:szCs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  <w:szCs w:val="20"/>
        </w:rPr>
        <w:tab/>
        <w:t xml:space="preserve">    </w:t>
      </w:r>
      <w:r w:rsidR="00940D22">
        <w:rPr>
          <w:rFonts w:ascii="Arial" w:eastAsia="Calibri" w:hAnsi="Arial" w:cs="Arial"/>
          <w:b/>
          <w:bCs/>
          <w:i/>
          <w:iCs/>
          <w:sz w:val="20"/>
          <w:szCs w:val="20"/>
        </w:rPr>
        <w:tab/>
        <w:t xml:space="preserve">      </w:t>
      </w:r>
      <w:r w:rsidR="00940D22" w:rsidRPr="00940D22">
        <w:rPr>
          <w:rFonts w:ascii="Arial" w:eastAsia="Calibri" w:hAnsi="Arial" w:cs="Arial"/>
          <w:b/>
          <w:bCs/>
          <w:i/>
          <w:iCs/>
          <w:sz w:val="20"/>
        </w:rPr>
        <w:t>Erik Vlček</w:t>
      </w:r>
    </w:p>
    <w:p w14:paraId="14C8C3EF" w14:textId="68D0C8BF" w:rsidR="00ED5F6C" w:rsidRPr="000A1CFC" w:rsidRDefault="00ED5F6C" w:rsidP="002A7E0E">
      <w:pPr>
        <w:spacing w:after="0" w:line="240" w:lineRule="auto"/>
        <w:ind w:left="7080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b/>
          <w:bCs/>
          <w:i/>
          <w:iCs/>
          <w:sz w:val="20"/>
        </w:rPr>
        <w:t xml:space="preserve">    </w:t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  <w:t xml:space="preserve">  </w:t>
      </w:r>
    </w:p>
    <w:p w14:paraId="75115A8C" w14:textId="02DFEF14" w:rsidR="00ED5F6C" w:rsidRPr="009602C4" w:rsidRDefault="00ED5F6C" w:rsidP="00ED5F6C">
      <w:pPr>
        <w:spacing w:after="0"/>
        <w:ind w:left="284" w:hanging="710"/>
        <w:jc w:val="both"/>
        <w:rPr>
          <w:rFonts w:ascii="Arial" w:hAnsi="Arial" w:cs="Arial"/>
          <w:b/>
        </w:rPr>
      </w:pPr>
      <w:r w:rsidRPr="0018218F">
        <w:rPr>
          <w:rFonts w:ascii="Arial" w:hAnsi="Arial" w:cs="Arial"/>
        </w:rPr>
        <w:t>1</w:t>
      </w:r>
      <w:r>
        <w:rPr>
          <w:rFonts w:ascii="Arial" w:hAnsi="Arial" w:cs="Arial"/>
        </w:rPr>
        <w:t>35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</w:rPr>
        <w:t>Vládny návrh zákona</w:t>
      </w:r>
      <w:r w:rsidRPr="009602C4">
        <w:rPr>
          <w:rFonts w:ascii="Arial" w:hAnsi="Arial" w:cs="Arial"/>
          <w:b/>
          <w:bCs/>
        </w:rPr>
        <w:t xml:space="preserve"> o vysokých školách a o zmene a doplnení niektorých zákonov (vysokoškolský zákon)</w:t>
      </w:r>
      <w:r w:rsidRPr="000A1CFC">
        <w:t xml:space="preserve"> </w:t>
      </w:r>
      <w:r w:rsidRPr="009602C4">
        <w:rPr>
          <w:rFonts w:ascii="Arial" w:eastAsia="Calibri" w:hAnsi="Arial" w:cs="Arial"/>
          <w:b/>
          <w:bCs/>
        </w:rPr>
        <w:t>–</w:t>
      </w:r>
      <w:r w:rsidRPr="009602C4">
        <w:rPr>
          <w:rFonts w:ascii="Arial" w:eastAsia="Calibri" w:hAnsi="Arial" w:cs="Arial"/>
        </w:rPr>
        <w:t xml:space="preserve"> </w:t>
      </w:r>
      <w:r w:rsidRPr="009602C4">
        <w:rPr>
          <w:rFonts w:ascii="Arial" w:hAnsi="Arial" w:cs="Arial"/>
          <w:b/>
        </w:rPr>
        <w:t xml:space="preserve">tlač 924 </w:t>
      </w:r>
      <w:r w:rsidRPr="009602C4">
        <w:rPr>
          <w:rFonts w:ascii="Arial" w:eastAsia="Calibri" w:hAnsi="Arial" w:cs="Arial"/>
        </w:rPr>
        <w:t>– prvé čítanie</w:t>
      </w:r>
      <w:r w:rsidR="002A7E0E" w:rsidRPr="002A7E0E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 w:rsidR="002A7E0E">
        <w:rPr>
          <w:rFonts w:ascii="Arial" w:eastAsia="Calibri" w:hAnsi="Arial" w:cs="Arial"/>
          <w:b/>
          <w:bCs/>
          <w:i/>
          <w:iCs/>
          <w:sz w:val="20"/>
          <w:szCs w:val="20"/>
        </w:rPr>
        <w:tab/>
      </w:r>
      <w:r w:rsidR="002A7E0E">
        <w:rPr>
          <w:rFonts w:ascii="Arial" w:eastAsia="Calibri" w:hAnsi="Arial" w:cs="Arial"/>
          <w:b/>
          <w:bCs/>
          <w:i/>
          <w:iCs/>
          <w:sz w:val="20"/>
          <w:szCs w:val="20"/>
        </w:rPr>
        <w:tab/>
      </w:r>
      <w:r w:rsidR="002A7E0E">
        <w:rPr>
          <w:rFonts w:ascii="Arial" w:eastAsia="Calibri" w:hAnsi="Arial" w:cs="Arial"/>
          <w:b/>
          <w:bCs/>
          <w:i/>
          <w:iCs/>
          <w:sz w:val="20"/>
          <w:szCs w:val="20"/>
        </w:rPr>
        <w:tab/>
        <w:t xml:space="preserve">       </w:t>
      </w:r>
      <w:r w:rsidR="00940D22">
        <w:rPr>
          <w:rFonts w:ascii="Arial" w:eastAsia="Calibri" w:hAnsi="Arial" w:cs="Arial"/>
          <w:b/>
          <w:bCs/>
          <w:i/>
          <w:iCs/>
          <w:sz w:val="20"/>
          <w:szCs w:val="20"/>
        </w:rPr>
        <w:tab/>
        <w:t xml:space="preserve">      </w:t>
      </w:r>
      <w:r w:rsidR="00940D22" w:rsidRPr="00940D22">
        <w:rPr>
          <w:rFonts w:ascii="Arial" w:eastAsia="Calibri" w:hAnsi="Arial" w:cs="Arial"/>
          <w:b/>
          <w:bCs/>
          <w:i/>
          <w:iCs/>
          <w:sz w:val="20"/>
        </w:rPr>
        <w:t>Erik Vlček</w:t>
      </w:r>
    </w:p>
    <w:p w14:paraId="6A540A13" w14:textId="3C08F28C" w:rsidR="00ED5F6C" w:rsidRDefault="002A7E0E" w:rsidP="002A7E0E">
      <w:pPr>
        <w:spacing w:after="0" w:line="240" w:lineRule="auto"/>
        <w:ind w:left="7080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>
        <w:rPr>
          <w:rFonts w:ascii="Arial" w:eastAsia="Calibri" w:hAnsi="Arial" w:cs="Arial"/>
          <w:b/>
          <w:bCs/>
          <w:i/>
          <w:iCs/>
          <w:sz w:val="20"/>
        </w:rPr>
        <w:t xml:space="preserve">       </w:t>
      </w:r>
    </w:p>
    <w:p w14:paraId="44D16A3A" w14:textId="684E61E8" w:rsidR="00ED5F6C" w:rsidRPr="009602C4" w:rsidRDefault="00ED5F6C" w:rsidP="00ED5F6C">
      <w:pPr>
        <w:spacing w:after="0"/>
        <w:ind w:left="284" w:hanging="710"/>
        <w:jc w:val="both"/>
        <w:rPr>
          <w:rFonts w:ascii="Arial" w:hAnsi="Arial" w:cs="Arial"/>
          <w:b/>
        </w:rPr>
      </w:pPr>
      <w:r w:rsidRPr="0018218F">
        <w:rPr>
          <w:rFonts w:ascii="Arial" w:hAnsi="Arial" w:cs="Arial"/>
        </w:rPr>
        <w:t>1</w:t>
      </w:r>
      <w:r>
        <w:rPr>
          <w:rFonts w:ascii="Arial" w:hAnsi="Arial" w:cs="Arial"/>
        </w:rPr>
        <w:t>36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</w:rPr>
        <w:t>Vládny návrh zákona</w:t>
      </w:r>
      <w:r w:rsidRPr="000A1CFC">
        <w:t xml:space="preserve">, </w:t>
      </w:r>
      <w:r w:rsidRPr="009602C4">
        <w:rPr>
          <w:rFonts w:ascii="Arial" w:hAnsi="Arial" w:cs="Arial"/>
          <w:b/>
          <w:bCs/>
        </w:rPr>
        <w:t xml:space="preserve">ktorým sa mení a dopĺňa zákon č. 245/2008 Z. z. o výchove a vzdelávaní (školský zákon) a o zmene a doplnení niektorých zákonov v znení neskorších predpisov a ktorým sa menia a dopĺňajú niektoré zákony </w:t>
      </w:r>
      <w:r w:rsidRPr="009602C4">
        <w:rPr>
          <w:rFonts w:ascii="Arial" w:hAnsi="Arial" w:cs="Arial"/>
          <w:b/>
        </w:rPr>
        <w:t xml:space="preserve">(tlač 933) </w:t>
      </w:r>
      <w:r w:rsidRPr="009602C4">
        <w:rPr>
          <w:rFonts w:ascii="Arial" w:eastAsia="Calibri" w:hAnsi="Arial" w:cs="Arial"/>
        </w:rPr>
        <w:t>– prvé čítanie</w:t>
      </w:r>
      <w:r w:rsidR="009802A7" w:rsidRPr="009802A7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 w:rsidR="009802A7">
        <w:rPr>
          <w:rFonts w:ascii="Arial" w:eastAsia="Calibri" w:hAnsi="Arial" w:cs="Arial"/>
          <w:b/>
          <w:bCs/>
          <w:i/>
          <w:iCs/>
          <w:sz w:val="20"/>
          <w:szCs w:val="20"/>
        </w:rPr>
        <w:tab/>
      </w:r>
      <w:r w:rsidR="009802A7">
        <w:rPr>
          <w:rFonts w:ascii="Arial" w:eastAsia="Calibri" w:hAnsi="Arial" w:cs="Arial"/>
          <w:b/>
          <w:bCs/>
          <w:i/>
          <w:iCs/>
          <w:sz w:val="20"/>
          <w:szCs w:val="20"/>
        </w:rPr>
        <w:tab/>
      </w:r>
      <w:r w:rsidR="009802A7">
        <w:rPr>
          <w:rFonts w:ascii="Arial" w:eastAsia="Calibri" w:hAnsi="Arial" w:cs="Arial"/>
          <w:b/>
          <w:bCs/>
          <w:i/>
          <w:iCs/>
          <w:sz w:val="20"/>
          <w:szCs w:val="20"/>
        </w:rPr>
        <w:tab/>
      </w:r>
      <w:r w:rsidR="009802A7">
        <w:rPr>
          <w:rFonts w:ascii="Arial" w:eastAsia="Calibri" w:hAnsi="Arial" w:cs="Arial"/>
          <w:b/>
          <w:bCs/>
          <w:i/>
          <w:iCs/>
          <w:sz w:val="20"/>
          <w:szCs w:val="20"/>
        </w:rPr>
        <w:tab/>
      </w:r>
      <w:r w:rsidR="009802A7">
        <w:rPr>
          <w:rFonts w:ascii="Arial" w:eastAsia="Calibri" w:hAnsi="Arial" w:cs="Arial"/>
          <w:b/>
          <w:bCs/>
          <w:i/>
          <w:iCs/>
          <w:sz w:val="20"/>
          <w:szCs w:val="20"/>
        </w:rPr>
        <w:tab/>
      </w:r>
      <w:r w:rsidR="009802A7">
        <w:rPr>
          <w:rFonts w:ascii="Arial" w:eastAsia="Calibri" w:hAnsi="Arial" w:cs="Arial"/>
          <w:b/>
          <w:bCs/>
          <w:i/>
          <w:iCs/>
          <w:sz w:val="20"/>
          <w:szCs w:val="20"/>
        </w:rPr>
        <w:tab/>
      </w:r>
      <w:r w:rsidR="009802A7">
        <w:rPr>
          <w:rFonts w:ascii="Arial" w:eastAsia="Calibri" w:hAnsi="Arial" w:cs="Arial"/>
          <w:b/>
          <w:bCs/>
          <w:i/>
          <w:iCs/>
          <w:sz w:val="20"/>
          <w:szCs w:val="20"/>
        </w:rPr>
        <w:tab/>
      </w:r>
      <w:r w:rsidR="009802A7">
        <w:rPr>
          <w:rFonts w:ascii="Arial" w:eastAsia="Calibri" w:hAnsi="Arial" w:cs="Arial"/>
          <w:b/>
          <w:bCs/>
          <w:i/>
          <w:iCs/>
          <w:sz w:val="20"/>
          <w:szCs w:val="20"/>
        </w:rPr>
        <w:tab/>
      </w:r>
      <w:r w:rsidR="009802A7">
        <w:rPr>
          <w:rFonts w:ascii="Arial" w:eastAsia="Calibri" w:hAnsi="Arial" w:cs="Arial"/>
          <w:b/>
          <w:bCs/>
          <w:i/>
          <w:iCs/>
          <w:sz w:val="20"/>
          <w:szCs w:val="20"/>
        </w:rPr>
        <w:tab/>
        <w:t xml:space="preserve">      </w:t>
      </w:r>
      <w:r w:rsidR="002671D8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 w:rsidR="002671D8">
        <w:rPr>
          <w:rFonts w:ascii="Arial" w:eastAsia="Calibri" w:hAnsi="Arial" w:cs="Arial"/>
          <w:b/>
          <w:bCs/>
          <w:i/>
          <w:iCs/>
          <w:sz w:val="20"/>
        </w:rPr>
        <w:t>Paula Puškárová</w:t>
      </w:r>
    </w:p>
    <w:p w14:paraId="4A46A485" w14:textId="1512B18E" w:rsidR="00ED5F6C" w:rsidRPr="00B43B96" w:rsidRDefault="009802A7" w:rsidP="00B43B96">
      <w:pPr>
        <w:spacing w:after="0" w:line="240" w:lineRule="auto"/>
        <w:ind w:left="7080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b/>
          <w:bCs/>
          <w:i/>
          <w:iCs/>
          <w:sz w:val="20"/>
        </w:rPr>
        <w:t xml:space="preserve">           </w:t>
      </w:r>
      <w:r w:rsidR="00ED5F6C">
        <w:rPr>
          <w:rFonts w:ascii="Arial" w:eastAsia="Calibri" w:hAnsi="Arial" w:cs="Arial"/>
          <w:i/>
          <w:iCs/>
          <w:sz w:val="20"/>
        </w:rPr>
        <w:tab/>
      </w:r>
      <w:r w:rsidR="00ED5F6C">
        <w:rPr>
          <w:rFonts w:ascii="Arial" w:eastAsia="Calibri" w:hAnsi="Arial" w:cs="Arial"/>
          <w:i/>
          <w:iCs/>
          <w:sz w:val="20"/>
        </w:rPr>
        <w:tab/>
        <w:t xml:space="preserve">           </w:t>
      </w:r>
    </w:p>
    <w:p w14:paraId="13225A5C" w14:textId="77777777" w:rsidR="00ED5F6C" w:rsidRPr="009602C4" w:rsidRDefault="00ED5F6C" w:rsidP="00ED5F6C">
      <w:pPr>
        <w:spacing w:after="0"/>
        <w:ind w:left="284" w:hanging="710"/>
        <w:jc w:val="both"/>
        <w:rPr>
          <w:rFonts w:ascii="Arial" w:hAnsi="Arial" w:cs="Arial"/>
          <w:b/>
        </w:rPr>
      </w:pPr>
      <w:r w:rsidRPr="0018218F">
        <w:rPr>
          <w:rFonts w:ascii="Arial" w:hAnsi="Arial" w:cs="Arial"/>
        </w:rPr>
        <w:t>1</w:t>
      </w:r>
      <w:r>
        <w:rPr>
          <w:rFonts w:ascii="Arial" w:hAnsi="Arial" w:cs="Arial"/>
        </w:rPr>
        <w:t>37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</w:rPr>
        <w:t>Vládny návrh zákona</w:t>
      </w:r>
      <w:r w:rsidRPr="000A1CFC">
        <w:t xml:space="preserve"> </w:t>
      </w:r>
      <w:r w:rsidRPr="009602C4">
        <w:rPr>
          <w:rFonts w:ascii="Arial" w:hAnsi="Arial" w:cs="Arial"/>
          <w:b/>
          <w:bCs/>
        </w:rPr>
        <w:t xml:space="preserve">o financovaní škôl a školských zariadení </w:t>
      </w:r>
      <w:r w:rsidRPr="009602C4">
        <w:rPr>
          <w:rFonts w:ascii="Arial" w:hAnsi="Arial" w:cs="Arial"/>
          <w:b/>
        </w:rPr>
        <w:t xml:space="preserve">(tlač 934) </w:t>
      </w:r>
      <w:r w:rsidRPr="009602C4">
        <w:rPr>
          <w:rFonts w:ascii="Arial" w:eastAsia="Calibri" w:hAnsi="Arial" w:cs="Arial"/>
        </w:rPr>
        <w:t>– prvé čítanie</w:t>
      </w:r>
    </w:p>
    <w:p w14:paraId="549A115F" w14:textId="24DC67CA" w:rsidR="002671D8" w:rsidRDefault="002671D8" w:rsidP="002671D8">
      <w:pPr>
        <w:spacing w:after="140"/>
        <w:ind w:left="7364"/>
        <w:jc w:val="both"/>
        <w:rPr>
          <w:rFonts w:ascii="Arial" w:hAnsi="Arial" w:cs="Arial"/>
        </w:rPr>
      </w:pPr>
      <w:r>
        <w:rPr>
          <w:rFonts w:ascii="Arial" w:eastAsia="Calibri" w:hAnsi="Arial" w:cs="Arial"/>
          <w:b/>
          <w:bCs/>
          <w:i/>
          <w:iCs/>
          <w:sz w:val="20"/>
        </w:rPr>
        <w:t xml:space="preserve">  </w:t>
      </w:r>
      <w:r>
        <w:rPr>
          <w:rFonts w:ascii="Arial" w:eastAsia="Calibri" w:hAnsi="Arial" w:cs="Arial"/>
          <w:b/>
          <w:bCs/>
          <w:i/>
          <w:iCs/>
          <w:sz w:val="20"/>
        </w:rPr>
        <w:t>Paula Puškárová</w:t>
      </w:r>
      <w:r w:rsidRPr="0018218F">
        <w:rPr>
          <w:rFonts w:ascii="Arial" w:hAnsi="Arial" w:cs="Arial"/>
        </w:rPr>
        <w:t xml:space="preserve"> </w:t>
      </w:r>
    </w:p>
    <w:p w14:paraId="6F11A0AB" w14:textId="7B87AFD1" w:rsidR="00C02680" w:rsidRPr="00F37CF3" w:rsidRDefault="00ED5F6C" w:rsidP="00F37CF3">
      <w:pPr>
        <w:spacing w:after="140"/>
        <w:ind w:left="284" w:hanging="709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 w:rsidRPr="0018218F">
        <w:rPr>
          <w:rFonts w:ascii="Arial" w:hAnsi="Arial" w:cs="Arial"/>
        </w:rPr>
        <w:t>1</w:t>
      </w:r>
      <w:r>
        <w:rPr>
          <w:rFonts w:ascii="Arial" w:hAnsi="Arial" w:cs="Arial"/>
        </w:rPr>
        <w:t>38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</w:rPr>
        <w:t>Vládny návrh zákona</w:t>
      </w:r>
      <w:r w:rsidRPr="000A1CFC">
        <w:t xml:space="preserve"> </w:t>
      </w:r>
      <w:r w:rsidRPr="009602C4">
        <w:rPr>
          <w:rFonts w:ascii="Arial" w:hAnsi="Arial" w:cs="Arial"/>
          <w:b/>
        </w:rPr>
        <w:t>o školskej správe a o zmene a doplnení niektorých zákonov</w:t>
      </w:r>
      <w:r w:rsidRPr="000A1CFC">
        <w:t xml:space="preserve"> </w:t>
      </w:r>
      <w:r w:rsidRPr="009602C4">
        <w:rPr>
          <w:rFonts w:ascii="Arial" w:hAnsi="Arial" w:cs="Arial"/>
          <w:b/>
        </w:rPr>
        <w:t xml:space="preserve">(tlač 935) </w:t>
      </w:r>
      <w:r w:rsidRPr="009602C4">
        <w:rPr>
          <w:rFonts w:ascii="Arial" w:eastAsia="Calibri" w:hAnsi="Arial" w:cs="Arial"/>
        </w:rPr>
        <w:t>– prvé čítanie</w:t>
      </w:r>
      <w:r w:rsidR="00B43B96" w:rsidRPr="00B43B96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 w:rsidR="00B43B96">
        <w:rPr>
          <w:rFonts w:ascii="Arial" w:eastAsia="Calibri" w:hAnsi="Arial" w:cs="Arial"/>
          <w:b/>
          <w:bCs/>
          <w:i/>
          <w:iCs/>
          <w:sz w:val="20"/>
          <w:szCs w:val="20"/>
        </w:rPr>
        <w:tab/>
      </w:r>
      <w:r w:rsidR="00B43B96">
        <w:rPr>
          <w:rFonts w:ascii="Arial" w:eastAsia="Calibri" w:hAnsi="Arial" w:cs="Arial"/>
          <w:b/>
          <w:bCs/>
          <w:i/>
          <w:iCs/>
          <w:sz w:val="20"/>
          <w:szCs w:val="20"/>
        </w:rPr>
        <w:tab/>
      </w:r>
      <w:r w:rsidR="00B43B96">
        <w:rPr>
          <w:rFonts w:ascii="Arial" w:eastAsia="Calibri" w:hAnsi="Arial" w:cs="Arial"/>
          <w:b/>
          <w:bCs/>
          <w:i/>
          <w:iCs/>
          <w:sz w:val="20"/>
          <w:szCs w:val="20"/>
        </w:rPr>
        <w:tab/>
      </w:r>
      <w:r w:rsidR="00B43B96">
        <w:rPr>
          <w:rFonts w:ascii="Arial" w:eastAsia="Calibri" w:hAnsi="Arial" w:cs="Arial"/>
          <w:b/>
          <w:bCs/>
          <w:i/>
          <w:iCs/>
          <w:sz w:val="20"/>
          <w:szCs w:val="20"/>
        </w:rPr>
        <w:tab/>
      </w:r>
      <w:r w:rsidR="00B43B96">
        <w:rPr>
          <w:rFonts w:ascii="Arial" w:eastAsia="Calibri" w:hAnsi="Arial" w:cs="Arial"/>
          <w:b/>
          <w:bCs/>
          <w:i/>
          <w:iCs/>
          <w:sz w:val="20"/>
          <w:szCs w:val="20"/>
        </w:rPr>
        <w:tab/>
      </w:r>
      <w:r w:rsidR="00B43B96">
        <w:rPr>
          <w:rFonts w:ascii="Arial" w:eastAsia="Calibri" w:hAnsi="Arial" w:cs="Arial"/>
          <w:b/>
          <w:bCs/>
          <w:i/>
          <w:iCs/>
          <w:sz w:val="20"/>
          <w:szCs w:val="20"/>
        </w:rPr>
        <w:tab/>
      </w:r>
      <w:r w:rsidR="00B43B96">
        <w:rPr>
          <w:rFonts w:ascii="Arial" w:eastAsia="Calibri" w:hAnsi="Arial" w:cs="Arial"/>
          <w:b/>
          <w:bCs/>
          <w:i/>
          <w:iCs/>
          <w:sz w:val="20"/>
          <w:szCs w:val="20"/>
        </w:rPr>
        <w:tab/>
        <w:t xml:space="preserve">      </w:t>
      </w:r>
      <w:r w:rsidR="002671D8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 w:rsidR="002671D8">
        <w:rPr>
          <w:rFonts w:ascii="Arial" w:eastAsia="Calibri" w:hAnsi="Arial" w:cs="Arial"/>
          <w:b/>
          <w:bCs/>
          <w:i/>
          <w:iCs/>
          <w:sz w:val="20"/>
        </w:rPr>
        <w:t>Paula Puškárová</w:t>
      </w:r>
    </w:p>
    <w:p w14:paraId="124DA055" w14:textId="2C6363D9" w:rsidR="00C02680" w:rsidRPr="009602C4" w:rsidRDefault="00C02680" w:rsidP="00C02680">
      <w:pPr>
        <w:spacing w:after="0"/>
        <w:ind w:left="284" w:hanging="710"/>
        <w:jc w:val="both"/>
        <w:rPr>
          <w:rFonts w:ascii="Arial" w:hAnsi="Arial" w:cs="Arial"/>
          <w:b/>
        </w:rPr>
      </w:pPr>
      <w:r w:rsidRPr="0018218F">
        <w:rPr>
          <w:rFonts w:ascii="Arial" w:hAnsi="Arial" w:cs="Arial"/>
        </w:rPr>
        <w:t>1</w:t>
      </w:r>
      <w:r>
        <w:rPr>
          <w:rFonts w:ascii="Arial" w:hAnsi="Arial" w:cs="Arial"/>
        </w:rPr>
        <w:t>39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</w:rPr>
        <w:t>Vládny návrh zákona, ktorým sa mení a dopĺňa zákon č. 504/2003 Z. z. o nájme poľnohospodárskych pozemkov, poľnohospodárskeho podniku a</w:t>
      </w:r>
      <w:r>
        <w:rPr>
          <w:rFonts w:ascii="Arial" w:hAnsi="Arial" w:cs="Arial"/>
          <w:b/>
        </w:rPr>
        <w:t> </w:t>
      </w:r>
      <w:r w:rsidRPr="009602C4">
        <w:rPr>
          <w:rFonts w:ascii="Arial" w:hAnsi="Arial" w:cs="Arial"/>
          <w:b/>
        </w:rPr>
        <w:t>lesných</w:t>
      </w:r>
      <w:r>
        <w:rPr>
          <w:rFonts w:ascii="Arial" w:hAnsi="Arial" w:cs="Arial"/>
          <w:b/>
        </w:rPr>
        <w:t xml:space="preserve"> </w:t>
      </w:r>
      <w:r w:rsidRPr="009602C4">
        <w:rPr>
          <w:rFonts w:ascii="Arial" w:hAnsi="Arial" w:cs="Arial"/>
          <w:b/>
        </w:rPr>
        <w:t xml:space="preserve">pozemkov a o zmene niektorých zákonov v znení neskorších predpisov a ktorým sa menia a dopĺňajú niektoré zákony (tlač 913) </w:t>
      </w:r>
      <w:r w:rsidRPr="009602C4">
        <w:rPr>
          <w:rFonts w:ascii="Arial" w:eastAsia="Calibri" w:hAnsi="Arial" w:cs="Arial"/>
        </w:rPr>
        <w:t>– prvé čítanie</w:t>
      </w:r>
      <w:r w:rsidRPr="00C02680">
        <w:rPr>
          <w:rFonts w:ascii="Arial" w:eastAsia="Calibri" w:hAnsi="Arial" w:cs="Arial"/>
          <w:b/>
          <w:bCs/>
          <w:i/>
          <w:iCs/>
          <w:sz w:val="20"/>
        </w:rPr>
        <w:t xml:space="preserve"> </w:t>
      </w:r>
      <w:r>
        <w:rPr>
          <w:rFonts w:ascii="Arial" w:eastAsia="Calibri" w:hAnsi="Arial" w:cs="Arial"/>
          <w:b/>
          <w:bCs/>
          <w:i/>
          <w:iCs/>
          <w:sz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</w:rPr>
        <w:tab/>
        <w:t xml:space="preserve"> </w:t>
      </w:r>
      <w:r w:rsidR="00D26306">
        <w:rPr>
          <w:rFonts w:ascii="Arial" w:eastAsia="Calibri" w:hAnsi="Arial" w:cs="Arial"/>
          <w:b/>
          <w:bCs/>
          <w:i/>
          <w:iCs/>
          <w:sz w:val="20"/>
        </w:rPr>
        <w:tab/>
        <w:t xml:space="preserve">   </w:t>
      </w:r>
      <w:r>
        <w:rPr>
          <w:rFonts w:ascii="Arial" w:eastAsia="Calibri" w:hAnsi="Arial" w:cs="Arial"/>
          <w:b/>
          <w:bCs/>
          <w:i/>
          <w:iCs/>
          <w:sz w:val="20"/>
        </w:rPr>
        <w:t xml:space="preserve"> </w:t>
      </w:r>
      <w:r w:rsidR="00D26306" w:rsidRPr="00D26306">
        <w:rPr>
          <w:rFonts w:ascii="Arial" w:eastAsia="Calibri" w:hAnsi="Arial" w:cs="Arial"/>
          <w:b/>
          <w:bCs/>
          <w:i/>
          <w:iCs/>
          <w:sz w:val="20"/>
        </w:rPr>
        <w:t>Igor Šimko</w:t>
      </w:r>
    </w:p>
    <w:p w14:paraId="572ADBB8" w14:textId="60B08902" w:rsidR="00DF72CA" w:rsidRDefault="00C02680" w:rsidP="004E18C1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  <w:t xml:space="preserve">  </w:t>
      </w:r>
    </w:p>
    <w:p w14:paraId="5A593F52" w14:textId="77777777" w:rsidR="004E18C1" w:rsidRDefault="004E18C1" w:rsidP="004E18C1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030E202A" w14:textId="77777777" w:rsidR="004E18C1" w:rsidRDefault="004E18C1" w:rsidP="004E18C1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766924BE" w14:textId="77777777" w:rsidR="004E18C1" w:rsidRDefault="004E18C1" w:rsidP="004E18C1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693CC81" w14:textId="77777777" w:rsidR="004E18C1" w:rsidRPr="004E18C1" w:rsidRDefault="004E18C1" w:rsidP="004E18C1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0F58B8DD" w14:textId="77777777" w:rsidR="00C02680" w:rsidRDefault="00C02680" w:rsidP="00C02680">
      <w:pPr>
        <w:spacing w:after="0"/>
        <w:ind w:left="284" w:hanging="710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 w:rsidRPr="0018218F">
        <w:rPr>
          <w:rFonts w:ascii="Arial" w:hAnsi="Arial" w:cs="Arial"/>
        </w:rPr>
        <w:lastRenderedPageBreak/>
        <w:t>1</w:t>
      </w:r>
      <w:r>
        <w:rPr>
          <w:rFonts w:ascii="Arial" w:hAnsi="Arial" w:cs="Arial"/>
        </w:rPr>
        <w:t>40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</w:rPr>
        <w:t xml:space="preserve">Vládny návrh zákona, ktorým sa mení a dopĺňa zákon č. 280/2017 Z. z. o poskytovaní podpory a dotácie v pôdohospodárstve a rozvoji vidieka a o zmene zákona </w:t>
      </w:r>
      <w:r w:rsidRPr="009602C4">
        <w:rPr>
          <w:rFonts w:ascii="Arial" w:hAnsi="Arial" w:cs="Arial"/>
          <w:b/>
        </w:rPr>
        <w:br/>
        <w:t xml:space="preserve">č. 292/2014 Z. z. o príspevku poskytovanom z európskych štrukturálnych a investičných fondov a o zmene a doplnení niektorých zákonov v znení neskorších predpisov v znení neskorších predpisov a ktorým sa mení zákon č. 247/2024 Z. z. o príspevkoch poskytovaných z Európskeho poľnohospodárskeho fondu pre rozvoj vidieka a o zmene a doplnení niektorých zákonov (tlač 914) </w:t>
      </w:r>
      <w:r w:rsidRPr="009602C4">
        <w:rPr>
          <w:rFonts w:ascii="Arial" w:eastAsia="Calibri" w:hAnsi="Arial" w:cs="Arial"/>
        </w:rPr>
        <w:t>– prvé čítanie</w:t>
      </w:r>
      <w:r w:rsidRPr="00C02680">
        <w:rPr>
          <w:rFonts w:ascii="Arial" w:eastAsia="Calibri" w:hAnsi="Arial" w:cs="Arial"/>
          <w:b/>
          <w:bCs/>
          <w:i/>
          <w:iCs/>
          <w:sz w:val="20"/>
        </w:rPr>
        <w:t xml:space="preserve"> </w:t>
      </w:r>
    </w:p>
    <w:p w14:paraId="716C5CCB" w14:textId="51D9B29A" w:rsidR="00C02680" w:rsidRPr="009602C4" w:rsidRDefault="00C02680" w:rsidP="00C02680">
      <w:pPr>
        <w:spacing w:after="0"/>
        <w:ind w:left="6656" w:firstLine="42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</w:t>
      </w:r>
      <w:r w:rsidR="004E18C1">
        <w:rPr>
          <w:rFonts w:ascii="Arial" w:hAnsi="Arial" w:cs="Arial"/>
        </w:rPr>
        <w:tab/>
        <w:t xml:space="preserve">    </w:t>
      </w:r>
      <w:r w:rsidR="004E18C1" w:rsidRPr="00D26306">
        <w:rPr>
          <w:rFonts w:ascii="Arial" w:eastAsia="Calibri" w:hAnsi="Arial" w:cs="Arial"/>
          <w:b/>
          <w:bCs/>
          <w:i/>
          <w:iCs/>
          <w:sz w:val="20"/>
        </w:rPr>
        <w:t>Igor Šimko</w:t>
      </w:r>
    </w:p>
    <w:p w14:paraId="520649FC" w14:textId="1BA31BF6" w:rsidR="00C02680" w:rsidRPr="00F37CF3" w:rsidRDefault="00C02680" w:rsidP="00F37CF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  <w:t xml:space="preserve">  </w:t>
      </w:r>
    </w:p>
    <w:p w14:paraId="185E0AE0" w14:textId="7C8B077C" w:rsidR="00C02680" w:rsidRPr="000A1CFC" w:rsidRDefault="00C02680" w:rsidP="00F37CF3">
      <w:pPr>
        <w:spacing w:after="0"/>
        <w:ind w:left="284" w:hanging="710"/>
        <w:jc w:val="both"/>
        <w:rPr>
          <w:rFonts w:ascii="Arial" w:eastAsia="Calibri" w:hAnsi="Arial" w:cs="Arial"/>
          <w:i/>
          <w:iCs/>
          <w:sz w:val="20"/>
        </w:rPr>
      </w:pPr>
      <w:r w:rsidRPr="0018218F">
        <w:rPr>
          <w:rFonts w:ascii="Arial" w:hAnsi="Arial" w:cs="Arial"/>
        </w:rPr>
        <w:t>1</w:t>
      </w:r>
      <w:r>
        <w:rPr>
          <w:rFonts w:ascii="Arial" w:hAnsi="Arial" w:cs="Arial"/>
        </w:rPr>
        <w:t>41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</w:rPr>
        <w:t xml:space="preserve">Vládny návrh zákona o registri užívacích vzťahov k pozemkom a o zmene a doplnení niektorých zákonov (tlač 915) </w:t>
      </w:r>
      <w:r w:rsidRPr="009602C4">
        <w:rPr>
          <w:rFonts w:ascii="Arial" w:eastAsia="Calibri" w:hAnsi="Arial" w:cs="Arial"/>
        </w:rPr>
        <w:t>– prvé čítanie</w:t>
      </w:r>
      <w:r w:rsidR="00F37CF3">
        <w:rPr>
          <w:rFonts w:ascii="Arial" w:hAnsi="Arial" w:cs="Arial"/>
          <w:b/>
        </w:rPr>
        <w:tab/>
      </w:r>
      <w:r w:rsidR="00F37CF3">
        <w:rPr>
          <w:rFonts w:ascii="Arial" w:hAnsi="Arial" w:cs="Arial"/>
          <w:b/>
        </w:rPr>
        <w:tab/>
      </w:r>
      <w:r w:rsidR="00F37CF3">
        <w:rPr>
          <w:rFonts w:ascii="Arial" w:hAnsi="Arial" w:cs="Arial"/>
          <w:b/>
        </w:rPr>
        <w:tab/>
      </w:r>
      <w:r w:rsidR="00F37CF3">
        <w:rPr>
          <w:rFonts w:ascii="Arial" w:hAnsi="Arial" w:cs="Arial"/>
          <w:b/>
        </w:rPr>
        <w:tab/>
      </w:r>
      <w:r w:rsidR="00F37CF3">
        <w:rPr>
          <w:rFonts w:ascii="Arial" w:hAnsi="Arial" w:cs="Arial"/>
          <w:b/>
        </w:rPr>
        <w:tab/>
        <w:t xml:space="preserve">   </w:t>
      </w:r>
      <w:r>
        <w:rPr>
          <w:rFonts w:ascii="Arial" w:eastAsia="Calibri" w:hAnsi="Arial" w:cs="Arial"/>
          <w:b/>
          <w:bCs/>
          <w:i/>
          <w:iCs/>
          <w:sz w:val="20"/>
        </w:rPr>
        <w:t xml:space="preserve">Ján </w:t>
      </w:r>
      <w:proofErr w:type="spellStart"/>
      <w:r>
        <w:rPr>
          <w:rFonts w:ascii="Arial" w:eastAsia="Calibri" w:hAnsi="Arial" w:cs="Arial"/>
          <w:b/>
          <w:bCs/>
          <w:i/>
          <w:iCs/>
          <w:sz w:val="20"/>
        </w:rPr>
        <w:t>Kvorka</w:t>
      </w:r>
      <w:proofErr w:type="spellEnd"/>
    </w:p>
    <w:p w14:paraId="6AD3E889" w14:textId="77777777" w:rsidR="00C02680" w:rsidRPr="000A1CFC" w:rsidRDefault="00C02680" w:rsidP="00C02680">
      <w:pPr>
        <w:spacing w:after="0"/>
        <w:rPr>
          <w:rFonts w:ascii="Arial" w:hAnsi="Arial" w:cs="Arial"/>
          <w:i/>
          <w:sz w:val="20"/>
        </w:rPr>
      </w:pPr>
    </w:p>
    <w:p w14:paraId="0C020951" w14:textId="4909E8CF" w:rsidR="00C02680" w:rsidRDefault="00C02680" w:rsidP="0095080A">
      <w:pPr>
        <w:spacing w:after="0"/>
        <w:ind w:left="284" w:hanging="710"/>
        <w:jc w:val="both"/>
        <w:rPr>
          <w:rFonts w:ascii="Arial" w:eastAsia="Calibri" w:hAnsi="Arial" w:cs="Arial"/>
          <w:i/>
          <w:iCs/>
          <w:sz w:val="20"/>
        </w:rPr>
      </w:pPr>
      <w:r w:rsidRPr="0018218F">
        <w:rPr>
          <w:rFonts w:ascii="Arial" w:hAnsi="Arial" w:cs="Arial"/>
        </w:rPr>
        <w:t>1</w:t>
      </w:r>
      <w:r>
        <w:rPr>
          <w:rFonts w:ascii="Arial" w:hAnsi="Arial" w:cs="Arial"/>
        </w:rPr>
        <w:t>42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</w:rPr>
        <w:t xml:space="preserve">Vládny návrh zákona, ktorým sa mení a dopĺňa zákon č. 39/2007 Z. z. o veterinárnej starostlivosti v znení neskorších predpisov a ktorým sa menia a dopĺňajú  niektoré zákony (tlač 916) </w:t>
      </w:r>
      <w:r w:rsidRPr="009602C4">
        <w:rPr>
          <w:rFonts w:ascii="Arial" w:eastAsia="Calibri" w:hAnsi="Arial" w:cs="Arial"/>
        </w:rPr>
        <w:t>– prvé čítanie</w:t>
      </w:r>
      <w:r w:rsidR="0095080A">
        <w:rPr>
          <w:rFonts w:ascii="Arial" w:eastAsia="Calibri" w:hAnsi="Arial" w:cs="Arial"/>
          <w:i/>
          <w:iCs/>
          <w:sz w:val="20"/>
        </w:rPr>
        <w:tab/>
      </w:r>
      <w:r w:rsidR="0095080A">
        <w:rPr>
          <w:rFonts w:ascii="Arial" w:eastAsia="Calibri" w:hAnsi="Arial" w:cs="Arial"/>
          <w:i/>
          <w:iCs/>
          <w:sz w:val="20"/>
        </w:rPr>
        <w:tab/>
      </w:r>
      <w:r w:rsidR="0095080A">
        <w:rPr>
          <w:rFonts w:ascii="Arial" w:eastAsia="Calibri" w:hAnsi="Arial" w:cs="Arial"/>
          <w:i/>
          <w:iCs/>
          <w:sz w:val="20"/>
        </w:rPr>
        <w:tab/>
      </w:r>
      <w:r w:rsidR="0095080A">
        <w:rPr>
          <w:rFonts w:ascii="Arial" w:eastAsia="Calibri" w:hAnsi="Arial" w:cs="Arial"/>
          <w:i/>
          <w:iCs/>
          <w:sz w:val="20"/>
        </w:rPr>
        <w:tab/>
      </w:r>
      <w:r w:rsidR="0095080A">
        <w:rPr>
          <w:rFonts w:ascii="Arial" w:eastAsia="Calibri" w:hAnsi="Arial" w:cs="Arial"/>
          <w:i/>
          <w:iCs/>
          <w:sz w:val="20"/>
        </w:rPr>
        <w:tab/>
      </w:r>
      <w:r w:rsidR="0095080A">
        <w:rPr>
          <w:rFonts w:ascii="Arial" w:eastAsia="Calibri" w:hAnsi="Arial" w:cs="Arial"/>
          <w:i/>
          <w:iCs/>
          <w:sz w:val="20"/>
        </w:rPr>
        <w:tab/>
      </w:r>
      <w:r w:rsidR="0095080A">
        <w:rPr>
          <w:rFonts w:ascii="Arial" w:eastAsia="Calibri" w:hAnsi="Arial" w:cs="Arial"/>
          <w:i/>
          <w:iCs/>
          <w:sz w:val="20"/>
        </w:rPr>
        <w:tab/>
        <w:t xml:space="preserve">   </w:t>
      </w:r>
      <w:r>
        <w:rPr>
          <w:rFonts w:ascii="Arial" w:eastAsia="Calibri" w:hAnsi="Arial" w:cs="Arial"/>
          <w:b/>
          <w:bCs/>
          <w:i/>
          <w:iCs/>
          <w:sz w:val="20"/>
        </w:rPr>
        <w:t xml:space="preserve">Ján </w:t>
      </w:r>
      <w:proofErr w:type="spellStart"/>
      <w:r>
        <w:rPr>
          <w:rFonts w:ascii="Arial" w:eastAsia="Calibri" w:hAnsi="Arial" w:cs="Arial"/>
          <w:b/>
          <w:bCs/>
          <w:i/>
          <w:iCs/>
          <w:sz w:val="20"/>
        </w:rPr>
        <w:t>Kvorka</w:t>
      </w:r>
      <w:proofErr w:type="spellEnd"/>
    </w:p>
    <w:p w14:paraId="489BE591" w14:textId="77777777" w:rsidR="00C02680" w:rsidRPr="000A1CFC" w:rsidRDefault="00C02680" w:rsidP="0095080A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14:paraId="15F34A2C" w14:textId="4ED3E0A6" w:rsidR="00964301" w:rsidRPr="00BB3F0F" w:rsidRDefault="00964301" w:rsidP="00964301">
      <w:pPr>
        <w:spacing w:after="0" w:line="240" w:lineRule="auto"/>
        <w:ind w:left="284" w:hanging="710"/>
        <w:jc w:val="both"/>
        <w:rPr>
          <w:rFonts w:ascii="Arial" w:hAnsi="Arial" w:cs="Arial"/>
          <w:b/>
          <w:bCs/>
          <w:kern w:val="0"/>
          <w14:ligatures w14:val="none"/>
        </w:rPr>
      </w:pPr>
      <w:r w:rsidRPr="00BB3F0F">
        <w:rPr>
          <w:rFonts w:ascii="Arial" w:hAnsi="Arial" w:cs="Arial"/>
          <w:kern w:val="0"/>
          <w14:ligatures w14:val="none"/>
        </w:rPr>
        <w:t>161.</w:t>
      </w:r>
      <w:r w:rsidRPr="00BB3F0F">
        <w:rPr>
          <w:rFonts w:ascii="Arial" w:hAnsi="Arial" w:cs="Arial"/>
          <w:b/>
          <w:bCs/>
          <w:kern w:val="0"/>
          <w14:ligatures w14:val="none"/>
        </w:rPr>
        <w:t xml:space="preserve"> </w:t>
      </w:r>
      <w:r w:rsidRPr="00BB3F0F">
        <w:rPr>
          <w:rFonts w:ascii="Arial" w:hAnsi="Arial" w:cs="Arial"/>
          <w:b/>
          <w:bCs/>
          <w:kern w:val="0"/>
          <w14:ligatures w14:val="none"/>
        </w:rPr>
        <w:tab/>
      </w:r>
      <w:r w:rsidRPr="00BB3F0F">
        <w:rPr>
          <w:rFonts w:ascii="Arial" w:hAnsi="Arial" w:cs="Arial"/>
          <w:b/>
          <w:kern w:val="0"/>
          <w14:ligatures w14:val="none"/>
        </w:rPr>
        <w:t xml:space="preserve">Vládny návrh zákona, ktorým sa mení a dopĺňa zákon č. 24/2006 Z. z. o posudzovaní vplyvov na životné prostredie a o zmene a doplnení niektorých zákonov v znení neskorších predpisov a ktorým sa menia a dopĺňajú niektoré zákony (tlač 989) </w:t>
      </w:r>
      <w:r w:rsidRPr="00BB3F0F">
        <w:rPr>
          <w:rFonts w:ascii="Arial" w:eastAsia="Calibri" w:hAnsi="Arial" w:cs="Arial"/>
          <w:kern w:val="0"/>
          <w14:ligatures w14:val="none"/>
        </w:rPr>
        <w:t>– druhé čítanie</w:t>
      </w:r>
      <w:r w:rsidRPr="00681C08">
        <w:rPr>
          <w:rFonts w:ascii="Arial" w:eastAsia="Times New Roman" w:hAnsi="Arial" w:cs="Arial"/>
          <w:b/>
          <w:i/>
          <w:kern w:val="0"/>
          <w:sz w:val="20"/>
          <w:lang w:eastAsia="sk-SK"/>
          <w14:ligatures w14:val="none"/>
        </w:rPr>
        <w:t xml:space="preserve"> </w:t>
      </w:r>
      <w:r>
        <w:rPr>
          <w:rFonts w:ascii="Arial" w:eastAsia="Times New Roman" w:hAnsi="Arial" w:cs="Arial"/>
          <w:b/>
          <w:i/>
          <w:kern w:val="0"/>
          <w:sz w:val="20"/>
          <w:lang w:eastAsia="sk-SK"/>
          <w14:ligatures w14:val="none"/>
        </w:rPr>
        <w:tab/>
      </w:r>
      <w:r>
        <w:rPr>
          <w:rFonts w:ascii="Arial" w:eastAsia="Times New Roman" w:hAnsi="Arial" w:cs="Arial"/>
          <w:b/>
          <w:i/>
          <w:kern w:val="0"/>
          <w:sz w:val="20"/>
          <w:lang w:eastAsia="sk-SK"/>
          <w14:ligatures w14:val="none"/>
        </w:rPr>
        <w:tab/>
      </w:r>
      <w:r>
        <w:rPr>
          <w:rFonts w:ascii="Arial" w:eastAsia="Times New Roman" w:hAnsi="Arial" w:cs="Arial"/>
          <w:b/>
          <w:i/>
          <w:kern w:val="0"/>
          <w:sz w:val="20"/>
          <w:lang w:eastAsia="sk-SK"/>
          <w14:ligatures w14:val="none"/>
        </w:rPr>
        <w:tab/>
      </w:r>
      <w:r>
        <w:rPr>
          <w:rFonts w:ascii="Arial" w:eastAsia="Times New Roman" w:hAnsi="Arial" w:cs="Arial"/>
          <w:b/>
          <w:i/>
          <w:kern w:val="0"/>
          <w:sz w:val="20"/>
          <w:lang w:eastAsia="sk-SK"/>
          <w14:ligatures w14:val="none"/>
        </w:rPr>
        <w:tab/>
      </w:r>
      <w:r>
        <w:rPr>
          <w:rFonts w:ascii="Arial" w:eastAsia="Times New Roman" w:hAnsi="Arial" w:cs="Arial"/>
          <w:b/>
          <w:i/>
          <w:kern w:val="0"/>
          <w:sz w:val="20"/>
          <w:lang w:eastAsia="sk-SK"/>
          <w14:ligatures w14:val="none"/>
        </w:rPr>
        <w:tab/>
      </w:r>
      <w:r>
        <w:rPr>
          <w:rFonts w:ascii="Arial" w:eastAsia="Times New Roman" w:hAnsi="Arial" w:cs="Arial"/>
          <w:b/>
          <w:i/>
          <w:kern w:val="0"/>
          <w:sz w:val="20"/>
          <w:lang w:eastAsia="sk-SK"/>
          <w14:ligatures w14:val="none"/>
        </w:rPr>
        <w:tab/>
      </w:r>
      <w:r>
        <w:rPr>
          <w:rFonts w:ascii="Arial" w:eastAsia="Times New Roman" w:hAnsi="Arial" w:cs="Arial"/>
          <w:b/>
          <w:i/>
          <w:kern w:val="0"/>
          <w:sz w:val="20"/>
          <w:lang w:eastAsia="sk-SK"/>
          <w14:ligatures w14:val="none"/>
        </w:rPr>
        <w:tab/>
      </w:r>
      <w:r>
        <w:rPr>
          <w:rFonts w:ascii="Arial" w:eastAsia="Times New Roman" w:hAnsi="Arial" w:cs="Arial"/>
          <w:b/>
          <w:i/>
          <w:kern w:val="0"/>
          <w:sz w:val="20"/>
          <w:lang w:eastAsia="sk-SK"/>
          <w14:ligatures w14:val="none"/>
        </w:rPr>
        <w:tab/>
      </w:r>
      <w:r>
        <w:rPr>
          <w:rFonts w:ascii="Arial" w:eastAsia="Times New Roman" w:hAnsi="Arial" w:cs="Arial"/>
          <w:b/>
          <w:i/>
          <w:kern w:val="0"/>
          <w:sz w:val="20"/>
          <w:lang w:eastAsia="sk-SK"/>
          <w14:ligatures w14:val="none"/>
        </w:rPr>
        <w:tab/>
        <w:t xml:space="preserve">          </w:t>
      </w:r>
      <w:r>
        <w:rPr>
          <w:rFonts w:ascii="Arial" w:eastAsia="Times New Roman" w:hAnsi="Arial" w:cs="Arial"/>
          <w:b/>
          <w:i/>
          <w:kern w:val="0"/>
          <w:sz w:val="20"/>
          <w:lang w:eastAsia="sk-SK"/>
          <w14:ligatures w14:val="none"/>
        </w:rPr>
        <w:tab/>
        <w:t xml:space="preserve">    </w:t>
      </w:r>
      <w:r w:rsidRPr="00BB3F0F">
        <w:rPr>
          <w:rFonts w:ascii="Arial" w:eastAsia="Times New Roman" w:hAnsi="Arial" w:cs="Arial"/>
          <w:b/>
          <w:bCs/>
          <w:i/>
          <w:kern w:val="0"/>
          <w:sz w:val="20"/>
          <w:lang w:eastAsia="sk-SK"/>
          <w14:ligatures w14:val="none"/>
        </w:rPr>
        <w:t>Igor Šimko</w:t>
      </w:r>
    </w:p>
    <w:p w14:paraId="6022FFEE" w14:textId="5E33CF40" w:rsidR="00964301" w:rsidRPr="00964301" w:rsidRDefault="00964301" w:rsidP="00964301">
      <w:pPr>
        <w:spacing w:after="0" w:line="240" w:lineRule="auto"/>
        <w:ind w:left="7788"/>
        <w:jc w:val="both"/>
        <w:rPr>
          <w:rFonts w:ascii="Arial" w:eastAsia="Calibri" w:hAnsi="Arial" w:cs="Arial"/>
          <w:i/>
          <w:iCs/>
          <w:kern w:val="0"/>
          <w:sz w:val="20"/>
          <w14:ligatures w14:val="none"/>
        </w:rPr>
      </w:pPr>
      <w:r w:rsidRPr="00BB3F0F">
        <w:rPr>
          <w:rFonts w:ascii="Arial" w:eastAsia="Times New Roman" w:hAnsi="Arial" w:cs="Arial"/>
          <w:i/>
          <w:kern w:val="0"/>
          <w:sz w:val="20"/>
          <w:lang w:eastAsia="sk-SK"/>
          <w14:ligatures w14:val="none"/>
        </w:rPr>
        <w:tab/>
      </w:r>
    </w:p>
    <w:p w14:paraId="4F3C9F63" w14:textId="20C46117" w:rsidR="00964301" w:rsidRPr="00964301" w:rsidRDefault="00964301" w:rsidP="00964301">
      <w:pPr>
        <w:spacing w:after="120"/>
        <w:ind w:left="284" w:hanging="709"/>
        <w:jc w:val="both"/>
        <w:rPr>
          <w:rFonts w:ascii="Arial" w:eastAsia="Calibri" w:hAnsi="Arial" w:cs="Arial"/>
        </w:rPr>
      </w:pPr>
      <w:r w:rsidRPr="00BB3F0F">
        <w:rPr>
          <w:rFonts w:ascii="Arial" w:hAnsi="Arial" w:cs="Arial"/>
        </w:rPr>
        <w:t>113.</w:t>
      </w:r>
      <w:r w:rsidRPr="00BB3F0F">
        <w:rPr>
          <w:rFonts w:ascii="Arial" w:hAnsi="Arial" w:cs="Arial"/>
          <w:b/>
          <w:bCs/>
        </w:rPr>
        <w:t xml:space="preserve"> </w:t>
      </w:r>
      <w:r w:rsidRPr="00BB3F0F">
        <w:rPr>
          <w:rFonts w:ascii="Arial" w:hAnsi="Arial" w:cs="Arial"/>
          <w:b/>
          <w:bCs/>
        </w:rPr>
        <w:tab/>
      </w:r>
      <w:r w:rsidRPr="00BB3F0F">
        <w:rPr>
          <w:rFonts w:ascii="Arial" w:hAnsi="Arial" w:cs="Arial"/>
          <w:b/>
        </w:rPr>
        <w:t xml:space="preserve">Vládny návrh zákona, ktorým sa mení a dopĺňa zákon č. 79/2015 Z. z. o odpadoch a o zmene a doplnení niektorých zákonov v znení neskorších predpisov a ktorým sa menia a dopĺňajú niektoré zákony (tlač 991) </w:t>
      </w:r>
      <w:r w:rsidRPr="00BB3F0F">
        <w:rPr>
          <w:rFonts w:ascii="Arial" w:eastAsia="Calibri" w:hAnsi="Arial" w:cs="Arial"/>
        </w:rPr>
        <w:t>– prvé čítanie</w:t>
      </w:r>
      <w:r w:rsidRPr="00BB3F0F">
        <w:rPr>
          <w:rFonts w:ascii="Arial" w:eastAsia="Times New Roman" w:hAnsi="Arial" w:cs="Arial"/>
          <w:b/>
          <w:i/>
          <w:kern w:val="0"/>
          <w:sz w:val="20"/>
          <w:lang w:eastAsia="sk-SK"/>
          <w14:ligatures w14:val="none"/>
        </w:rPr>
        <w:t xml:space="preserve"> </w:t>
      </w:r>
      <w:r w:rsidRPr="00BB3F0F">
        <w:rPr>
          <w:rFonts w:ascii="Arial" w:eastAsia="Times New Roman" w:hAnsi="Arial" w:cs="Arial"/>
          <w:b/>
          <w:i/>
          <w:kern w:val="0"/>
          <w:sz w:val="20"/>
          <w:lang w:eastAsia="sk-SK"/>
          <w14:ligatures w14:val="none"/>
        </w:rPr>
        <w:tab/>
      </w:r>
      <w:r w:rsidRPr="00BB3F0F">
        <w:rPr>
          <w:rFonts w:ascii="Arial" w:eastAsia="Times New Roman" w:hAnsi="Arial" w:cs="Arial"/>
          <w:b/>
          <w:i/>
          <w:kern w:val="0"/>
          <w:sz w:val="20"/>
          <w:lang w:eastAsia="sk-SK"/>
          <w14:ligatures w14:val="none"/>
        </w:rPr>
        <w:tab/>
        <w:t xml:space="preserve">           </w:t>
      </w:r>
      <w:r>
        <w:rPr>
          <w:rFonts w:ascii="Arial" w:eastAsia="Times New Roman" w:hAnsi="Arial" w:cs="Arial"/>
          <w:b/>
          <w:i/>
          <w:kern w:val="0"/>
          <w:sz w:val="20"/>
          <w:lang w:eastAsia="sk-SK"/>
          <w14:ligatures w14:val="none"/>
        </w:rPr>
        <w:tab/>
        <w:t xml:space="preserve">    </w:t>
      </w:r>
      <w:r w:rsidRPr="00BB3F0F">
        <w:rPr>
          <w:rFonts w:ascii="Arial" w:eastAsia="Times New Roman" w:hAnsi="Arial" w:cs="Arial"/>
          <w:b/>
          <w:bCs/>
          <w:i/>
          <w:sz w:val="20"/>
          <w:lang w:eastAsia="sk-SK"/>
        </w:rPr>
        <w:t>Igor Šimko</w:t>
      </w:r>
    </w:p>
    <w:p w14:paraId="1BD172BA" w14:textId="647A9F42" w:rsidR="00964301" w:rsidRPr="00BB3F0F" w:rsidRDefault="00964301" w:rsidP="00964301">
      <w:pPr>
        <w:tabs>
          <w:tab w:val="left" w:pos="1350"/>
          <w:tab w:val="center" w:pos="4535"/>
        </w:tabs>
        <w:spacing w:before="100" w:after="0" w:line="240" w:lineRule="auto"/>
        <w:ind w:left="567" w:hanging="425"/>
        <w:contextualSpacing/>
        <w:jc w:val="center"/>
        <w:rPr>
          <w:rFonts w:ascii="Arial" w:eastAsiaTheme="majorEastAsia" w:hAnsi="Arial" w:cstheme="majorBidi"/>
          <w:b/>
          <w:i/>
          <w:spacing w:val="-10"/>
          <w:kern w:val="28"/>
          <w:sz w:val="20"/>
          <w:szCs w:val="24"/>
        </w:rPr>
      </w:pPr>
      <w:r w:rsidRPr="00BB3F0F">
        <w:rPr>
          <w:rFonts w:ascii="Arial" w:eastAsiaTheme="majorEastAsia" w:hAnsi="Arial" w:cstheme="majorBidi"/>
          <w:spacing w:val="-10"/>
          <w:kern w:val="28"/>
          <w:sz w:val="20"/>
          <w:szCs w:val="24"/>
        </w:rPr>
        <w:t>* * *</w:t>
      </w:r>
    </w:p>
    <w:p w14:paraId="046010DD" w14:textId="40B80F0F" w:rsidR="00964301" w:rsidRPr="00BB3F0F" w:rsidRDefault="00964301" w:rsidP="00805B1F">
      <w:pPr>
        <w:spacing w:after="60"/>
        <w:contextualSpacing/>
        <w:jc w:val="both"/>
        <w:rPr>
          <w:rFonts w:ascii="Arial" w:hAnsi="Arial" w:cs="Arial"/>
          <w:i/>
          <w:sz w:val="18"/>
          <w:szCs w:val="24"/>
        </w:rPr>
      </w:pPr>
      <w:r w:rsidRPr="00BB3F0F">
        <w:rPr>
          <w:rFonts w:ascii="Arial" w:hAnsi="Arial" w:cs="Arial"/>
          <w:i/>
          <w:sz w:val="18"/>
          <w:szCs w:val="24"/>
        </w:rPr>
        <w:t>V prípade, že sa Národná rada Slovenskej republiky uznesie prerokovať návrh zákona pod tlačou 991 v druhom a treťom čítaní, uskutoční sa 2. a 3. čítanie ešte na 39. schôdzi NR SR.</w:t>
      </w:r>
    </w:p>
    <w:p w14:paraId="13F1BD6D" w14:textId="509E1634" w:rsidR="00964301" w:rsidRDefault="00964301" w:rsidP="00964301">
      <w:pPr>
        <w:tabs>
          <w:tab w:val="left" w:pos="1350"/>
          <w:tab w:val="center" w:pos="4535"/>
        </w:tabs>
        <w:spacing w:before="60" w:after="0" w:line="240" w:lineRule="auto"/>
        <w:ind w:left="567" w:hanging="425"/>
        <w:contextualSpacing/>
        <w:jc w:val="center"/>
        <w:rPr>
          <w:rFonts w:ascii="Arial" w:eastAsiaTheme="majorEastAsia" w:hAnsi="Arial" w:cstheme="majorBidi"/>
          <w:spacing w:val="-10"/>
          <w:kern w:val="28"/>
          <w:sz w:val="20"/>
          <w:szCs w:val="24"/>
        </w:rPr>
      </w:pPr>
      <w:r w:rsidRPr="00BB3F0F">
        <w:rPr>
          <w:rFonts w:ascii="Arial" w:eastAsiaTheme="majorEastAsia" w:hAnsi="Arial" w:cstheme="majorBidi"/>
          <w:spacing w:val="-10"/>
          <w:kern w:val="28"/>
          <w:sz w:val="20"/>
          <w:szCs w:val="24"/>
        </w:rPr>
        <w:t>* * *</w:t>
      </w:r>
    </w:p>
    <w:p w14:paraId="6E86AD29" w14:textId="77777777" w:rsidR="00964301" w:rsidRPr="00BB3F0F" w:rsidRDefault="00964301" w:rsidP="00964301">
      <w:pPr>
        <w:tabs>
          <w:tab w:val="left" w:pos="1350"/>
          <w:tab w:val="center" w:pos="4535"/>
        </w:tabs>
        <w:spacing w:before="60" w:after="0" w:line="240" w:lineRule="auto"/>
        <w:ind w:left="567" w:hanging="425"/>
        <w:contextualSpacing/>
        <w:jc w:val="center"/>
        <w:rPr>
          <w:rFonts w:ascii="Arial" w:eastAsiaTheme="majorEastAsia" w:hAnsi="Arial" w:cstheme="majorBidi"/>
          <w:spacing w:val="-10"/>
          <w:kern w:val="28"/>
          <w:sz w:val="20"/>
          <w:szCs w:val="24"/>
        </w:rPr>
      </w:pPr>
    </w:p>
    <w:p w14:paraId="3BFCC974" w14:textId="521B32E4" w:rsidR="00964301" w:rsidRPr="00BB3F0F" w:rsidRDefault="00964301" w:rsidP="00964301">
      <w:pPr>
        <w:spacing w:after="0" w:line="257" w:lineRule="auto"/>
        <w:ind w:left="284" w:hanging="710"/>
        <w:jc w:val="both"/>
        <w:rPr>
          <w:rFonts w:ascii="Arial" w:hAnsi="Arial" w:cs="Arial"/>
        </w:rPr>
      </w:pPr>
      <w:r w:rsidRPr="00BB3F0F">
        <w:rPr>
          <w:rFonts w:ascii="Arial" w:hAnsi="Arial" w:cs="Arial"/>
        </w:rPr>
        <w:t>114.</w:t>
      </w:r>
      <w:r w:rsidRPr="00BB3F0F">
        <w:rPr>
          <w:rFonts w:ascii="Arial" w:hAnsi="Arial" w:cs="Arial"/>
          <w:b/>
          <w:bCs/>
        </w:rPr>
        <w:t xml:space="preserve"> </w:t>
      </w:r>
      <w:r w:rsidRPr="00BB3F0F">
        <w:rPr>
          <w:rFonts w:ascii="Arial" w:hAnsi="Arial" w:cs="Arial"/>
          <w:b/>
          <w:bCs/>
        </w:rPr>
        <w:tab/>
      </w:r>
      <w:r w:rsidRPr="00BB3F0F">
        <w:rPr>
          <w:rFonts w:ascii="Arial" w:hAnsi="Arial" w:cs="Arial"/>
          <w:b/>
        </w:rPr>
        <w:t xml:space="preserve">Vládny návrh zákona, ktorým sa mení a dopĺňa zákon č. 442/2002 Z. z. o verejných vodovodoch a verejných kanalizáciách a o zmene a doplnení zákona č. 276/2001 Z. z. o regulácii v sieťových odvetviach v znení neskorších predpisov a ktorým sa dopĺňa zákon č. 364/2004 Z. z. o vodách a o zmene zákona Slovenskej národnej rady </w:t>
      </w:r>
      <w:r w:rsidRPr="00BB3F0F">
        <w:rPr>
          <w:rFonts w:ascii="Arial" w:hAnsi="Arial" w:cs="Arial"/>
          <w:b/>
        </w:rPr>
        <w:br/>
        <w:t xml:space="preserve">č. 372/1990 Zb. o priestupkoch v znení neskorších predpisov (vodný zákon) v znení neskorších predpisov (tlač 643) </w:t>
      </w:r>
      <w:r w:rsidRPr="00BB3F0F">
        <w:rPr>
          <w:rFonts w:ascii="Arial" w:hAnsi="Arial" w:cs="Arial"/>
        </w:rPr>
        <w:t>– druhé čítanie</w:t>
      </w:r>
      <w:r w:rsidRPr="00BB3F0F">
        <w:rPr>
          <w:rFonts w:ascii="Arial" w:eastAsia="Times New Roman" w:hAnsi="Arial" w:cs="Arial"/>
          <w:b/>
          <w:i/>
          <w:kern w:val="0"/>
          <w:sz w:val="20"/>
          <w:lang w:eastAsia="sk-SK"/>
          <w14:ligatures w14:val="none"/>
        </w:rPr>
        <w:t xml:space="preserve"> </w:t>
      </w:r>
      <w:r w:rsidRPr="00BB3F0F">
        <w:rPr>
          <w:rFonts w:ascii="Arial" w:eastAsia="Times New Roman" w:hAnsi="Arial" w:cs="Arial"/>
          <w:b/>
          <w:i/>
          <w:kern w:val="0"/>
          <w:sz w:val="20"/>
          <w:lang w:eastAsia="sk-SK"/>
          <w14:ligatures w14:val="none"/>
        </w:rPr>
        <w:tab/>
      </w:r>
      <w:r w:rsidRPr="00BB3F0F">
        <w:rPr>
          <w:rFonts w:ascii="Arial" w:eastAsia="Times New Roman" w:hAnsi="Arial" w:cs="Arial"/>
          <w:b/>
          <w:i/>
          <w:kern w:val="0"/>
          <w:sz w:val="20"/>
          <w:lang w:eastAsia="sk-SK"/>
          <w14:ligatures w14:val="none"/>
        </w:rPr>
        <w:tab/>
      </w:r>
      <w:r w:rsidRPr="00BB3F0F">
        <w:rPr>
          <w:rFonts w:ascii="Arial" w:eastAsia="Times New Roman" w:hAnsi="Arial" w:cs="Arial"/>
          <w:b/>
          <w:i/>
          <w:kern w:val="0"/>
          <w:sz w:val="20"/>
          <w:lang w:eastAsia="sk-SK"/>
          <w14:ligatures w14:val="none"/>
        </w:rPr>
        <w:tab/>
        <w:t xml:space="preserve">         </w:t>
      </w:r>
      <w:r>
        <w:rPr>
          <w:rFonts w:ascii="Arial" w:eastAsia="Times New Roman" w:hAnsi="Arial" w:cs="Arial"/>
          <w:b/>
          <w:i/>
          <w:kern w:val="0"/>
          <w:sz w:val="20"/>
          <w:lang w:eastAsia="sk-SK"/>
          <w14:ligatures w14:val="none"/>
        </w:rPr>
        <w:t xml:space="preserve"> </w:t>
      </w:r>
      <w:r w:rsidRPr="00BB3F0F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Peter </w:t>
      </w:r>
      <w:proofErr w:type="spellStart"/>
      <w:r w:rsidRPr="00BB3F0F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Kalivoda</w:t>
      </w:r>
      <w:proofErr w:type="spellEnd"/>
    </w:p>
    <w:p w14:paraId="4B6D56F7" w14:textId="7DC1974E" w:rsidR="00812B7B" w:rsidRPr="00812B7B" w:rsidRDefault="00964301" w:rsidP="00812B7B">
      <w:pPr>
        <w:spacing w:after="0" w:line="240" w:lineRule="auto"/>
        <w:ind w:left="499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BB3F0F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     </w:t>
      </w:r>
      <w:r w:rsidRPr="00BB3F0F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</w:p>
    <w:p w14:paraId="3CAE211D" w14:textId="3BF694C0" w:rsidR="00812B7B" w:rsidRPr="009602C4" w:rsidRDefault="00812B7B" w:rsidP="00812B7B">
      <w:pPr>
        <w:spacing w:after="0"/>
        <w:ind w:left="284" w:hanging="710"/>
        <w:jc w:val="both"/>
        <w:rPr>
          <w:rFonts w:ascii="Arial" w:eastAsia="Calibri" w:hAnsi="Arial" w:cs="Arial"/>
          <w:kern w:val="0"/>
          <w14:ligatures w14:val="none"/>
        </w:rPr>
      </w:pPr>
      <w:r w:rsidRPr="0018218F">
        <w:rPr>
          <w:rFonts w:ascii="Arial" w:hAnsi="Arial" w:cs="Arial"/>
        </w:rPr>
        <w:t>1</w:t>
      </w:r>
      <w:r>
        <w:rPr>
          <w:rFonts w:ascii="Arial" w:hAnsi="Arial" w:cs="Arial"/>
        </w:rPr>
        <w:t>44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</w:rPr>
        <w:t xml:space="preserve">Vládny návrh zákona, ktorým sa mení a dopĺňa zákon č. 385/2000 Z. z. o sudcoch a prísediacich a o zmene a doplnení niektorých zákonov v znení neskorších predpisov a ktorým sa menia a dopĺňajú niektoré zákony (tlač 816) </w:t>
      </w:r>
      <w:r w:rsidRPr="009602C4">
        <w:rPr>
          <w:rFonts w:ascii="Arial" w:eastAsia="Calibri" w:hAnsi="Arial" w:cs="Arial"/>
          <w:kern w:val="0"/>
          <w14:ligatures w14:val="none"/>
        </w:rPr>
        <w:t>– druhé čítanie</w:t>
      </w:r>
      <w:r w:rsidRPr="00812B7B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3857B7">
        <w:rPr>
          <w:rFonts w:ascii="Arial" w:eastAsia="Calibri" w:hAnsi="Arial" w:cs="Arial"/>
          <w:b/>
          <w:bCs/>
          <w:i/>
          <w:sz w:val="20"/>
        </w:rPr>
        <w:t>Adam Lučanský</w:t>
      </w:r>
    </w:p>
    <w:p w14:paraId="0D51B013" w14:textId="0374AFFB" w:rsidR="00812B7B" w:rsidRPr="00812B7B" w:rsidRDefault="00812B7B" w:rsidP="00812B7B">
      <w:pPr>
        <w:spacing w:after="0" w:line="240" w:lineRule="auto"/>
        <w:jc w:val="both"/>
        <w:rPr>
          <w:rFonts w:ascii="Arial" w:hAnsi="Arial" w:cs="Arial"/>
          <w:i/>
          <w:iCs/>
          <w:sz w:val="20"/>
        </w:rPr>
      </w:pPr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1A7FC4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   </w:t>
      </w:r>
    </w:p>
    <w:p w14:paraId="5806ECBD" w14:textId="79F9B9FB" w:rsidR="00812B7B" w:rsidRPr="00812B7B" w:rsidRDefault="00812B7B" w:rsidP="00812B7B">
      <w:pPr>
        <w:tabs>
          <w:tab w:val="left" w:pos="426"/>
        </w:tabs>
        <w:spacing w:after="0"/>
        <w:ind w:left="284" w:hanging="710"/>
        <w:jc w:val="both"/>
        <w:rPr>
          <w:rFonts w:ascii="Arial" w:eastAsia="Calibri" w:hAnsi="Arial" w:cs="Arial"/>
          <w:i/>
        </w:rPr>
      </w:pPr>
      <w:r w:rsidRPr="0018218F">
        <w:rPr>
          <w:rFonts w:ascii="Arial" w:hAnsi="Arial" w:cs="Arial"/>
        </w:rPr>
        <w:t>1</w:t>
      </w:r>
      <w:r>
        <w:rPr>
          <w:rFonts w:ascii="Arial" w:hAnsi="Arial" w:cs="Arial"/>
        </w:rPr>
        <w:t>45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  <w:bCs/>
        </w:rPr>
        <w:t>Vládny návrh zákona, ktorým sa mení zákon č. 78/2015 Z. z. o kontrole výkonu niektorých rozhodnutí technickými prostriedkami a o zmene a doplnení niektorých zákonov v znení neskorších predpisov</w:t>
      </w:r>
      <w:r w:rsidRPr="009602C4">
        <w:rPr>
          <w:rFonts w:ascii="Arial" w:hAnsi="Arial" w:cs="Arial"/>
          <w:b/>
        </w:rPr>
        <w:t xml:space="preserve"> (tlač 887) </w:t>
      </w:r>
      <w:r w:rsidRPr="009602C4">
        <w:rPr>
          <w:rFonts w:ascii="Arial" w:eastAsia="Calibri" w:hAnsi="Arial" w:cs="Arial"/>
        </w:rPr>
        <w:t>– prvé čítanie</w:t>
      </w:r>
      <w:r w:rsidRPr="00812B7B">
        <w:rPr>
          <w:rFonts w:ascii="Arial" w:eastAsia="Calibri" w:hAnsi="Arial" w:cs="Arial"/>
          <w:b/>
          <w:bCs/>
          <w:i/>
          <w:iCs/>
          <w:sz w:val="20"/>
        </w:rPr>
        <w:t xml:space="preserve"> </w:t>
      </w:r>
      <w:r>
        <w:rPr>
          <w:rFonts w:ascii="Arial" w:eastAsia="Calibri" w:hAnsi="Arial" w:cs="Arial"/>
          <w:b/>
          <w:bCs/>
          <w:i/>
          <w:iCs/>
          <w:sz w:val="20"/>
        </w:rPr>
        <w:tab/>
        <w:t xml:space="preserve">        </w:t>
      </w:r>
      <w:r w:rsidR="003857B7">
        <w:rPr>
          <w:rFonts w:ascii="Arial" w:eastAsia="Calibri" w:hAnsi="Arial" w:cs="Arial"/>
          <w:b/>
          <w:bCs/>
          <w:i/>
          <w:sz w:val="20"/>
        </w:rPr>
        <w:t>Adam Lučanský</w:t>
      </w:r>
    </w:p>
    <w:p w14:paraId="51603523" w14:textId="77777777" w:rsidR="00812B7B" w:rsidRPr="00812B7B" w:rsidRDefault="00812B7B" w:rsidP="00812B7B">
      <w:pPr>
        <w:spacing w:after="0"/>
        <w:jc w:val="both"/>
        <w:rPr>
          <w:rFonts w:ascii="Arial" w:hAnsi="Arial" w:cs="Arial"/>
          <w:b/>
        </w:rPr>
      </w:pPr>
    </w:p>
    <w:p w14:paraId="60D556D6" w14:textId="47BB7A87" w:rsidR="00812B7B" w:rsidRPr="009602C4" w:rsidRDefault="00812B7B" w:rsidP="00812B7B">
      <w:pPr>
        <w:tabs>
          <w:tab w:val="left" w:pos="426"/>
        </w:tabs>
        <w:spacing w:after="0"/>
        <w:ind w:left="284" w:hanging="710"/>
        <w:jc w:val="both"/>
        <w:rPr>
          <w:rFonts w:ascii="Arial" w:hAnsi="Arial" w:cs="Arial"/>
          <w:b/>
        </w:rPr>
      </w:pPr>
      <w:r w:rsidRPr="0018218F">
        <w:rPr>
          <w:rFonts w:ascii="Arial" w:hAnsi="Arial" w:cs="Arial"/>
        </w:rPr>
        <w:t>1</w:t>
      </w:r>
      <w:r>
        <w:rPr>
          <w:rFonts w:ascii="Arial" w:hAnsi="Arial" w:cs="Arial"/>
        </w:rPr>
        <w:t>46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</w:rPr>
        <w:t xml:space="preserve">Vládny návrh zákona, ktorým sa mení a dopĺňa zákon č. 314/2018 Z. z. o Ústavnom súde Slovenskej republiky a o zmene a doplnení niektorých zákonov v znení neskorších predpisov (tlač 953) </w:t>
      </w:r>
      <w:r w:rsidRPr="009602C4">
        <w:rPr>
          <w:rFonts w:ascii="Arial" w:eastAsia="Calibri" w:hAnsi="Arial" w:cs="Arial"/>
        </w:rPr>
        <w:t>– prvé čítanie</w:t>
      </w:r>
      <w:r>
        <w:rPr>
          <w:rFonts w:ascii="Arial" w:eastAsia="Calibri" w:hAnsi="Arial" w:cs="Arial"/>
          <w:i/>
          <w:iCs/>
          <w:sz w:val="20"/>
        </w:rPr>
        <w:t xml:space="preserve">      </w:t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="003857B7">
        <w:rPr>
          <w:rFonts w:ascii="Arial" w:eastAsia="Calibri" w:hAnsi="Arial" w:cs="Arial"/>
          <w:i/>
          <w:iCs/>
          <w:sz w:val="20"/>
        </w:rPr>
        <w:t xml:space="preserve">  </w:t>
      </w:r>
      <w:r w:rsidR="003857B7">
        <w:rPr>
          <w:rFonts w:ascii="Arial" w:eastAsia="Calibri" w:hAnsi="Arial" w:cs="Arial"/>
          <w:b/>
          <w:bCs/>
          <w:i/>
          <w:sz w:val="20"/>
        </w:rPr>
        <w:t>Adam Lučanský</w:t>
      </w:r>
    </w:p>
    <w:p w14:paraId="32E6518F" w14:textId="77777777" w:rsidR="00812B7B" w:rsidRPr="000A1CFC" w:rsidRDefault="00812B7B" w:rsidP="00812B7B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48D3A341" w14:textId="22D648CB" w:rsidR="00812B7B" w:rsidRPr="009602C4" w:rsidRDefault="00812B7B" w:rsidP="00812B7B">
      <w:pPr>
        <w:tabs>
          <w:tab w:val="left" w:pos="426"/>
        </w:tabs>
        <w:spacing w:after="0"/>
        <w:ind w:left="284" w:hanging="710"/>
        <w:jc w:val="both"/>
        <w:rPr>
          <w:rFonts w:ascii="Arial" w:hAnsi="Arial" w:cs="Arial"/>
          <w:b/>
        </w:rPr>
      </w:pPr>
      <w:r w:rsidRPr="0018218F">
        <w:rPr>
          <w:rFonts w:ascii="Arial" w:hAnsi="Arial" w:cs="Arial"/>
        </w:rPr>
        <w:t>1</w:t>
      </w:r>
      <w:r>
        <w:rPr>
          <w:rFonts w:ascii="Arial" w:hAnsi="Arial" w:cs="Arial"/>
        </w:rPr>
        <w:t>47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</w:rPr>
        <w:t xml:space="preserve">Vládny návrh zákona o niektorých administratívnych opatreniach súvisiacich so zhromažďovaním elektronických dôkazov v trestnom konaní a o zmene a doplnení niektorých zákonov (tlač 954) </w:t>
      </w:r>
      <w:r w:rsidRPr="009602C4">
        <w:rPr>
          <w:rFonts w:ascii="Arial" w:eastAsia="Calibri" w:hAnsi="Arial" w:cs="Arial"/>
        </w:rPr>
        <w:t>– prvé čítanie</w:t>
      </w:r>
      <w:r w:rsidRPr="00812B7B">
        <w:rPr>
          <w:rFonts w:ascii="Arial" w:eastAsia="Calibri" w:hAnsi="Arial" w:cs="Arial"/>
          <w:b/>
          <w:bCs/>
          <w:i/>
          <w:iCs/>
          <w:sz w:val="20"/>
        </w:rPr>
        <w:t xml:space="preserve"> </w:t>
      </w:r>
      <w:r>
        <w:rPr>
          <w:rFonts w:ascii="Arial" w:eastAsia="Calibri" w:hAnsi="Arial" w:cs="Arial"/>
          <w:b/>
          <w:bCs/>
          <w:i/>
          <w:iCs/>
          <w:sz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</w:rPr>
        <w:tab/>
        <w:t xml:space="preserve">      </w:t>
      </w:r>
      <w:r w:rsidR="003857B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Zuzana </w:t>
      </w:r>
      <w:proofErr w:type="spellStart"/>
      <w:r w:rsidR="003857B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Plevíková</w:t>
      </w:r>
      <w:proofErr w:type="spellEnd"/>
    </w:p>
    <w:p w14:paraId="22263124" w14:textId="77777777" w:rsidR="00812B7B" w:rsidRPr="000A1CFC" w:rsidRDefault="00812B7B" w:rsidP="00812B7B">
      <w:pPr>
        <w:tabs>
          <w:tab w:val="left" w:pos="426"/>
        </w:tabs>
        <w:spacing w:after="0" w:line="240" w:lineRule="auto"/>
        <w:ind w:left="340"/>
        <w:jc w:val="both"/>
        <w:rPr>
          <w:rFonts w:ascii="Arial" w:eastAsia="Calibri" w:hAnsi="Arial" w:cs="Arial"/>
          <w:b/>
        </w:rPr>
      </w:pPr>
    </w:p>
    <w:p w14:paraId="2E37EDCC" w14:textId="77777777" w:rsidR="00812B7B" w:rsidRPr="009602C4" w:rsidRDefault="00812B7B" w:rsidP="00812B7B">
      <w:pPr>
        <w:tabs>
          <w:tab w:val="left" w:pos="426"/>
        </w:tabs>
        <w:spacing w:after="0"/>
        <w:ind w:left="284" w:hanging="710"/>
        <w:jc w:val="both"/>
        <w:rPr>
          <w:rFonts w:ascii="Arial" w:hAnsi="Arial" w:cs="Arial"/>
          <w:b/>
        </w:rPr>
      </w:pPr>
      <w:r w:rsidRPr="0018218F">
        <w:rPr>
          <w:rFonts w:ascii="Arial" w:hAnsi="Arial" w:cs="Arial"/>
        </w:rPr>
        <w:lastRenderedPageBreak/>
        <w:t>1</w:t>
      </w:r>
      <w:r>
        <w:rPr>
          <w:rFonts w:ascii="Arial" w:hAnsi="Arial" w:cs="Arial"/>
        </w:rPr>
        <w:t>48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</w:rPr>
        <w:t xml:space="preserve">Vládny návrh zákona, ktorým sa mení a dopĺňa zákon č. 475/2005 Z. z. o výkone trestu odňatia slobody a o zmene a doplnení niektorých zákonov v znení neskorších predpisov a ktorým sa menia a dopĺňajú niektoré zákony (tlač 955) </w:t>
      </w:r>
      <w:r w:rsidRPr="009602C4">
        <w:rPr>
          <w:rFonts w:ascii="Arial" w:eastAsia="Calibri" w:hAnsi="Arial" w:cs="Arial"/>
        </w:rPr>
        <w:t>– prvé čítanie</w:t>
      </w:r>
    </w:p>
    <w:p w14:paraId="32AA7C08" w14:textId="522FD549" w:rsidR="00812B7B" w:rsidRPr="00812B7B" w:rsidRDefault="00812B7B" w:rsidP="00812B7B">
      <w:pPr>
        <w:spacing w:after="0" w:line="240" w:lineRule="auto"/>
        <w:ind w:left="7080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 </w:t>
      </w:r>
      <w:bookmarkStart w:id="2" w:name="_Hlk209182829"/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Zuzana </w:t>
      </w:r>
      <w:proofErr w:type="spellStart"/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Plevíková</w:t>
      </w:r>
      <w:bookmarkEnd w:id="2"/>
      <w:proofErr w:type="spellEnd"/>
    </w:p>
    <w:p w14:paraId="7B2F6437" w14:textId="3E02F4AA" w:rsidR="00812B7B" w:rsidRPr="000A1CFC" w:rsidRDefault="00812B7B" w:rsidP="00812B7B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  <w:t xml:space="preserve">     </w:t>
      </w:r>
    </w:p>
    <w:p w14:paraId="6424812C" w14:textId="5F442A8A" w:rsidR="00812B7B" w:rsidRPr="009602C4" w:rsidRDefault="00812B7B" w:rsidP="00812B7B">
      <w:pPr>
        <w:tabs>
          <w:tab w:val="left" w:pos="426"/>
        </w:tabs>
        <w:spacing w:after="0"/>
        <w:ind w:left="284" w:hanging="710"/>
        <w:jc w:val="both"/>
        <w:rPr>
          <w:rFonts w:ascii="Arial" w:hAnsi="Arial" w:cs="Arial"/>
          <w:b/>
        </w:rPr>
      </w:pPr>
      <w:r w:rsidRPr="0018218F">
        <w:rPr>
          <w:rFonts w:ascii="Arial" w:hAnsi="Arial" w:cs="Arial"/>
        </w:rPr>
        <w:t>1</w:t>
      </w:r>
      <w:r>
        <w:rPr>
          <w:rFonts w:ascii="Arial" w:hAnsi="Arial" w:cs="Arial"/>
        </w:rPr>
        <w:t>49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</w:rPr>
        <w:t>Informácia o vydaných aproximačných nariadeniach vlády Slovenskej republiky v I. polroku 2025 a o zámere prijímania aproximačných nariadení vlády Slovenskej republiky v II. polroku 2025 (tlač 892)</w:t>
      </w:r>
      <w:r>
        <w:rPr>
          <w:rFonts w:ascii="Arial" w:eastAsia="Calibri" w:hAnsi="Arial" w:cs="Arial"/>
          <w:i/>
          <w:iCs/>
          <w:sz w:val="20"/>
        </w:rPr>
        <w:t xml:space="preserve"> </w:t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  <w:t xml:space="preserve">    </w:t>
      </w:r>
      <w:r>
        <w:rPr>
          <w:rFonts w:ascii="Arial" w:eastAsia="Calibri" w:hAnsi="Arial" w:cs="Arial"/>
          <w:b/>
          <w:bCs/>
          <w:i/>
          <w:iCs/>
          <w:sz w:val="20"/>
        </w:rPr>
        <w:t>Štefan Gašparovič</w:t>
      </w:r>
    </w:p>
    <w:p w14:paraId="0DCE4533" w14:textId="13F41935" w:rsidR="00FB6AF1" w:rsidRPr="00812B7B" w:rsidRDefault="00812B7B" w:rsidP="00812B7B">
      <w:pPr>
        <w:spacing w:after="0"/>
        <w:jc w:val="both"/>
        <w:rPr>
          <w:rFonts w:ascii="Arial" w:hAnsi="Arial" w:cs="Arial"/>
          <w:i/>
          <w:sz w:val="20"/>
        </w:rPr>
      </w:pP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  <w:t xml:space="preserve">  </w:t>
      </w:r>
      <w:r w:rsidR="00964301" w:rsidRPr="00BB3F0F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964301" w:rsidRPr="00BB3F0F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964301" w:rsidRPr="00BB3F0F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964301" w:rsidRPr="00BB3F0F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964301" w:rsidRPr="00BB3F0F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964301" w:rsidRPr="00BB3F0F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964301" w:rsidRPr="00BB3F0F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964301" w:rsidRPr="00BB3F0F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</w:p>
    <w:p w14:paraId="3CF7A79A" w14:textId="77777777" w:rsidR="00571097" w:rsidRPr="00571097" w:rsidRDefault="00571097" w:rsidP="00571097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571097">
        <w:rPr>
          <w:rFonts w:ascii="Arial" w:hAnsi="Arial" w:cs="Arial"/>
        </w:rPr>
        <w:t>11.</w:t>
      </w:r>
      <w:r w:rsidRPr="00571097">
        <w:rPr>
          <w:rFonts w:ascii="Arial" w:hAnsi="Arial" w:cs="Arial"/>
          <w:b/>
          <w:bCs/>
        </w:rPr>
        <w:t xml:space="preserve"> </w:t>
      </w:r>
      <w:r w:rsidRPr="00571097">
        <w:rPr>
          <w:rFonts w:ascii="Arial" w:hAnsi="Arial" w:cs="Arial"/>
          <w:b/>
          <w:bCs/>
        </w:rPr>
        <w:tab/>
        <w:t xml:space="preserve">Návrh poslancov Národnej rady Slovenskej republiky Tibora Gašpara, Róberta </w:t>
      </w:r>
      <w:proofErr w:type="spellStart"/>
      <w:r w:rsidRPr="00571097">
        <w:rPr>
          <w:rFonts w:ascii="Arial" w:hAnsi="Arial" w:cs="Arial"/>
          <w:b/>
          <w:bCs/>
        </w:rPr>
        <w:t>Puciho</w:t>
      </w:r>
      <w:proofErr w:type="spellEnd"/>
      <w:r w:rsidRPr="00571097">
        <w:rPr>
          <w:rFonts w:ascii="Arial" w:hAnsi="Arial" w:cs="Arial"/>
          <w:b/>
          <w:bCs/>
        </w:rPr>
        <w:t xml:space="preserve"> a Adama </w:t>
      </w:r>
      <w:proofErr w:type="spellStart"/>
      <w:r w:rsidRPr="00571097">
        <w:rPr>
          <w:rFonts w:ascii="Arial" w:hAnsi="Arial" w:cs="Arial"/>
          <w:b/>
          <w:bCs/>
        </w:rPr>
        <w:t>Lučanského</w:t>
      </w:r>
      <w:proofErr w:type="spellEnd"/>
      <w:r w:rsidRPr="00571097">
        <w:rPr>
          <w:rFonts w:ascii="Arial" w:hAnsi="Arial" w:cs="Arial"/>
          <w:b/>
          <w:bCs/>
        </w:rPr>
        <w:t xml:space="preserve"> na vydanie zákona, ktorým sa mení a dopĺňa zákon Národnej rady Slovenskej republiky č. 350/1996 Z. z. o rokovacom poriadku Národnej rady Slovenskej republiky v znení neskorších predpisov </w:t>
      </w:r>
      <w:r w:rsidRPr="00571097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571097">
        <w:rPr>
          <w:rFonts w:ascii="Arial" w:hAnsi="Arial" w:cs="Arial"/>
          <w:b/>
          <w:bCs/>
        </w:rPr>
        <w:t>tlač 939)</w:t>
      </w:r>
      <w:r w:rsidRPr="00571097">
        <w:rPr>
          <w:rFonts w:ascii="Arial" w:hAnsi="Arial" w:cs="Arial"/>
          <w:b/>
        </w:rPr>
        <w:t xml:space="preserve"> </w:t>
      </w:r>
      <w:r w:rsidRPr="00571097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25C2CB22" w14:textId="49DF537E" w:rsidR="00571097" w:rsidRDefault="00571097" w:rsidP="00DF72CA">
      <w:pPr>
        <w:spacing w:after="0"/>
        <w:ind w:left="7364" w:firstLine="424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 w:rsidRPr="00571097">
        <w:rPr>
          <w:rFonts w:ascii="Arial" w:eastAsia="Calibri" w:hAnsi="Arial" w:cs="Arial"/>
          <w:b/>
          <w:bCs/>
          <w:i/>
          <w:iCs/>
          <w:sz w:val="20"/>
        </w:rPr>
        <w:t>Richard Eliáš</w:t>
      </w:r>
    </w:p>
    <w:p w14:paraId="663544B0" w14:textId="77777777" w:rsidR="00A545F4" w:rsidRDefault="00A545F4" w:rsidP="00DF72CA">
      <w:pPr>
        <w:spacing w:after="0"/>
        <w:ind w:left="7364" w:firstLine="424"/>
        <w:jc w:val="both"/>
        <w:rPr>
          <w:rFonts w:ascii="Arial" w:eastAsia="Calibri" w:hAnsi="Arial" w:cs="Arial"/>
          <w:b/>
          <w:bCs/>
          <w:i/>
          <w:iCs/>
          <w:sz w:val="20"/>
        </w:rPr>
      </w:pPr>
    </w:p>
    <w:p w14:paraId="36746DBF" w14:textId="77777777" w:rsidR="001E043B" w:rsidRDefault="001E043B" w:rsidP="001E043B">
      <w:pPr>
        <w:spacing w:after="0"/>
        <w:ind w:left="284" w:hanging="568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>
        <w:rPr>
          <w:rFonts w:ascii="Arial" w:hAnsi="Arial" w:cs="Arial"/>
        </w:rPr>
        <w:t>2</w:t>
      </w:r>
      <w:r w:rsidRPr="0018218F">
        <w:rPr>
          <w:rFonts w:ascii="Arial" w:hAnsi="Arial" w:cs="Arial"/>
        </w:rPr>
        <w:t>1.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  <w:bCs/>
        </w:rPr>
        <w:t xml:space="preserve">Návrh poslancov Národnej rady Slovenskej republiky Jána </w:t>
      </w:r>
      <w:proofErr w:type="spellStart"/>
      <w:r w:rsidRPr="009602C4">
        <w:rPr>
          <w:rFonts w:ascii="Arial" w:hAnsi="Arial" w:cs="Arial"/>
          <w:b/>
          <w:bCs/>
        </w:rPr>
        <w:t>Ferenčáka</w:t>
      </w:r>
      <w:proofErr w:type="spellEnd"/>
      <w:r w:rsidRPr="009602C4">
        <w:rPr>
          <w:rFonts w:ascii="Arial" w:hAnsi="Arial" w:cs="Arial"/>
          <w:b/>
          <w:bCs/>
        </w:rPr>
        <w:t xml:space="preserve"> a Štefana Gašparoviča na vydanie zákona, ktorým sa dopĺňa zákon č. 583/2004 Z. z. o rozpočtových pravidlách územnej samosprávy a o zmene a doplnení niektorých zákonov </w:t>
      </w:r>
      <w:r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602C4">
        <w:rPr>
          <w:rFonts w:ascii="Arial" w:hAnsi="Arial" w:cs="Arial"/>
          <w:b/>
          <w:bCs/>
        </w:rPr>
        <w:t>tlač 937)</w:t>
      </w:r>
      <w:r w:rsidRPr="009602C4">
        <w:rPr>
          <w:rFonts w:ascii="Arial" w:hAnsi="Arial" w:cs="Arial"/>
          <w:b/>
        </w:rPr>
        <w:t xml:space="preserve"> </w:t>
      </w:r>
      <w:r w:rsidRPr="009602C4">
        <w:rPr>
          <w:rFonts w:ascii="Arial" w:eastAsia="Calibri" w:hAnsi="Arial" w:cs="Arial"/>
          <w:kern w:val="0"/>
          <w14:ligatures w14:val="none"/>
        </w:rPr>
        <w:t>– prvé čítanie</w:t>
      </w:r>
      <w:r w:rsidRPr="00ED35F1">
        <w:rPr>
          <w:rFonts w:ascii="Arial" w:eastAsia="Calibri" w:hAnsi="Arial" w:cs="Arial"/>
          <w:b/>
          <w:bCs/>
          <w:i/>
          <w:iCs/>
          <w:sz w:val="20"/>
        </w:rPr>
        <w:t xml:space="preserve"> </w:t>
      </w:r>
      <w:r>
        <w:rPr>
          <w:rFonts w:ascii="Arial" w:eastAsia="Calibri" w:hAnsi="Arial" w:cs="Arial"/>
          <w:b/>
          <w:bCs/>
          <w:i/>
          <w:iCs/>
          <w:sz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</w:rPr>
        <w:tab/>
        <w:t xml:space="preserve">      Darina </w:t>
      </w:r>
      <w:proofErr w:type="spellStart"/>
      <w:r>
        <w:rPr>
          <w:rFonts w:ascii="Arial" w:eastAsia="Calibri" w:hAnsi="Arial" w:cs="Arial"/>
          <w:b/>
          <w:bCs/>
          <w:i/>
          <w:iCs/>
          <w:sz w:val="20"/>
        </w:rPr>
        <w:t>Luščíková</w:t>
      </w:r>
      <w:proofErr w:type="spellEnd"/>
    </w:p>
    <w:p w14:paraId="4716CD66" w14:textId="77777777" w:rsidR="001E043B" w:rsidRDefault="001E043B" w:rsidP="001E043B">
      <w:pPr>
        <w:spacing w:after="0"/>
        <w:ind w:left="284" w:hanging="568"/>
        <w:jc w:val="both"/>
        <w:rPr>
          <w:rFonts w:ascii="Arial" w:eastAsia="Calibri" w:hAnsi="Arial" w:cs="Arial"/>
          <w:b/>
          <w:bCs/>
          <w:i/>
          <w:iCs/>
          <w:sz w:val="20"/>
        </w:rPr>
      </w:pPr>
    </w:p>
    <w:p w14:paraId="3D01EB14" w14:textId="77777777" w:rsidR="001E043B" w:rsidRPr="009602C4" w:rsidRDefault="001E043B" w:rsidP="001E043B">
      <w:pPr>
        <w:tabs>
          <w:tab w:val="left" w:pos="993"/>
        </w:tabs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24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  <w:shd w:val="clear" w:color="auto" w:fill="FFFFFF"/>
        </w:rPr>
        <w:t xml:space="preserve">Návrh poslancov Národnej rady Slovenskej republiky Michala </w:t>
      </w:r>
      <w:proofErr w:type="spellStart"/>
      <w:r w:rsidRPr="009602C4">
        <w:rPr>
          <w:rFonts w:ascii="Arial" w:hAnsi="Arial" w:cs="Arial"/>
          <w:b/>
          <w:shd w:val="clear" w:color="auto" w:fill="FFFFFF"/>
        </w:rPr>
        <w:t>Trubana</w:t>
      </w:r>
      <w:proofErr w:type="spellEnd"/>
      <w:r w:rsidRPr="009602C4">
        <w:rPr>
          <w:rFonts w:ascii="Arial" w:hAnsi="Arial" w:cs="Arial"/>
          <w:b/>
          <w:shd w:val="clear" w:color="auto" w:fill="FFFFFF"/>
        </w:rPr>
        <w:t xml:space="preserve">, Ivana Štefunka a Beáty Jurík na vydanie zákona, ktorým sa menia a dopĺňajú niektoré zákony v súvislosti s podnikaním osôb mladších ako 18 rokov </w:t>
      </w:r>
      <w:r w:rsidRPr="009602C4">
        <w:rPr>
          <w:rFonts w:ascii="Arial" w:hAnsi="Arial" w:cs="Arial"/>
          <w:b/>
        </w:rPr>
        <w:t xml:space="preserve">(tlač 848) </w:t>
      </w:r>
      <w:r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95D96F1" w14:textId="64B1CBFD" w:rsidR="001E043B" w:rsidRPr="001E043B" w:rsidRDefault="001E043B" w:rsidP="001E043B">
      <w:pPr>
        <w:spacing w:after="0"/>
        <w:ind w:left="7364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</w:t>
      </w:r>
      <w:r w:rsidRPr="005A734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Branislav Vančo</w:t>
      </w:r>
    </w:p>
    <w:p w14:paraId="4FD0D9CE" w14:textId="7611D91B" w:rsidR="005E4832" w:rsidRPr="005E4832" w:rsidRDefault="005E4832" w:rsidP="005E4832">
      <w:pPr>
        <w:spacing w:after="240"/>
        <w:ind w:left="360"/>
        <w:jc w:val="both"/>
        <w:rPr>
          <w:rFonts w:ascii="Arial" w:hAnsi="Arial" w:cs="Arial"/>
          <w:sz w:val="18"/>
          <w:u w:val="single"/>
        </w:rPr>
      </w:pPr>
      <w:r>
        <w:rPr>
          <w:rFonts w:ascii="Arial" w:hAnsi="Arial" w:cs="Arial"/>
          <w:sz w:val="18"/>
          <w:u w:val="single"/>
        </w:rPr>
        <w:t>Štvrtok</w:t>
      </w:r>
      <w:r w:rsidRPr="00AD63DE">
        <w:rPr>
          <w:rFonts w:ascii="Arial" w:hAnsi="Arial" w:cs="Arial"/>
          <w:sz w:val="18"/>
          <w:u w:val="single"/>
        </w:rPr>
        <w:t xml:space="preserve"> </w:t>
      </w:r>
      <w:r>
        <w:rPr>
          <w:rFonts w:ascii="Arial" w:hAnsi="Arial" w:cs="Arial"/>
          <w:sz w:val="18"/>
          <w:u w:val="single"/>
        </w:rPr>
        <w:t>25</w:t>
      </w:r>
      <w:r w:rsidRPr="00AD63DE">
        <w:rPr>
          <w:rFonts w:ascii="Arial" w:hAnsi="Arial" w:cs="Arial"/>
          <w:sz w:val="18"/>
          <w:u w:val="single"/>
        </w:rPr>
        <w:t xml:space="preserve">. </w:t>
      </w:r>
      <w:r>
        <w:rPr>
          <w:rFonts w:ascii="Arial" w:hAnsi="Arial" w:cs="Arial"/>
          <w:sz w:val="18"/>
          <w:u w:val="single"/>
        </w:rPr>
        <w:t>septembra</w:t>
      </w:r>
      <w:r w:rsidRPr="00AD63DE">
        <w:rPr>
          <w:rFonts w:ascii="Arial" w:hAnsi="Arial" w:cs="Arial"/>
          <w:sz w:val="18"/>
          <w:u w:val="single"/>
        </w:rPr>
        <w:t xml:space="preserve"> 2025 o 1</w:t>
      </w:r>
      <w:r>
        <w:rPr>
          <w:rFonts w:ascii="Arial" w:hAnsi="Arial" w:cs="Arial"/>
          <w:sz w:val="18"/>
          <w:u w:val="single"/>
        </w:rPr>
        <w:t>7</w:t>
      </w:r>
      <w:r w:rsidRPr="00AD63DE">
        <w:rPr>
          <w:rFonts w:ascii="Arial" w:hAnsi="Arial" w:cs="Arial"/>
          <w:sz w:val="18"/>
          <w:u w:val="single"/>
        </w:rPr>
        <w:t>.00 hod.</w:t>
      </w:r>
    </w:p>
    <w:p w14:paraId="1A40A192" w14:textId="77777777" w:rsidR="005E4832" w:rsidRPr="009602C4" w:rsidRDefault="005E4832" w:rsidP="005E4832">
      <w:pPr>
        <w:spacing w:after="0"/>
        <w:ind w:left="284" w:hanging="710"/>
        <w:jc w:val="both"/>
        <w:rPr>
          <w:rFonts w:ascii="Arial" w:hAnsi="Arial" w:cs="Arial"/>
          <w:b/>
        </w:rPr>
      </w:pPr>
      <w:r w:rsidRPr="0018218F">
        <w:rPr>
          <w:rFonts w:ascii="Arial" w:hAnsi="Arial" w:cs="Arial"/>
        </w:rPr>
        <w:t>1</w:t>
      </w:r>
      <w:r>
        <w:rPr>
          <w:rFonts w:ascii="Arial" w:hAnsi="Arial" w:cs="Arial"/>
        </w:rPr>
        <w:t>55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  <w:kern w:val="0"/>
          <w14:ligatures w14:val="none"/>
        </w:rPr>
        <w:t>Vládny návrh ústavného zákona</w:t>
      </w:r>
      <w:r w:rsidRPr="009602C4">
        <w:rPr>
          <w:rFonts w:ascii="Arial" w:hAnsi="Arial" w:cs="Arial"/>
          <w:b/>
        </w:rPr>
        <w:t xml:space="preserve">, </w:t>
      </w:r>
      <w:r w:rsidRPr="009602C4">
        <w:rPr>
          <w:rFonts w:ascii="Arial" w:hAnsi="Arial" w:cs="Arial"/>
          <w:b/>
          <w:kern w:val="0"/>
          <w14:ligatures w14:val="none"/>
        </w:rPr>
        <w:t xml:space="preserve">ktorým sa mení a dopĺňa Ústava Slovenskej republiky č. 460/1992 Zb. v znení neskorších predpisov (tlač 733) </w:t>
      </w:r>
      <w:r w:rsidRPr="009602C4">
        <w:rPr>
          <w:rFonts w:ascii="Arial" w:hAnsi="Arial" w:cs="Arial"/>
          <w:kern w:val="0"/>
          <w14:ligatures w14:val="none"/>
        </w:rPr>
        <w:t>– tretie čítanie</w:t>
      </w:r>
    </w:p>
    <w:p w14:paraId="78299721" w14:textId="71BD1544" w:rsidR="00203BE8" w:rsidRDefault="005E4832" w:rsidP="0012354E">
      <w:pPr>
        <w:spacing w:after="0"/>
        <w:jc w:val="right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 </w:t>
      </w:r>
      <w:r w:rsidRPr="00420771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Zuzana </w:t>
      </w:r>
      <w:proofErr w:type="spellStart"/>
      <w:r w:rsidRPr="00420771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Plevíková</w:t>
      </w:r>
      <w:proofErr w:type="spellEnd"/>
    </w:p>
    <w:p w14:paraId="707113F7" w14:textId="77777777" w:rsidR="0012354E" w:rsidRPr="0012354E" w:rsidRDefault="0012354E" w:rsidP="0012354E">
      <w:pPr>
        <w:spacing w:after="0"/>
        <w:jc w:val="right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5578E44D" w14:textId="7F5F0DFF" w:rsidR="000164A6" w:rsidRPr="00ED487C" w:rsidRDefault="000164A6" w:rsidP="000164A6">
      <w:pPr>
        <w:spacing w:after="0"/>
        <w:ind w:left="357"/>
        <w:jc w:val="center"/>
        <w:rPr>
          <w:rFonts w:ascii="Bookman Old Style" w:hAnsi="Bookman Old Style"/>
          <w:sz w:val="26"/>
          <w:szCs w:val="26"/>
          <w:u w:val="single"/>
        </w:rPr>
      </w:pPr>
      <w:r>
        <w:rPr>
          <w:rFonts w:ascii="Bookman Old Style" w:hAnsi="Bookman Old Style"/>
          <w:sz w:val="26"/>
          <w:szCs w:val="26"/>
          <w:u w:val="single"/>
        </w:rPr>
        <w:t xml:space="preserve">Pokračovanie 39. schôdze NR SR </w:t>
      </w:r>
      <w:r w:rsidR="00CB077F">
        <w:rPr>
          <w:rFonts w:ascii="Bookman Old Style" w:hAnsi="Bookman Old Style"/>
          <w:sz w:val="26"/>
          <w:szCs w:val="26"/>
          <w:u w:val="single"/>
        </w:rPr>
        <w:t>23</w:t>
      </w:r>
      <w:r>
        <w:rPr>
          <w:rFonts w:ascii="Bookman Old Style" w:hAnsi="Bookman Old Style"/>
          <w:sz w:val="26"/>
          <w:szCs w:val="26"/>
          <w:u w:val="single"/>
        </w:rPr>
        <w:t>. septembra</w:t>
      </w:r>
      <w:r w:rsidRPr="00ED487C">
        <w:rPr>
          <w:rFonts w:ascii="Bookman Old Style" w:hAnsi="Bookman Old Style"/>
          <w:sz w:val="26"/>
          <w:szCs w:val="26"/>
          <w:u w:val="single"/>
        </w:rPr>
        <w:t xml:space="preserve"> 2025 o </w:t>
      </w:r>
      <w:r w:rsidR="00247338">
        <w:rPr>
          <w:rFonts w:ascii="Bookman Old Style" w:hAnsi="Bookman Old Style"/>
          <w:sz w:val="26"/>
          <w:szCs w:val="26"/>
          <w:u w:val="single"/>
        </w:rPr>
        <w:t>9</w:t>
      </w:r>
      <w:r w:rsidRPr="00ED487C">
        <w:rPr>
          <w:rFonts w:ascii="Bookman Old Style" w:hAnsi="Bookman Old Style"/>
          <w:sz w:val="26"/>
          <w:szCs w:val="26"/>
          <w:u w:val="single"/>
        </w:rPr>
        <w:t>.00 hod.</w:t>
      </w:r>
    </w:p>
    <w:bookmarkEnd w:id="0"/>
    <w:p w14:paraId="24870469" w14:textId="77777777" w:rsidR="00247338" w:rsidRDefault="00247338" w:rsidP="0047645D">
      <w:pPr>
        <w:tabs>
          <w:tab w:val="left" w:pos="1350"/>
          <w:tab w:val="center" w:pos="4535"/>
        </w:tabs>
        <w:spacing w:after="0" w:line="240" w:lineRule="auto"/>
        <w:ind w:left="567" w:hanging="425"/>
        <w:jc w:val="center"/>
        <w:rPr>
          <w:rFonts w:ascii="Arial" w:hAnsi="Arial" w:cs="Arial"/>
          <w:kern w:val="0"/>
          <w:sz w:val="18"/>
          <w:szCs w:val="18"/>
          <w14:ligatures w14:val="none"/>
        </w:rPr>
      </w:pPr>
    </w:p>
    <w:p w14:paraId="3D400E4E" w14:textId="77777777" w:rsidR="001F419C" w:rsidRPr="00FF3BAF" w:rsidRDefault="001F419C" w:rsidP="001F419C">
      <w:pPr>
        <w:spacing w:after="0" w:line="256" w:lineRule="auto"/>
        <w:ind w:left="284" w:hanging="710"/>
        <w:contextualSpacing/>
        <w:jc w:val="both"/>
        <w:rPr>
          <w:rFonts w:ascii="Arial" w:hAnsi="Arial" w:cs="Arial"/>
          <w:b/>
          <w:kern w:val="0"/>
          <w14:ligatures w14:val="none"/>
        </w:rPr>
      </w:pPr>
      <w:r w:rsidRPr="001F419C">
        <w:rPr>
          <w:rFonts w:ascii="Arial" w:hAnsi="Arial" w:cs="Arial"/>
          <w:kern w:val="0"/>
          <w14:ligatures w14:val="none"/>
        </w:rPr>
        <w:t>162.</w:t>
      </w:r>
      <w:r w:rsidRPr="00FF3BAF">
        <w:rPr>
          <w:rFonts w:ascii="Arial" w:hAnsi="Arial" w:cs="Arial"/>
          <w:b/>
          <w:kern w:val="0"/>
          <w14:ligatures w14:val="none"/>
        </w:rPr>
        <w:t xml:space="preserve"> </w:t>
      </w:r>
      <w:r w:rsidRPr="00FF3BAF">
        <w:rPr>
          <w:rFonts w:ascii="Arial" w:hAnsi="Arial" w:cs="Arial"/>
          <w:b/>
          <w:kern w:val="0"/>
          <w14:ligatures w14:val="none"/>
        </w:rPr>
        <w:tab/>
      </w:r>
      <w:r w:rsidRPr="00FF3BAF">
        <w:rPr>
          <w:rFonts w:ascii="Arial" w:hAnsi="Arial" w:cs="Arial"/>
          <w:b/>
          <w:kern w:val="0"/>
          <w:szCs w:val="16"/>
          <w14:ligatures w14:val="none"/>
        </w:rPr>
        <w:t>Vládny návrh zákona, ktorým sa menia a dopĺňajú niektoré zákony v súvislosti s konsolidáciou verejných financií (tlač 1005)</w:t>
      </w:r>
      <w:r w:rsidRPr="00FF3BAF">
        <w:rPr>
          <w:rFonts w:ascii="Arial" w:hAnsi="Arial" w:cs="Arial"/>
          <w:kern w:val="0"/>
          <w:szCs w:val="16"/>
          <w14:ligatures w14:val="none"/>
        </w:rPr>
        <w:t xml:space="preserve"> – </w:t>
      </w:r>
      <w:r>
        <w:rPr>
          <w:rFonts w:ascii="Arial" w:hAnsi="Arial" w:cs="Arial"/>
          <w:kern w:val="0"/>
          <w:szCs w:val="16"/>
          <w14:ligatures w14:val="none"/>
        </w:rPr>
        <w:t>druhé</w:t>
      </w:r>
      <w:r w:rsidRPr="00FF3BAF">
        <w:rPr>
          <w:rFonts w:ascii="Arial" w:hAnsi="Arial" w:cs="Arial"/>
          <w:kern w:val="0"/>
          <w:szCs w:val="16"/>
          <w14:ligatures w14:val="none"/>
        </w:rPr>
        <w:t xml:space="preserve"> čítanie</w:t>
      </w:r>
    </w:p>
    <w:p w14:paraId="5D7195AF" w14:textId="77777777" w:rsidR="001F419C" w:rsidRPr="00FF3BAF" w:rsidRDefault="001F419C" w:rsidP="001F419C">
      <w:pPr>
        <w:spacing w:after="0" w:line="240" w:lineRule="auto"/>
        <w:ind w:left="284"/>
        <w:contextualSpacing/>
        <w:jc w:val="both"/>
        <w:rPr>
          <w:rFonts w:ascii="Arial" w:hAnsi="Arial" w:cs="Arial"/>
          <w:b/>
          <w:kern w:val="0"/>
          <w:sz w:val="16"/>
          <w:szCs w:val="16"/>
          <w14:ligatures w14:val="none"/>
        </w:rPr>
      </w:pPr>
    </w:p>
    <w:p w14:paraId="6988421F" w14:textId="77777777" w:rsidR="001F419C" w:rsidRPr="00FF3BAF" w:rsidRDefault="001F419C" w:rsidP="001F419C">
      <w:pPr>
        <w:spacing w:after="0" w:line="240" w:lineRule="auto"/>
        <w:ind w:firstLine="284"/>
        <w:contextualSpacing/>
        <w:jc w:val="both"/>
        <w:rPr>
          <w:rFonts w:ascii="Arial" w:hAnsi="Arial" w:cs="Arial"/>
          <w:i/>
          <w:kern w:val="0"/>
          <w:sz w:val="20"/>
          <w:szCs w:val="16"/>
          <w14:ligatures w14:val="none"/>
        </w:rPr>
      </w:pPr>
      <w:r w:rsidRPr="00FF3BAF">
        <w:rPr>
          <w:rFonts w:ascii="Arial" w:hAnsi="Arial" w:cs="Arial"/>
          <w:i/>
          <w:kern w:val="0"/>
          <w:sz w:val="20"/>
          <w:szCs w:val="16"/>
          <w14:ligatures w14:val="none"/>
        </w:rPr>
        <w:t xml:space="preserve">Vládny návrh zákona </w:t>
      </w:r>
      <w:r>
        <w:rPr>
          <w:rFonts w:ascii="Arial" w:hAnsi="Arial" w:cs="Arial"/>
          <w:i/>
          <w:kern w:val="0"/>
          <w:sz w:val="20"/>
          <w:szCs w:val="16"/>
          <w14:ligatures w14:val="none"/>
        </w:rPr>
        <w:t>odôvodní</w:t>
      </w:r>
      <w:r w:rsidRPr="00FF3BAF">
        <w:rPr>
          <w:rFonts w:ascii="Arial" w:hAnsi="Arial" w:cs="Arial"/>
          <w:i/>
          <w:kern w:val="0"/>
          <w:sz w:val="20"/>
          <w:szCs w:val="16"/>
          <w14:ligatures w14:val="none"/>
        </w:rPr>
        <w:t> </w:t>
      </w:r>
      <w:r w:rsidRPr="00FF3BAF">
        <w:rPr>
          <w:rFonts w:ascii="Arial" w:hAnsi="Arial" w:cs="Arial"/>
          <w:i/>
          <w:kern w:val="0"/>
          <w:sz w:val="20"/>
          <w:szCs w:val="24"/>
          <w14:ligatures w14:val="none"/>
        </w:rPr>
        <w:t>minister financií Slovenskej republiky</w:t>
      </w:r>
      <w:r w:rsidRPr="00FF3BAF">
        <w:rPr>
          <w:rFonts w:ascii="Arial" w:eastAsia="Times New Roman" w:hAnsi="Arial" w:cs="Arial"/>
          <w:i/>
          <w:kern w:val="0"/>
          <w:sz w:val="20"/>
          <w:szCs w:val="16"/>
          <w:lang w:eastAsia="sk-SK"/>
          <w14:ligatures w14:val="none"/>
        </w:rPr>
        <w:t>.</w:t>
      </w:r>
      <w:r w:rsidRPr="00FF3BAF">
        <w:rPr>
          <w:rFonts w:ascii="Arial" w:eastAsia="Calibri" w:hAnsi="Arial" w:cs="Arial"/>
          <w:b/>
          <w:i/>
          <w:kern w:val="0"/>
          <w:sz w:val="20"/>
          <w:szCs w:val="16"/>
          <w14:ligatures w14:val="none"/>
        </w:rPr>
        <w:t xml:space="preserve"> </w:t>
      </w:r>
      <w:r w:rsidRPr="00FF3BAF">
        <w:rPr>
          <w:rFonts w:ascii="Arial" w:eastAsia="Calibri" w:hAnsi="Arial" w:cs="Arial"/>
          <w:b/>
          <w:i/>
          <w:kern w:val="0"/>
          <w:sz w:val="20"/>
          <w:szCs w:val="16"/>
          <w14:ligatures w14:val="none"/>
        </w:rPr>
        <w:tab/>
        <w:t xml:space="preserve"> Ladislav Kamenický</w:t>
      </w:r>
    </w:p>
    <w:p w14:paraId="2B5DA084" w14:textId="77777777" w:rsidR="001F419C" w:rsidRPr="00FF3BAF" w:rsidRDefault="001F419C" w:rsidP="001F419C">
      <w:pPr>
        <w:spacing w:after="0" w:line="240" w:lineRule="auto"/>
        <w:ind w:firstLine="284"/>
        <w:contextualSpacing/>
        <w:jc w:val="both"/>
        <w:rPr>
          <w:rFonts w:ascii="Arial" w:hAnsi="Arial" w:cs="Arial"/>
          <w:i/>
          <w:iCs/>
          <w:kern w:val="0"/>
          <w:sz w:val="20"/>
          <w:szCs w:val="16"/>
          <w14:ligatures w14:val="none"/>
        </w:rPr>
      </w:pPr>
      <w:r w:rsidRPr="00FF3BAF">
        <w:rPr>
          <w:rFonts w:ascii="Arial" w:hAnsi="Arial" w:cs="Arial"/>
          <w:i/>
          <w:iCs/>
          <w:kern w:val="0"/>
          <w:sz w:val="20"/>
          <w:szCs w:val="16"/>
          <w14:ligatures w14:val="none"/>
        </w:rPr>
        <w:t>Sp</w:t>
      </w:r>
      <w:r>
        <w:rPr>
          <w:rFonts w:ascii="Arial" w:hAnsi="Arial" w:cs="Arial"/>
          <w:i/>
          <w:iCs/>
          <w:kern w:val="0"/>
          <w:sz w:val="20"/>
          <w:szCs w:val="16"/>
          <w14:ligatures w14:val="none"/>
        </w:rPr>
        <w:t>oločným sp</w:t>
      </w:r>
      <w:r w:rsidRPr="00FF3BAF">
        <w:rPr>
          <w:rFonts w:ascii="Arial" w:hAnsi="Arial" w:cs="Arial"/>
          <w:i/>
          <w:iCs/>
          <w:kern w:val="0"/>
          <w:sz w:val="20"/>
          <w:szCs w:val="16"/>
          <w14:ligatures w14:val="none"/>
        </w:rPr>
        <w:t>ravodajcom bude člen gestorského Výboru Národnej rady Slovenskej republiky pre financie a rozpočet.</w:t>
      </w:r>
      <w:r w:rsidRPr="00FF3BAF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FF3BAF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FF3BAF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FF3BAF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FF3BAF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FF3BAF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FF3BAF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FF3BAF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FF3BAF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FF3BAF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Daniel Karas</w:t>
      </w:r>
    </w:p>
    <w:p w14:paraId="55B466C7" w14:textId="77777777" w:rsidR="001F419C" w:rsidRPr="000A1CFC" w:rsidRDefault="001F419C" w:rsidP="001F419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04D7B3C4" w14:textId="77777777" w:rsidR="001F419C" w:rsidRPr="009602C4" w:rsidRDefault="001F419C" w:rsidP="001F419C">
      <w:pPr>
        <w:tabs>
          <w:tab w:val="left" w:pos="851"/>
        </w:tabs>
        <w:spacing w:after="0"/>
        <w:ind w:left="284" w:hanging="710"/>
        <w:jc w:val="both"/>
        <w:rPr>
          <w:rFonts w:ascii="Arial" w:eastAsia="Calibri" w:hAnsi="Arial" w:cs="Arial"/>
          <w:kern w:val="0"/>
          <w14:ligatures w14:val="none"/>
        </w:rPr>
      </w:pPr>
      <w:r w:rsidRPr="0018218F">
        <w:rPr>
          <w:rFonts w:ascii="Arial" w:hAnsi="Arial" w:cs="Arial"/>
        </w:rPr>
        <w:t>1</w:t>
      </w:r>
      <w:r>
        <w:rPr>
          <w:rFonts w:ascii="Arial" w:hAnsi="Arial" w:cs="Arial"/>
        </w:rPr>
        <w:t>50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  <w:bCs/>
        </w:rPr>
        <w:t>Návrh skupiny poslancov Národnej rady Slovenskej republiky na vydanie zákona, ktorým sa mení a dopĺňa zákon Národnej rady Slovenskej republiky č. 300/1993 Z. z. o mene a priezvisku v znení neskorších predpisov (tlač 904)</w:t>
      </w:r>
      <w:r w:rsidRPr="009602C4">
        <w:rPr>
          <w:rFonts w:ascii="Arial" w:hAnsi="Arial" w:cs="Arial"/>
          <w:b/>
        </w:rPr>
        <w:t xml:space="preserve"> </w:t>
      </w:r>
      <w:r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2182704" w14:textId="77777777" w:rsidR="001F419C" w:rsidRPr="000A1CFC" w:rsidRDefault="001F419C" w:rsidP="001F419C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39DA2DD" w14:textId="77777777" w:rsidR="001F419C" w:rsidRPr="000A1CFC" w:rsidRDefault="001F419C" w:rsidP="001F419C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826D97">
        <w:rPr>
          <w:rFonts w:ascii="Arial" w:eastAsia="Calibri" w:hAnsi="Arial" w:cs="Arial"/>
          <w:i/>
          <w:iCs/>
          <w:sz w:val="20"/>
        </w:rPr>
        <w:t xml:space="preserve"> </w:t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  <w:t xml:space="preserve">       </w:t>
      </w:r>
      <w:bookmarkStart w:id="3" w:name="_Hlk209189387"/>
      <w:r>
        <w:rPr>
          <w:rFonts w:ascii="Arial" w:eastAsia="Calibri" w:hAnsi="Arial" w:cs="Arial"/>
          <w:b/>
          <w:bCs/>
          <w:i/>
          <w:iCs/>
          <w:sz w:val="20"/>
        </w:rPr>
        <w:t>Paula Puškárová</w:t>
      </w:r>
      <w:bookmarkEnd w:id="3"/>
    </w:p>
    <w:p w14:paraId="00A32A86" w14:textId="7972FABA" w:rsidR="00BD1A35" w:rsidRDefault="001F419C" w:rsidP="00566E4B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 regionálny rozvoj.</w:t>
      </w:r>
      <w:r w:rsidRPr="00826D97">
        <w:rPr>
          <w:rFonts w:ascii="Arial" w:eastAsia="Calibri" w:hAnsi="Arial" w:cs="Arial"/>
          <w:i/>
          <w:iCs/>
          <w:sz w:val="20"/>
        </w:rPr>
        <w:t xml:space="preserve"> </w:t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  <w:t xml:space="preserve">        </w:t>
      </w:r>
      <w:r>
        <w:rPr>
          <w:rFonts w:ascii="Arial" w:eastAsia="Calibri" w:hAnsi="Arial" w:cs="Arial"/>
          <w:b/>
          <w:bCs/>
          <w:i/>
          <w:iCs/>
          <w:sz w:val="20"/>
        </w:rPr>
        <w:t xml:space="preserve">Viliam </w:t>
      </w:r>
      <w:proofErr w:type="spellStart"/>
      <w:r>
        <w:rPr>
          <w:rFonts w:ascii="Arial" w:eastAsia="Calibri" w:hAnsi="Arial" w:cs="Arial"/>
          <w:b/>
          <w:bCs/>
          <w:i/>
          <w:iCs/>
          <w:sz w:val="20"/>
        </w:rPr>
        <w:t>Zahorčák</w:t>
      </w:r>
      <w:proofErr w:type="spellEnd"/>
    </w:p>
    <w:p w14:paraId="0311B384" w14:textId="77777777" w:rsidR="00253543" w:rsidRDefault="00253543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1DE8EECC" w14:textId="77777777" w:rsidR="00A545F4" w:rsidRDefault="00A545F4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6F5E30DF" w14:textId="77777777" w:rsidR="00A545F4" w:rsidRDefault="00A545F4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286B87D6" w14:textId="77777777" w:rsidR="00A545F4" w:rsidRDefault="00A545F4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7B383D46" w14:textId="77777777" w:rsidR="00A545F4" w:rsidRPr="000A1CFC" w:rsidRDefault="00A545F4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5920808E" w14:textId="3C10A3EE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>25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47645D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Návrh poslanca Národnej rady Slovenskej republiky Richarda </w:t>
      </w:r>
      <w:proofErr w:type="spellStart"/>
      <w:r w:rsidR="00253543" w:rsidRPr="009602C4">
        <w:rPr>
          <w:rFonts w:ascii="Arial" w:hAnsi="Arial" w:cs="Arial"/>
          <w:b/>
        </w:rPr>
        <w:t>Dubovického</w:t>
      </w:r>
      <w:proofErr w:type="spellEnd"/>
      <w:r w:rsidR="00253543" w:rsidRPr="009602C4">
        <w:rPr>
          <w:rFonts w:ascii="Arial" w:hAnsi="Arial" w:cs="Arial"/>
          <w:b/>
        </w:rPr>
        <w:t xml:space="preserve"> na prijatie uznesenia Národnej rady Slovenskej republiky k činnosti a hospodáreniu štátnej rozpočtovej organizácie Slovakia </w:t>
      </w:r>
      <w:proofErr w:type="spellStart"/>
      <w:r w:rsidR="00253543" w:rsidRPr="009602C4">
        <w:rPr>
          <w:rFonts w:ascii="Arial" w:hAnsi="Arial" w:cs="Arial"/>
          <w:b/>
        </w:rPr>
        <w:t>Travel</w:t>
      </w:r>
      <w:proofErr w:type="spellEnd"/>
      <w:r w:rsidR="00253543" w:rsidRPr="009602C4">
        <w:rPr>
          <w:rFonts w:ascii="Arial" w:hAnsi="Arial" w:cs="Arial"/>
          <w:b/>
        </w:rPr>
        <w:t xml:space="preserve"> (tlač 874)</w:t>
      </w:r>
    </w:p>
    <w:p w14:paraId="4EF0AADE" w14:textId="77777777" w:rsidR="00253543" w:rsidRPr="000A1CFC" w:rsidRDefault="00253543" w:rsidP="00253543">
      <w:pPr>
        <w:spacing w:after="0"/>
        <w:ind w:left="284"/>
        <w:jc w:val="both"/>
        <w:rPr>
          <w:rFonts w:ascii="Arial" w:hAnsi="Arial" w:cs="Arial"/>
          <w:b/>
        </w:rPr>
      </w:pPr>
    </w:p>
    <w:p w14:paraId="01D7EAFB" w14:textId="77777777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 xml:space="preserve">Návrh uvedie poslanec R. </w:t>
      </w:r>
      <w:proofErr w:type="spellStart"/>
      <w:r w:rsidRPr="000A1CFC">
        <w:rPr>
          <w:rFonts w:ascii="Arial" w:eastAsia="Calibri" w:hAnsi="Arial" w:cs="Arial"/>
          <w:i/>
          <w:sz w:val="20"/>
        </w:rPr>
        <w:t>Dubovický</w:t>
      </w:r>
      <w:proofErr w:type="spellEnd"/>
      <w:r w:rsidRPr="000A1CFC">
        <w:rPr>
          <w:rFonts w:ascii="Arial" w:eastAsia="Calibri" w:hAnsi="Arial" w:cs="Arial"/>
          <w:i/>
          <w:sz w:val="20"/>
        </w:rPr>
        <w:t>.</w:t>
      </w:r>
    </w:p>
    <w:p w14:paraId="65D500B6" w14:textId="32016200" w:rsidR="00253543" w:rsidRDefault="00253543" w:rsidP="00975105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vzdelávanie, vedu, mládež, šport a cestovný ruch.</w:t>
      </w:r>
      <w:r w:rsidR="00BE2059" w:rsidRPr="00BE2059">
        <w:rPr>
          <w:rFonts w:ascii="Arial" w:eastAsia="Calibri" w:hAnsi="Arial" w:cs="Arial"/>
          <w:i/>
          <w:iCs/>
          <w:sz w:val="20"/>
        </w:rPr>
        <w:t xml:space="preserve"> </w:t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  <w:t xml:space="preserve">            </w:t>
      </w:r>
      <w:r w:rsidR="00BE2059">
        <w:rPr>
          <w:rFonts w:ascii="Arial" w:eastAsia="Calibri" w:hAnsi="Arial" w:cs="Arial"/>
          <w:b/>
          <w:bCs/>
          <w:i/>
          <w:iCs/>
          <w:sz w:val="20"/>
        </w:rPr>
        <w:t xml:space="preserve">Ingrid </w:t>
      </w:r>
      <w:proofErr w:type="spellStart"/>
      <w:r w:rsidR="00BE2059">
        <w:rPr>
          <w:rFonts w:ascii="Arial" w:eastAsia="Calibri" w:hAnsi="Arial" w:cs="Arial"/>
          <w:b/>
          <w:bCs/>
          <w:i/>
          <w:iCs/>
          <w:sz w:val="20"/>
        </w:rPr>
        <w:t>Kosová</w:t>
      </w:r>
      <w:proofErr w:type="spellEnd"/>
    </w:p>
    <w:p w14:paraId="3749BC91" w14:textId="77777777" w:rsidR="00A545F4" w:rsidRDefault="00A545F4" w:rsidP="00975105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</w:p>
    <w:p w14:paraId="3789396F" w14:textId="149128FD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26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>Návrh skupiny poslancov Národnej rady Slovenskej republiky na prijatie uznesenia Národnej rady Slovenskej republiky k situácii v Gaze (tlač 879)</w:t>
      </w:r>
    </w:p>
    <w:p w14:paraId="266D1FB5" w14:textId="77777777" w:rsidR="00253543" w:rsidRPr="000A1CFC" w:rsidRDefault="00253543" w:rsidP="00253543">
      <w:pPr>
        <w:spacing w:after="0"/>
        <w:ind w:left="284"/>
        <w:jc w:val="both"/>
        <w:rPr>
          <w:rFonts w:ascii="Arial" w:hAnsi="Arial" w:cs="Arial"/>
          <w:b/>
        </w:rPr>
      </w:pPr>
    </w:p>
    <w:p w14:paraId="43662810" w14:textId="3EA77DF0" w:rsidR="00253543" w:rsidRPr="000A1CFC" w:rsidRDefault="00253543" w:rsidP="00253543">
      <w:pPr>
        <w:spacing w:after="0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uvedie poverený člen skupiny poslancov.</w:t>
      </w:r>
      <w:r w:rsidR="00BE2059" w:rsidRPr="00BE2059">
        <w:rPr>
          <w:rFonts w:ascii="Arial" w:eastAsia="Calibri" w:hAnsi="Arial" w:cs="Arial"/>
          <w:i/>
          <w:iCs/>
          <w:sz w:val="20"/>
        </w:rPr>
        <w:t xml:space="preserve"> </w:t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BE2059">
        <w:rPr>
          <w:rFonts w:ascii="Arial" w:eastAsia="Calibri" w:hAnsi="Arial" w:cs="Arial"/>
          <w:b/>
          <w:bCs/>
          <w:i/>
          <w:iCs/>
          <w:sz w:val="20"/>
        </w:rPr>
        <w:t>Beáta Jurík</w:t>
      </w:r>
    </w:p>
    <w:p w14:paraId="411BC853" w14:textId="035CEEE4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obranu a bezpečnosť. </w:t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  <w:t xml:space="preserve">          </w:t>
      </w:r>
      <w:r w:rsidR="00BE2059">
        <w:rPr>
          <w:rFonts w:ascii="Arial" w:eastAsia="Calibri" w:hAnsi="Arial" w:cs="Arial"/>
          <w:b/>
          <w:bCs/>
          <w:i/>
          <w:iCs/>
          <w:sz w:val="20"/>
        </w:rPr>
        <w:t>Irena Bihariová</w:t>
      </w:r>
    </w:p>
    <w:p w14:paraId="61E1022D" w14:textId="77777777" w:rsidR="00253543" w:rsidRPr="000A1CFC" w:rsidRDefault="00253543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101D5304" w14:textId="1FDE362C" w:rsidR="00253543" w:rsidRPr="009602C4" w:rsidRDefault="00975909" w:rsidP="00941148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27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Jany </w:t>
      </w:r>
      <w:proofErr w:type="spellStart"/>
      <w:r w:rsidR="00253543" w:rsidRPr="009602C4">
        <w:rPr>
          <w:rFonts w:ascii="Arial" w:hAnsi="Arial" w:cs="Arial"/>
          <w:b/>
          <w:bCs/>
        </w:rPr>
        <w:t>Hanuliakovej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, Mareka Lackoviča a Michala </w:t>
      </w:r>
      <w:proofErr w:type="spellStart"/>
      <w:r w:rsidR="00253543" w:rsidRPr="009602C4">
        <w:rPr>
          <w:rFonts w:ascii="Arial" w:hAnsi="Arial" w:cs="Arial"/>
          <w:b/>
          <w:bCs/>
        </w:rPr>
        <w:t>Trubana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prijatie uznesenia Národnej rady Slovenskej republiky k vráteniu výlučnej rozhodovacej právomoci nad alokáciou eurofondov pre integrované územné investície do pôsobnosti orgánov územnej samosprávy (tlač 908)</w:t>
      </w:r>
      <w:r w:rsidR="00253543" w:rsidRPr="009602C4">
        <w:rPr>
          <w:rFonts w:ascii="Arial" w:hAnsi="Arial" w:cs="Arial"/>
          <w:b/>
        </w:rPr>
        <w:t xml:space="preserve"> </w:t>
      </w:r>
    </w:p>
    <w:p w14:paraId="50066BB0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15E115C" w14:textId="3D78FE56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uvedie poverený poslanec.</w:t>
      </w:r>
      <w:r w:rsidR="00BE2059" w:rsidRPr="00BE2059">
        <w:rPr>
          <w:rFonts w:ascii="Arial" w:eastAsia="Calibri" w:hAnsi="Arial" w:cs="Arial"/>
          <w:i/>
          <w:iCs/>
          <w:sz w:val="20"/>
        </w:rPr>
        <w:t xml:space="preserve"> </w:t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  <w:t xml:space="preserve">     </w:t>
      </w:r>
      <w:r w:rsidR="00BE2059">
        <w:rPr>
          <w:rFonts w:ascii="Arial" w:eastAsia="Calibri" w:hAnsi="Arial" w:cs="Arial"/>
          <w:b/>
          <w:bCs/>
          <w:i/>
          <w:iCs/>
          <w:sz w:val="20"/>
        </w:rPr>
        <w:t xml:space="preserve">Jana </w:t>
      </w:r>
      <w:proofErr w:type="spellStart"/>
      <w:r w:rsidR="00BE2059">
        <w:rPr>
          <w:rFonts w:ascii="Arial" w:eastAsia="Calibri" w:hAnsi="Arial" w:cs="Arial"/>
          <w:b/>
          <w:bCs/>
          <w:i/>
          <w:iCs/>
          <w:sz w:val="20"/>
        </w:rPr>
        <w:t>Hanuliaková</w:t>
      </w:r>
      <w:proofErr w:type="spellEnd"/>
    </w:p>
    <w:p w14:paraId="30CCC8C5" w14:textId="3EE190FE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verejnú správu a regionálny rozvoj.</w:t>
      </w:r>
      <w:r w:rsidR="00BE2059" w:rsidRPr="00BE2059">
        <w:rPr>
          <w:rFonts w:ascii="Arial" w:eastAsia="Calibri" w:hAnsi="Arial" w:cs="Arial"/>
          <w:i/>
          <w:iCs/>
          <w:sz w:val="20"/>
        </w:rPr>
        <w:t xml:space="preserve"> </w:t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  <w:t xml:space="preserve">         </w:t>
      </w:r>
      <w:r w:rsidR="00BE2059">
        <w:rPr>
          <w:rFonts w:ascii="Arial" w:eastAsia="Calibri" w:hAnsi="Arial" w:cs="Arial"/>
          <w:b/>
          <w:bCs/>
          <w:i/>
          <w:iCs/>
          <w:sz w:val="20"/>
        </w:rPr>
        <w:t>Marek Lackovič</w:t>
      </w:r>
    </w:p>
    <w:p w14:paraId="3B3EF8F2" w14:textId="77777777" w:rsidR="00253543" w:rsidRPr="000A1CFC" w:rsidRDefault="00253543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79E12B69" w14:textId="2AD0FBAB" w:rsidR="00253543" w:rsidRPr="009602C4" w:rsidRDefault="00975909" w:rsidP="00941148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28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Mareka Lackoviča a Jany </w:t>
      </w:r>
      <w:proofErr w:type="spellStart"/>
      <w:r w:rsidR="00253543" w:rsidRPr="009602C4">
        <w:rPr>
          <w:rFonts w:ascii="Arial" w:hAnsi="Arial" w:cs="Arial"/>
          <w:b/>
          <w:bCs/>
        </w:rPr>
        <w:t>Hanuliakovej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mení a dopĺňa zákon č. 302/2001 Z. z. o samospráve vyšších územných celkov (zákon o samosprávnych krajoch) v znení neskorších predpisov (tlač 909)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E4B50A2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A612980" w14:textId="0D5E9E13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4E6F47" w:rsidRPr="004E6F47">
        <w:rPr>
          <w:rFonts w:ascii="Arial" w:eastAsia="Calibri" w:hAnsi="Arial" w:cs="Arial"/>
          <w:i/>
          <w:iCs/>
          <w:sz w:val="20"/>
        </w:rPr>
        <w:t xml:space="preserve"> </w:t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  <w:t xml:space="preserve">         </w:t>
      </w:r>
      <w:r w:rsidR="004E6F47">
        <w:rPr>
          <w:rFonts w:ascii="Arial" w:eastAsia="Calibri" w:hAnsi="Arial" w:cs="Arial"/>
          <w:b/>
          <w:bCs/>
          <w:i/>
          <w:iCs/>
          <w:sz w:val="20"/>
        </w:rPr>
        <w:t>Marek Lackovič</w:t>
      </w:r>
    </w:p>
    <w:p w14:paraId="3C81D463" w14:textId="4B664312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 regionálny rozvoj.</w:t>
      </w:r>
      <w:r w:rsidR="004E6F47" w:rsidRPr="004E6F47">
        <w:rPr>
          <w:rFonts w:ascii="Arial" w:eastAsia="Calibri" w:hAnsi="Arial" w:cs="Arial"/>
          <w:i/>
          <w:iCs/>
          <w:sz w:val="20"/>
        </w:rPr>
        <w:t xml:space="preserve"> </w:t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  <w:t xml:space="preserve">     </w:t>
      </w:r>
      <w:r w:rsidR="004E6F47">
        <w:rPr>
          <w:rFonts w:ascii="Arial" w:eastAsia="Calibri" w:hAnsi="Arial" w:cs="Arial"/>
          <w:b/>
          <w:bCs/>
          <w:i/>
          <w:iCs/>
          <w:sz w:val="20"/>
        </w:rPr>
        <w:t xml:space="preserve">Jana </w:t>
      </w:r>
      <w:proofErr w:type="spellStart"/>
      <w:r w:rsidR="004E6F47">
        <w:rPr>
          <w:rFonts w:ascii="Arial" w:eastAsia="Calibri" w:hAnsi="Arial" w:cs="Arial"/>
          <w:b/>
          <w:bCs/>
          <w:i/>
          <w:iCs/>
          <w:sz w:val="20"/>
        </w:rPr>
        <w:t>Hanuliaková</w:t>
      </w:r>
      <w:proofErr w:type="spellEnd"/>
    </w:p>
    <w:p w14:paraId="5BBDBF57" w14:textId="77777777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9626398" w14:textId="2E53A61D" w:rsidR="00253543" w:rsidRPr="009602C4" w:rsidRDefault="00975909" w:rsidP="00941148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29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poslankýň Národnej rady Slovenskej republiky Ingrid </w:t>
      </w:r>
      <w:proofErr w:type="spellStart"/>
      <w:r w:rsidR="00253543" w:rsidRPr="009602C4">
        <w:rPr>
          <w:rFonts w:ascii="Arial" w:hAnsi="Arial" w:cs="Arial"/>
          <w:b/>
          <w:bCs/>
        </w:rPr>
        <w:t>Kosovej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, Natálie </w:t>
      </w:r>
      <w:proofErr w:type="spellStart"/>
      <w:r w:rsidR="00253543" w:rsidRPr="009602C4">
        <w:rPr>
          <w:rFonts w:ascii="Arial" w:hAnsi="Arial" w:cs="Arial"/>
          <w:b/>
          <w:bCs/>
        </w:rPr>
        <w:t>Nash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a Veroniky Veslárovej na vydanie zákona, ktorým sa menia a dopĺňajú niektoré zákony v súvislosti so zavedením dočasných vyrovnávacích opatrení na stredných školách a vysokých školách (tlač 910)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E9382C7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C0CEDDA" w14:textId="49C64B9E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poverená poslankyňa.</w:t>
      </w:r>
      <w:r w:rsidR="004E6F47" w:rsidRPr="004E6F47">
        <w:rPr>
          <w:rFonts w:ascii="Arial" w:eastAsia="Calibri" w:hAnsi="Arial" w:cs="Arial"/>
          <w:i/>
          <w:iCs/>
          <w:sz w:val="20"/>
        </w:rPr>
        <w:t xml:space="preserve"> </w:t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  <w:t xml:space="preserve">            </w:t>
      </w:r>
      <w:r w:rsidR="004E6F47">
        <w:rPr>
          <w:rFonts w:ascii="Arial" w:eastAsia="Calibri" w:hAnsi="Arial" w:cs="Arial"/>
          <w:b/>
          <w:bCs/>
          <w:i/>
          <w:iCs/>
          <w:sz w:val="20"/>
        </w:rPr>
        <w:t xml:space="preserve">Ingrid </w:t>
      </w:r>
      <w:proofErr w:type="spellStart"/>
      <w:r w:rsidR="004E6F47">
        <w:rPr>
          <w:rFonts w:ascii="Arial" w:eastAsia="Calibri" w:hAnsi="Arial" w:cs="Arial"/>
          <w:b/>
          <w:bCs/>
          <w:i/>
          <w:iCs/>
          <w:sz w:val="20"/>
        </w:rPr>
        <w:t>Kosová</w:t>
      </w:r>
      <w:proofErr w:type="spellEnd"/>
    </w:p>
    <w:p w14:paraId="070D8ADB" w14:textId="70B8DF13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vzdelávanie, vedu, mládež, šport a cestovný ruch.</w:t>
      </w:r>
      <w:r w:rsidR="004E6F47" w:rsidRPr="004E6F47">
        <w:rPr>
          <w:rFonts w:ascii="Arial" w:eastAsia="Calibri" w:hAnsi="Arial" w:cs="Arial"/>
          <w:i/>
          <w:iCs/>
          <w:sz w:val="20"/>
        </w:rPr>
        <w:t xml:space="preserve"> </w:t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="004E6F47">
        <w:rPr>
          <w:rFonts w:ascii="Arial" w:eastAsia="Calibri" w:hAnsi="Arial" w:cs="Arial"/>
          <w:b/>
          <w:bCs/>
          <w:i/>
          <w:iCs/>
          <w:sz w:val="20"/>
        </w:rPr>
        <w:t xml:space="preserve">Tina </w:t>
      </w:r>
      <w:proofErr w:type="spellStart"/>
      <w:r w:rsidR="004E6F47">
        <w:rPr>
          <w:rFonts w:ascii="Arial" w:eastAsia="Calibri" w:hAnsi="Arial" w:cs="Arial"/>
          <w:b/>
          <w:bCs/>
          <w:i/>
          <w:iCs/>
          <w:sz w:val="20"/>
        </w:rPr>
        <w:t>Gažovičová</w:t>
      </w:r>
      <w:proofErr w:type="spellEnd"/>
    </w:p>
    <w:p w14:paraId="2D94B20D" w14:textId="77777777" w:rsidR="00253543" w:rsidRPr="000A1CFC" w:rsidRDefault="00253543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3C7F62EE" w14:textId="5A187BF4" w:rsidR="00253543" w:rsidRPr="009602C4" w:rsidRDefault="00975909" w:rsidP="00941148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30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poslanca Národnej rady Slovenskej republiky Richarda </w:t>
      </w:r>
      <w:proofErr w:type="spellStart"/>
      <w:r w:rsidR="00253543" w:rsidRPr="009602C4">
        <w:rPr>
          <w:rFonts w:ascii="Arial" w:hAnsi="Arial" w:cs="Arial"/>
          <w:b/>
          <w:bCs/>
        </w:rPr>
        <w:t>Dubovického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mení zákon č. 91/2010 Z. z. o podpore cestovného ruchu v znení neskorších predpisov (tlač 926)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E0325DD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9D09495" w14:textId="77777777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 xml:space="preserve">Návrh zákona uvedie poslanec R. </w:t>
      </w:r>
      <w:proofErr w:type="spellStart"/>
      <w:r w:rsidRPr="000A1CFC">
        <w:rPr>
          <w:rFonts w:ascii="Arial" w:eastAsia="Calibri" w:hAnsi="Arial" w:cs="Arial"/>
          <w:i/>
          <w:sz w:val="20"/>
        </w:rPr>
        <w:t>Dubovický</w:t>
      </w:r>
      <w:proofErr w:type="spellEnd"/>
      <w:r w:rsidRPr="000A1CFC">
        <w:rPr>
          <w:rFonts w:ascii="Arial" w:eastAsia="Calibri" w:hAnsi="Arial" w:cs="Arial"/>
          <w:i/>
          <w:sz w:val="20"/>
        </w:rPr>
        <w:t>.</w:t>
      </w:r>
    </w:p>
    <w:p w14:paraId="31E0F75D" w14:textId="40865E47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vzdelávanie, vedu, mládež, šport a cestovný ruch.</w:t>
      </w:r>
      <w:r w:rsidR="004E6F47" w:rsidRPr="004E6F47">
        <w:rPr>
          <w:rFonts w:ascii="Arial" w:eastAsia="Calibri" w:hAnsi="Arial" w:cs="Arial"/>
          <w:i/>
          <w:iCs/>
          <w:sz w:val="20"/>
        </w:rPr>
        <w:t xml:space="preserve"> </w:t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  <w:t xml:space="preserve">            </w:t>
      </w:r>
      <w:r w:rsidR="004E6F47">
        <w:rPr>
          <w:rFonts w:ascii="Arial" w:eastAsia="Calibri" w:hAnsi="Arial" w:cs="Arial"/>
          <w:b/>
          <w:bCs/>
          <w:i/>
          <w:iCs/>
          <w:sz w:val="20"/>
        </w:rPr>
        <w:t xml:space="preserve">Ingrid </w:t>
      </w:r>
      <w:proofErr w:type="spellStart"/>
      <w:r w:rsidR="004E6F47">
        <w:rPr>
          <w:rFonts w:ascii="Arial" w:eastAsia="Calibri" w:hAnsi="Arial" w:cs="Arial"/>
          <w:b/>
          <w:bCs/>
          <w:i/>
          <w:iCs/>
          <w:sz w:val="20"/>
        </w:rPr>
        <w:t>Kosová</w:t>
      </w:r>
      <w:proofErr w:type="spellEnd"/>
    </w:p>
    <w:p w14:paraId="1E7E7F75" w14:textId="77777777" w:rsidR="00253543" w:rsidRPr="000A1CFC" w:rsidRDefault="00253543" w:rsidP="00253543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75EC68B8" w14:textId="78581C2D" w:rsidR="00253543" w:rsidRPr="009602C4" w:rsidRDefault="00975909" w:rsidP="00941148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lastRenderedPageBreak/>
        <w:t>31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Beáty Jurík, Lucie Plavákovej, Zuzany </w:t>
      </w:r>
      <w:proofErr w:type="spellStart"/>
      <w:r w:rsidR="00253543" w:rsidRPr="009602C4">
        <w:rPr>
          <w:rFonts w:ascii="Arial" w:hAnsi="Arial" w:cs="Arial"/>
          <w:b/>
          <w:bCs/>
        </w:rPr>
        <w:t>Števulovej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, Dany </w:t>
      </w:r>
      <w:proofErr w:type="spellStart"/>
      <w:r w:rsidR="00253543" w:rsidRPr="009602C4">
        <w:rPr>
          <w:rFonts w:ascii="Arial" w:hAnsi="Arial" w:cs="Arial"/>
          <w:b/>
          <w:bCs/>
        </w:rPr>
        <w:t>Kleinert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a Tomáša </w:t>
      </w:r>
      <w:proofErr w:type="spellStart"/>
      <w:r w:rsidR="00253543" w:rsidRPr="009602C4">
        <w:rPr>
          <w:rFonts w:ascii="Arial" w:hAnsi="Arial" w:cs="Arial"/>
          <w:b/>
          <w:bCs/>
        </w:rPr>
        <w:t>Valáška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prijatie uznesenia Národnej rady Slovenskej republiky k návratu unesených ukrajinských detí (tlač 927)</w:t>
      </w:r>
      <w:r w:rsidR="00253543" w:rsidRPr="009602C4">
        <w:rPr>
          <w:rFonts w:ascii="Arial" w:hAnsi="Arial" w:cs="Arial"/>
          <w:b/>
        </w:rPr>
        <w:t xml:space="preserve"> </w:t>
      </w:r>
    </w:p>
    <w:p w14:paraId="097A440C" w14:textId="77777777" w:rsidR="00253543" w:rsidRPr="000A1CFC" w:rsidRDefault="00253543" w:rsidP="00941148">
      <w:pPr>
        <w:pStyle w:val="Odsekzoznamu"/>
        <w:spacing w:after="0"/>
        <w:ind w:left="284" w:hanging="568"/>
        <w:jc w:val="both"/>
        <w:rPr>
          <w:rFonts w:ascii="Arial" w:hAnsi="Arial" w:cs="Arial"/>
          <w:b/>
        </w:rPr>
      </w:pPr>
    </w:p>
    <w:p w14:paraId="329134BC" w14:textId="328D1DDE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uvedie poverený poslanec.</w:t>
      </w:r>
      <w:r w:rsidR="004E6F47" w:rsidRPr="004E6F47">
        <w:rPr>
          <w:rFonts w:ascii="Arial" w:eastAsia="Calibri" w:hAnsi="Arial" w:cs="Arial"/>
          <w:i/>
          <w:iCs/>
          <w:sz w:val="20"/>
        </w:rPr>
        <w:t xml:space="preserve"> </w:t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4E6F47">
        <w:rPr>
          <w:rFonts w:ascii="Arial" w:eastAsia="Calibri" w:hAnsi="Arial" w:cs="Arial"/>
          <w:b/>
          <w:bCs/>
          <w:i/>
          <w:iCs/>
          <w:sz w:val="20"/>
        </w:rPr>
        <w:t>Beáta Jurík</w:t>
      </w:r>
    </w:p>
    <w:p w14:paraId="07A0E8DE" w14:textId="20777234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</w:t>
      </w:r>
      <w:r w:rsidR="00E86081" w:rsidRPr="000A1CFC">
        <w:rPr>
          <w:rFonts w:ascii="Arial" w:eastAsia="Calibri" w:hAnsi="Arial" w:cs="Arial"/>
          <w:i/>
          <w:iCs/>
          <w:sz w:val="20"/>
        </w:rPr>
        <w:t>oločným sp</w:t>
      </w:r>
      <w:r w:rsidRPr="000A1CFC">
        <w:rPr>
          <w:rFonts w:ascii="Arial" w:eastAsia="Calibri" w:hAnsi="Arial" w:cs="Arial"/>
          <w:i/>
          <w:iCs/>
          <w:sz w:val="20"/>
        </w:rPr>
        <w:t>ravodajcom bude člen gestorského Výboru Národnej rady Slovenskej republiky pre ľudské práva a národnostné menšiny.</w:t>
      </w:r>
      <w:r w:rsidR="004E6F47" w:rsidRPr="004E6F47">
        <w:rPr>
          <w:rFonts w:ascii="Arial" w:eastAsia="Calibri" w:hAnsi="Arial" w:cs="Arial"/>
          <w:i/>
          <w:iCs/>
          <w:sz w:val="20"/>
        </w:rPr>
        <w:t xml:space="preserve"> </w:t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4E6F47">
        <w:rPr>
          <w:rFonts w:ascii="Arial" w:eastAsia="Calibri" w:hAnsi="Arial" w:cs="Arial"/>
          <w:b/>
          <w:bCs/>
          <w:i/>
          <w:iCs/>
          <w:sz w:val="20"/>
        </w:rPr>
        <w:t>Ondrej Prostredník</w:t>
      </w:r>
    </w:p>
    <w:p w14:paraId="680ADB90" w14:textId="77777777" w:rsidR="00AB0806" w:rsidRPr="000A1CFC" w:rsidRDefault="00AB0806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2C783137" w14:textId="673DD0B3" w:rsidR="00253543" w:rsidRPr="009602C4" w:rsidRDefault="00975909" w:rsidP="00941148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32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poslankýň Národnej rady Slovenskej republiky Veroniky Veslárovej, Ingrid </w:t>
      </w:r>
      <w:proofErr w:type="spellStart"/>
      <w:r w:rsidR="00253543" w:rsidRPr="009602C4">
        <w:rPr>
          <w:rFonts w:ascii="Arial" w:hAnsi="Arial" w:cs="Arial"/>
          <w:b/>
          <w:bCs/>
        </w:rPr>
        <w:t>Kosovej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a Tiny </w:t>
      </w:r>
      <w:proofErr w:type="spellStart"/>
      <w:r w:rsidR="00253543" w:rsidRPr="009602C4">
        <w:rPr>
          <w:rFonts w:ascii="Arial" w:hAnsi="Arial" w:cs="Arial"/>
          <w:b/>
          <w:bCs/>
        </w:rPr>
        <w:t>Gažovičovej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mení a dopĺňa zákon </w:t>
      </w:r>
      <w:r w:rsidR="00253543" w:rsidRPr="009602C4">
        <w:rPr>
          <w:rFonts w:ascii="Arial" w:hAnsi="Arial" w:cs="Arial"/>
          <w:b/>
          <w:bCs/>
        </w:rPr>
        <w:br/>
        <w:t xml:space="preserve">č. 447/2008 Z. z. o peňažných príspevkoch na kompenzáciu ťažkého zdravotného postihnutia a o zmene a doplnení niektorých zákonov v znení neskorších predpisov a ktorým sa menia a dopĺňajú niektoré zákony, zákona č. 131/2002 Z. z. o vysokých školách a o zmene a doplnení niektorých zákonov v znení zákona, zákona </w:t>
      </w:r>
      <w:r w:rsidR="00253543" w:rsidRPr="009602C4">
        <w:rPr>
          <w:rFonts w:ascii="Arial" w:hAnsi="Arial" w:cs="Arial"/>
          <w:b/>
          <w:bCs/>
        </w:rPr>
        <w:br/>
        <w:t xml:space="preserve">č. 245/2008 Z. z. o výchove a vzdelávaní (školský zákon)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–</w:t>
      </w:r>
      <w:r w:rsidR="00253543" w:rsidRPr="009602C4">
        <w:rPr>
          <w:rFonts w:ascii="Arial" w:hAnsi="Arial" w:cs="Arial"/>
          <w:b/>
          <w:bCs/>
        </w:rPr>
        <w:t xml:space="preserve"> tlač 929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A04D2D7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6193D00" w14:textId="7DF5AB90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poverená poslankyňa.</w:t>
      </w:r>
      <w:r w:rsidR="004E6F47" w:rsidRPr="004E6F47">
        <w:rPr>
          <w:rFonts w:ascii="Arial" w:eastAsia="Calibri" w:hAnsi="Arial" w:cs="Arial"/>
          <w:i/>
          <w:iCs/>
          <w:sz w:val="20"/>
        </w:rPr>
        <w:t xml:space="preserve"> </w:t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4E6F47">
        <w:rPr>
          <w:rFonts w:ascii="Arial" w:eastAsia="Calibri" w:hAnsi="Arial" w:cs="Arial"/>
          <w:b/>
          <w:bCs/>
          <w:i/>
          <w:iCs/>
          <w:sz w:val="20"/>
        </w:rPr>
        <w:t xml:space="preserve">Veronika </w:t>
      </w:r>
      <w:proofErr w:type="spellStart"/>
      <w:r w:rsidR="004E6F47">
        <w:rPr>
          <w:rFonts w:ascii="Arial" w:eastAsia="Calibri" w:hAnsi="Arial" w:cs="Arial"/>
          <w:b/>
          <w:bCs/>
          <w:i/>
          <w:iCs/>
          <w:sz w:val="20"/>
        </w:rPr>
        <w:t>Veslárová</w:t>
      </w:r>
      <w:proofErr w:type="spellEnd"/>
    </w:p>
    <w:p w14:paraId="5145F9FF" w14:textId="641E4725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  <w:r w:rsidR="004E6F47" w:rsidRPr="004E6F47">
        <w:rPr>
          <w:rFonts w:ascii="Arial" w:eastAsia="Calibri" w:hAnsi="Arial" w:cs="Arial"/>
          <w:i/>
          <w:iCs/>
          <w:sz w:val="20"/>
        </w:rPr>
        <w:t xml:space="preserve"> </w:t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  <w:t xml:space="preserve">            </w:t>
      </w:r>
      <w:r w:rsidR="004E6F47">
        <w:rPr>
          <w:rFonts w:ascii="Arial" w:eastAsia="Calibri" w:hAnsi="Arial" w:cs="Arial"/>
          <w:b/>
          <w:bCs/>
          <w:i/>
          <w:iCs/>
          <w:sz w:val="20"/>
        </w:rPr>
        <w:t>Simona Petrík</w:t>
      </w:r>
    </w:p>
    <w:p w14:paraId="287A6925" w14:textId="77777777" w:rsidR="00D2164E" w:rsidRPr="000A1CFC" w:rsidRDefault="00D2164E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2D9B395" w14:textId="497C41A9" w:rsidR="00253543" w:rsidRPr="009602C4" w:rsidRDefault="00975909" w:rsidP="00941148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33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poslankýň Národnej rady Slovenskej republiky Natálie </w:t>
      </w:r>
      <w:proofErr w:type="spellStart"/>
      <w:r w:rsidR="00253543" w:rsidRPr="009602C4">
        <w:rPr>
          <w:rFonts w:ascii="Arial" w:hAnsi="Arial" w:cs="Arial"/>
          <w:b/>
          <w:bCs/>
        </w:rPr>
        <w:t>Nash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a Ingrid </w:t>
      </w:r>
      <w:proofErr w:type="spellStart"/>
      <w:r w:rsidR="00253543" w:rsidRPr="009602C4">
        <w:rPr>
          <w:rFonts w:ascii="Arial" w:hAnsi="Arial" w:cs="Arial"/>
          <w:b/>
          <w:bCs/>
        </w:rPr>
        <w:t>Kosovej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mení a dopĺňa zákon č. 245/2008 Z. z. o výchove a vzdelávaní (školský zákon) a o zmene a doplnení niektorých zákonov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930)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4CB49E0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5DDDBB0" w14:textId="0091BF8B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poverená poslankyňa.</w:t>
      </w:r>
      <w:r w:rsidR="006C0902" w:rsidRPr="006C0902">
        <w:rPr>
          <w:rFonts w:ascii="Arial" w:eastAsia="Calibri" w:hAnsi="Arial" w:cs="Arial"/>
          <w:i/>
          <w:iCs/>
          <w:sz w:val="20"/>
        </w:rPr>
        <w:t xml:space="preserve"> </w:t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6C0902">
        <w:rPr>
          <w:rFonts w:ascii="Arial" w:eastAsia="Calibri" w:hAnsi="Arial" w:cs="Arial"/>
          <w:b/>
          <w:bCs/>
          <w:i/>
          <w:iCs/>
          <w:sz w:val="20"/>
        </w:rPr>
        <w:t xml:space="preserve">Natália </w:t>
      </w:r>
      <w:proofErr w:type="spellStart"/>
      <w:r w:rsidR="006C0902">
        <w:rPr>
          <w:rFonts w:ascii="Arial" w:eastAsia="Calibri" w:hAnsi="Arial" w:cs="Arial"/>
          <w:b/>
          <w:bCs/>
          <w:i/>
          <w:iCs/>
          <w:sz w:val="20"/>
        </w:rPr>
        <w:t>Nash</w:t>
      </w:r>
      <w:proofErr w:type="spellEnd"/>
    </w:p>
    <w:p w14:paraId="2B41A317" w14:textId="2CB7358E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vzdelávanie, vedu, mládež, šport a cestovný ruch.</w:t>
      </w:r>
      <w:r w:rsidR="006C0902" w:rsidRPr="006C0902">
        <w:rPr>
          <w:rFonts w:ascii="Arial" w:eastAsia="Calibri" w:hAnsi="Arial" w:cs="Arial"/>
          <w:i/>
          <w:iCs/>
          <w:sz w:val="20"/>
        </w:rPr>
        <w:t xml:space="preserve"> </w:t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  <w:t xml:space="preserve">          </w:t>
      </w:r>
      <w:r w:rsidR="006C0902">
        <w:rPr>
          <w:rFonts w:ascii="Arial" w:eastAsia="Calibri" w:hAnsi="Arial" w:cs="Arial"/>
          <w:b/>
          <w:bCs/>
          <w:i/>
          <w:iCs/>
          <w:sz w:val="20"/>
        </w:rPr>
        <w:t xml:space="preserve">Martin </w:t>
      </w:r>
      <w:proofErr w:type="spellStart"/>
      <w:r w:rsidR="006C0902">
        <w:rPr>
          <w:rFonts w:ascii="Arial" w:eastAsia="Calibri" w:hAnsi="Arial" w:cs="Arial"/>
          <w:b/>
          <w:bCs/>
          <w:i/>
          <w:iCs/>
          <w:sz w:val="20"/>
        </w:rPr>
        <w:t>Šmilňák</w:t>
      </w:r>
      <w:proofErr w:type="spellEnd"/>
    </w:p>
    <w:p w14:paraId="786A4999" w14:textId="77777777" w:rsidR="00DF72CA" w:rsidRPr="000A1CFC" w:rsidRDefault="00DF72CA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60D50D1D" w14:textId="3EEFDA0B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34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>Návrh poslancov Národnej rady Slovenskej republiky Simony Petrík a Dávida Deja na vydanie zákona, ktorým sa mení a dopĺňa zákon č. 461/2003 Z. z. o sociálnom poistení v znení neskorších predpisov a ktorým sa dopĺňa zákon č. 131/2002 Z. z. o vysokých školách a o zmene a doplnení niektorých zákonov v znení neskorších predpisov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 xml:space="preserve"> (</w:t>
      </w:r>
      <w:r w:rsidR="00253543" w:rsidRPr="009602C4">
        <w:rPr>
          <w:rFonts w:ascii="Arial" w:hAnsi="Arial" w:cs="Arial"/>
          <w:b/>
          <w:bCs/>
        </w:rPr>
        <w:t>tlač 945)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865097E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72A1F90" w14:textId="718B910B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6C0902" w:rsidRPr="006C0902">
        <w:rPr>
          <w:rFonts w:ascii="Arial" w:eastAsia="Calibri" w:hAnsi="Arial" w:cs="Arial"/>
          <w:i/>
          <w:iCs/>
          <w:sz w:val="20"/>
        </w:rPr>
        <w:t xml:space="preserve"> </w:t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  <w:t xml:space="preserve">            </w:t>
      </w:r>
      <w:r w:rsidR="006C0902">
        <w:rPr>
          <w:rFonts w:ascii="Arial" w:eastAsia="Calibri" w:hAnsi="Arial" w:cs="Arial"/>
          <w:b/>
          <w:bCs/>
          <w:i/>
          <w:iCs/>
          <w:sz w:val="20"/>
        </w:rPr>
        <w:t>Simona Petrík</w:t>
      </w:r>
    </w:p>
    <w:p w14:paraId="4E97B785" w14:textId="6C340C22" w:rsidR="00E65B7A" w:rsidRDefault="00253543" w:rsidP="0097510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  <w:r w:rsidR="006C0902" w:rsidRPr="006C0902">
        <w:rPr>
          <w:rFonts w:ascii="Arial" w:eastAsia="Calibri" w:hAnsi="Arial" w:cs="Arial"/>
          <w:i/>
          <w:iCs/>
          <w:sz w:val="20"/>
        </w:rPr>
        <w:t xml:space="preserve"> </w:t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6C0902">
        <w:rPr>
          <w:rFonts w:ascii="Arial" w:eastAsia="Calibri" w:hAnsi="Arial" w:cs="Arial"/>
          <w:b/>
          <w:bCs/>
          <w:i/>
          <w:iCs/>
          <w:sz w:val="20"/>
        </w:rPr>
        <w:t xml:space="preserve">Veronika </w:t>
      </w:r>
      <w:proofErr w:type="spellStart"/>
      <w:r w:rsidR="006C0902">
        <w:rPr>
          <w:rFonts w:ascii="Arial" w:eastAsia="Calibri" w:hAnsi="Arial" w:cs="Arial"/>
          <w:b/>
          <w:bCs/>
          <w:i/>
          <w:iCs/>
          <w:sz w:val="20"/>
        </w:rPr>
        <w:t>Veslárová</w:t>
      </w:r>
      <w:proofErr w:type="spellEnd"/>
    </w:p>
    <w:p w14:paraId="45C17776" w14:textId="77777777" w:rsidR="00B03751" w:rsidRPr="00975105" w:rsidRDefault="00B03751" w:rsidP="0097510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79FE4A8E" w14:textId="68969433" w:rsidR="00253543" w:rsidRPr="009602C4" w:rsidRDefault="00975909" w:rsidP="001D512E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35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eastAsia="Calibri" w:hAnsi="Arial" w:cs="Arial"/>
          <w:b/>
          <w:bCs/>
        </w:rPr>
        <w:t xml:space="preserve">Návrh poslankyne Národnej rady Slovenskej republiky Simony Petrík na vydanie zákona, ktorým sa mení a dopĺňa zákon č. 461/2003 Z. z. o sociálnom poistení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eastAsia="Calibri" w:hAnsi="Arial" w:cs="Arial"/>
          <w:b/>
          <w:bCs/>
        </w:rPr>
        <w:t>tlač 946)</w:t>
      </w:r>
      <w:r w:rsidR="00253543" w:rsidRPr="009602C4">
        <w:rPr>
          <w:rFonts w:ascii="Arial" w:eastAsia="Calibri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2B7F2D03" w14:textId="77777777" w:rsidR="00253543" w:rsidRPr="000A1CFC" w:rsidRDefault="00253543" w:rsidP="00253543">
      <w:pPr>
        <w:spacing w:after="0" w:line="256" w:lineRule="auto"/>
        <w:ind w:left="284"/>
        <w:contextualSpacing/>
        <w:jc w:val="both"/>
        <w:rPr>
          <w:rFonts w:ascii="Arial" w:eastAsia="Calibri" w:hAnsi="Arial" w:cs="Arial"/>
          <w:b/>
        </w:rPr>
      </w:pPr>
    </w:p>
    <w:p w14:paraId="48EE96A5" w14:textId="77777777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poslankyňa S. Petrík.</w:t>
      </w:r>
    </w:p>
    <w:p w14:paraId="04160785" w14:textId="654A271E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  <w:r w:rsidR="006C0902" w:rsidRPr="006C0902">
        <w:rPr>
          <w:rFonts w:ascii="Arial" w:eastAsia="Calibri" w:hAnsi="Arial" w:cs="Arial"/>
          <w:i/>
          <w:iCs/>
          <w:sz w:val="20"/>
        </w:rPr>
        <w:t xml:space="preserve"> </w:t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6C0902">
        <w:rPr>
          <w:rFonts w:ascii="Arial" w:eastAsia="Calibri" w:hAnsi="Arial" w:cs="Arial"/>
          <w:b/>
          <w:bCs/>
          <w:i/>
          <w:iCs/>
          <w:sz w:val="20"/>
        </w:rPr>
        <w:t xml:space="preserve">Veronika </w:t>
      </w:r>
      <w:proofErr w:type="spellStart"/>
      <w:r w:rsidR="006C0902">
        <w:rPr>
          <w:rFonts w:ascii="Arial" w:eastAsia="Calibri" w:hAnsi="Arial" w:cs="Arial"/>
          <w:b/>
          <w:bCs/>
          <w:i/>
          <w:iCs/>
          <w:sz w:val="20"/>
        </w:rPr>
        <w:t>Veslárová</w:t>
      </w:r>
      <w:proofErr w:type="spellEnd"/>
    </w:p>
    <w:p w14:paraId="2D83B961" w14:textId="77777777" w:rsidR="00253543" w:rsidRDefault="00253543" w:rsidP="00253543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0A5B4916" w14:textId="77777777" w:rsidR="00C179B8" w:rsidRDefault="00C179B8" w:rsidP="00253543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4FE923C7" w14:textId="77777777" w:rsidR="00C179B8" w:rsidRDefault="00C179B8" w:rsidP="00253543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4BDDBFEA" w14:textId="77777777" w:rsidR="00C179B8" w:rsidRDefault="00C179B8" w:rsidP="00253543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633DEF2C" w14:textId="77777777" w:rsidR="00C179B8" w:rsidRDefault="00C179B8" w:rsidP="00253543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4AD99B88" w14:textId="77777777" w:rsidR="00C179B8" w:rsidRPr="000A1CFC" w:rsidRDefault="00C179B8" w:rsidP="00253543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316B8A97" w14:textId="73C0655B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lastRenderedPageBreak/>
        <w:t>36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Zuzany </w:t>
      </w:r>
      <w:proofErr w:type="spellStart"/>
      <w:r w:rsidR="00253543" w:rsidRPr="009602C4">
        <w:rPr>
          <w:rFonts w:ascii="Arial" w:hAnsi="Arial" w:cs="Arial"/>
          <w:b/>
          <w:bCs/>
        </w:rPr>
        <w:t>Mesterovej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a Martina </w:t>
      </w:r>
      <w:proofErr w:type="spellStart"/>
      <w:r w:rsidR="00253543" w:rsidRPr="009602C4">
        <w:rPr>
          <w:rFonts w:ascii="Arial" w:hAnsi="Arial" w:cs="Arial"/>
          <w:b/>
          <w:bCs/>
        </w:rPr>
        <w:t>Dubéciho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menia a dopĺňajú niektoré zákony v súvislosti so zvýšením  transparentnosti financovania volebnej kampane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947)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5B0A038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3FF4441" w14:textId="6054F4ED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6C0902" w:rsidRPr="006C0902">
        <w:rPr>
          <w:rFonts w:ascii="Arial" w:eastAsia="Calibri" w:hAnsi="Arial" w:cs="Arial"/>
          <w:i/>
          <w:iCs/>
          <w:sz w:val="20"/>
        </w:rPr>
        <w:t xml:space="preserve"> </w:t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  <w:t xml:space="preserve">    </w:t>
      </w:r>
      <w:r w:rsidR="006C0902">
        <w:rPr>
          <w:rFonts w:ascii="Arial" w:eastAsia="Calibri" w:hAnsi="Arial" w:cs="Arial"/>
          <w:b/>
          <w:bCs/>
          <w:i/>
          <w:iCs/>
          <w:sz w:val="20"/>
        </w:rPr>
        <w:t xml:space="preserve">Zuzana </w:t>
      </w:r>
      <w:proofErr w:type="spellStart"/>
      <w:r w:rsidR="006C0902">
        <w:rPr>
          <w:rFonts w:ascii="Arial" w:eastAsia="Calibri" w:hAnsi="Arial" w:cs="Arial"/>
          <w:b/>
          <w:bCs/>
          <w:i/>
          <w:iCs/>
          <w:sz w:val="20"/>
        </w:rPr>
        <w:t>Mesterová</w:t>
      </w:r>
      <w:proofErr w:type="spellEnd"/>
    </w:p>
    <w:p w14:paraId="07CBBBD4" w14:textId="19307E1C" w:rsidR="00AB0806" w:rsidRDefault="00253543" w:rsidP="00C179B8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 regionálny rozvoj.</w:t>
      </w:r>
      <w:r w:rsidR="006C0902" w:rsidRPr="006C0902">
        <w:rPr>
          <w:rFonts w:ascii="Arial" w:eastAsia="Calibri" w:hAnsi="Arial" w:cs="Arial"/>
          <w:i/>
          <w:iCs/>
          <w:sz w:val="20"/>
        </w:rPr>
        <w:t xml:space="preserve"> </w:t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  <w:t xml:space="preserve">         </w:t>
      </w:r>
      <w:r w:rsidR="006C0902">
        <w:rPr>
          <w:rFonts w:ascii="Arial" w:eastAsia="Calibri" w:hAnsi="Arial" w:cs="Arial"/>
          <w:b/>
          <w:bCs/>
          <w:i/>
          <w:iCs/>
          <w:sz w:val="20"/>
        </w:rPr>
        <w:t>Marek Lackovič</w:t>
      </w:r>
    </w:p>
    <w:p w14:paraId="1F4D5345" w14:textId="77777777" w:rsidR="00AB0806" w:rsidRPr="000A1CFC" w:rsidRDefault="00AB0806" w:rsidP="00160F7C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2B57645D" w14:textId="36FD456D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37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Lucie Plavákovej, Ireny Bihariovej, Zuzany </w:t>
      </w:r>
      <w:proofErr w:type="spellStart"/>
      <w:r w:rsidR="00253543" w:rsidRPr="009602C4">
        <w:rPr>
          <w:rFonts w:ascii="Arial" w:hAnsi="Arial" w:cs="Arial"/>
          <w:b/>
          <w:bCs/>
        </w:rPr>
        <w:t>Števulovej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, Beáty Jurík a Ondreja Prostredníka na vydanie zákona, ktorým sa mení a dopĺňa zákon č. 300/2005 Z. z. Trestný zákon v znení neskorších predpisov a o doplnení zákona č. 301/2005 Z. z. Trestný poriadok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952)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52B20665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2AC3CE4" w14:textId="2ED4ADAD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6C0902" w:rsidRPr="006C0902">
        <w:rPr>
          <w:rFonts w:ascii="Arial" w:eastAsia="Calibri" w:hAnsi="Arial" w:cs="Arial"/>
          <w:i/>
          <w:iCs/>
          <w:sz w:val="20"/>
        </w:rPr>
        <w:t xml:space="preserve"> </w:t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6C0902">
        <w:rPr>
          <w:rFonts w:ascii="Arial" w:eastAsia="Calibri" w:hAnsi="Arial" w:cs="Arial"/>
          <w:b/>
          <w:bCs/>
          <w:i/>
          <w:iCs/>
          <w:sz w:val="20"/>
        </w:rPr>
        <w:t>Lucia Plaváková</w:t>
      </w:r>
    </w:p>
    <w:p w14:paraId="74A8B564" w14:textId="32D326A2" w:rsidR="00253543" w:rsidRPr="000A1CFC" w:rsidRDefault="00253543" w:rsidP="00253543">
      <w:pPr>
        <w:pStyle w:val="Odsekzoznamu"/>
        <w:tabs>
          <w:tab w:val="left" w:pos="426"/>
        </w:tabs>
        <w:spacing w:after="0"/>
        <w:ind w:left="0"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 xml:space="preserve">Spravodajcom bude člen navrhnutého gestorského Ústavnoprávneho výboru Národnej rady Slovenskej republiky. </w:t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6C0902">
        <w:rPr>
          <w:rFonts w:ascii="Arial" w:eastAsia="Calibri" w:hAnsi="Arial" w:cs="Arial"/>
          <w:b/>
          <w:bCs/>
          <w:i/>
          <w:iCs/>
          <w:sz w:val="20"/>
        </w:rPr>
        <w:t>Branislav Vančo</w:t>
      </w:r>
    </w:p>
    <w:p w14:paraId="3870EAA2" w14:textId="77777777" w:rsidR="00D2164E" w:rsidRPr="000A1CFC" w:rsidRDefault="00D2164E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4AE51215" w14:textId="2D5D39B2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38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poslankýň Národnej rady Slovenskej republiky Lucie Plavákovej a Zuzany </w:t>
      </w:r>
      <w:proofErr w:type="spellStart"/>
      <w:r w:rsidR="00253543" w:rsidRPr="009602C4">
        <w:rPr>
          <w:rFonts w:ascii="Arial" w:hAnsi="Arial" w:cs="Arial"/>
          <w:b/>
          <w:bCs/>
        </w:rPr>
        <w:t>Mesterovej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mení a dopĺňa zákon č. 180/2014 Z. z. o podmienkach výkonu volebného práva a o zmene a doplnení niektorých zákonov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962)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50F39CE0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CD610C6" w14:textId="054B7353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poverená poslankyňa.</w:t>
      </w:r>
      <w:r w:rsidR="00976FC7" w:rsidRPr="00976FC7">
        <w:rPr>
          <w:rFonts w:ascii="Arial" w:eastAsia="Calibri" w:hAnsi="Arial" w:cs="Arial"/>
          <w:i/>
          <w:iCs/>
          <w:sz w:val="20"/>
        </w:rPr>
        <w:t xml:space="preserve"> </w:t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976FC7">
        <w:rPr>
          <w:rFonts w:ascii="Arial" w:eastAsia="Calibri" w:hAnsi="Arial" w:cs="Arial"/>
          <w:b/>
          <w:bCs/>
          <w:i/>
          <w:iCs/>
          <w:sz w:val="20"/>
        </w:rPr>
        <w:t>Lucia Plaváková</w:t>
      </w:r>
    </w:p>
    <w:p w14:paraId="2B4E35C7" w14:textId="397E8439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 regionálny rozvoj.</w:t>
      </w:r>
      <w:r w:rsidR="00976FC7" w:rsidRPr="00976FC7">
        <w:rPr>
          <w:rFonts w:ascii="Arial" w:eastAsia="Calibri" w:hAnsi="Arial" w:cs="Arial"/>
          <w:i/>
          <w:iCs/>
          <w:sz w:val="20"/>
        </w:rPr>
        <w:t xml:space="preserve"> </w:t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="00976FC7">
        <w:rPr>
          <w:rFonts w:ascii="Arial" w:eastAsia="Calibri" w:hAnsi="Arial" w:cs="Arial"/>
          <w:b/>
          <w:bCs/>
          <w:i/>
          <w:iCs/>
          <w:sz w:val="20"/>
        </w:rPr>
        <w:t xml:space="preserve">Vladimír </w:t>
      </w:r>
      <w:proofErr w:type="spellStart"/>
      <w:r w:rsidR="00976FC7">
        <w:rPr>
          <w:rFonts w:ascii="Arial" w:eastAsia="Calibri" w:hAnsi="Arial" w:cs="Arial"/>
          <w:b/>
          <w:bCs/>
          <w:i/>
          <w:iCs/>
          <w:sz w:val="20"/>
        </w:rPr>
        <w:t>Ledecký</w:t>
      </w:r>
      <w:proofErr w:type="spellEnd"/>
    </w:p>
    <w:p w14:paraId="7271CF75" w14:textId="77777777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330B63D" w14:textId="6C7B25FF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39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poslankýň Národnej rady Slovenskej republiky Lucie Plavákovej, Beáty Jurík a Zory </w:t>
      </w:r>
      <w:proofErr w:type="spellStart"/>
      <w:r w:rsidR="00253543" w:rsidRPr="009602C4">
        <w:rPr>
          <w:rFonts w:ascii="Arial" w:hAnsi="Arial" w:cs="Arial"/>
          <w:b/>
          <w:bCs/>
        </w:rPr>
        <w:t>Jaurovej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prijatie uznesenia Národnej rady Slovenskej republiky k aktuálnej situácii v Gruzínsku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963)</w:t>
      </w:r>
      <w:r w:rsidR="00253543" w:rsidRPr="009602C4">
        <w:rPr>
          <w:rFonts w:ascii="Arial" w:hAnsi="Arial" w:cs="Arial"/>
          <w:b/>
        </w:rPr>
        <w:t xml:space="preserve"> </w:t>
      </w:r>
    </w:p>
    <w:p w14:paraId="4ECC0A04" w14:textId="77777777" w:rsidR="00253543" w:rsidRPr="000A1CFC" w:rsidRDefault="00253543" w:rsidP="00253543">
      <w:pPr>
        <w:pStyle w:val="Odsekzoznamu"/>
        <w:spacing w:after="0"/>
        <w:ind w:left="284" w:hanging="568"/>
        <w:jc w:val="both"/>
        <w:rPr>
          <w:rFonts w:ascii="Arial" w:hAnsi="Arial" w:cs="Arial"/>
          <w:b/>
        </w:rPr>
      </w:pPr>
    </w:p>
    <w:p w14:paraId="04A91CB7" w14:textId="3EA16FDC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uvedie poverená poslankyňa.</w:t>
      </w:r>
      <w:r w:rsidR="00976FC7" w:rsidRPr="00976FC7">
        <w:rPr>
          <w:rFonts w:ascii="Arial" w:eastAsia="Calibri" w:hAnsi="Arial" w:cs="Arial"/>
          <w:i/>
          <w:iCs/>
          <w:sz w:val="20"/>
        </w:rPr>
        <w:t xml:space="preserve"> </w:t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976FC7">
        <w:rPr>
          <w:rFonts w:ascii="Arial" w:eastAsia="Calibri" w:hAnsi="Arial" w:cs="Arial"/>
          <w:b/>
          <w:bCs/>
          <w:i/>
          <w:iCs/>
          <w:sz w:val="20"/>
        </w:rPr>
        <w:t>Lucia Plaváková</w:t>
      </w:r>
    </w:p>
    <w:p w14:paraId="3A49FA74" w14:textId="1BBB8AE3" w:rsidR="00D2164E" w:rsidRDefault="00253543" w:rsidP="00DF72CA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</w:t>
      </w:r>
      <w:r w:rsidR="00361845" w:rsidRPr="000A1CFC">
        <w:rPr>
          <w:rFonts w:ascii="Arial" w:eastAsia="Calibri" w:hAnsi="Arial" w:cs="Arial"/>
          <w:i/>
          <w:iCs/>
          <w:sz w:val="20"/>
        </w:rPr>
        <w:t>poločným s</w:t>
      </w:r>
      <w:r w:rsidRPr="000A1CFC">
        <w:rPr>
          <w:rFonts w:ascii="Arial" w:eastAsia="Calibri" w:hAnsi="Arial" w:cs="Arial"/>
          <w:i/>
          <w:iCs/>
          <w:sz w:val="20"/>
        </w:rPr>
        <w:t>pravodajcom bude člen gestorského Výboru Národnej rady Slovenskej republiky pre ľudské práva a národnostné menšiny.</w:t>
      </w:r>
      <w:r w:rsidR="00976FC7" w:rsidRPr="00976FC7">
        <w:rPr>
          <w:rFonts w:ascii="Arial" w:eastAsia="Calibri" w:hAnsi="Arial" w:cs="Arial"/>
          <w:i/>
          <w:iCs/>
          <w:sz w:val="20"/>
        </w:rPr>
        <w:t xml:space="preserve"> </w:t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DF72CA">
        <w:rPr>
          <w:rFonts w:ascii="Arial" w:eastAsia="Calibri" w:hAnsi="Arial" w:cs="Arial"/>
          <w:i/>
          <w:iCs/>
          <w:sz w:val="20"/>
        </w:rPr>
        <w:tab/>
      </w:r>
      <w:r w:rsidR="00DF72CA">
        <w:rPr>
          <w:rFonts w:ascii="Arial" w:eastAsia="Calibri" w:hAnsi="Arial" w:cs="Arial"/>
          <w:i/>
          <w:iCs/>
          <w:sz w:val="20"/>
        </w:rPr>
        <w:tab/>
      </w:r>
      <w:r w:rsidR="00DF72CA">
        <w:rPr>
          <w:rFonts w:ascii="Arial" w:eastAsia="Calibri" w:hAnsi="Arial" w:cs="Arial"/>
          <w:i/>
          <w:iCs/>
          <w:sz w:val="20"/>
        </w:rPr>
        <w:tab/>
      </w:r>
      <w:r w:rsidR="00DF72CA">
        <w:rPr>
          <w:rFonts w:ascii="Arial" w:eastAsia="Calibri" w:hAnsi="Arial" w:cs="Arial"/>
          <w:i/>
          <w:iCs/>
          <w:sz w:val="20"/>
        </w:rPr>
        <w:tab/>
      </w:r>
      <w:r w:rsidR="00DF72CA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DF72CA">
        <w:rPr>
          <w:rFonts w:ascii="Arial" w:eastAsia="Calibri" w:hAnsi="Arial" w:cs="Arial"/>
          <w:b/>
          <w:bCs/>
          <w:i/>
          <w:iCs/>
          <w:sz w:val="20"/>
        </w:rPr>
        <w:t>Ondrej Prostredník</w:t>
      </w:r>
    </w:p>
    <w:p w14:paraId="769A406A" w14:textId="77777777" w:rsidR="00AB0806" w:rsidRPr="000A1CFC" w:rsidRDefault="00AB0806" w:rsidP="00DF72CA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D714223" w14:textId="4B6D9AA7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40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>Návrh poslanca Národnej rady Slovenskej republiky</w:t>
      </w:r>
      <w:r w:rsidR="00253543" w:rsidRPr="000A1CFC">
        <w:t xml:space="preserve"> </w:t>
      </w:r>
      <w:r w:rsidR="00253543" w:rsidRPr="009602C4">
        <w:rPr>
          <w:rFonts w:ascii="Arial" w:hAnsi="Arial" w:cs="Arial"/>
          <w:b/>
          <w:bCs/>
        </w:rPr>
        <w:t xml:space="preserve">Michala </w:t>
      </w:r>
      <w:proofErr w:type="spellStart"/>
      <w:r w:rsidR="00253543" w:rsidRPr="009602C4">
        <w:rPr>
          <w:rFonts w:ascii="Arial" w:hAnsi="Arial" w:cs="Arial"/>
          <w:b/>
          <w:bCs/>
        </w:rPr>
        <w:t>Trubana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mení a dopĺňa zákon č. 595/2003 Z. z. o dani z príjmov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980)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5D032775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D0D9F2D" w14:textId="77777777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 xml:space="preserve">Návrh zákona uvedie poslanec M. </w:t>
      </w:r>
      <w:proofErr w:type="spellStart"/>
      <w:r w:rsidRPr="000A1CFC">
        <w:rPr>
          <w:rFonts w:ascii="Arial" w:eastAsia="Calibri" w:hAnsi="Arial" w:cs="Arial"/>
          <w:i/>
          <w:sz w:val="20"/>
        </w:rPr>
        <w:t>Truban</w:t>
      </w:r>
      <w:proofErr w:type="spellEnd"/>
      <w:r w:rsidRPr="000A1CFC">
        <w:rPr>
          <w:rFonts w:ascii="Arial" w:eastAsia="Calibri" w:hAnsi="Arial" w:cs="Arial"/>
          <w:i/>
          <w:sz w:val="20"/>
        </w:rPr>
        <w:t>.</w:t>
      </w:r>
    </w:p>
    <w:p w14:paraId="6EA05BDC" w14:textId="4B158DC5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="00976FC7" w:rsidRPr="00976FC7">
        <w:rPr>
          <w:rFonts w:ascii="Arial" w:eastAsia="Calibri" w:hAnsi="Arial" w:cs="Arial"/>
          <w:i/>
          <w:iCs/>
          <w:sz w:val="20"/>
        </w:rPr>
        <w:t xml:space="preserve"> </w:t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="00976FC7">
        <w:rPr>
          <w:rFonts w:ascii="Arial" w:eastAsia="Calibri" w:hAnsi="Arial" w:cs="Arial"/>
          <w:b/>
          <w:bCs/>
          <w:i/>
          <w:iCs/>
          <w:sz w:val="20"/>
        </w:rPr>
        <w:t xml:space="preserve">Darina </w:t>
      </w:r>
      <w:proofErr w:type="spellStart"/>
      <w:r w:rsidR="00976FC7">
        <w:rPr>
          <w:rFonts w:ascii="Arial" w:eastAsia="Calibri" w:hAnsi="Arial" w:cs="Arial"/>
          <w:b/>
          <w:bCs/>
          <w:i/>
          <w:iCs/>
          <w:sz w:val="20"/>
        </w:rPr>
        <w:t>Luščíková</w:t>
      </w:r>
      <w:proofErr w:type="spellEnd"/>
    </w:p>
    <w:p w14:paraId="18F0F0F3" w14:textId="77777777" w:rsidR="00253543" w:rsidRPr="000A1CFC" w:rsidRDefault="00253543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6E584EA6" w14:textId="46D2CB9D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4</w:t>
      </w:r>
      <w:r w:rsidR="0018218F" w:rsidRPr="0018218F">
        <w:rPr>
          <w:rFonts w:ascii="Arial" w:hAnsi="Arial" w:cs="Arial"/>
        </w:rPr>
        <w:t>1.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>Návrh poslancov Národnej rady Slovenskej republiky</w:t>
      </w:r>
      <w:r w:rsidR="00253543" w:rsidRPr="000A1CFC">
        <w:t xml:space="preserve"> </w:t>
      </w:r>
      <w:r w:rsidR="00253543" w:rsidRPr="009602C4">
        <w:rPr>
          <w:rFonts w:ascii="Arial" w:hAnsi="Arial" w:cs="Arial"/>
          <w:b/>
          <w:bCs/>
        </w:rPr>
        <w:t xml:space="preserve">Michala Saba a Ľubomíra </w:t>
      </w:r>
      <w:proofErr w:type="spellStart"/>
      <w:r w:rsidR="00253543" w:rsidRPr="009602C4">
        <w:rPr>
          <w:rFonts w:ascii="Arial" w:hAnsi="Arial" w:cs="Arial"/>
          <w:b/>
          <w:bCs/>
        </w:rPr>
        <w:t>Galka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dopĺňa zákon č. 538/2005 Z. z. o prírodných liečivých vodách, prírodných liečebných kúpeľoch, kúpeľných miestach a prírodných minerálnych vodách a o zmene a doplnení niektorých zákonov v znení neskorších predpisov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 xml:space="preserve"> (</w:t>
      </w:r>
      <w:r w:rsidR="00253543" w:rsidRPr="009602C4">
        <w:rPr>
          <w:rFonts w:ascii="Arial" w:hAnsi="Arial" w:cs="Arial"/>
          <w:b/>
          <w:bCs/>
        </w:rPr>
        <w:t>tlač 982)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CCE353C" w14:textId="77777777" w:rsidR="00253543" w:rsidRPr="000A1CFC" w:rsidRDefault="00253543" w:rsidP="00253543">
      <w:pPr>
        <w:pStyle w:val="Odsekzoznamu"/>
        <w:spacing w:after="0"/>
        <w:ind w:left="284" w:hanging="568"/>
        <w:jc w:val="both"/>
        <w:rPr>
          <w:rFonts w:ascii="Arial" w:hAnsi="Arial" w:cs="Arial"/>
          <w:b/>
        </w:rPr>
      </w:pPr>
    </w:p>
    <w:p w14:paraId="1DDD0D40" w14:textId="792396AF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976FC7" w:rsidRPr="00976FC7">
        <w:rPr>
          <w:rFonts w:ascii="Arial" w:eastAsia="Calibri" w:hAnsi="Arial" w:cs="Arial"/>
          <w:i/>
          <w:iCs/>
          <w:sz w:val="20"/>
        </w:rPr>
        <w:t xml:space="preserve"> </w:t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="00976FC7">
        <w:rPr>
          <w:rFonts w:ascii="Arial" w:eastAsia="Calibri" w:hAnsi="Arial" w:cs="Arial"/>
          <w:b/>
          <w:bCs/>
          <w:i/>
          <w:iCs/>
          <w:sz w:val="20"/>
        </w:rPr>
        <w:t>Michal Sabo</w:t>
      </w:r>
    </w:p>
    <w:p w14:paraId="44520A8B" w14:textId="4DE46E67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  <w:r w:rsidR="00976FC7" w:rsidRPr="00976FC7">
        <w:rPr>
          <w:rFonts w:ascii="Arial" w:eastAsia="Calibri" w:hAnsi="Arial" w:cs="Arial"/>
          <w:i/>
          <w:iCs/>
          <w:sz w:val="20"/>
        </w:rPr>
        <w:t xml:space="preserve"> </w:t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  <w:t xml:space="preserve">            </w:t>
      </w:r>
      <w:r w:rsidR="00976FC7">
        <w:rPr>
          <w:rFonts w:ascii="Arial" w:eastAsia="Calibri" w:hAnsi="Arial" w:cs="Arial"/>
          <w:b/>
          <w:bCs/>
          <w:i/>
          <w:iCs/>
          <w:sz w:val="20"/>
        </w:rPr>
        <w:t xml:space="preserve">Oskar </w:t>
      </w:r>
      <w:proofErr w:type="spellStart"/>
      <w:r w:rsidR="00976FC7">
        <w:rPr>
          <w:rFonts w:ascii="Arial" w:eastAsia="Calibri" w:hAnsi="Arial" w:cs="Arial"/>
          <w:b/>
          <w:bCs/>
          <w:i/>
          <w:iCs/>
          <w:sz w:val="20"/>
        </w:rPr>
        <w:t>Dvořák</w:t>
      </w:r>
      <w:proofErr w:type="spellEnd"/>
    </w:p>
    <w:p w14:paraId="1A6B5C7A" w14:textId="1FDA22CC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lastRenderedPageBreak/>
        <w:t>42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Michala Saba a Jany </w:t>
      </w:r>
      <w:proofErr w:type="spellStart"/>
      <w:r w:rsidR="00253543" w:rsidRPr="009602C4">
        <w:rPr>
          <w:rFonts w:ascii="Arial" w:hAnsi="Arial" w:cs="Arial"/>
          <w:b/>
          <w:bCs/>
        </w:rPr>
        <w:t>Hanuliakovej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prijatie uznesenia Národnej rady Slovenskej republiky k problematike čistenia komunálnych odpadových vôd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983)</w:t>
      </w:r>
      <w:r w:rsidR="00253543" w:rsidRPr="009602C4">
        <w:rPr>
          <w:rFonts w:ascii="Arial" w:hAnsi="Arial" w:cs="Arial"/>
          <w:b/>
        </w:rPr>
        <w:t xml:space="preserve"> </w:t>
      </w:r>
    </w:p>
    <w:p w14:paraId="23C76FF7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51F20B0" w14:textId="0D3AAABC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uvedie poverený poslanec.</w:t>
      </w:r>
      <w:r w:rsidR="00976FC7" w:rsidRPr="00976FC7">
        <w:rPr>
          <w:rFonts w:ascii="Arial" w:eastAsia="Calibri" w:hAnsi="Arial" w:cs="Arial"/>
          <w:i/>
          <w:iCs/>
          <w:sz w:val="20"/>
        </w:rPr>
        <w:t xml:space="preserve"> </w:t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="00976FC7">
        <w:rPr>
          <w:rFonts w:ascii="Arial" w:eastAsia="Calibri" w:hAnsi="Arial" w:cs="Arial"/>
          <w:b/>
          <w:bCs/>
          <w:i/>
          <w:iCs/>
          <w:sz w:val="20"/>
        </w:rPr>
        <w:t>Michal Sabo</w:t>
      </w:r>
    </w:p>
    <w:p w14:paraId="0635BE22" w14:textId="78431F54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</w:t>
      </w:r>
      <w:r w:rsidRPr="000A1CFC">
        <w:rPr>
          <w:rFonts w:ascii="Arial" w:hAnsi="Arial" w:cs="Arial"/>
          <w:i/>
          <w:iCs/>
          <w:sz w:val="20"/>
        </w:rPr>
        <w:t>pôdohospodárstvo a životné prostredie.</w:t>
      </w:r>
      <w:r w:rsidR="00976FC7" w:rsidRPr="00976FC7">
        <w:rPr>
          <w:rFonts w:ascii="Arial" w:eastAsia="Calibri" w:hAnsi="Arial" w:cs="Arial"/>
          <w:i/>
          <w:iCs/>
          <w:sz w:val="20"/>
        </w:rPr>
        <w:t xml:space="preserve"> </w:t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="00976FC7">
        <w:rPr>
          <w:rFonts w:ascii="Arial" w:eastAsia="Calibri" w:hAnsi="Arial" w:cs="Arial"/>
          <w:b/>
          <w:bCs/>
          <w:i/>
          <w:iCs/>
          <w:sz w:val="20"/>
        </w:rPr>
        <w:t xml:space="preserve">Tamara </w:t>
      </w:r>
      <w:proofErr w:type="spellStart"/>
      <w:r w:rsidR="00976FC7">
        <w:rPr>
          <w:rFonts w:ascii="Arial" w:eastAsia="Calibri" w:hAnsi="Arial" w:cs="Arial"/>
          <w:b/>
          <w:bCs/>
          <w:i/>
          <w:iCs/>
          <w:sz w:val="20"/>
        </w:rPr>
        <w:t>Stohlová</w:t>
      </w:r>
      <w:proofErr w:type="spellEnd"/>
    </w:p>
    <w:p w14:paraId="578103AF" w14:textId="77777777" w:rsidR="00253543" w:rsidRPr="000A1CFC" w:rsidRDefault="00253543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0B77331C" w14:textId="0E75C102" w:rsidR="00253543" w:rsidRPr="009602C4" w:rsidRDefault="00975909" w:rsidP="00941148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43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Návrh skupiny poslancov Národnej rady Slovenskej republiky na vydanie zákona, ktorým sa zrušuje zákon č. 279/2024 Z. z. o dani z finančných transakcií a o zmene a doplnení niektorých zákonov v znení neskorších predpisov a ktorým sa menia a dopĺňajú niektoré zákony (tlač 880)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6F0672D" w14:textId="77777777" w:rsidR="00253543" w:rsidRPr="000A1CFC" w:rsidRDefault="00253543" w:rsidP="00941148">
      <w:pPr>
        <w:pStyle w:val="Odsekzoznamu"/>
        <w:spacing w:after="0"/>
        <w:ind w:left="284" w:hanging="568"/>
        <w:jc w:val="both"/>
        <w:rPr>
          <w:rFonts w:ascii="Arial" w:hAnsi="Arial" w:cs="Arial"/>
          <w:b/>
        </w:rPr>
      </w:pPr>
    </w:p>
    <w:p w14:paraId="7FB3176A" w14:textId="57E107A7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976FC7" w:rsidRPr="00976FC7">
        <w:rPr>
          <w:rFonts w:ascii="Arial" w:eastAsia="Calibri" w:hAnsi="Arial" w:cs="Arial"/>
          <w:i/>
          <w:iCs/>
          <w:sz w:val="20"/>
        </w:rPr>
        <w:t xml:space="preserve"> </w:t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976FC7">
        <w:rPr>
          <w:rFonts w:ascii="Arial" w:eastAsia="Calibri" w:hAnsi="Arial" w:cs="Arial"/>
          <w:b/>
          <w:bCs/>
          <w:i/>
          <w:iCs/>
          <w:sz w:val="20"/>
        </w:rPr>
        <w:t>Marián Viskupič</w:t>
      </w:r>
    </w:p>
    <w:p w14:paraId="14963745" w14:textId="63951728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financie a rozpočet. </w:t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976FC7">
        <w:rPr>
          <w:rFonts w:ascii="Arial" w:eastAsia="Calibri" w:hAnsi="Arial" w:cs="Arial"/>
          <w:b/>
          <w:bCs/>
          <w:i/>
          <w:iCs/>
          <w:sz w:val="20"/>
        </w:rPr>
        <w:t xml:space="preserve">Július </w:t>
      </w:r>
      <w:proofErr w:type="spellStart"/>
      <w:r w:rsidR="00976FC7">
        <w:rPr>
          <w:rFonts w:ascii="Arial" w:eastAsia="Calibri" w:hAnsi="Arial" w:cs="Arial"/>
          <w:b/>
          <w:bCs/>
          <w:i/>
          <w:iCs/>
          <w:sz w:val="20"/>
        </w:rPr>
        <w:t>Jakab</w:t>
      </w:r>
      <w:proofErr w:type="spellEnd"/>
    </w:p>
    <w:p w14:paraId="61D30BFC" w14:textId="77777777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787FAC0B" w14:textId="69EF3B6C" w:rsidR="00253543" w:rsidRPr="009602C4" w:rsidRDefault="00975909" w:rsidP="00941148">
      <w:pPr>
        <w:tabs>
          <w:tab w:val="left" w:pos="426"/>
        </w:tabs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44</w:t>
      </w:r>
      <w:r w:rsidR="0018218F" w:rsidRPr="0018218F">
        <w:rPr>
          <w:rFonts w:ascii="Arial" w:hAnsi="Arial" w:cs="Arial"/>
        </w:rPr>
        <w:t>.</w:t>
      </w:r>
      <w:r w:rsidR="001D512E">
        <w:rPr>
          <w:rFonts w:ascii="Arial" w:hAnsi="Arial" w:cs="Arial"/>
        </w:rPr>
        <w:tab/>
      </w:r>
      <w:r w:rsidR="00253543" w:rsidRPr="009602C4">
        <w:rPr>
          <w:rFonts w:ascii="Arial" w:hAnsi="Arial" w:cs="Arial"/>
          <w:b/>
          <w:bCs/>
        </w:rPr>
        <w:t>Návrh poslanca Národnej rady Slovenskej republiky Mariána Viskupiča na vydanie zákona, ktorým sa mení a dopĺňa zákon č. 523/2004 Z. z. o rozpočtových pravidlách verejnej správy a o zmene a doplnení niektorých zákonov v znení neskorších predpisov (tlač 897)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54F8189B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CD4E0D4" w14:textId="77777777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poslanec M. Viskupič.</w:t>
      </w:r>
    </w:p>
    <w:p w14:paraId="1DC1FBC9" w14:textId="0D647EFC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="00144F68" w:rsidRPr="00144F68">
        <w:rPr>
          <w:rFonts w:ascii="Arial" w:eastAsia="Calibri" w:hAnsi="Arial" w:cs="Arial"/>
          <w:i/>
          <w:iCs/>
          <w:sz w:val="20"/>
        </w:rPr>
        <w:t xml:space="preserve"> </w:t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144F68">
        <w:rPr>
          <w:rFonts w:ascii="Arial" w:eastAsia="Calibri" w:hAnsi="Arial" w:cs="Arial"/>
          <w:b/>
          <w:bCs/>
          <w:i/>
          <w:iCs/>
          <w:sz w:val="20"/>
        </w:rPr>
        <w:t xml:space="preserve">Július </w:t>
      </w:r>
      <w:proofErr w:type="spellStart"/>
      <w:r w:rsidR="00144F68">
        <w:rPr>
          <w:rFonts w:ascii="Arial" w:eastAsia="Calibri" w:hAnsi="Arial" w:cs="Arial"/>
          <w:b/>
          <w:bCs/>
          <w:i/>
          <w:iCs/>
          <w:sz w:val="20"/>
        </w:rPr>
        <w:t>Jakab</w:t>
      </w:r>
      <w:proofErr w:type="spellEnd"/>
    </w:p>
    <w:p w14:paraId="35E50E89" w14:textId="77777777" w:rsidR="00253543" w:rsidRPr="000A1CFC" w:rsidRDefault="00253543" w:rsidP="00253543">
      <w:pPr>
        <w:spacing w:after="0"/>
        <w:jc w:val="both"/>
        <w:rPr>
          <w:rFonts w:ascii="Arial" w:hAnsi="Arial" w:cs="Arial"/>
          <w:b/>
        </w:rPr>
      </w:pPr>
    </w:p>
    <w:p w14:paraId="2F6B604F" w14:textId="37E511F8" w:rsidR="00253543" w:rsidRPr="009602C4" w:rsidRDefault="00975909" w:rsidP="00941148">
      <w:pPr>
        <w:tabs>
          <w:tab w:val="left" w:pos="426"/>
        </w:tabs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45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>Návrh poslanca Národnej rady Slovenskej republiky Mariána Viskupiča na vydanie zákona, ktorým sa mení a dopĺňa zákon č. 580/2004 Z. z. o zdravotnom poistení a o zmene a doplnení zákona č. 95/2002 Z. z. o poisťovníctve a o zmene a doplnení niektorých zákonov v znení neskorších predpisov (tlač 898)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55A7590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A5CFE5D" w14:textId="77777777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poslanec M. Viskupič.</w:t>
      </w:r>
    </w:p>
    <w:p w14:paraId="1C970297" w14:textId="6B2ABC33" w:rsidR="00253543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  <w:r w:rsidR="00144F68" w:rsidRPr="00144F68">
        <w:rPr>
          <w:rFonts w:ascii="Arial" w:eastAsia="Calibri" w:hAnsi="Arial" w:cs="Arial"/>
          <w:i/>
          <w:iCs/>
          <w:sz w:val="20"/>
        </w:rPr>
        <w:t xml:space="preserve"> </w:t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  <w:t xml:space="preserve">            </w:t>
      </w:r>
      <w:r w:rsidR="00144F68">
        <w:rPr>
          <w:rFonts w:ascii="Arial" w:eastAsia="Calibri" w:hAnsi="Arial" w:cs="Arial"/>
          <w:b/>
          <w:bCs/>
          <w:i/>
          <w:iCs/>
          <w:sz w:val="20"/>
        </w:rPr>
        <w:t>Tomáš Szalay</w:t>
      </w:r>
    </w:p>
    <w:p w14:paraId="5F1316AA" w14:textId="77777777" w:rsidR="00DF72CA" w:rsidRPr="000A1CFC" w:rsidRDefault="00DF72CA" w:rsidP="00941148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237CF887" w14:textId="19C78065" w:rsidR="00253543" w:rsidRPr="009602C4" w:rsidRDefault="00975909" w:rsidP="00941148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46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poslankyne Národnej rady Slovenskej republiky Jany </w:t>
      </w:r>
      <w:proofErr w:type="spellStart"/>
      <w:r w:rsidR="00253543" w:rsidRPr="009602C4">
        <w:rPr>
          <w:rFonts w:ascii="Arial" w:hAnsi="Arial" w:cs="Arial"/>
          <w:b/>
          <w:bCs/>
        </w:rPr>
        <w:t>Bittó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Cigánikovej na vydanie zákona, ktorým sa dopĺňa zákon č. 578/2004 Z. z. o poskytovateľoch zdravotnej starostlivosti, zdravotníckych pracovníkoch, stavovských organizáciách v zdravotníctve a o zmene a doplnení niektorých zákonov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931)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C570672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19F0E1F" w14:textId="77777777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 xml:space="preserve">Návrh zákona uvedie poslankyňa J. </w:t>
      </w:r>
      <w:proofErr w:type="spellStart"/>
      <w:r w:rsidRPr="000A1CFC">
        <w:rPr>
          <w:rFonts w:ascii="Arial" w:eastAsia="Calibri" w:hAnsi="Arial" w:cs="Arial"/>
          <w:i/>
          <w:sz w:val="20"/>
        </w:rPr>
        <w:t>Bittó</w:t>
      </w:r>
      <w:proofErr w:type="spellEnd"/>
      <w:r w:rsidRPr="000A1CFC">
        <w:rPr>
          <w:rFonts w:ascii="Arial" w:eastAsia="Calibri" w:hAnsi="Arial" w:cs="Arial"/>
          <w:i/>
          <w:sz w:val="20"/>
        </w:rPr>
        <w:t xml:space="preserve"> </w:t>
      </w:r>
      <w:proofErr w:type="spellStart"/>
      <w:r w:rsidRPr="000A1CFC">
        <w:rPr>
          <w:rFonts w:ascii="Arial" w:eastAsia="Calibri" w:hAnsi="Arial" w:cs="Arial"/>
          <w:i/>
          <w:sz w:val="20"/>
        </w:rPr>
        <w:t>Cigániková</w:t>
      </w:r>
      <w:proofErr w:type="spellEnd"/>
      <w:r w:rsidRPr="000A1CFC">
        <w:rPr>
          <w:rFonts w:ascii="Arial" w:eastAsia="Calibri" w:hAnsi="Arial" w:cs="Arial"/>
          <w:i/>
          <w:sz w:val="20"/>
        </w:rPr>
        <w:t>.</w:t>
      </w:r>
    </w:p>
    <w:p w14:paraId="4DED7269" w14:textId="338A3608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  <w:r w:rsidR="00144F68" w:rsidRPr="00144F68">
        <w:rPr>
          <w:rFonts w:ascii="Arial" w:eastAsia="Calibri" w:hAnsi="Arial" w:cs="Arial"/>
          <w:i/>
          <w:iCs/>
          <w:sz w:val="20"/>
        </w:rPr>
        <w:t xml:space="preserve"> </w:t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  <w:t xml:space="preserve">          </w:t>
      </w:r>
      <w:r w:rsidR="00144F68">
        <w:rPr>
          <w:rFonts w:ascii="Arial" w:eastAsia="Calibri" w:hAnsi="Arial" w:cs="Arial"/>
          <w:b/>
          <w:bCs/>
          <w:i/>
          <w:iCs/>
          <w:sz w:val="20"/>
        </w:rPr>
        <w:t xml:space="preserve">Peter </w:t>
      </w:r>
      <w:proofErr w:type="spellStart"/>
      <w:r w:rsidR="00144F68">
        <w:rPr>
          <w:rFonts w:ascii="Arial" w:eastAsia="Calibri" w:hAnsi="Arial" w:cs="Arial"/>
          <w:b/>
          <w:bCs/>
          <w:i/>
          <w:iCs/>
          <w:sz w:val="20"/>
        </w:rPr>
        <w:t>Stachura</w:t>
      </w:r>
      <w:proofErr w:type="spellEnd"/>
    </w:p>
    <w:p w14:paraId="294AF3FF" w14:textId="77777777" w:rsidR="00253543" w:rsidRDefault="00253543" w:rsidP="00253543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0A73990E" w14:textId="77777777" w:rsidR="00C179B8" w:rsidRDefault="00C179B8" w:rsidP="00253543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562F1B39" w14:textId="77777777" w:rsidR="00C179B8" w:rsidRDefault="00C179B8" w:rsidP="00253543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38C96F94" w14:textId="77777777" w:rsidR="00C179B8" w:rsidRDefault="00C179B8" w:rsidP="00253543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48BAB5B4" w14:textId="77777777" w:rsidR="00C179B8" w:rsidRDefault="00C179B8" w:rsidP="00253543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5FBF259A" w14:textId="77777777" w:rsidR="00C179B8" w:rsidRDefault="00C179B8" w:rsidP="00253543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37266484" w14:textId="77777777" w:rsidR="00C179B8" w:rsidRDefault="00C179B8" w:rsidP="00253543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0AEAAC34" w14:textId="77777777" w:rsidR="00C179B8" w:rsidRPr="000A1CFC" w:rsidRDefault="00C179B8" w:rsidP="00253543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3B7F5860" w14:textId="15955439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lastRenderedPageBreak/>
        <w:t>47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Vladimíry </w:t>
      </w:r>
      <w:proofErr w:type="spellStart"/>
      <w:r w:rsidR="00253543" w:rsidRPr="009602C4">
        <w:rPr>
          <w:rFonts w:ascii="Arial" w:hAnsi="Arial" w:cs="Arial"/>
          <w:b/>
          <w:bCs/>
        </w:rPr>
        <w:t>Marcinkovej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a Vladimíra </w:t>
      </w:r>
      <w:proofErr w:type="spellStart"/>
      <w:r w:rsidR="00253543" w:rsidRPr="009602C4">
        <w:rPr>
          <w:rFonts w:ascii="Arial" w:hAnsi="Arial" w:cs="Arial"/>
          <w:b/>
          <w:bCs/>
        </w:rPr>
        <w:t>Ledeckého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mení a dopĺňa zákon </w:t>
      </w:r>
      <w:r w:rsidR="00253543" w:rsidRPr="009602C4">
        <w:rPr>
          <w:rFonts w:ascii="Arial" w:hAnsi="Arial" w:cs="Arial"/>
          <w:b/>
          <w:bCs/>
        </w:rPr>
        <w:br/>
        <w:t xml:space="preserve">č. 577/2004 Z. z. o rozsahu zdravotnej starostlivosti uhrádzanej na základe verejného zdravotného poistenia a o úhradách za služby súvisiace s poskytovaním zdravotnej starostlivosti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940)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F6E3371" w14:textId="77777777" w:rsidR="00253543" w:rsidRPr="000A1CFC" w:rsidRDefault="00253543" w:rsidP="009602C4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1B84459" w14:textId="136438A0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144F68" w:rsidRPr="00144F68">
        <w:rPr>
          <w:rFonts w:ascii="Arial" w:eastAsia="Calibri" w:hAnsi="Arial" w:cs="Arial"/>
          <w:i/>
          <w:iCs/>
          <w:sz w:val="20"/>
        </w:rPr>
        <w:t xml:space="preserve"> </w:t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="00144F68">
        <w:rPr>
          <w:rFonts w:ascii="Arial" w:eastAsia="Calibri" w:hAnsi="Arial" w:cs="Arial"/>
          <w:b/>
          <w:bCs/>
          <w:i/>
          <w:iCs/>
          <w:sz w:val="20"/>
        </w:rPr>
        <w:t xml:space="preserve">Vladimír </w:t>
      </w:r>
      <w:proofErr w:type="spellStart"/>
      <w:r w:rsidR="00144F68">
        <w:rPr>
          <w:rFonts w:ascii="Arial" w:eastAsia="Calibri" w:hAnsi="Arial" w:cs="Arial"/>
          <w:b/>
          <w:bCs/>
          <w:i/>
          <w:iCs/>
          <w:sz w:val="20"/>
        </w:rPr>
        <w:t>Ledecký</w:t>
      </w:r>
      <w:proofErr w:type="spellEnd"/>
    </w:p>
    <w:p w14:paraId="1031A370" w14:textId="706A7C4E" w:rsidR="00B46350" w:rsidRPr="000A1CFC" w:rsidRDefault="00253543" w:rsidP="00BF4A3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  <w:r w:rsidR="00144F68" w:rsidRPr="00144F68">
        <w:rPr>
          <w:rFonts w:ascii="Arial" w:eastAsia="Calibri" w:hAnsi="Arial" w:cs="Arial"/>
          <w:i/>
          <w:iCs/>
          <w:sz w:val="20"/>
        </w:rPr>
        <w:t xml:space="preserve"> </w:t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144F68">
        <w:rPr>
          <w:rFonts w:ascii="Arial" w:eastAsia="Calibri" w:hAnsi="Arial" w:cs="Arial"/>
          <w:b/>
          <w:bCs/>
          <w:i/>
          <w:iCs/>
          <w:sz w:val="20"/>
        </w:rPr>
        <w:t xml:space="preserve">Jana </w:t>
      </w:r>
      <w:proofErr w:type="spellStart"/>
      <w:r w:rsidR="00144F68">
        <w:rPr>
          <w:rFonts w:ascii="Arial" w:eastAsia="Calibri" w:hAnsi="Arial" w:cs="Arial"/>
          <w:b/>
          <w:bCs/>
          <w:i/>
          <w:iCs/>
          <w:sz w:val="20"/>
        </w:rPr>
        <w:t>Bittó</w:t>
      </w:r>
      <w:proofErr w:type="spellEnd"/>
      <w:r w:rsidR="00144F68">
        <w:rPr>
          <w:rFonts w:ascii="Arial" w:eastAsia="Calibri" w:hAnsi="Arial" w:cs="Arial"/>
          <w:b/>
          <w:bCs/>
          <w:i/>
          <w:iCs/>
          <w:sz w:val="20"/>
        </w:rPr>
        <w:t xml:space="preserve"> </w:t>
      </w:r>
      <w:proofErr w:type="spellStart"/>
      <w:r w:rsidR="00144F68">
        <w:rPr>
          <w:rFonts w:ascii="Arial" w:eastAsia="Calibri" w:hAnsi="Arial" w:cs="Arial"/>
          <w:b/>
          <w:bCs/>
          <w:i/>
          <w:iCs/>
          <w:sz w:val="20"/>
        </w:rPr>
        <w:t>Cigániková</w:t>
      </w:r>
      <w:proofErr w:type="spellEnd"/>
    </w:p>
    <w:p w14:paraId="4622C214" w14:textId="77777777" w:rsidR="00AB0806" w:rsidRPr="000A1CFC" w:rsidRDefault="00AB0806" w:rsidP="00C179B8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4A34ABE7" w14:textId="1CCCC4A8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48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Vladimíry </w:t>
      </w:r>
      <w:proofErr w:type="spellStart"/>
      <w:r w:rsidR="00253543" w:rsidRPr="009602C4">
        <w:rPr>
          <w:rFonts w:ascii="Arial" w:hAnsi="Arial" w:cs="Arial"/>
          <w:b/>
          <w:bCs/>
        </w:rPr>
        <w:t>Marcinkovej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a Vladimíra </w:t>
      </w:r>
      <w:proofErr w:type="spellStart"/>
      <w:r w:rsidR="00253543" w:rsidRPr="009602C4">
        <w:rPr>
          <w:rFonts w:ascii="Arial" w:hAnsi="Arial" w:cs="Arial"/>
          <w:b/>
          <w:bCs/>
        </w:rPr>
        <w:t>Ledeckého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mení a dopĺňa zákon </w:t>
      </w:r>
      <w:r w:rsidR="00253543" w:rsidRPr="009602C4">
        <w:rPr>
          <w:rFonts w:ascii="Arial" w:hAnsi="Arial" w:cs="Arial"/>
          <w:b/>
          <w:bCs/>
        </w:rPr>
        <w:br/>
        <w:t xml:space="preserve">č. 595/2003 Z. z. o dani z príjmov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941)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1B394E2" w14:textId="77777777" w:rsidR="00253543" w:rsidRPr="000A1CFC" w:rsidRDefault="00253543" w:rsidP="00941148">
      <w:pPr>
        <w:pStyle w:val="Odsekzoznamu"/>
        <w:spacing w:after="0"/>
        <w:ind w:left="284" w:hanging="568"/>
        <w:jc w:val="both"/>
        <w:rPr>
          <w:rFonts w:ascii="Arial" w:hAnsi="Arial" w:cs="Arial"/>
          <w:b/>
        </w:rPr>
      </w:pPr>
    </w:p>
    <w:p w14:paraId="41638562" w14:textId="5F47A412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144F68" w:rsidRPr="00144F68">
        <w:rPr>
          <w:rFonts w:ascii="Arial" w:eastAsia="Calibri" w:hAnsi="Arial" w:cs="Arial"/>
          <w:i/>
          <w:iCs/>
          <w:sz w:val="20"/>
        </w:rPr>
        <w:t xml:space="preserve"> </w:t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144F68">
        <w:rPr>
          <w:rFonts w:ascii="Arial" w:eastAsia="Calibri" w:hAnsi="Arial" w:cs="Arial"/>
          <w:b/>
          <w:bCs/>
          <w:i/>
          <w:iCs/>
          <w:sz w:val="20"/>
        </w:rPr>
        <w:t xml:space="preserve">Vladimíra </w:t>
      </w:r>
      <w:proofErr w:type="spellStart"/>
      <w:r w:rsidR="00144F68">
        <w:rPr>
          <w:rFonts w:ascii="Arial" w:eastAsia="Calibri" w:hAnsi="Arial" w:cs="Arial"/>
          <w:b/>
          <w:bCs/>
          <w:i/>
          <w:iCs/>
          <w:sz w:val="20"/>
        </w:rPr>
        <w:t>Marcinková</w:t>
      </w:r>
      <w:proofErr w:type="spellEnd"/>
    </w:p>
    <w:p w14:paraId="2200CDEE" w14:textId="1EB38E3B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="00144F68" w:rsidRPr="00144F68">
        <w:rPr>
          <w:rFonts w:ascii="Arial" w:eastAsia="Calibri" w:hAnsi="Arial" w:cs="Arial"/>
          <w:i/>
          <w:iCs/>
          <w:sz w:val="20"/>
        </w:rPr>
        <w:t xml:space="preserve"> </w:t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144F68">
        <w:rPr>
          <w:rFonts w:ascii="Arial" w:eastAsia="Calibri" w:hAnsi="Arial" w:cs="Arial"/>
          <w:b/>
          <w:bCs/>
          <w:i/>
          <w:iCs/>
          <w:sz w:val="20"/>
        </w:rPr>
        <w:t>Marián Viskupič</w:t>
      </w:r>
    </w:p>
    <w:p w14:paraId="7D9AD983" w14:textId="77777777" w:rsidR="00D2164E" w:rsidRPr="000A1CFC" w:rsidRDefault="00D2164E" w:rsidP="00253543">
      <w:pPr>
        <w:tabs>
          <w:tab w:val="left" w:pos="426"/>
        </w:tabs>
        <w:spacing w:after="0" w:line="240" w:lineRule="auto"/>
        <w:ind w:left="340"/>
        <w:jc w:val="both"/>
        <w:rPr>
          <w:rFonts w:ascii="Arial" w:eastAsia="Calibri" w:hAnsi="Arial" w:cs="Arial"/>
          <w:b/>
        </w:rPr>
      </w:pPr>
    </w:p>
    <w:p w14:paraId="692568DB" w14:textId="76A1327A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49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Vladimíry </w:t>
      </w:r>
      <w:proofErr w:type="spellStart"/>
      <w:r w:rsidR="00253543" w:rsidRPr="009602C4">
        <w:rPr>
          <w:rFonts w:ascii="Arial" w:hAnsi="Arial" w:cs="Arial"/>
          <w:b/>
          <w:bCs/>
        </w:rPr>
        <w:t>Marcinkovej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, Vladimíra </w:t>
      </w:r>
      <w:proofErr w:type="spellStart"/>
      <w:r w:rsidR="00253543" w:rsidRPr="009602C4">
        <w:rPr>
          <w:rFonts w:ascii="Arial" w:hAnsi="Arial" w:cs="Arial"/>
          <w:b/>
          <w:bCs/>
        </w:rPr>
        <w:t>Ledeckého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a Martiny </w:t>
      </w:r>
      <w:proofErr w:type="spellStart"/>
      <w:r w:rsidR="00253543" w:rsidRPr="009602C4">
        <w:rPr>
          <w:rFonts w:ascii="Arial" w:hAnsi="Arial" w:cs="Arial"/>
          <w:b/>
          <w:bCs/>
        </w:rPr>
        <w:t>Bajo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</w:t>
      </w:r>
      <w:proofErr w:type="spellStart"/>
      <w:r w:rsidR="00253543" w:rsidRPr="009602C4">
        <w:rPr>
          <w:rFonts w:ascii="Arial" w:hAnsi="Arial" w:cs="Arial"/>
          <w:b/>
          <w:bCs/>
        </w:rPr>
        <w:t>Holečkovej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dopĺňa zákon č. 461/2003 Z. z. o sociálnom poistení v znení neskorších predpisov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 xml:space="preserve"> (</w:t>
      </w:r>
      <w:r w:rsidR="00253543" w:rsidRPr="009602C4">
        <w:rPr>
          <w:rFonts w:ascii="Arial" w:hAnsi="Arial" w:cs="Arial"/>
          <w:b/>
          <w:bCs/>
        </w:rPr>
        <w:t>tlač 942)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5B3475F2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69D9D55" w14:textId="534A30A4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144F68" w:rsidRPr="00144F68">
        <w:rPr>
          <w:rFonts w:ascii="Arial" w:eastAsia="Calibri" w:hAnsi="Arial" w:cs="Arial"/>
          <w:i/>
          <w:iCs/>
          <w:sz w:val="20"/>
        </w:rPr>
        <w:t xml:space="preserve"> </w:t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144F68">
        <w:rPr>
          <w:rFonts w:ascii="Arial" w:eastAsia="Calibri" w:hAnsi="Arial" w:cs="Arial"/>
          <w:b/>
          <w:bCs/>
          <w:i/>
          <w:iCs/>
          <w:sz w:val="20"/>
        </w:rPr>
        <w:t xml:space="preserve">Vladimíra </w:t>
      </w:r>
      <w:proofErr w:type="spellStart"/>
      <w:r w:rsidR="00144F68">
        <w:rPr>
          <w:rFonts w:ascii="Arial" w:eastAsia="Calibri" w:hAnsi="Arial" w:cs="Arial"/>
          <w:b/>
          <w:bCs/>
          <w:i/>
          <w:iCs/>
          <w:sz w:val="20"/>
        </w:rPr>
        <w:t>Marcinková</w:t>
      </w:r>
      <w:proofErr w:type="spellEnd"/>
    </w:p>
    <w:p w14:paraId="67A9863D" w14:textId="2D602C3C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  <w:r w:rsidR="0031244B" w:rsidRPr="0031244B">
        <w:rPr>
          <w:rFonts w:ascii="Arial" w:eastAsia="Calibri" w:hAnsi="Arial" w:cs="Arial"/>
          <w:i/>
          <w:iCs/>
          <w:sz w:val="20"/>
        </w:rPr>
        <w:t xml:space="preserve"> </w:t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="0031244B" w:rsidRPr="00472F85">
        <w:rPr>
          <w:rFonts w:ascii="Arial" w:eastAsia="Calibri" w:hAnsi="Arial" w:cs="Arial"/>
          <w:b/>
          <w:bCs/>
          <w:i/>
          <w:iCs/>
          <w:sz w:val="20"/>
        </w:rPr>
        <w:t xml:space="preserve">Vladimír </w:t>
      </w:r>
      <w:proofErr w:type="spellStart"/>
      <w:r w:rsidR="0031244B" w:rsidRPr="00472F85">
        <w:rPr>
          <w:rFonts w:ascii="Arial" w:eastAsia="Calibri" w:hAnsi="Arial" w:cs="Arial"/>
          <w:b/>
          <w:bCs/>
          <w:i/>
          <w:iCs/>
          <w:sz w:val="20"/>
        </w:rPr>
        <w:t>Ledecký</w:t>
      </w:r>
      <w:proofErr w:type="spellEnd"/>
    </w:p>
    <w:p w14:paraId="6D8FD37C" w14:textId="77777777" w:rsidR="00253543" w:rsidRPr="000A1CFC" w:rsidRDefault="00253543" w:rsidP="00253543">
      <w:pPr>
        <w:tabs>
          <w:tab w:val="left" w:pos="426"/>
        </w:tabs>
        <w:spacing w:after="0" w:line="240" w:lineRule="auto"/>
        <w:ind w:left="340"/>
        <w:jc w:val="both"/>
        <w:rPr>
          <w:rFonts w:ascii="Arial" w:eastAsia="Calibri" w:hAnsi="Arial" w:cs="Arial"/>
          <w:b/>
        </w:rPr>
      </w:pPr>
    </w:p>
    <w:p w14:paraId="41B12984" w14:textId="211A5D2C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50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Vladimíra </w:t>
      </w:r>
      <w:proofErr w:type="spellStart"/>
      <w:r w:rsidR="00253543" w:rsidRPr="009602C4">
        <w:rPr>
          <w:rFonts w:ascii="Arial" w:hAnsi="Arial" w:cs="Arial"/>
          <w:b/>
          <w:bCs/>
        </w:rPr>
        <w:t>Ledeckého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a Vladimíry </w:t>
      </w:r>
      <w:proofErr w:type="spellStart"/>
      <w:r w:rsidR="00253543" w:rsidRPr="009602C4">
        <w:rPr>
          <w:rFonts w:ascii="Arial" w:hAnsi="Arial" w:cs="Arial"/>
          <w:b/>
          <w:bCs/>
        </w:rPr>
        <w:t>Marcinkovej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mení a dopĺňa zákon Slovenskej národnej rady č. 369/1990 Zb. o obecnom zriadení v znení neskorších predpisov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 xml:space="preserve"> (</w:t>
      </w:r>
      <w:r w:rsidR="00253543" w:rsidRPr="009602C4">
        <w:rPr>
          <w:rFonts w:ascii="Arial" w:hAnsi="Arial" w:cs="Arial"/>
          <w:b/>
          <w:bCs/>
        </w:rPr>
        <w:t>tlač 943)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4929554" w14:textId="77777777" w:rsidR="00253543" w:rsidRPr="000A1CFC" w:rsidRDefault="00253543" w:rsidP="00941148">
      <w:pPr>
        <w:pStyle w:val="Odsekzoznamu"/>
        <w:spacing w:after="0"/>
        <w:ind w:left="284" w:hanging="568"/>
        <w:jc w:val="both"/>
        <w:rPr>
          <w:rFonts w:ascii="Arial" w:hAnsi="Arial" w:cs="Arial"/>
          <w:b/>
        </w:rPr>
      </w:pPr>
    </w:p>
    <w:p w14:paraId="46779254" w14:textId="6131C4DC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31244B" w:rsidRPr="0031244B">
        <w:rPr>
          <w:rFonts w:ascii="Arial" w:eastAsia="Calibri" w:hAnsi="Arial" w:cs="Arial"/>
          <w:i/>
          <w:iCs/>
          <w:sz w:val="20"/>
        </w:rPr>
        <w:t xml:space="preserve"> </w:t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="0031244B">
        <w:rPr>
          <w:rFonts w:ascii="Arial" w:eastAsia="Calibri" w:hAnsi="Arial" w:cs="Arial"/>
          <w:b/>
          <w:bCs/>
          <w:i/>
          <w:iCs/>
          <w:sz w:val="20"/>
        </w:rPr>
        <w:t xml:space="preserve">Vladimír </w:t>
      </w:r>
      <w:proofErr w:type="spellStart"/>
      <w:r w:rsidR="0031244B">
        <w:rPr>
          <w:rFonts w:ascii="Arial" w:eastAsia="Calibri" w:hAnsi="Arial" w:cs="Arial"/>
          <w:b/>
          <w:bCs/>
          <w:i/>
          <w:iCs/>
          <w:sz w:val="20"/>
        </w:rPr>
        <w:t>Ledecký</w:t>
      </w:r>
      <w:proofErr w:type="spellEnd"/>
    </w:p>
    <w:p w14:paraId="7435800C" w14:textId="6237D83C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 regionálny rozvoj.</w:t>
      </w:r>
      <w:r w:rsidR="0031244B" w:rsidRPr="0031244B">
        <w:rPr>
          <w:rFonts w:ascii="Arial" w:eastAsia="Calibri" w:hAnsi="Arial" w:cs="Arial"/>
          <w:i/>
          <w:iCs/>
          <w:sz w:val="20"/>
        </w:rPr>
        <w:t xml:space="preserve"> </w:t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  <w:t xml:space="preserve">     </w:t>
      </w:r>
      <w:r w:rsidR="0031244B">
        <w:rPr>
          <w:rFonts w:ascii="Arial" w:eastAsia="Calibri" w:hAnsi="Arial" w:cs="Arial"/>
          <w:b/>
          <w:bCs/>
          <w:i/>
          <w:iCs/>
          <w:sz w:val="20"/>
        </w:rPr>
        <w:t xml:space="preserve">Jana </w:t>
      </w:r>
      <w:proofErr w:type="spellStart"/>
      <w:r w:rsidR="0031244B">
        <w:rPr>
          <w:rFonts w:ascii="Arial" w:eastAsia="Calibri" w:hAnsi="Arial" w:cs="Arial"/>
          <w:b/>
          <w:bCs/>
          <w:i/>
          <w:iCs/>
          <w:sz w:val="20"/>
        </w:rPr>
        <w:t>Hanuliaková</w:t>
      </w:r>
      <w:proofErr w:type="spellEnd"/>
    </w:p>
    <w:p w14:paraId="3C6C75C7" w14:textId="77777777" w:rsidR="00DF72CA" w:rsidRPr="000A1CFC" w:rsidRDefault="00DF72CA" w:rsidP="009602C4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5CF33D29" w14:textId="0B75155D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5</w:t>
      </w:r>
      <w:r w:rsidR="0018218F" w:rsidRPr="0018218F">
        <w:rPr>
          <w:rFonts w:ascii="Arial" w:hAnsi="Arial" w:cs="Arial"/>
        </w:rPr>
        <w:t>1.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Vladimíry </w:t>
      </w:r>
      <w:proofErr w:type="spellStart"/>
      <w:r w:rsidR="00253543" w:rsidRPr="009602C4">
        <w:rPr>
          <w:rFonts w:ascii="Arial" w:hAnsi="Arial" w:cs="Arial"/>
          <w:b/>
          <w:bCs/>
        </w:rPr>
        <w:t>Marcinkovej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a Vladimíra </w:t>
      </w:r>
      <w:proofErr w:type="spellStart"/>
      <w:r w:rsidR="00253543" w:rsidRPr="009602C4">
        <w:rPr>
          <w:rFonts w:ascii="Arial" w:hAnsi="Arial" w:cs="Arial"/>
          <w:b/>
          <w:bCs/>
        </w:rPr>
        <w:t>Ledeckého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mení a dopĺňa zákon </w:t>
      </w:r>
      <w:r w:rsidR="00253543" w:rsidRPr="009602C4">
        <w:rPr>
          <w:rFonts w:ascii="Arial" w:hAnsi="Arial" w:cs="Arial"/>
          <w:b/>
          <w:bCs/>
        </w:rPr>
        <w:br/>
        <w:t xml:space="preserve">č. 147/2001 Z. z. o reklame a o zmene a doplnení niektorých zákonov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944)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A7E4687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96493D1" w14:textId="7F0EBFDF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31244B" w:rsidRPr="0031244B">
        <w:rPr>
          <w:rFonts w:ascii="Arial" w:eastAsia="Calibri" w:hAnsi="Arial" w:cs="Arial"/>
          <w:i/>
          <w:iCs/>
          <w:sz w:val="20"/>
        </w:rPr>
        <w:t xml:space="preserve"> </w:t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31244B">
        <w:rPr>
          <w:rFonts w:ascii="Arial" w:eastAsia="Calibri" w:hAnsi="Arial" w:cs="Arial"/>
          <w:b/>
          <w:bCs/>
          <w:i/>
          <w:iCs/>
          <w:sz w:val="20"/>
        </w:rPr>
        <w:t xml:space="preserve">Vladimíra </w:t>
      </w:r>
      <w:proofErr w:type="spellStart"/>
      <w:r w:rsidR="0031244B">
        <w:rPr>
          <w:rFonts w:ascii="Arial" w:eastAsia="Calibri" w:hAnsi="Arial" w:cs="Arial"/>
          <w:b/>
          <w:bCs/>
          <w:i/>
          <w:iCs/>
          <w:sz w:val="20"/>
        </w:rPr>
        <w:t>Marcinková</w:t>
      </w:r>
      <w:proofErr w:type="spellEnd"/>
    </w:p>
    <w:p w14:paraId="02878CA0" w14:textId="036D0902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hospodárske záležitosti.</w:t>
      </w:r>
      <w:r w:rsidR="0031244B" w:rsidRPr="0031244B">
        <w:rPr>
          <w:rFonts w:ascii="Arial" w:eastAsia="Calibri" w:hAnsi="Arial" w:cs="Arial"/>
          <w:i/>
          <w:iCs/>
          <w:sz w:val="20"/>
        </w:rPr>
        <w:t xml:space="preserve"> </w:t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31244B">
        <w:rPr>
          <w:rFonts w:ascii="Arial" w:eastAsia="Calibri" w:hAnsi="Arial" w:cs="Arial"/>
          <w:b/>
          <w:bCs/>
          <w:i/>
          <w:iCs/>
          <w:sz w:val="20"/>
        </w:rPr>
        <w:t xml:space="preserve">Karol </w:t>
      </w:r>
      <w:proofErr w:type="spellStart"/>
      <w:r w:rsidR="0031244B">
        <w:rPr>
          <w:rFonts w:ascii="Arial" w:eastAsia="Calibri" w:hAnsi="Arial" w:cs="Arial"/>
          <w:b/>
          <w:bCs/>
          <w:i/>
          <w:iCs/>
          <w:sz w:val="20"/>
        </w:rPr>
        <w:t>Galek</w:t>
      </w:r>
      <w:proofErr w:type="spellEnd"/>
    </w:p>
    <w:p w14:paraId="252A857B" w14:textId="77777777" w:rsidR="00253543" w:rsidRPr="000A1CFC" w:rsidRDefault="00253543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6B4F91BB" w14:textId="25C142FD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52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Mariána Viskupiča, Vladimíra </w:t>
      </w:r>
      <w:proofErr w:type="spellStart"/>
      <w:r w:rsidR="00253543" w:rsidRPr="009602C4">
        <w:rPr>
          <w:rFonts w:ascii="Arial" w:hAnsi="Arial" w:cs="Arial"/>
          <w:b/>
          <w:bCs/>
        </w:rPr>
        <w:t>Ledeckého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, Martiny </w:t>
      </w:r>
      <w:proofErr w:type="spellStart"/>
      <w:r w:rsidR="00253543" w:rsidRPr="009602C4">
        <w:rPr>
          <w:rFonts w:ascii="Arial" w:hAnsi="Arial" w:cs="Arial"/>
          <w:b/>
          <w:bCs/>
        </w:rPr>
        <w:t>Bajo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</w:t>
      </w:r>
      <w:proofErr w:type="spellStart"/>
      <w:r w:rsidR="00253543" w:rsidRPr="009602C4">
        <w:rPr>
          <w:rFonts w:ascii="Arial" w:hAnsi="Arial" w:cs="Arial"/>
          <w:b/>
          <w:bCs/>
        </w:rPr>
        <w:t>Holečkovej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, Ondreja Dostála a Jany </w:t>
      </w:r>
      <w:proofErr w:type="spellStart"/>
      <w:r w:rsidR="00253543" w:rsidRPr="009602C4">
        <w:rPr>
          <w:rFonts w:ascii="Arial" w:hAnsi="Arial" w:cs="Arial"/>
          <w:b/>
          <w:bCs/>
        </w:rPr>
        <w:t>Bittó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Cigánikovej na vydanie ústavného zákona, ktorým sa dopĺňa ústavný zákon č. 493/2011 Z. z. o rozpočtovej zodpovednosti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949)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6969FCD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B7D78D4" w14:textId="79F1E30A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ústavného zákona uvedie poverený poslanec.</w:t>
      </w:r>
      <w:r w:rsidR="0031244B" w:rsidRPr="0031244B">
        <w:rPr>
          <w:rFonts w:ascii="Arial" w:eastAsia="Calibri" w:hAnsi="Arial" w:cs="Arial"/>
          <w:i/>
          <w:iCs/>
          <w:sz w:val="20"/>
        </w:rPr>
        <w:t xml:space="preserve"> </w:t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31244B">
        <w:rPr>
          <w:rFonts w:ascii="Arial" w:eastAsia="Calibri" w:hAnsi="Arial" w:cs="Arial"/>
          <w:b/>
          <w:bCs/>
          <w:i/>
          <w:iCs/>
          <w:sz w:val="20"/>
        </w:rPr>
        <w:t>Marián Viskupič</w:t>
      </w:r>
    </w:p>
    <w:p w14:paraId="4C4BE12E" w14:textId="67DCFAF7" w:rsidR="0053172A" w:rsidRPr="000A1CFC" w:rsidRDefault="00253543" w:rsidP="00C179B8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="0031244B" w:rsidRPr="0031244B">
        <w:rPr>
          <w:rFonts w:ascii="Arial" w:eastAsia="Calibri" w:hAnsi="Arial" w:cs="Arial"/>
          <w:i/>
          <w:iCs/>
          <w:sz w:val="20"/>
        </w:rPr>
        <w:t xml:space="preserve"> </w:t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="0031244B">
        <w:rPr>
          <w:rFonts w:ascii="Arial" w:eastAsia="Calibri" w:hAnsi="Arial" w:cs="Arial"/>
          <w:b/>
          <w:bCs/>
          <w:i/>
          <w:iCs/>
          <w:sz w:val="20"/>
        </w:rPr>
        <w:t xml:space="preserve">Darina </w:t>
      </w:r>
      <w:proofErr w:type="spellStart"/>
      <w:r w:rsidR="0031244B">
        <w:rPr>
          <w:rFonts w:ascii="Arial" w:eastAsia="Calibri" w:hAnsi="Arial" w:cs="Arial"/>
          <w:b/>
          <w:bCs/>
          <w:i/>
          <w:iCs/>
          <w:sz w:val="20"/>
        </w:rPr>
        <w:t>Luščíková</w:t>
      </w:r>
      <w:proofErr w:type="spellEnd"/>
    </w:p>
    <w:p w14:paraId="7848A8DC" w14:textId="0233B237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lastRenderedPageBreak/>
        <w:t>53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Martiny </w:t>
      </w:r>
      <w:proofErr w:type="spellStart"/>
      <w:r w:rsidR="00253543" w:rsidRPr="009602C4">
        <w:rPr>
          <w:rFonts w:ascii="Arial" w:hAnsi="Arial" w:cs="Arial"/>
          <w:b/>
          <w:bCs/>
        </w:rPr>
        <w:t>Bajo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</w:t>
      </w:r>
      <w:proofErr w:type="spellStart"/>
      <w:r w:rsidR="00253543" w:rsidRPr="009602C4">
        <w:rPr>
          <w:rFonts w:ascii="Arial" w:hAnsi="Arial" w:cs="Arial"/>
          <w:b/>
          <w:bCs/>
        </w:rPr>
        <w:t>Holečkovej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a Vladimíra </w:t>
      </w:r>
      <w:proofErr w:type="spellStart"/>
      <w:r w:rsidR="00253543" w:rsidRPr="009602C4">
        <w:rPr>
          <w:rFonts w:ascii="Arial" w:hAnsi="Arial" w:cs="Arial"/>
          <w:b/>
          <w:bCs/>
        </w:rPr>
        <w:t>Ledeckého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mení a dopĺňa zákon </w:t>
      </w:r>
      <w:r w:rsidR="00253543" w:rsidRPr="009602C4">
        <w:rPr>
          <w:rFonts w:ascii="Arial" w:hAnsi="Arial" w:cs="Arial"/>
          <w:b/>
          <w:bCs/>
        </w:rPr>
        <w:br/>
        <w:t xml:space="preserve">č. 447/2008 Z. z. o peňažných príspevkoch na kompenzáciu ťažkého zdravotného postihnutia a o zmene a doplnení niektorých zákonov v 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950)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682E647" w14:textId="77777777" w:rsidR="00253543" w:rsidRPr="000A1CFC" w:rsidRDefault="00253543" w:rsidP="00253543">
      <w:pPr>
        <w:pStyle w:val="Odsekzoznamu"/>
        <w:spacing w:after="0"/>
        <w:ind w:left="284" w:hanging="710"/>
        <w:jc w:val="both"/>
        <w:rPr>
          <w:rFonts w:ascii="Arial" w:hAnsi="Arial" w:cs="Arial"/>
          <w:b/>
        </w:rPr>
      </w:pPr>
    </w:p>
    <w:p w14:paraId="36C8EA11" w14:textId="0003C73B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31244B" w:rsidRPr="0031244B">
        <w:rPr>
          <w:rFonts w:ascii="Arial" w:eastAsia="Calibri" w:hAnsi="Arial" w:cs="Arial"/>
          <w:i/>
          <w:iCs/>
          <w:sz w:val="20"/>
        </w:rPr>
        <w:t xml:space="preserve"> </w:t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  <w:t xml:space="preserve">         </w:t>
      </w:r>
      <w:r w:rsidR="0031244B">
        <w:rPr>
          <w:rFonts w:ascii="Arial" w:eastAsia="Calibri" w:hAnsi="Arial" w:cs="Arial"/>
          <w:b/>
          <w:bCs/>
          <w:i/>
          <w:iCs/>
          <w:sz w:val="20"/>
        </w:rPr>
        <w:t xml:space="preserve">Marina </w:t>
      </w:r>
      <w:proofErr w:type="spellStart"/>
      <w:r w:rsidR="0031244B">
        <w:rPr>
          <w:rFonts w:ascii="Arial" w:eastAsia="Calibri" w:hAnsi="Arial" w:cs="Arial"/>
          <w:b/>
          <w:bCs/>
          <w:i/>
          <w:iCs/>
          <w:sz w:val="20"/>
        </w:rPr>
        <w:t>Bajo</w:t>
      </w:r>
      <w:proofErr w:type="spellEnd"/>
      <w:r w:rsidR="0031244B">
        <w:rPr>
          <w:rFonts w:ascii="Arial" w:eastAsia="Calibri" w:hAnsi="Arial" w:cs="Arial"/>
          <w:b/>
          <w:bCs/>
          <w:i/>
          <w:iCs/>
          <w:sz w:val="20"/>
        </w:rPr>
        <w:t xml:space="preserve"> </w:t>
      </w:r>
      <w:proofErr w:type="spellStart"/>
      <w:r w:rsidR="0031244B">
        <w:rPr>
          <w:rFonts w:ascii="Arial" w:eastAsia="Calibri" w:hAnsi="Arial" w:cs="Arial"/>
          <w:b/>
          <w:bCs/>
          <w:i/>
          <w:iCs/>
          <w:sz w:val="20"/>
        </w:rPr>
        <w:t>Holečková</w:t>
      </w:r>
      <w:proofErr w:type="spellEnd"/>
    </w:p>
    <w:p w14:paraId="5BAA4525" w14:textId="24988CCA" w:rsidR="00800C01" w:rsidRDefault="00253543" w:rsidP="00975105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  <w:r w:rsidR="0031244B" w:rsidRPr="0031244B">
        <w:rPr>
          <w:rFonts w:ascii="Arial" w:eastAsia="Calibri" w:hAnsi="Arial" w:cs="Arial"/>
          <w:i/>
          <w:iCs/>
          <w:sz w:val="20"/>
        </w:rPr>
        <w:t xml:space="preserve"> </w:t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="0031244B">
        <w:rPr>
          <w:rFonts w:ascii="Arial" w:eastAsia="Calibri" w:hAnsi="Arial" w:cs="Arial"/>
          <w:b/>
          <w:bCs/>
          <w:i/>
          <w:iCs/>
          <w:sz w:val="20"/>
        </w:rPr>
        <w:t xml:space="preserve">Vladimír </w:t>
      </w:r>
      <w:proofErr w:type="spellStart"/>
      <w:r w:rsidR="0031244B">
        <w:rPr>
          <w:rFonts w:ascii="Arial" w:eastAsia="Calibri" w:hAnsi="Arial" w:cs="Arial"/>
          <w:b/>
          <w:bCs/>
          <w:i/>
          <w:iCs/>
          <w:sz w:val="20"/>
        </w:rPr>
        <w:t>Ledecký</w:t>
      </w:r>
      <w:proofErr w:type="spellEnd"/>
    </w:p>
    <w:p w14:paraId="2F14C861" w14:textId="77777777" w:rsidR="00C179B8" w:rsidRDefault="00C179B8" w:rsidP="00975105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</w:p>
    <w:p w14:paraId="622AAAEC" w14:textId="38F84994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54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Martiny </w:t>
      </w:r>
      <w:proofErr w:type="spellStart"/>
      <w:r w:rsidR="00253543" w:rsidRPr="009602C4">
        <w:rPr>
          <w:rFonts w:ascii="Arial" w:hAnsi="Arial" w:cs="Arial"/>
          <w:b/>
          <w:bCs/>
        </w:rPr>
        <w:t>Bajo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</w:t>
      </w:r>
      <w:proofErr w:type="spellStart"/>
      <w:r w:rsidR="00253543" w:rsidRPr="009602C4">
        <w:rPr>
          <w:rFonts w:ascii="Arial" w:hAnsi="Arial" w:cs="Arial"/>
          <w:b/>
          <w:bCs/>
        </w:rPr>
        <w:t>Holečkovej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a Mariána Viskupiča na prijatie uznesenia Národnej rady Slovenskej republiky, ktorým sa vláda Slovenskej republiky zaväzuje k obmedzeniu nákladov na oslavy štátnych sviatkov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961)</w:t>
      </w:r>
      <w:r w:rsidR="00253543" w:rsidRPr="009602C4">
        <w:rPr>
          <w:rFonts w:ascii="Arial" w:hAnsi="Arial" w:cs="Arial"/>
          <w:b/>
        </w:rPr>
        <w:t xml:space="preserve"> </w:t>
      </w:r>
    </w:p>
    <w:p w14:paraId="19EC16A6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12D9BE6" w14:textId="4840B7EA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uvedie poverený poslanec.</w:t>
      </w:r>
      <w:r w:rsidR="00D30A93" w:rsidRPr="00D30A93">
        <w:rPr>
          <w:rFonts w:ascii="Arial" w:eastAsia="Calibri" w:hAnsi="Arial" w:cs="Arial"/>
          <w:i/>
          <w:iCs/>
          <w:sz w:val="20"/>
        </w:rPr>
        <w:t xml:space="preserve"> </w:t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D30A93">
        <w:rPr>
          <w:rFonts w:ascii="Arial" w:eastAsia="Calibri" w:hAnsi="Arial" w:cs="Arial"/>
          <w:b/>
          <w:bCs/>
          <w:i/>
          <w:iCs/>
          <w:sz w:val="20"/>
        </w:rPr>
        <w:t>Marián Viskupič</w:t>
      </w:r>
    </w:p>
    <w:p w14:paraId="4A968225" w14:textId="5087A3DA" w:rsidR="00253543" w:rsidRPr="000A1CFC" w:rsidRDefault="00253543" w:rsidP="00160F7C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="00D30A93" w:rsidRPr="00D30A93">
        <w:rPr>
          <w:rFonts w:ascii="Arial" w:eastAsia="Calibri" w:hAnsi="Arial" w:cs="Arial"/>
          <w:i/>
          <w:iCs/>
          <w:sz w:val="20"/>
        </w:rPr>
        <w:t xml:space="preserve"> </w:t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="00D30A93">
        <w:rPr>
          <w:rFonts w:ascii="Arial" w:eastAsia="Calibri" w:hAnsi="Arial" w:cs="Arial"/>
          <w:b/>
          <w:bCs/>
          <w:i/>
          <w:iCs/>
          <w:sz w:val="20"/>
        </w:rPr>
        <w:t xml:space="preserve">Darina </w:t>
      </w:r>
      <w:proofErr w:type="spellStart"/>
      <w:r w:rsidR="00D30A93">
        <w:rPr>
          <w:rFonts w:ascii="Arial" w:eastAsia="Calibri" w:hAnsi="Arial" w:cs="Arial"/>
          <w:b/>
          <w:bCs/>
          <w:i/>
          <w:iCs/>
          <w:sz w:val="20"/>
        </w:rPr>
        <w:t>Luščíková</w:t>
      </w:r>
      <w:proofErr w:type="spellEnd"/>
    </w:p>
    <w:p w14:paraId="71200242" w14:textId="77777777" w:rsidR="00800C01" w:rsidRPr="000A1CFC" w:rsidRDefault="00800C01" w:rsidP="00160F7C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0B0B9FE2" w14:textId="282B7CCC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55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Mariána Viskupiča, Vladimíra </w:t>
      </w:r>
      <w:proofErr w:type="spellStart"/>
      <w:r w:rsidR="00253543" w:rsidRPr="009602C4">
        <w:rPr>
          <w:rFonts w:ascii="Arial" w:hAnsi="Arial" w:cs="Arial"/>
          <w:b/>
          <w:bCs/>
        </w:rPr>
        <w:t>Ledeckého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, Martiny </w:t>
      </w:r>
      <w:proofErr w:type="spellStart"/>
      <w:r w:rsidR="00253543" w:rsidRPr="009602C4">
        <w:rPr>
          <w:rFonts w:ascii="Arial" w:hAnsi="Arial" w:cs="Arial"/>
          <w:b/>
          <w:bCs/>
        </w:rPr>
        <w:t>Bajo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</w:t>
      </w:r>
      <w:proofErr w:type="spellStart"/>
      <w:r w:rsidR="00253543" w:rsidRPr="009602C4">
        <w:rPr>
          <w:rFonts w:ascii="Arial" w:hAnsi="Arial" w:cs="Arial"/>
          <w:b/>
          <w:bCs/>
        </w:rPr>
        <w:t>Holečkovej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, Ondreja Dostála a Jany </w:t>
      </w:r>
      <w:proofErr w:type="spellStart"/>
      <w:r w:rsidR="00253543" w:rsidRPr="009602C4">
        <w:rPr>
          <w:rFonts w:ascii="Arial" w:hAnsi="Arial" w:cs="Arial"/>
          <w:b/>
          <w:bCs/>
        </w:rPr>
        <w:t>Bittó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Cigánikovej na vydanie zákona, ktorým sa mení a dopĺňa zákon č. 595/2003 Z. z. o dani z príjmov v 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965)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58015DCB" w14:textId="77777777" w:rsidR="00253543" w:rsidRPr="000A1CFC" w:rsidRDefault="00253543" w:rsidP="00941148">
      <w:pPr>
        <w:pStyle w:val="Odsekzoznamu"/>
        <w:spacing w:after="0"/>
        <w:ind w:left="284" w:hanging="568"/>
        <w:jc w:val="both"/>
        <w:rPr>
          <w:rFonts w:ascii="Arial" w:hAnsi="Arial" w:cs="Arial"/>
          <w:b/>
        </w:rPr>
      </w:pPr>
    </w:p>
    <w:p w14:paraId="47781388" w14:textId="336F438E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D30A93" w:rsidRPr="00D30A93">
        <w:rPr>
          <w:rFonts w:ascii="Arial" w:eastAsia="Calibri" w:hAnsi="Arial" w:cs="Arial"/>
          <w:i/>
          <w:iCs/>
          <w:sz w:val="20"/>
        </w:rPr>
        <w:t xml:space="preserve"> </w:t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="00D30A93">
        <w:rPr>
          <w:rFonts w:ascii="Arial" w:eastAsia="Calibri" w:hAnsi="Arial" w:cs="Arial"/>
          <w:b/>
          <w:bCs/>
          <w:i/>
          <w:iCs/>
          <w:sz w:val="20"/>
        </w:rPr>
        <w:t xml:space="preserve">Vladimír </w:t>
      </w:r>
      <w:proofErr w:type="spellStart"/>
      <w:r w:rsidR="00D30A93">
        <w:rPr>
          <w:rFonts w:ascii="Arial" w:eastAsia="Calibri" w:hAnsi="Arial" w:cs="Arial"/>
          <w:b/>
          <w:bCs/>
          <w:i/>
          <w:iCs/>
          <w:sz w:val="20"/>
        </w:rPr>
        <w:t>Ledecký</w:t>
      </w:r>
      <w:proofErr w:type="spellEnd"/>
    </w:p>
    <w:p w14:paraId="31B5994A" w14:textId="275F6345" w:rsidR="00B34097" w:rsidRDefault="00253543" w:rsidP="001D512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="00D30A93" w:rsidRPr="00D30A93">
        <w:rPr>
          <w:rFonts w:ascii="Arial" w:eastAsia="Calibri" w:hAnsi="Arial" w:cs="Arial"/>
          <w:i/>
          <w:iCs/>
          <w:sz w:val="20"/>
        </w:rPr>
        <w:t xml:space="preserve"> </w:t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="00D30A93">
        <w:rPr>
          <w:rFonts w:ascii="Arial" w:eastAsia="Calibri" w:hAnsi="Arial" w:cs="Arial"/>
          <w:b/>
          <w:bCs/>
          <w:i/>
          <w:iCs/>
          <w:sz w:val="20"/>
        </w:rPr>
        <w:t xml:space="preserve">Darina </w:t>
      </w:r>
      <w:proofErr w:type="spellStart"/>
      <w:r w:rsidR="00D30A93">
        <w:rPr>
          <w:rFonts w:ascii="Arial" w:eastAsia="Calibri" w:hAnsi="Arial" w:cs="Arial"/>
          <w:b/>
          <w:bCs/>
          <w:i/>
          <w:iCs/>
          <w:sz w:val="20"/>
        </w:rPr>
        <w:t>Luščíková</w:t>
      </w:r>
      <w:proofErr w:type="spellEnd"/>
    </w:p>
    <w:p w14:paraId="2E4CA441" w14:textId="77777777" w:rsidR="00DF72CA" w:rsidRPr="001D512E" w:rsidRDefault="00DF72CA" w:rsidP="00975105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6E3961E9" w14:textId="63C2F361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56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>Návrh poslancov Národnej rady Slovenskej republiky</w:t>
      </w:r>
      <w:r w:rsidR="00253543" w:rsidRPr="000A1CFC">
        <w:t xml:space="preserve"> </w:t>
      </w:r>
      <w:r w:rsidR="00253543" w:rsidRPr="009602C4">
        <w:rPr>
          <w:rFonts w:ascii="Arial" w:hAnsi="Arial" w:cs="Arial"/>
          <w:b/>
          <w:bCs/>
        </w:rPr>
        <w:t xml:space="preserve">Ondreja Dostála a Mariána Viskupiča na vydanie zákona, ktorým sa mení a dopĺňa zákon č. 180/2013 Z. z. o organizácii miestnej štátnej správy a o zmene a doplnení niektorých zákonov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976)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2A6E1784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C88DDC5" w14:textId="36796118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D30A93" w:rsidRPr="00D30A93">
        <w:rPr>
          <w:rFonts w:ascii="Arial" w:eastAsia="Calibri" w:hAnsi="Arial" w:cs="Arial"/>
          <w:i/>
          <w:iCs/>
          <w:sz w:val="20"/>
        </w:rPr>
        <w:t xml:space="preserve"> </w:t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  <w:t xml:space="preserve">            </w:t>
      </w:r>
      <w:r w:rsidR="00D30A93">
        <w:rPr>
          <w:rFonts w:ascii="Arial" w:eastAsia="Calibri" w:hAnsi="Arial" w:cs="Arial"/>
          <w:b/>
          <w:bCs/>
          <w:i/>
          <w:iCs/>
          <w:sz w:val="20"/>
        </w:rPr>
        <w:t>Ondrej Dostál</w:t>
      </w:r>
    </w:p>
    <w:p w14:paraId="09B0BEF6" w14:textId="600D1A20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 regionálny rozvoj.</w:t>
      </w:r>
      <w:r w:rsidR="00D30A93" w:rsidRPr="00D30A93">
        <w:rPr>
          <w:rFonts w:ascii="Arial" w:eastAsia="Calibri" w:hAnsi="Arial" w:cs="Arial"/>
          <w:i/>
          <w:iCs/>
          <w:sz w:val="20"/>
        </w:rPr>
        <w:t xml:space="preserve"> </w:t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="00D30A93">
        <w:rPr>
          <w:rFonts w:ascii="Arial" w:eastAsia="Calibri" w:hAnsi="Arial" w:cs="Arial"/>
          <w:b/>
          <w:bCs/>
          <w:i/>
          <w:iCs/>
          <w:sz w:val="20"/>
        </w:rPr>
        <w:t xml:space="preserve">Vladimír </w:t>
      </w:r>
      <w:proofErr w:type="spellStart"/>
      <w:r w:rsidR="00D30A93">
        <w:rPr>
          <w:rFonts w:ascii="Arial" w:eastAsia="Calibri" w:hAnsi="Arial" w:cs="Arial"/>
          <w:b/>
          <w:bCs/>
          <w:i/>
          <w:iCs/>
          <w:sz w:val="20"/>
        </w:rPr>
        <w:t>Ledecký</w:t>
      </w:r>
      <w:proofErr w:type="spellEnd"/>
    </w:p>
    <w:p w14:paraId="5C9AA886" w14:textId="77777777" w:rsidR="00253543" w:rsidRPr="000A1CFC" w:rsidRDefault="00253543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34400F9F" w14:textId="48FFCF3E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57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>Návrh poslancov Národnej rady Slovenskej republiky</w:t>
      </w:r>
      <w:r w:rsidR="00253543" w:rsidRPr="000A1CFC">
        <w:t xml:space="preserve"> </w:t>
      </w:r>
      <w:r w:rsidR="00253543" w:rsidRPr="009602C4">
        <w:rPr>
          <w:rFonts w:ascii="Arial" w:hAnsi="Arial" w:cs="Arial"/>
          <w:b/>
          <w:bCs/>
        </w:rPr>
        <w:t xml:space="preserve">Ondreja Dostála a Mariána Viskupiča na vydanie zákona, ktorým sa mení a dopĺňa zákon č. 526/2010 Z. z. o poskytovaní dotácií v pôsobnosti Ministerstva vnútra Slovenskej republiky v znení neskorších predpisov a o zmene zákona č. 487/2013 Z. z. o protifašistickom odboji, postavení a pôsobnosti Slovenského zväzu protifašistických bojovníkov v znení zákona č. 338/2020 Z. z.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981)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8A412AB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96CDDAB" w14:textId="6EA8C92C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D30A93" w:rsidRPr="00D30A93">
        <w:rPr>
          <w:rFonts w:ascii="Arial" w:eastAsia="Calibri" w:hAnsi="Arial" w:cs="Arial"/>
          <w:i/>
          <w:iCs/>
          <w:sz w:val="20"/>
        </w:rPr>
        <w:t xml:space="preserve"> </w:t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  <w:t xml:space="preserve">            </w:t>
      </w:r>
      <w:r w:rsidR="00D30A93">
        <w:rPr>
          <w:rFonts w:ascii="Arial" w:eastAsia="Calibri" w:hAnsi="Arial" w:cs="Arial"/>
          <w:b/>
          <w:bCs/>
          <w:i/>
          <w:iCs/>
          <w:sz w:val="20"/>
        </w:rPr>
        <w:t>Ondrej Dostál</w:t>
      </w:r>
    </w:p>
    <w:p w14:paraId="1080E821" w14:textId="73A94C86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obranu a bezpečnosť.</w:t>
      </w:r>
      <w:r w:rsidR="00D30A93" w:rsidRPr="00D30A93">
        <w:rPr>
          <w:rFonts w:ascii="Arial" w:eastAsia="Calibri" w:hAnsi="Arial" w:cs="Arial"/>
          <w:i/>
          <w:iCs/>
          <w:sz w:val="20"/>
        </w:rPr>
        <w:t xml:space="preserve"> </w:t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D30A93">
        <w:rPr>
          <w:rFonts w:ascii="Arial" w:eastAsia="Calibri" w:hAnsi="Arial" w:cs="Arial"/>
          <w:b/>
          <w:bCs/>
          <w:i/>
          <w:iCs/>
          <w:sz w:val="20"/>
        </w:rPr>
        <w:t>Juraj Krúpa</w:t>
      </w:r>
    </w:p>
    <w:p w14:paraId="2945BA8F" w14:textId="77777777" w:rsidR="00253543" w:rsidRDefault="00253543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09A2A77A" w14:textId="77777777" w:rsidR="00C179B8" w:rsidRDefault="00C179B8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50C80E16" w14:textId="77777777" w:rsidR="00C179B8" w:rsidRDefault="00C179B8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68E5558C" w14:textId="77777777" w:rsidR="00C179B8" w:rsidRDefault="00C179B8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146F520B" w14:textId="77777777" w:rsidR="00C179B8" w:rsidRPr="000A1CFC" w:rsidRDefault="00C179B8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7312BC57" w14:textId="18BE52CB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lastRenderedPageBreak/>
        <w:t>58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>Návrh poslancov Národnej rady Slovenskej republiky</w:t>
      </w:r>
      <w:r w:rsidR="00253543" w:rsidRPr="000A1CFC">
        <w:t xml:space="preserve"> </w:t>
      </w:r>
      <w:r w:rsidR="00253543" w:rsidRPr="009602C4">
        <w:rPr>
          <w:rFonts w:ascii="Arial" w:hAnsi="Arial" w:cs="Arial"/>
          <w:b/>
          <w:bCs/>
        </w:rPr>
        <w:t xml:space="preserve">Tomáša Szalaya, Jany </w:t>
      </w:r>
      <w:proofErr w:type="spellStart"/>
      <w:r w:rsidR="00253543" w:rsidRPr="009602C4">
        <w:rPr>
          <w:rFonts w:ascii="Arial" w:hAnsi="Arial" w:cs="Arial"/>
          <w:b/>
          <w:bCs/>
        </w:rPr>
        <w:t>Bittó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Cigánikovej a Mariána Viskupiča na vydanie zákona, ktorým sa mení a dopĺňa zákon č. 578/2004 Z. z. o poskytovateľoch zdravotnej starostlivosti, zdravotníckych pracovníkoch, stavovských organizáciách v zdravotníctve a o zmene a doplnení niektorých zákonov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985)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30D03EE2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0091F85" w14:textId="7D5BC59F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D30A93" w:rsidRPr="00D30A93">
        <w:rPr>
          <w:rFonts w:ascii="Arial" w:eastAsia="Calibri" w:hAnsi="Arial" w:cs="Arial"/>
          <w:i/>
          <w:iCs/>
          <w:sz w:val="20"/>
        </w:rPr>
        <w:t xml:space="preserve"> </w:t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  <w:t xml:space="preserve">            </w:t>
      </w:r>
      <w:r w:rsidR="00D30A93">
        <w:rPr>
          <w:rFonts w:ascii="Arial" w:eastAsia="Calibri" w:hAnsi="Arial" w:cs="Arial"/>
          <w:b/>
          <w:bCs/>
          <w:i/>
          <w:iCs/>
          <w:sz w:val="20"/>
        </w:rPr>
        <w:t>Tomáš Szalay</w:t>
      </w:r>
    </w:p>
    <w:p w14:paraId="390B0CBB" w14:textId="2249A5CB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  <w:r w:rsidR="00D30A93" w:rsidRPr="00D30A93">
        <w:rPr>
          <w:rFonts w:ascii="Arial" w:eastAsia="Calibri" w:hAnsi="Arial" w:cs="Arial"/>
          <w:i/>
          <w:iCs/>
          <w:sz w:val="20"/>
        </w:rPr>
        <w:t xml:space="preserve"> </w:t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D30A93">
        <w:rPr>
          <w:rFonts w:ascii="Arial" w:eastAsia="Calibri" w:hAnsi="Arial" w:cs="Arial"/>
          <w:b/>
          <w:bCs/>
          <w:i/>
          <w:iCs/>
          <w:sz w:val="20"/>
        </w:rPr>
        <w:t>František Majerský</w:t>
      </w:r>
    </w:p>
    <w:p w14:paraId="06E7D21F" w14:textId="77777777" w:rsidR="00AB0806" w:rsidRPr="000A1CFC" w:rsidRDefault="00AB0806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175B5551" w14:textId="587B0458" w:rsidR="00873717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4" w:name="_Hlk208232213"/>
      <w:r>
        <w:rPr>
          <w:rFonts w:ascii="Arial" w:hAnsi="Arial" w:cs="Arial"/>
        </w:rPr>
        <w:t>59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873717" w:rsidRPr="009602C4">
        <w:rPr>
          <w:rFonts w:ascii="Arial" w:eastAsia="Times New Roman" w:hAnsi="Arial" w:cs="Arial"/>
          <w:b/>
          <w:iCs/>
          <w:kern w:val="0"/>
          <w:szCs w:val="20"/>
          <w:lang w:eastAsia="sk-SK"/>
          <w14:ligatures w14:val="none"/>
        </w:rPr>
        <w:t xml:space="preserve">Návrh poslancov Národnej rady Slovenskej republiky Vladimíry </w:t>
      </w:r>
      <w:proofErr w:type="spellStart"/>
      <w:r w:rsidR="00873717" w:rsidRPr="009602C4">
        <w:rPr>
          <w:rFonts w:ascii="Arial" w:eastAsia="Times New Roman" w:hAnsi="Arial" w:cs="Arial"/>
          <w:b/>
          <w:iCs/>
          <w:kern w:val="0"/>
          <w:szCs w:val="20"/>
          <w:lang w:eastAsia="sk-SK"/>
          <w14:ligatures w14:val="none"/>
        </w:rPr>
        <w:t>Marcinkovej</w:t>
      </w:r>
      <w:proofErr w:type="spellEnd"/>
      <w:r w:rsidR="00873717" w:rsidRPr="009602C4">
        <w:rPr>
          <w:rFonts w:ascii="Arial" w:eastAsia="Times New Roman" w:hAnsi="Arial" w:cs="Arial"/>
          <w:b/>
          <w:iCs/>
          <w:kern w:val="0"/>
          <w:szCs w:val="20"/>
          <w:lang w:eastAsia="sk-SK"/>
          <w14:ligatures w14:val="none"/>
        </w:rPr>
        <w:t xml:space="preserve">, Vladimíra </w:t>
      </w:r>
      <w:proofErr w:type="spellStart"/>
      <w:r w:rsidR="00873717" w:rsidRPr="009602C4">
        <w:rPr>
          <w:rFonts w:ascii="Arial" w:eastAsia="Times New Roman" w:hAnsi="Arial" w:cs="Arial"/>
          <w:b/>
          <w:iCs/>
          <w:kern w:val="0"/>
          <w:szCs w:val="20"/>
          <w:lang w:eastAsia="sk-SK"/>
          <w14:ligatures w14:val="none"/>
        </w:rPr>
        <w:t>Ledeckého</w:t>
      </w:r>
      <w:proofErr w:type="spellEnd"/>
      <w:r w:rsidR="00873717" w:rsidRPr="009602C4">
        <w:rPr>
          <w:rFonts w:ascii="Arial" w:eastAsia="Times New Roman" w:hAnsi="Arial" w:cs="Arial"/>
          <w:b/>
          <w:iCs/>
          <w:kern w:val="0"/>
          <w:szCs w:val="20"/>
          <w:lang w:eastAsia="sk-SK"/>
          <w14:ligatures w14:val="none"/>
        </w:rPr>
        <w:t xml:space="preserve"> a Mariána Viskupiča na prijatie uznesenia Národnej rady Slovenskej republiky k ústavnému zákonu č. 493/2011 Z. z. o rozpočtovej zodpovednosti a povinnostiam z neho vyplývajúcich </w:t>
      </w:r>
      <w:r w:rsidR="00873717" w:rsidRPr="009602C4">
        <w:rPr>
          <w:rFonts w:ascii="Arial" w:eastAsia="Calibri" w:hAnsi="Arial" w:cs="Arial"/>
          <w:b/>
          <w:kern w:val="0"/>
          <w14:ligatures w14:val="none"/>
        </w:rPr>
        <w:t xml:space="preserve">(tlač 993) </w:t>
      </w:r>
    </w:p>
    <w:bookmarkEnd w:id="4"/>
    <w:p w14:paraId="25E4C1F2" w14:textId="77777777" w:rsidR="00873717" w:rsidRPr="000A1CFC" w:rsidRDefault="00873717" w:rsidP="009602C4">
      <w:pPr>
        <w:spacing w:after="0" w:line="254" w:lineRule="auto"/>
        <w:ind w:left="284"/>
        <w:jc w:val="both"/>
        <w:rPr>
          <w:rFonts w:ascii="Arial" w:eastAsia="Calibri" w:hAnsi="Arial" w:cs="Arial"/>
          <w:sz w:val="20"/>
          <w:szCs w:val="20"/>
        </w:rPr>
      </w:pPr>
    </w:p>
    <w:p w14:paraId="53F11942" w14:textId="3DB3129B" w:rsidR="00873717" w:rsidRPr="000A1CFC" w:rsidRDefault="00873717" w:rsidP="00873717">
      <w:pPr>
        <w:spacing w:after="0" w:line="254" w:lineRule="auto"/>
        <w:ind w:left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eastAsia="Times New Roman" w:hAnsi="Arial" w:cs="Arial"/>
          <w:i/>
          <w:sz w:val="20"/>
          <w:szCs w:val="20"/>
          <w:lang w:eastAsia="sk-SK"/>
        </w:rPr>
        <w:t>Návrh uvedie poverený poslanec.</w:t>
      </w:r>
      <w:r w:rsidRPr="000A1CFC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bookmarkStart w:id="5" w:name="_Hlk208313572"/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AC14E1">
        <w:rPr>
          <w:rFonts w:ascii="Arial" w:eastAsia="Calibri" w:hAnsi="Arial" w:cs="Arial"/>
          <w:b/>
          <w:bCs/>
          <w:i/>
          <w:iCs/>
          <w:sz w:val="20"/>
        </w:rPr>
        <w:t xml:space="preserve">Vladimíra </w:t>
      </w:r>
      <w:proofErr w:type="spellStart"/>
      <w:r w:rsidR="00AC14E1">
        <w:rPr>
          <w:rFonts w:ascii="Arial" w:eastAsia="Calibri" w:hAnsi="Arial" w:cs="Arial"/>
          <w:b/>
          <w:bCs/>
          <w:i/>
          <w:iCs/>
          <w:sz w:val="20"/>
        </w:rPr>
        <w:t>Marcinková</w:t>
      </w:r>
      <w:bookmarkEnd w:id="5"/>
      <w:proofErr w:type="spellEnd"/>
    </w:p>
    <w:p w14:paraId="6362E998" w14:textId="2637079F" w:rsidR="00873717" w:rsidRPr="000A1CFC" w:rsidRDefault="00873717" w:rsidP="00873717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eastAsia="Times New Roman" w:hAnsi="Arial" w:cs="Arial"/>
          <w:i/>
          <w:sz w:val="20"/>
          <w:szCs w:val="20"/>
          <w:lang w:eastAsia="sk-SK"/>
        </w:rPr>
        <w:t>Spravodajcom bude člen navrhnutého gestorského Výboru Národnej rady Slovenskej republiky pre financie a rozpočet.</w:t>
      </w:r>
      <w:r w:rsidR="00AC14E1" w:rsidRPr="00AC14E1">
        <w:rPr>
          <w:rFonts w:ascii="Arial" w:eastAsia="Calibri" w:hAnsi="Arial" w:cs="Arial"/>
          <w:i/>
          <w:iCs/>
          <w:sz w:val="20"/>
        </w:rPr>
        <w:t xml:space="preserve"> </w:t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AC14E1">
        <w:rPr>
          <w:rFonts w:ascii="Arial" w:eastAsia="Calibri" w:hAnsi="Arial" w:cs="Arial"/>
          <w:b/>
          <w:bCs/>
          <w:i/>
          <w:iCs/>
          <w:sz w:val="20"/>
        </w:rPr>
        <w:t xml:space="preserve">Igor </w:t>
      </w:r>
      <w:proofErr w:type="spellStart"/>
      <w:r w:rsidR="00AC14E1">
        <w:rPr>
          <w:rFonts w:ascii="Arial" w:eastAsia="Calibri" w:hAnsi="Arial" w:cs="Arial"/>
          <w:b/>
          <w:bCs/>
          <w:i/>
          <w:iCs/>
          <w:sz w:val="20"/>
        </w:rPr>
        <w:t>Janckulík</w:t>
      </w:r>
      <w:proofErr w:type="spellEnd"/>
    </w:p>
    <w:p w14:paraId="50FD12A4" w14:textId="77777777" w:rsidR="00160F7C" w:rsidRPr="000A1CFC" w:rsidRDefault="00160F7C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6D5B86FB" w14:textId="02629291" w:rsidR="00253543" w:rsidRPr="009602C4" w:rsidRDefault="00975909" w:rsidP="00941148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60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Petra </w:t>
      </w:r>
      <w:proofErr w:type="spellStart"/>
      <w:r w:rsidR="00253543" w:rsidRPr="009602C4">
        <w:rPr>
          <w:rFonts w:ascii="Arial" w:hAnsi="Arial" w:cs="Arial"/>
          <w:b/>
          <w:bCs/>
        </w:rPr>
        <w:t>Stachuru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a Mariána </w:t>
      </w:r>
      <w:proofErr w:type="spellStart"/>
      <w:r w:rsidR="00253543" w:rsidRPr="009602C4">
        <w:rPr>
          <w:rFonts w:ascii="Arial" w:hAnsi="Arial" w:cs="Arial"/>
          <w:b/>
          <w:bCs/>
        </w:rPr>
        <w:t>Čaučíka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mení a dopĺňa zákon č. 355/2007 Z. z. o ochrane, podpore a rozvoji verejného zdravia a o zmene a doplnení niektorých zákonov v znení neskorších predpisov (tlač 928)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B5647C9" w14:textId="77777777" w:rsidR="00253543" w:rsidRPr="000A1CFC" w:rsidRDefault="00253543" w:rsidP="009602C4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80CECEB" w14:textId="20066837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AC14E1" w:rsidRPr="00AC14E1">
        <w:rPr>
          <w:rFonts w:ascii="Arial" w:eastAsia="Calibri" w:hAnsi="Arial" w:cs="Arial"/>
          <w:i/>
          <w:iCs/>
          <w:sz w:val="20"/>
        </w:rPr>
        <w:t xml:space="preserve"> </w:t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  <w:t xml:space="preserve">          </w:t>
      </w:r>
      <w:r w:rsidR="00AC14E1">
        <w:rPr>
          <w:rFonts w:ascii="Arial" w:eastAsia="Calibri" w:hAnsi="Arial" w:cs="Arial"/>
          <w:b/>
          <w:bCs/>
          <w:i/>
          <w:iCs/>
          <w:sz w:val="20"/>
        </w:rPr>
        <w:t xml:space="preserve">Peter </w:t>
      </w:r>
      <w:proofErr w:type="spellStart"/>
      <w:r w:rsidR="00AC14E1">
        <w:rPr>
          <w:rFonts w:ascii="Arial" w:eastAsia="Calibri" w:hAnsi="Arial" w:cs="Arial"/>
          <w:b/>
          <w:bCs/>
          <w:i/>
          <w:iCs/>
          <w:sz w:val="20"/>
        </w:rPr>
        <w:t>Stachura</w:t>
      </w:r>
      <w:proofErr w:type="spellEnd"/>
    </w:p>
    <w:p w14:paraId="52E9D9CC" w14:textId="4B06CB5C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  <w:r w:rsidR="00AC14E1" w:rsidRPr="00AC14E1">
        <w:rPr>
          <w:rFonts w:ascii="Arial" w:eastAsia="Calibri" w:hAnsi="Arial" w:cs="Arial"/>
          <w:i/>
          <w:iCs/>
          <w:sz w:val="20"/>
        </w:rPr>
        <w:t xml:space="preserve"> </w:t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AC14E1">
        <w:rPr>
          <w:rFonts w:ascii="Arial" w:eastAsia="Calibri" w:hAnsi="Arial" w:cs="Arial"/>
          <w:b/>
          <w:bCs/>
          <w:i/>
          <w:iCs/>
          <w:sz w:val="20"/>
        </w:rPr>
        <w:t xml:space="preserve">Marek </w:t>
      </w:r>
      <w:proofErr w:type="spellStart"/>
      <w:r w:rsidR="00AC14E1">
        <w:rPr>
          <w:rFonts w:ascii="Arial" w:eastAsia="Calibri" w:hAnsi="Arial" w:cs="Arial"/>
          <w:b/>
          <w:bCs/>
          <w:i/>
          <w:iCs/>
          <w:sz w:val="20"/>
        </w:rPr>
        <w:t>Krajčí</w:t>
      </w:r>
      <w:proofErr w:type="spellEnd"/>
    </w:p>
    <w:p w14:paraId="45B219EC" w14:textId="77777777" w:rsidR="00DF72CA" w:rsidRPr="000A1CFC" w:rsidRDefault="00DF72CA" w:rsidP="00941148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136707E8" w14:textId="1A9D7C0D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61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Františka Majerského a Igora </w:t>
      </w:r>
      <w:proofErr w:type="spellStart"/>
      <w:r w:rsidR="00253543" w:rsidRPr="009602C4">
        <w:rPr>
          <w:rFonts w:ascii="Arial" w:hAnsi="Arial" w:cs="Arial"/>
          <w:b/>
          <w:bCs/>
        </w:rPr>
        <w:t>Janckulíka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dopĺňa zákon č. 278/1993 Z. z. o správe majetku štátu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948)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2A70FCB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E15C7A6" w14:textId="71F2A891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AC14E1" w:rsidRPr="00AC14E1">
        <w:rPr>
          <w:rFonts w:ascii="Arial" w:eastAsia="Calibri" w:hAnsi="Arial" w:cs="Arial"/>
          <w:i/>
          <w:iCs/>
          <w:sz w:val="20"/>
        </w:rPr>
        <w:t xml:space="preserve"> </w:t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AC14E1">
        <w:rPr>
          <w:rFonts w:ascii="Arial" w:eastAsia="Calibri" w:hAnsi="Arial" w:cs="Arial"/>
          <w:b/>
          <w:bCs/>
          <w:i/>
          <w:iCs/>
          <w:sz w:val="20"/>
        </w:rPr>
        <w:t>František Majerský</w:t>
      </w:r>
    </w:p>
    <w:p w14:paraId="7498EA2B" w14:textId="2FF6E4B6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="00AC14E1" w:rsidRPr="00AC14E1">
        <w:rPr>
          <w:rFonts w:ascii="Arial" w:eastAsia="Calibri" w:hAnsi="Arial" w:cs="Arial"/>
          <w:i/>
          <w:iCs/>
          <w:sz w:val="20"/>
        </w:rPr>
        <w:t xml:space="preserve"> </w:t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AC14E1">
        <w:rPr>
          <w:rFonts w:ascii="Arial" w:eastAsia="Calibri" w:hAnsi="Arial" w:cs="Arial"/>
          <w:b/>
          <w:bCs/>
          <w:i/>
          <w:iCs/>
          <w:sz w:val="20"/>
        </w:rPr>
        <w:t xml:space="preserve">Július </w:t>
      </w:r>
      <w:proofErr w:type="spellStart"/>
      <w:r w:rsidR="00AC14E1">
        <w:rPr>
          <w:rFonts w:ascii="Arial" w:eastAsia="Calibri" w:hAnsi="Arial" w:cs="Arial"/>
          <w:b/>
          <w:bCs/>
          <w:i/>
          <w:iCs/>
          <w:sz w:val="20"/>
        </w:rPr>
        <w:t>Jakab</w:t>
      </w:r>
      <w:proofErr w:type="spellEnd"/>
    </w:p>
    <w:p w14:paraId="295C5CAC" w14:textId="77777777" w:rsidR="00253543" w:rsidRPr="000A1CFC" w:rsidRDefault="00253543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575BFF6F" w14:textId="26ACBB1E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62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Mariána </w:t>
      </w:r>
      <w:proofErr w:type="spellStart"/>
      <w:r w:rsidR="00253543" w:rsidRPr="009602C4">
        <w:rPr>
          <w:rFonts w:ascii="Arial" w:hAnsi="Arial" w:cs="Arial"/>
          <w:b/>
          <w:bCs/>
        </w:rPr>
        <w:t>Čaučíka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, Andrey Turčanovej, Branislava </w:t>
      </w:r>
      <w:proofErr w:type="spellStart"/>
      <w:r w:rsidR="00253543" w:rsidRPr="009602C4">
        <w:rPr>
          <w:rFonts w:ascii="Arial" w:hAnsi="Arial" w:cs="Arial"/>
          <w:b/>
          <w:bCs/>
        </w:rPr>
        <w:t>Škripeka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, Petra </w:t>
      </w:r>
      <w:proofErr w:type="spellStart"/>
      <w:r w:rsidR="00253543" w:rsidRPr="009602C4">
        <w:rPr>
          <w:rFonts w:ascii="Arial" w:hAnsi="Arial" w:cs="Arial"/>
          <w:b/>
          <w:bCs/>
        </w:rPr>
        <w:t>Stachuru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a Jozefa </w:t>
      </w:r>
      <w:proofErr w:type="spellStart"/>
      <w:r w:rsidR="00253543" w:rsidRPr="009602C4">
        <w:rPr>
          <w:rFonts w:ascii="Arial" w:hAnsi="Arial" w:cs="Arial"/>
          <w:b/>
          <w:bCs/>
        </w:rPr>
        <w:t>Hajka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dopĺňa zákon č. 30/2019 Z. z. o hazardných hrách a o zmene a doplnení niektorých zákonov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964)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F633411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BD15BDA" w14:textId="499E53C9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AC14E1" w:rsidRPr="00AC14E1">
        <w:rPr>
          <w:rFonts w:ascii="Arial" w:eastAsia="Calibri" w:hAnsi="Arial" w:cs="Arial"/>
          <w:i/>
          <w:iCs/>
          <w:sz w:val="20"/>
        </w:rPr>
        <w:t xml:space="preserve"> </w:t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AC14E1">
        <w:rPr>
          <w:rFonts w:ascii="Arial" w:eastAsia="Calibri" w:hAnsi="Arial" w:cs="Arial"/>
          <w:b/>
          <w:bCs/>
          <w:i/>
          <w:iCs/>
          <w:sz w:val="20"/>
        </w:rPr>
        <w:t xml:space="preserve">Marián </w:t>
      </w:r>
      <w:proofErr w:type="spellStart"/>
      <w:r w:rsidR="00AC14E1">
        <w:rPr>
          <w:rFonts w:ascii="Arial" w:eastAsia="Calibri" w:hAnsi="Arial" w:cs="Arial"/>
          <w:b/>
          <w:bCs/>
          <w:i/>
          <w:iCs/>
          <w:sz w:val="20"/>
        </w:rPr>
        <w:t>Čaučík</w:t>
      </w:r>
      <w:proofErr w:type="spellEnd"/>
    </w:p>
    <w:p w14:paraId="49BD6E6C" w14:textId="470B438A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="00AC14E1" w:rsidRPr="00AC14E1">
        <w:rPr>
          <w:rFonts w:ascii="Arial" w:eastAsia="Calibri" w:hAnsi="Arial" w:cs="Arial"/>
          <w:i/>
          <w:iCs/>
          <w:sz w:val="20"/>
        </w:rPr>
        <w:t xml:space="preserve"> </w:t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AC14E1">
        <w:rPr>
          <w:rFonts w:ascii="Arial" w:eastAsia="Calibri" w:hAnsi="Arial" w:cs="Arial"/>
          <w:b/>
          <w:bCs/>
          <w:i/>
          <w:iCs/>
          <w:sz w:val="20"/>
        </w:rPr>
        <w:t xml:space="preserve">Igor </w:t>
      </w:r>
      <w:proofErr w:type="spellStart"/>
      <w:r w:rsidR="00AC14E1">
        <w:rPr>
          <w:rFonts w:ascii="Arial" w:eastAsia="Calibri" w:hAnsi="Arial" w:cs="Arial"/>
          <w:b/>
          <w:bCs/>
          <w:i/>
          <w:iCs/>
          <w:sz w:val="20"/>
        </w:rPr>
        <w:t>Janckulík</w:t>
      </w:r>
      <w:proofErr w:type="spellEnd"/>
    </w:p>
    <w:p w14:paraId="0341EFDE" w14:textId="77777777" w:rsidR="00253543" w:rsidRDefault="00253543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7D483EEA" w14:textId="77777777" w:rsidR="00C179B8" w:rsidRDefault="00C179B8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11B85994" w14:textId="77777777" w:rsidR="00C179B8" w:rsidRDefault="00C179B8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0D61684C" w14:textId="77777777" w:rsidR="00C179B8" w:rsidRDefault="00C179B8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07BF94B7" w14:textId="77777777" w:rsidR="00C179B8" w:rsidRDefault="00C179B8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5CFD1778" w14:textId="77777777" w:rsidR="00C179B8" w:rsidRDefault="00C179B8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12F67214" w14:textId="77777777" w:rsidR="00C179B8" w:rsidRPr="000A1CFC" w:rsidRDefault="00C179B8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139BC7D5" w14:textId="4B9347D0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lastRenderedPageBreak/>
        <w:t>63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>Návrh poslancov Národnej rady Slovenskej republiky</w:t>
      </w:r>
      <w:r w:rsidR="00253543" w:rsidRPr="000A1CFC">
        <w:t xml:space="preserve"> </w:t>
      </w:r>
      <w:r w:rsidR="00253543" w:rsidRPr="009602C4">
        <w:rPr>
          <w:rFonts w:ascii="Arial" w:hAnsi="Arial" w:cs="Arial"/>
          <w:b/>
          <w:bCs/>
        </w:rPr>
        <w:t xml:space="preserve">Andrey Turčanovej a Branislava </w:t>
      </w:r>
      <w:proofErr w:type="spellStart"/>
      <w:r w:rsidR="00253543" w:rsidRPr="009602C4">
        <w:rPr>
          <w:rFonts w:ascii="Arial" w:hAnsi="Arial" w:cs="Arial"/>
          <w:b/>
          <w:bCs/>
        </w:rPr>
        <w:t>Škripeka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mení a dopĺňa zákon </w:t>
      </w:r>
      <w:r w:rsidR="00253543" w:rsidRPr="009602C4">
        <w:rPr>
          <w:rFonts w:ascii="Arial" w:hAnsi="Arial" w:cs="Arial"/>
          <w:b/>
          <w:bCs/>
        </w:rPr>
        <w:br/>
        <w:t xml:space="preserve">č. 274/2017 Z. z. o obetiach trestných činov a o zmene a doplnení niektorých zákonov v znení neskorších predpisov a ktorým sa mení a dopĺňa zákon č. 301/2005 Z. z. Trestný poriadok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974)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5A4DE1FD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8E38CCF" w14:textId="54B625CF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AC14E1" w:rsidRPr="00AC14E1">
        <w:rPr>
          <w:rFonts w:ascii="Arial" w:eastAsia="Calibri" w:hAnsi="Arial" w:cs="Arial"/>
          <w:i/>
          <w:iCs/>
          <w:sz w:val="20"/>
        </w:rPr>
        <w:t xml:space="preserve"> </w:t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  <w:t xml:space="preserve">    </w:t>
      </w:r>
      <w:r w:rsidR="00AC14E1">
        <w:rPr>
          <w:rFonts w:ascii="Arial" w:eastAsia="Calibri" w:hAnsi="Arial" w:cs="Arial"/>
          <w:b/>
          <w:bCs/>
          <w:i/>
          <w:iCs/>
          <w:sz w:val="20"/>
        </w:rPr>
        <w:t>Andrea Turčanová</w:t>
      </w:r>
    </w:p>
    <w:p w14:paraId="4C9DE29A" w14:textId="5847C67E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0A1CFC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  <w:t xml:space="preserve">            </w:t>
      </w:r>
      <w:r w:rsidR="00AC14E1">
        <w:rPr>
          <w:rFonts w:ascii="Arial" w:eastAsia="Calibri" w:hAnsi="Arial" w:cs="Arial"/>
          <w:b/>
          <w:bCs/>
          <w:i/>
          <w:iCs/>
          <w:sz w:val="20"/>
        </w:rPr>
        <w:t>Ondrej Dostál</w:t>
      </w:r>
    </w:p>
    <w:p w14:paraId="06796392" w14:textId="77777777" w:rsidR="00AB0806" w:rsidRPr="000A1CFC" w:rsidRDefault="00AB0806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3A0202C8" w14:textId="6C36CF33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64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>Návrh poslancov Národnej rady Slovenskej republiky</w:t>
      </w:r>
      <w:r w:rsidR="00253543" w:rsidRPr="000A1CFC">
        <w:t xml:space="preserve"> </w:t>
      </w:r>
      <w:r w:rsidR="00253543" w:rsidRPr="009602C4">
        <w:rPr>
          <w:rFonts w:ascii="Arial" w:hAnsi="Arial" w:cs="Arial"/>
          <w:b/>
          <w:bCs/>
        </w:rPr>
        <w:t xml:space="preserve">Andrey Turčanovej, Jána Horeckého a Martina </w:t>
      </w:r>
      <w:proofErr w:type="spellStart"/>
      <w:r w:rsidR="00253543" w:rsidRPr="009602C4">
        <w:rPr>
          <w:rFonts w:ascii="Arial" w:hAnsi="Arial" w:cs="Arial"/>
          <w:b/>
          <w:bCs/>
        </w:rPr>
        <w:t>Šmilňáka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mení a dopĺňa zákon </w:t>
      </w:r>
      <w:r w:rsidR="00253543" w:rsidRPr="009602C4">
        <w:rPr>
          <w:rFonts w:ascii="Arial" w:hAnsi="Arial" w:cs="Arial"/>
          <w:b/>
          <w:bCs/>
        </w:rPr>
        <w:br/>
        <w:t xml:space="preserve">č. 553/2003 Z. z. o odmeňovaní niektorých zamestnancov pri výkone práce vo verejnom záujme a o zmene a doplnení niektorých zákonov v znení neskorších predpisov a ktorým sa mení a dopĺňa zákon č. 55/2017 Z. z. o štátnej službe a o zmene a doplnení niektorých zákonov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978)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A3177E3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6D1395F" w14:textId="14ACEF28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436AC9" w:rsidRPr="00436AC9">
        <w:rPr>
          <w:rFonts w:ascii="Arial" w:eastAsia="Calibri" w:hAnsi="Arial" w:cs="Arial"/>
          <w:i/>
          <w:iCs/>
          <w:sz w:val="20"/>
        </w:rPr>
        <w:t xml:space="preserve"> </w:t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  <w:t xml:space="preserve">    </w:t>
      </w:r>
      <w:r w:rsidR="00436AC9">
        <w:rPr>
          <w:rFonts w:ascii="Arial" w:eastAsia="Calibri" w:hAnsi="Arial" w:cs="Arial"/>
          <w:b/>
          <w:bCs/>
          <w:i/>
          <w:iCs/>
          <w:sz w:val="20"/>
        </w:rPr>
        <w:t>Andrea Turčanová</w:t>
      </w:r>
    </w:p>
    <w:p w14:paraId="3392DFBB" w14:textId="5F0E8FD9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  <w:r w:rsidR="00436AC9" w:rsidRPr="00436AC9">
        <w:rPr>
          <w:rFonts w:ascii="Arial" w:eastAsia="Calibri" w:hAnsi="Arial" w:cs="Arial"/>
          <w:i/>
          <w:iCs/>
          <w:sz w:val="20"/>
        </w:rPr>
        <w:t xml:space="preserve"> </w:t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  <w:t xml:space="preserve">          </w:t>
      </w:r>
      <w:r w:rsidR="00436AC9">
        <w:rPr>
          <w:rFonts w:ascii="Arial" w:eastAsia="Calibri" w:hAnsi="Arial" w:cs="Arial"/>
          <w:b/>
          <w:bCs/>
          <w:i/>
          <w:iCs/>
          <w:sz w:val="20"/>
        </w:rPr>
        <w:t xml:space="preserve">Martin </w:t>
      </w:r>
      <w:proofErr w:type="spellStart"/>
      <w:r w:rsidR="00436AC9">
        <w:rPr>
          <w:rFonts w:ascii="Arial" w:eastAsia="Calibri" w:hAnsi="Arial" w:cs="Arial"/>
          <w:b/>
          <w:bCs/>
          <w:i/>
          <w:iCs/>
          <w:sz w:val="20"/>
        </w:rPr>
        <w:t>Šmilňák</w:t>
      </w:r>
      <w:proofErr w:type="spellEnd"/>
    </w:p>
    <w:p w14:paraId="10BD4B68" w14:textId="77777777" w:rsidR="00160F7C" w:rsidRPr="000A1CFC" w:rsidRDefault="00160F7C" w:rsidP="00BF4A36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592E2ACC" w14:textId="0DB7D32A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65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>Návrh poslancov Národnej rady Slovenskej republiky</w:t>
      </w:r>
      <w:r w:rsidR="00253543" w:rsidRPr="000A1CFC">
        <w:t xml:space="preserve"> </w:t>
      </w:r>
      <w:r w:rsidR="00253543" w:rsidRPr="009602C4">
        <w:rPr>
          <w:rFonts w:ascii="Arial" w:hAnsi="Arial" w:cs="Arial"/>
          <w:b/>
          <w:bCs/>
        </w:rPr>
        <w:t xml:space="preserve">Jána Horeckého a Branislava </w:t>
      </w:r>
      <w:proofErr w:type="spellStart"/>
      <w:r w:rsidR="00253543" w:rsidRPr="009602C4">
        <w:rPr>
          <w:rFonts w:ascii="Arial" w:hAnsi="Arial" w:cs="Arial"/>
          <w:b/>
          <w:bCs/>
        </w:rPr>
        <w:t>Škripeka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ústavného zákona, ktorým sa mení a dopĺňa Ústava Slovenskej republiky č. 460/1992 Zb.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979)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5B2CBB82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E225D8A" w14:textId="096EA29D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ústavného zákona uvedie poverený poslanec.</w:t>
      </w:r>
      <w:r w:rsidR="00436AC9" w:rsidRPr="00436AC9">
        <w:rPr>
          <w:rFonts w:ascii="Arial" w:eastAsia="Calibri" w:hAnsi="Arial" w:cs="Arial"/>
          <w:i/>
          <w:iCs/>
          <w:sz w:val="20"/>
        </w:rPr>
        <w:t xml:space="preserve"> </w:t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436AC9">
        <w:rPr>
          <w:rFonts w:ascii="Arial" w:eastAsia="Calibri" w:hAnsi="Arial" w:cs="Arial"/>
          <w:b/>
          <w:bCs/>
          <w:i/>
          <w:iCs/>
          <w:sz w:val="20"/>
        </w:rPr>
        <w:t>Ján Horecký</w:t>
      </w:r>
    </w:p>
    <w:p w14:paraId="676B65E0" w14:textId="46E4ADAD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0A1CFC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  <w:t xml:space="preserve">            </w:t>
      </w:r>
      <w:r w:rsidR="00436AC9">
        <w:rPr>
          <w:rFonts w:ascii="Arial" w:eastAsia="Calibri" w:hAnsi="Arial" w:cs="Arial"/>
          <w:b/>
          <w:bCs/>
          <w:i/>
          <w:iCs/>
          <w:sz w:val="20"/>
        </w:rPr>
        <w:t>Ondrej Dostál</w:t>
      </w:r>
    </w:p>
    <w:p w14:paraId="699C7581" w14:textId="77777777" w:rsidR="00DF72CA" w:rsidRPr="000A1CFC" w:rsidRDefault="00DF72CA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39635CE0" w14:textId="602C9AA4" w:rsidR="00253543" w:rsidRPr="009602C4" w:rsidRDefault="001D512E" w:rsidP="00941148">
      <w:pPr>
        <w:spacing w:after="10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66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Návrh poslancov Národnej rady Slovenskej republiky Richarda </w:t>
      </w:r>
      <w:proofErr w:type="spellStart"/>
      <w:r w:rsidR="00253543" w:rsidRPr="009602C4">
        <w:rPr>
          <w:rFonts w:ascii="Arial" w:hAnsi="Arial" w:cs="Arial"/>
          <w:b/>
        </w:rPr>
        <w:t>Vašečku</w:t>
      </w:r>
      <w:proofErr w:type="spellEnd"/>
      <w:r w:rsidR="00253543" w:rsidRPr="009602C4">
        <w:rPr>
          <w:rFonts w:ascii="Arial" w:hAnsi="Arial" w:cs="Arial"/>
          <w:b/>
        </w:rPr>
        <w:t xml:space="preserve">, Branislava </w:t>
      </w:r>
      <w:proofErr w:type="spellStart"/>
      <w:r w:rsidR="00253543" w:rsidRPr="009602C4">
        <w:rPr>
          <w:rFonts w:ascii="Arial" w:hAnsi="Arial" w:cs="Arial"/>
          <w:b/>
        </w:rPr>
        <w:t>Škripeka</w:t>
      </w:r>
      <w:proofErr w:type="spellEnd"/>
      <w:r w:rsidR="00253543" w:rsidRPr="009602C4">
        <w:rPr>
          <w:rFonts w:ascii="Arial" w:hAnsi="Arial" w:cs="Arial"/>
          <w:b/>
        </w:rPr>
        <w:t xml:space="preserve"> a Rastislava Krátkeho na vydanie zákona, ktorým sa dopĺňa zákon </w:t>
      </w:r>
      <w:r w:rsidR="00253543" w:rsidRPr="009602C4">
        <w:rPr>
          <w:rFonts w:ascii="Arial" w:hAnsi="Arial" w:cs="Arial"/>
          <w:b/>
        </w:rPr>
        <w:br/>
        <w:t xml:space="preserve">č. 355/2007 Z. z. o ochrane, podpore a rozvoji verejného zdravia a o zmene a doplnení niektorých zákonov v znení neskorších predpisov (tlač 695)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33EEC109" w14:textId="60992A7B" w:rsidR="00253543" w:rsidRPr="000A1CFC" w:rsidRDefault="00253543" w:rsidP="00253543">
      <w:pPr>
        <w:spacing w:after="10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(Prerušené rokovanie.)</w:t>
      </w:r>
      <w:r w:rsidR="00436AC9" w:rsidRPr="00436AC9">
        <w:rPr>
          <w:rFonts w:ascii="Arial" w:eastAsia="Calibri" w:hAnsi="Arial" w:cs="Arial"/>
          <w:i/>
          <w:kern w:val="0"/>
          <w:sz w:val="20"/>
          <w14:ligatures w14:val="none"/>
        </w:rPr>
        <w:t xml:space="preserve"> </w:t>
      </w:r>
      <w:r w:rsidR="00436AC9">
        <w:rPr>
          <w:rFonts w:ascii="Arial" w:eastAsia="Calibri" w:hAnsi="Arial" w:cs="Arial"/>
          <w:i/>
          <w:kern w:val="0"/>
          <w:sz w:val="20"/>
          <w14:ligatures w14:val="none"/>
        </w:rPr>
        <w:tab/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Richard Vašečka</w:t>
      </w:r>
    </w:p>
    <w:p w14:paraId="697050EE" w14:textId="002C7445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  <w:r w:rsidR="00436AC9" w:rsidRPr="00436AC9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    Tomáš Szalay</w:t>
      </w:r>
    </w:p>
    <w:p w14:paraId="14DDB26D" w14:textId="77777777" w:rsidR="00253543" w:rsidRPr="000A1CFC" w:rsidRDefault="00253543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1812ABA9" w14:textId="2A35821C" w:rsidR="00253543" w:rsidRPr="009602C4" w:rsidRDefault="001D512E" w:rsidP="00941148">
      <w:pPr>
        <w:tabs>
          <w:tab w:val="left" w:pos="426"/>
        </w:tabs>
        <w:spacing w:after="0" w:line="256" w:lineRule="auto"/>
        <w:ind w:left="284" w:hanging="568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67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eastAsia="Calibri" w:hAnsi="Arial" w:cs="Arial"/>
          <w:b/>
        </w:rPr>
        <w:t>Návrh skupiny poslancov Národnej rady Slovenskej republiky na vydanie zákona, ktorým sa mení zákon č. 300/2005 Z. z. Trestný zákon v znení neskorších predpisov (tlač 605)</w:t>
      </w:r>
      <w:r w:rsidR="00253543" w:rsidRPr="009602C4">
        <w:rPr>
          <w:rFonts w:ascii="Arial" w:eastAsia="Calibri" w:hAnsi="Arial" w:cs="Arial"/>
        </w:rPr>
        <w:t xml:space="preserve"> – prvé čítanie</w:t>
      </w:r>
    </w:p>
    <w:p w14:paraId="1F501E61" w14:textId="77777777" w:rsidR="00253543" w:rsidRPr="000A1CFC" w:rsidRDefault="00253543" w:rsidP="00253543">
      <w:pPr>
        <w:spacing w:after="0" w:line="256" w:lineRule="auto"/>
        <w:ind w:left="284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5FAA3A9D" w14:textId="2F41B2C3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436AC9" w:rsidRPr="00436AC9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</w:t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Rastislav Krátky</w:t>
      </w:r>
    </w:p>
    <w:p w14:paraId="20978EE6" w14:textId="5EB21B6D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0A1CFC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    </w:t>
      </w:r>
      <w:r w:rsidR="00436AC9" w:rsidRPr="0087232F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Ondrej Dostál</w:t>
      </w:r>
    </w:p>
    <w:p w14:paraId="7151DCAD" w14:textId="77777777" w:rsidR="00253543" w:rsidRPr="000A1CFC" w:rsidRDefault="00253543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6C8BD1DB" w14:textId="61CD41AA" w:rsidR="00253543" w:rsidRPr="009602C4" w:rsidRDefault="001D512E" w:rsidP="00941148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68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Návrh skupiny poslancov Národnej rady Slovenskej republiky na vydanie zákona o preukazovaní pôvodu príjmov a majetku a o zmene a doplnení niektorých zákonov (tlač 689)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AFEA5E2" w14:textId="77777777" w:rsidR="00253543" w:rsidRPr="000A1CFC" w:rsidRDefault="00253543" w:rsidP="00253543">
      <w:pPr>
        <w:spacing w:after="0"/>
        <w:ind w:left="284"/>
        <w:jc w:val="both"/>
        <w:rPr>
          <w:rFonts w:ascii="Arial" w:hAnsi="Arial" w:cs="Arial"/>
          <w:b/>
        </w:rPr>
      </w:pPr>
    </w:p>
    <w:p w14:paraId="262EBB86" w14:textId="2B66C719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436AC9" w:rsidRPr="00436AC9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Veronika </w:t>
      </w:r>
      <w:proofErr w:type="spellStart"/>
      <w:r w:rsidR="00436AC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Remišová</w:t>
      </w:r>
      <w:proofErr w:type="spellEnd"/>
    </w:p>
    <w:p w14:paraId="5836B3FB" w14:textId="138330D3" w:rsidR="00253543" w:rsidRPr="00C179B8" w:rsidRDefault="00253543" w:rsidP="00C179B8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="00436AC9" w:rsidRPr="00436AC9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436AC9" w:rsidRPr="0019793F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Július </w:t>
      </w:r>
      <w:proofErr w:type="spellStart"/>
      <w:r w:rsidR="00436AC9" w:rsidRPr="0019793F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Jakab</w:t>
      </w:r>
      <w:proofErr w:type="spellEnd"/>
    </w:p>
    <w:p w14:paraId="45A38298" w14:textId="1A5CFA44" w:rsidR="00253543" w:rsidRPr="009602C4" w:rsidRDefault="001D512E" w:rsidP="00941148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lastRenderedPageBreak/>
        <w:t>69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Návrh poslanca Národnej rady Slovenskej republiky Richarda </w:t>
      </w:r>
      <w:proofErr w:type="spellStart"/>
      <w:r w:rsidR="00253543" w:rsidRPr="009602C4">
        <w:rPr>
          <w:rFonts w:ascii="Arial" w:hAnsi="Arial" w:cs="Arial"/>
          <w:b/>
        </w:rPr>
        <w:t>Vašečku</w:t>
      </w:r>
      <w:proofErr w:type="spellEnd"/>
      <w:r w:rsidR="00253543" w:rsidRPr="009602C4">
        <w:rPr>
          <w:rFonts w:ascii="Arial" w:hAnsi="Arial" w:cs="Arial"/>
          <w:b/>
        </w:rPr>
        <w:t xml:space="preserve"> na vydanie zákona, ktorým sa mení a dopĺňa zákon č. 595/2003 Z. z. o dani z príjmov v znení neskorších predpisov (tlač 692)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2CD5D5F7" w14:textId="77777777" w:rsidR="00253543" w:rsidRPr="000A1CFC" w:rsidRDefault="00253543" w:rsidP="00253543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227E28EB" w14:textId="77777777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poslanec R. Vašečka.</w:t>
      </w:r>
    </w:p>
    <w:p w14:paraId="5CF47E16" w14:textId="0166B10B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="00436AC9" w:rsidRPr="00436AC9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436AC9" w:rsidRPr="0019793F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Július </w:t>
      </w:r>
      <w:proofErr w:type="spellStart"/>
      <w:r w:rsidR="00436AC9" w:rsidRPr="0019793F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Jakab</w:t>
      </w:r>
      <w:proofErr w:type="spellEnd"/>
    </w:p>
    <w:p w14:paraId="2A95ED1B" w14:textId="77777777" w:rsidR="00253543" w:rsidRPr="000A1CFC" w:rsidRDefault="00253543" w:rsidP="009602C4">
      <w:pPr>
        <w:spacing w:after="0"/>
        <w:jc w:val="both"/>
        <w:rPr>
          <w:rFonts w:ascii="Arial" w:hAnsi="Arial" w:cs="Arial"/>
          <w:b/>
          <w:u w:val="single"/>
        </w:rPr>
      </w:pPr>
    </w:p>
    <w:p w14:paraId="54B5F9DA" w14:textId="7BF9BE91" w:rsidR="00253543" w:rsidRPr="009602C4" w:rsidRDefault="001D512E" w:rsidP="00941148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70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Návrh skupiny poslancov Národnej rady Slovenskej republiky na vydanie zákona, ktorým sa mení a dopĺňa zákon č. 595/2003 Z. z. o dani z príjmov v znení neskorších predpisov (tlač 752)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43F0040" w14:textId="77777777" w:rsidR="00253543" w:rsidRPr="000A1CFC" w:rsidRDefault="00253543" w:rsidP="00253543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5FF99235" w14:textId="602AF958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765ED5" w:rsidRPr="00765ED5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765ED5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Igor Matovič</w:t>
      </w:r>
    </w:p>
    <w:p w14:paraId="046AD7DF" w14:textId="03167512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="00765ED5" w:rsidRPr="00765ED5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765ED5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   </w:t>
      </w:r>
      <w:r w:rsidR="00765ED5" w:rsidRPr="001F4F9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Igor </w:t>
      </w:r>
      <w:proofErr w:type="spellStart"/>
      <w:r w:rsidR="00765ED5" w:rsidRPr="001F4F9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Janckulík</w:t>
      </w:r>
      <w:proofErr w:type="spellEnd"/>
    </w:p>
    <w:p w14:paraId="51C16719" w14:textId="77777777" w:rsidR="00160F7C" w:rsidRPr="000A1CFC" w:rsidRDefault="00160F7C" w:rsidP="009602C4">
      <w:pPr>
        <w:spacing w:after="0"/>
        <w:jc w:val="both"/>
        <w:rPr>
          <w:rFonts w:ascii="Arial" w:hAnsi="Arial" w:cs="Arial"/>
          <w:b/>
          <w:u w:val="single"/>
        </w:rPr>
      </w:pPr>
    </w:p>
    <w:p w14:paraId="121DE2AD" w14:textId="3710C5E6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18218F" w:rsidRPr="0018218F">
        <w:rPr>
          <w:rFonts w:ascii="Arial" w:hAnsi="Arial" w:cs="Arial"/>
        </w:rPr>
        <w:t>1.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Návrh skupiny poslancov Národnej rady Slovenskej republiky na vydanie ústavného zákona, ktorým sa dopĺňa Ústava Slovenskej republiky č. 460/1992 Zb. v znení neskorších predpisov (tlač 782) </w:t>
      </w:r>
      <w:r w:rsidR="00253543" w:rsidRPr="009602C4">
        <w:rPr>
          <w:rFonts w:ascii="Arial" w:hAnsi="Arial" w:cs="Arial"/>
        </w:rPr>
        <w:t>–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hAnsi="Arial" w:cs="Arial"/>
        </w:rPr>
        <w:t>prvé čítanie</w:t>
      </w:r>
    </w:p>
    <w:p w14:paraId="1F8DBC93" w14:textId="77777777" w:rsidR="00253543" w:rsidRPr="000A1CFC" w:rsidRDefault="00253543" w:rsidP="00253543">
      <w:pPr>
        <w:pStyle w:val="Odsekzoznamu"/>
        <w:spacing w:after="0"/>
        <w:ind w:left="284" w:hanging="568"/>
        <w:jc w:val="both"/>
        <w:rPr>
          <w:rFonts w:ascii="Arial" w:hAnsi="Arial" w:cs="Arial"/>
          <w:b/>
        </w:rPr>
      </w:pPr>
    </w:p>
    <w:p w14:paraId="1B880FF2" w14:textId="7ADBDD97" w:rsidR="00253543" w:rsidRPr="000A1CFC" w:rsidRDefault="00253543" w:rsidP="00253543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0A1CFC">
        <w:rPr>
          <w:rFonts w:ascii="Arial" w:hAnsi="Arial" w:cs="Arial"/>
          <w:i/>
          <w:sz w:val="20"/>
        </w:rPr>
        <w:t>Návrh ústavného zákona uvedie poverený člen skupiny poslancov.</w:t>
      </w:r>
      <w:r w:rsidR="00765ED5" w:rsidRPr="00765ED5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765ED5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Igor Matovič</w:t>
      </w:r>
    </w:p>
    <w:p w14:paraId="5E05EF5C" w14:textId="54FB3E86" w:rsidR="00BB3F0F" w:rsidRDefault="00253543" w:rsidP="00975105">
      <w:pPr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0A1CFC">
        <w:rPr>
          <w:rFonts w:ascii="Arial" w:hAnsi="Arial" w:cs="Arial"/>
          <w:i/>
          <w:iCs/>
          <w:sz w:val="20"/>
        </w:rPr>
        <w:t>Spravodajcom bude člen navrhnutého gestorského Ústavnoprávneho výboru Národnej rady Slovenskej republiky.</w:t>
      </w:r>
      <w:r w:rsidR="00765ED5" w:rsidRP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Lucia Plaváková</w:t>
      </w:r>
    </w:p>
    <w:p w14:paraId="2E1CC982" w14:textId="77777777" w:rsidR="00DF72CA" w:rsidRPr="00975105" w:rsidRDefault="00DF72CA" w:rsidP="00AB0806">
      <w:pPr>
        <w:spacing w:after="0"/>
        <w:jc w:val="both"/>
        <w:rPr>
          <w:rFonts w:ascii="Arial" w:hAnsi="Arial" w:cs="Arial"/>
          <w:i/>
          <w:iCs/>
          <w:sz w:val="20"/>
        </w:rPr>
      </w:pPr>
    </w:p>
    <w:p w14:paraId="6BBA0E87" w14:textId="1984E0E6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72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Návrh skupiny poslancov Národnej rady Slovenskej republiky na prijatie uznesenia Národnej rady Slovenskej republiky k aktuálnemu stavu čerpania eurofondov (tlač 690) </w:t>
      </w:r>
    </w:p>
    <w:p w14:paraId="5BCC3F09" w14:textId="77777777" w:rsidR="00253543" w:rsidRPr="000A1CFC" w:rsidRDefault="00253543" w:rsidP="00253543">
      <w:pPr>
        <w:spacing w:after="0"/>
        <w:ind w:left="284"/>
        <w:jc w:val="both"/>
        <w:rPr>
          <w:rFonts w:ascii="Arial" w:hAnsi="Arial" w:cs="Arial"/>
          <w:b/>
        </w:rPr>
      </w:pPr>
    </w:p>
    <w:p w14:paraId="459B2EFC" w14:textId="54D8B8D0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uvedie poverený člen skupiny poslancov.</w:t>
      </w:r>
      <w:r w:rsidR="00765ED5" w:rsidRPr="00765ED5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765ED5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Veronika </w:t>
      </w:r>
      <w:proofErr w:type="spellStart"/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Remišová</w:t>
      </w:r>
      <w:proofErr w:type="spellEnd"/>
    </w:p>
    <w:p w14:paraId="6D6656E8" w14:textId="64899475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</w:t>
      </w:r>
      <w:r w:rsidR="004B2580" w:rsidRPr="000A1CFC">
        <w:rPr>
          <w:rFonts w:ascii="Arial" w:eastAsia="Calibri" w:hAnsi="Arial" w:cs="Arial"/>
          <w:i/>
          <w:iCs/>
          <w:sz w:val="20"/>
        </w:rPr>
        <w:t>oločným sp</w:t>
      </w:r>
      <w:r w:rsidRPr="000A1CFC">
        <w:rPr>
          <w:rFonts w:ascii="Arial" w:eastAsia="Calibri" w:hAnsi="Arial" w:cs="Arial"/>
          <w:i/>
          <w:iCs/>
          <w:sz w:val="20"/>
        </w:rPr>
        <w:t>ravodajcom bude člen gestorského Výboru Národnej rady Slovenskej republiky pre financie a rozpočet.</w:t>
      </w:r>
      <w:r w:rsidR="00765ED5" w:rsidRPr="00765ED5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765ED5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   </w:t>
      </w:r>
      <w:r w:rsidR="00765ED5" w:rsidRPr="009D721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Marián Viskupič</w:t>
      </w:r>
    </w:p>
    <w:p w14:paraId="0A20E890" w14:textId="77777777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B868D8B" w14:textId="19B490F4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73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>Návrh skupiny poslancov Národnej rady Slovenskej republiky na prijatie uznesenia Národnej rady Slovenskej republiky</w:t>
      </w:r>
      <w:r w:rsidR="00253543" w:rsidRPr="009602C4">
        <w:rPr>
          <w:rFonts w:ascii="Arial" w:hAnsi="Arial" w:cs="Arial"/>
          <w:b/>
          <w:sz w:val="32"/>
          <w:szCs w:val="32"/>
        </w:rPr>
        <w:t xml:space="preserve"> </w:t>
      </w:r>
      <w:r w:rsidR="00253543" w:rsidRPr="009602C4">
        <w:rPr>
          <w:rFonts w:ascii="Arial" w:hAnsi="Arial" w:cs="Arial"/>
          <w:b/>
        </w:rPr>
        <w:t xml:space="preserve">k výrokom podpredsedu vlády Slovenskej republiky a ministra obrany Slovenskej republiky Roberta </w:t>
      </w:r>
      <w:proofErr w:type="spellStart"/>
      <w:r w:rsidR="00253543" w:rsidRPr="009602C4">
        <w:rPr>
          <w:rFonts w:ascii="Arial" w:hAnsi="Arial" w:cs="Arial"/>
          <w:b/>
        </w:rPr>
        <w:t>Kaliňáka</w:t>
      </w:r>
      <w:proofErr w:type="spellEnd"/>
      <w:r w:rsidR="00253543" w:rsidRPr="009602C4">
        <w:rPr>
          <w:rFonts w:ascii="Arial" w:hAnsi="Arial" w:cs="Arial"/>
          <w:b/>
        </w:rPr>
        <w:t xml:space="preserve"> (tlač 780)</w:t>
      </w:r>
    </w:p>
    <w:p w14:paraId="63F0CDEF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8192BC2" w14:textId="4209BDB8" w:rsidR="00253543" w:rsidRPr="000A1CFC" w:rsidRDefault="00253543" w:rsidP="00253543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0A1CFC">
        <w:rPr>
          <w:rFonts w:ascii="Arial" w:hAnsi="Arial" w:cs="Arial"/>
          <w:i/>
          <w:sz w:val="20"/>
        </w:rPr>
        <w:t>Návrh uvedie poverený člen skupiny poslancov.</w:t>
      </w:r>
      <w:r w:rsidR="00765ED5" w:rsidRPr="00765ED5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765ED5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Veronika </w:t>
      </w:r>
      <w:proofErr w:type="spellStart"/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Remišová</w:t>
      </w:r>
      <w:proofErr w:type="spellEnd"/>
    </w:p>
    <w:p w14:paraId="68B07476" w14:textId="77777777" w:rsidR="00253543" w:rsidRPr="000A1CFC" w:rsidRDefault="00253543" w:rsidP="00253543">
      <w:pPr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0A1CFC">
        <w:rPr>
          <w:rFonts w:ascii="Arial" w:hAnsi="Arial" w:cs="Arial"/>
          <w:i/>
          <w:iCs/>
          <w:sz w:val="20"/>
        </w:rPr>
        <w:t>Spravodajcom bude člen gestorského Ústavnoprávneho výboru Národnej rady Slovenskej republiky.</w:t>
      </w:r>
    </w:p>
    <w:p w14:paraId="5470BB8B" w14:textId="111192CE" w:rsidR="00253543" w:rsidRPr="000A1CFC" w:rsidRDefault="00765ED5" w:rsidP="00765ED5">
      <w:pPr>
        <w:spacing w:after="0"/>
        <w:jc w:val="right"/>
        <w:rPr>
          <w:rFonts w:ascii="Arial" w:hAnsi="Arial" w:cs="Arial"/>
          <w:b/>
          <w:u w:val="single"/>
        </w:rPr>
      </w:pPr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Branislav Vančo</w:t>
      </w:r>
    </w:p>
    <w:p w14:paraId="03D793D3" w14:textId="3F29995D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74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>Návrh skupiny poslancov Národnej rady Slovenskej republiky na prijatie uznesenia Národnej rady Slovenskej republiky k rezignácii vlády Slovenskej republiky na pomoc ľuďom so zvyšujúcimi sa cenami potravín (tlač 869)</w:t>
      </w:r>
    </w:p>
    <w:p w14:paraId="004EAE58" w14:textId="77777777" w:rsidR="00253543" w:rsidRPr="000A1CFC" w:rsidRDefault="00253543" w:rsidP="00253543">
      <w:pPr>
        <w:spacing w:after="0"/>
        <w:ind w:left="284"/>
        <w:jc w:val="both"/>
        <w:rPr>
          <w:rFonts w:ascii="Arial" w:hAnsi="Arial" w:cs="Arial"/>
          <w:b/>
        </w:rPr>
      </w:pPr>
    </w:p>
    <w:p w14:paraId="65830B48" w14:textId="2E439D51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uvedie poverený člen skupiny poslancov.</w:t>
      </w:r>
      <w:r w:rsidR="00765ED5" w:rsidRPr="00765ED5">
        <w:rPr>
          <w:rFonts w:ascii="Arial" w:eastAsia="Calibri" w:hAnsi="Arial" w:cs="Arial"/>
          <w:i/>
          <w:iCs/>
          <w:sz w:val="20"/>
        </w:rPr>
        <w:t xml:space="preserve"> </w:t>
      </w:r>
      <w:r w:rsidR="00765ED5">
        <w:rPr>
          <w:rFonts w:ascii="Arial" w:eastAsia="Calibri" w:hAnsi="Arial" w:cs="Arial"/>
          <w:i/>
          <w:iCs/>
          <w:sz w:val="20"/>
        </w:rPr>
        <w:tab/>
      </w:r>
      <w:r w:rsidR="00765ED5">
        <w:rPr>
          <w:rFonts w:ascii="Arial" w:eastAsia="Calibri" w:hAnsi="Arial" w:cs="Arial"/>
          <w:i/>
          <w:iCs/>
          <w:sz w:val="20"/>
        </w:rPr>
        <w:tab/>
      </w:r>
      <w:r w:rsidR="00765ED5">
        <w:rPr>
          <w:rFonts w:ascii="Arial" w:eastAsia="Calibri" w:hAnsi="Arial" w:cs="Arial"/>
          <w:i/>
          <w:iCs/>
          <w:sz w:val="20"/>
        </w:rPr>
        <w:tab/>
      </w:r>
      <w:r w:rsidR="00765ED5">
        <w:rPr>
          <w:rFonts w:ascii="Arial" w:eastAsia="Calibri" w:hAnsi="Arial" w:cs="Arial"/>
          <w:i/>
          <w:iCs/>
          <w:sz w:val="20"/>
        </w:rPr>
        <w:tab/>
      </w:r>
      <w:r w:rsidR="00765ED5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765ED5">
        <w:rPr>
          <w:rFonts w:ascii="Arial" w:eastAsia="Calibri" w:hAnsi="Arial" w:cs="Arial"/>
          <w:b/>
          <w:bCs/>
          <w:i/>
          <w:iCs/>
          <w:sz w:val="20"/>
        </w:rPr>
        <w:t xml:space="preserve">Július </w:t>
      </w:r>
      <w:proofErr w:type="spellStart"/>
      <w:r w:rsidR="00765ED5">
        <w:rPr>
          <w:rFonts w:ascii="Arial" w:eastAsia="Calibri" w:hAnsi="Arial" w:cs="Arial"/>
          <w:b/>
          <w:bCs/>
          <w:i/>
          <w:iCs/>
          <w:sz w:val="20"/>
        </w:rPr>
        <w:t>Jakab</w:t>
      </w:r>
      <w:proofErr w:type="spellEnd"/>
    </w:p>
    <w:p w14:paraId="6F54B487" w14:textId="638BDECD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pôdohospodárstvo a životné prostredie.</w:t>
      </w:r>
      <w:r w:rsidR="00765ED5" w:rsidRPr="00765ED5">
        <w:rPr>
          <w:rFonts w:ascii="Arial" w:eastAsia="Calibri" w:hAnsi="Arial" w:cs="Arial"/>
          <w:i/>
          <w:iCs/>
          <w:sz w:val="20"/>
        </w:rPr>
        <w:t xml:space="preserve"> </w:t>
      </w:r>
      <w:r w:rsidR="00765ED5">
        <w:rPr>
          <w:rFonts w:ascii="Arial" w:eastAsia="Calibri" w:hAnsi="Arial" w:cs="Arial"/>
          <w:i/>
          <w:iCs/>
          <w:sz w:val="20"/>
        </w:rPr>
        <w:tab/>
      </w:r>
      <w:r w:rsidR="00765ED5">
        <w:rPr>
          <w:rFonts w:ascii="Arial" w:eastAsia="Calibri" w:hAnsi="Arial" w:cs="Arial"/>
          <w:i/>
          <w:iCs/>
          <w:sz w:val="20"/>
        </w:rPr>
        <w:tab/>
      </w:r>
      <w:r w:rsidR="00765ED5">
        <w:rPr>
          <w:rFonts w:ascii="Arial" w:eastAsia="Calibri" w:hAnsi="Arial" w:cs="Arial"/>
          <w:i/>
          <w:iCs/>
          <w:sz w:val="20"/>
        </w:rPr>
        <w:tab/>
      </w:r>
      <w:r w:rsidR="00765ED5">
        <w:rPr>
          <w:rFonts w:ascii="Arial" w:eastAsia="Calibri" w:hAnsi="Arial" w:cs="Arial"/>
          <w:i/>
          <w:iCs/>
          <w:sz w:val="20"/>
        </w:rPr>
        <w:tab/>
      </w:r>
      <w:r w:rsidR="00765ED5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765ED5">
        <w:rPr>
          <w:rFonts w:ascii="Arial" w:eastAsia="Calibri" w:hAnsi="Arial" w:cs="Arial"/>
          <w:b/>
          <w:bCs/>
          <w:i/>
          <w:iCs/>
          <w:sz w:val="20"/>
        </w:rPr>
        <w:t>Rastislav Krátky</w:t>
      </w:r>
    </w:p>
    <w:p w14:paraId="1F9E926F" w14:textId="77777777" w:rsidR="00253543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0D773EC1" w14:textId="77777777" w:rsidR="00C179B8" w:rsidRDefault="00C179B8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0610AEB6" w14:textId="77777777" w:rsidR="00C179B8" w:rsidRDefault="00C179B8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4B6A6032" w14:textId="77777777" w:rsidR="00C179B8" w:rsidRDefault="00C179B8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50EB9BC" w14:textId="77777777" w:rsidR="00C179B8" w:rsidRDefault="00C179B8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3E439C6A" w14:textId="77777777" w:rsidR="00C179B8" w:rsidRPr="000A1CFC" w:rsidRDefault="00C179B8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1647BAD" w14:textId="39ED4B85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>75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>Návrh skupiny poslancov Národnej rady Slovenskej republiky na prijatie uznesenia Národnej rady Slovenskej republiky k ohrozeniu liečby pacientov z dôvodu zastavenia príchodu inovatívnych liekov na územie Slovenskej republiky (tlač 870)</w:t>
      </w:r>
    </w:p>
    <w:p w14:paraId="26E95D0A" w14:textId="77777777" w:rsidR="00253543" w:rsidRPr="000A1CFC" w:rsidRDefault="00253543" w:rsidP="00253543">
      <w:pPr>
        <w:spacing w:after="0"/>
        <w:ind w:left="284"/>
        <w:jc w:val="both"/>
        <w:rPr>
          <w:rFonts w:ascii="Arial" w:hAnsi="Arial" w:cs="Arial"/>
          <w:b/>
        </w:rPr>
      </w:pPr>
    </w:p>
    <w:p w14:paraId="61A2FD28" w14:textId="1BDEBC28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uvedie poverený člen skupiny poslancov.</w:t>
      </w:r>
      <w:r w:rsidR="00765ED5" w:rsidRPr="00765ED5">
        <w:rPr>
          <w:rFonts w:ascii="Arial" w:eastAsia="Calibri" w:hAnsi="Arial" w:cs="Arial"/>
          <w:i/>
          <w:iCs/>
          <w:sz w:val="20"/>
        </w:rPr>
        <w:t xml:space="preserve"> </w:t>
      </w:r>
      <w:r w:rsidR="00765ED5">
        <w:rPr>
          <w:rFonts w:ascii="Arial" w:eastAsia="Calibri" w:hAnsi="Arial" w:cs="Arial"/>
          <w:i/>
          <w:iCs/>
          <w:sz w:val="20"/>
        </w:rPr>
        <w:tab/>
      </w:r>
      <w:r w:rsidR="00765ED5">
        <w:rPr>
          <w:rFonts w:ascii="Arial" w:eastAsia="Calibri" w:hAnsi="Arial" w:cs="Arial"/>
          <w:i/>
          <w:iCs/>
          <w:sz w:val="20"/>
        </w:rPr>
        <w:tab/>
      </w:r>
      <w:r w:rsidR="00765ED5">
        <w:rPr>
          <w:rFonts w:ascii="Arial" w:eastAsia="Calibri" w:hAnsi="Arial" w:cs="Arial"/>
          <w:i/>
          <w:iCs/>
          <w:sz w:val="20"/>
        </w:rPr>
        <w:tab/>
      </w:r>
      <w:r w:rsidR="00765ED5">
        <w:rPr>
          <w:rFonts w:ascii="Arial" w:eastAsia="Calibri" w:hAnsi="Arial" w:cs="Arial"/>
          <w:i/>
          <w:iCs/>
          <w:sz w:val="20"/>
        </w:rPr>
        <w:tab/>
      </w:r>
      <w:r w:rsidR="00765ED5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765ED5" w:rsidRPr="00962864">
        <w:rPr>
          <w:rFonts w:ascii="Arial" w:eastAsia="Calibri" w:hAnsi="Arial" w:cs="Arial"/>
          <w:b/>
          <w:bCs/>
          <w:i/>
          <w:iCs/>
          <w:sz w:val="20"/>
        </w:rPr>
        <w:t xml:space="preserve">Marek </w:t>
      </w:r>
      <w:proofErr w:type="spellStart"/>
      <w:r w:rsidR="00765ED5" w:rsidRPr="00962864">
        <w:rPr>
          <w:rFonts w:ascii="Arial" w:eastAsia="Calibri" w:hAnsi="Arial" w:cs="Arial"/>
          <w:b/>
          <w:bCs/>
          <w:i/>
          <w:iCs/>
          <w:sz w:val="20"/>
        </w:rPr>
        <w:t>Krajčí</w:t>
      </w:r>
      <w:proofErr w:type="spellEnd"/>
    </w:p>
    <w:p w14:paraId="44D6CE08" w14:textId="77777777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7FAAF553" w14:textId="2A0B42C6" w:rsidR="00253543" w:rsidRDefault="00765ED5" w:rsidP="00765ED5">
      <w:pPr>
        <w:spacing w:after="0" w:line="240" w:lineRule="auto"/>
        <w:ind w:firstLine="284"/>
        <w:jc w:val="right"/>
        <w:rPr>
          <w:rFonts w:ascii="Arial" w:eastAsia="Calibri" w:hAnsi="Arial" w:cs="Arial"/>
          <w:b/>
          <w:bCs/>
          <w:i/>
          <w:iCs/>
          <w:sz w:val="20"/>
        </w:rPr>
      </w:pPr>
      <w:r>
        <w:rPr>
          <w:rFonts w:ascii="Arial" w:eastAsia="Calibri" w:hAnsi="Arial" w:cs="Arial"/>
          <w:b/>
          <w:bCs/>
          <w:i/>
          <w:iCs/>
          <w:sz w:val="20"/>
        </w:rPr>
        <w:t>František Majerský</w:t>
      </w:r>
    </w:p>
    <w:p w14:paraId="66EDEFF2" w14:textId="77777777" w:rsidR="00C179B8" w:rsidRPr="000A1CFC" w:rsidRDefault="00C179B8" w:rsidP="00765ED5">
      <w:pPr>
        <w:spacing w:after="0" w:line="240" w:lineRule="auto"/>
        <w:ind w:firstLine="284"/>
        <w:jc w:val="right"/>
        <w:rPr>
          <w:rFonts w:ascii="Arial" w:eastAsia="Calibri" w:hAnsi="Arial" w:cs="Arial"/>
          <w:i/>
          <w:iCs/>
          <w:sz w:val="20"/>
        </w:rPr>
      </w:pPr>
    </w:p>
    <w:p w14:paraId="5C926AFC" w14:textId="5F76F2C6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76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>Návrh skupiny poslancov Národnej rady Slovenskej republiky na prijatie uznesenia Národnej rady Slovenskej republiky k zneužitiu úspor dôchodcov na zníženie štátneho dlhu (tlač 871)</w:t>
      </w:r>
    </w:p>
    <w:p w14:paraId="781F2CDF" w14:textId="77777777" w:rsidR="00253543" w:rsidRPr="000A1CFC" w:rsidRDefault="00253543" w:rsidP="00253543">
      <w:pPr>
        <w:spacing w:after="0"/>
        <w:ind w:left="284"/>
        <w:jc w:val="both"/>
        <w:rPr>
          <w:rFonts w:ascii="Arial" w:hAnsi="Arial" w:cs="Arial"/>
          <w:b/>
        </w:rPr>
      </w:pPr>
    </w:p>
    <w:p w14:paraId="5F09535B" w14:textId="19A838BA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uvedie poverený člen skupiny poslancov.</w:t>
      </w:r>
      <w:r w:rsidR="00765ED5" w:rsidRPr="00765ED5">
        <w:rPr>
          <w:rFonts w:ascii="Arial" w:eastAsia="Calibri" w:hAnsi="Arial" w:cs="Arial"/>
          <w:i/>
          <w:iCs/>
          <w:sz w:val="20"/>
        </w:rPr>
        <w:t xml:space="preserve"> </w:t>
      </w:r>
      <w:r w:rsidR="00765ED5">
        <w:rPr>
          <w:rFonts w:ascii="Arial" w:eastAsia="Calibri" w:hAnsi="Arial" w:cs="Arial"/>
          <w:i/>
          <w:iCs/>
          <w:sz w:val="20"/>
        </w:rPr>
        <w:tab/>
      </w:r>
      <w:r w:rsidR="00765ED5">
        <w:rPr>
          <w:rFonts w:ascii="Arial" w:eastAsia="Calibri" w:hAnsi="Arial" w:cs="Arial"/>
          <w:i/>
          <w:iCs/>
          <w:sz w:val="20"/>
        </w:rPr>
        <w:tab/>
      </w:r>
      <w:r w:rsidR="00765ED5">
        <w:rPr>
          <w:rFonts w:ascii="Arial" w:eastAsia="Calibri" w:hAnsi="Arial" w:cs="Arial"/>
          <w:i/>
          <w:iCs/>
          <w:sz w:val="20"/>
        </w:rPr>
        <w:tab/>
      </w:r>
      <w:r w:rsidR="00765ED5">
        <w:rPr>
          <w:rFonts w:ascii="Arial" w:eastAsia="Calibri" w:hAnsi="Arial" w:cs="Arial"/>
          <w:i/>
          <w:iCs/>
          <w:sz w:val="20"/>
        </w:rPr>
        <w:tab/>
      </w:r>
      <w:r w:rsidR="00765ED5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765ED5">
        <w:rPr>
          <w:rFonts w:ascii="Arial" w:eastAsia="Calibri" w:hAnsi="Arial" w:cs="Arial"/>
          <w:b/>
          <w:bCs/>
          <w:i/>
          <w:iCs/>
          <w:sz w:val="20"/>
        </w:rPr>
        <w:t xml:space="preserve">Július </w:t>
      </w:r>
      <w:proofErr w:type="spellStart"/>
      <w:r w:rsidR="00765ED5">
        <w:rPr>
          <w:rFonts w:ascii="Arial" w:eastAsia="Calibri" w:hAnsi="Arial" w:cs="Arial"/>
          <w:b/>
          <w:bCs/>
          <w:i/>
          <w:iCs/>
          <w:sz w:val="20"/>
        </w:rPr>
        <w:t>Jakab</w:t>
      </w:r>
      <w:proofErr w:type="spellEnd"/>
    </w:p>
    <w:p w14:paraId="03CFBD14" w14:textId="77777777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sociálne veci.</w:t>
      </w:r>
    </w:p>
    <w:p w14:paraId="539554C6" w14:textId="52D31590" w:rsidR="00253543" w:rsidRPr="000A1CFC" w:rsidRDefault="00765ED5" w:rsidP="00765ED5">
      <w:pPr>
        <w:spacing w:after="0"/>
        <w:jc w:val="right"/>
        <w:rPr>
          <w:rFonts w:ascii="Arial" w:hAnsi="Arial" w:cs="Arial"/>
          <w:b/>
          <w:sz w:val="20"/>
        </w:rPr>
      </w:pPr>
      <w:r>
        <w:rPr>
          <w:rFonts w:ascii="Arial" w:eastAsia="Calibri" w:hAnsi="Arial" w:cs="Arial"/>
          <w:b/>
          <w:bCs/>
          <w:i/>
          <w:iCs/>
          <w:sz w:val="20"/>
        </w:rPr>
        <w:t>Anežka Škopová</w:t>
      </w:r>
    </w:p>
    <w:p w14:paraId="22E205BA" w14:textId="714C7E61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77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>Návrh skupiny poslancov Národnej rady Slovenskej republiky na prijatie uznesenia Národnej rady Slovenskej republiky k alarmujúcemu stavu narastajúcej chudoby na území Slovenskej republiky (tlač 872)</w:t>
      </w:r>
    </w:p>
    <w:p w14:paraId="54026339" w14:textId="77777777" w:rsidR="00253543" w:rsidRPr="000A1CFC" w:rsidRDefault="00253543" w:rsidP="00941148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7AA55373" w14:textId="212B4445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uvedie poverený člen skupiny poslancov.</w:t>
      </w:r>
      <w:r w:rsidR="00A224C1" w:rsidRPr="00A224C1">
        <w:rPr>
          <w:rFonts w:ascii="Arial" w:eastAsia="Calibri" w:hAnsi="Arial" w:cs="Arial"/>
          <w:i/>
          <w:iCs/>
          <w:sz w:val="20"/>
        </w:rPr>
        <w:t xml:space="preserve"> </w:t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="00A224C1">
        <w:rPr>
          <w:rFonts w:ascii="Arial" w:eastAsia="Calibri" w:hAnsi="Arial" w:cs="Arial"/>
          <w:b/>
          <w:bCs/>
          <w:i/>
          <w:iCs/>
          <w:sz w:val="20"/>
        </w:rPr>
        <w:t>Peter Pollák</w:t>
      </w:r>
    </w:p>
    <w:p w14:paraId="337F6980" w14:textId="77777777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sociálne veci.</w:t>
      </w:r>
    </w:p>
    <w:p w14:paraId="39FF1DC1" w14:textId="3F9AB766" w:rsidR="00253543" w:rsidRDefault="00A224C1" w:rsidP="00A224C1">
      <w:pPr>
        <w:spacing w:after="0"/>
        <w:jc w:val="right"/>
        <w:rPr>
          <w:rFonts w:ascii="Arial" w:eastAsia="Calibri" w:hAnsi="Arial" w:cs="Arial"/>
          <w:b/>
          <w:bCs/>
          <w:i/>
          <w:iCs/>
          <w:sz w:val="20"/>
        </w:rPr>
      </w:pPr>
      <w:r>
        <w:rPr>
          <w:rFonts w:ascii="Arial" w:eastAsia="Calibri" w:hAnsi="Arial" w:cs="Arial"/>
          <w:b/>
          <w:bCs/>
          <w:i/>
          <w:iCs/>
          <w:sz w:val="20"/>
        </w:rPr>
        <w:t>Anežka Škopová</w:t>
      </w:r>
    </w:p>
    <w:p w14:paraId="14926B42" w14:textId="77777777" w:rsidR="00C179B8" w:rsidRPr="000A1CFC" w:rsidRDefault="00C179B8" w:rsidP="00A224C1">
      <w:pPr>
        <w:spacing w:after="0"/>
        <w:jc w:val="right"/>
        <w:rPr>
          <w:rFonts w:ascii="Arial" w:hAnsi="Arial" w:cs="Arial"/>
          <w:b/>
        </w:rPr>
      </w:pPr>
    </w:p>
    <w:p w14:paraId="0B254F2E" w14:textId="1E993106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78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>Návrh skupiny poslancov Národnej rady Slovenskej republiky na prijatie uznesenia Národnej rady Slovenskej republiky k projektu Národnej univerzitnej nemocnice generála Milana Rastislava Štefánika vo Vajnoroch (tlač 873)</w:t>
      </w:r>
    </w:p>
    <w:p w14:paraId="315B57ED" w14:textId="77777777" w:rsidR="00253543" w:rsidRPr="000A1CFC" w:rsidRDefault="00253543" w:rsidP="00253543">
      <w:pPr>
        <w:spacing w:after="0"/>
        <w:ind w:left="284"/>
        <w:jc w:val="both"/>
        <w:rPr>
          <w:rFonts w:ascii="Arial" w:hAnsi="Arial" w:cs="Arial"/>
          <w:b/>
        </w:rPr>
      </w:pPr>
    </w:p>
    <w:p w14:paraId="1848EC20" w14:textId="5434A003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uvedie poverený člen skupiny poslancov.</w:t>
      </w:r>
      <w:r w:rsidR="00A224C1" w:rsidRPr="00A224C1">
        <w:rPr>
          <w:rFonts w:ascii="Arial" w:eastAsia="Calibri" w:hAnsi="Arial" w:cs="Arial"/>
          <w:i/>
          <w:iCs/>
          <w:sz w:val="20"/>
        </w:rPr>
        <w:t xml:space="preserve"> </w:t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 w:rsidRPr="004B09D3">
        <w:rPr>
          <w:rFonts w:ascii="Arial" w:eastAsia="Calibri" w:hAnsi="Arial" w:cs="Arial"/>
          <w:b/>
          <w:bCs/>
          <w:i/>
          <w:iCs/>
          <w:sz w:val="20"/>
        </w:rPr>
        <w:t xml:space="preserve">Marek </w:t>
      </w:r>
      <w:proofErr w:type="spellStart"/>
      <w:r w:rsidR="00A224C1" w:rsidRPr="004B09D3">
        <w:rPr>
          <w:rFonts w:ascii="Arial" w:eastAsia="Calibri" w:hAnsi="Arial" w:cs="Arial"/>
          <w:b/>
          <w:bCs/>
          <w:i/>
          <w:iCs/>
          <w:sz w:val="20"/>
        </w:rPr>
        <w:t>Krajčí</w:t>
      </w:r>
      <w:proofErr w:type="spellEnd"/>
    </w:p>
    <w:p w14:paraId="409756F9" w14:textId="77777777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08F07603" w14:textId="2545D444" w:rsidR="00253543" w:rsidRDefault="00A224C1" w:rsidP="00A224C1">
      <w:pPr>
        <w:spacing w:after="0"/>
        <w:jc w:val="right"/>
        <w:rPr>
          <w:rFonts w:ascii="Arial" w:eastAsia="Calibri" w:hAnsi="Arial" w:cs="Arial"/>
          <w:b/>
          <w:bCs/>
          <w:i/>
          <w:iCs/>
          <w:sz w:val="20"/>
        </w:rPr>
      </w:pPr>
      <w:r>
        <w:rPr>
          <w:rFonts w:ascii="Arial" w:eastAsia="Calibri" w:hAnsi="Arial" w:cs="Arial"/>
          <w:b/>
          <w:bCs/>
          <w:i/>
          <w:iCs/>
          <w:sz w:val="20"/>
        </w:rPr>
        <w:t>Tomáš Szalay</w:t>
      </w:r>
    </w:p>
    <w:p w14:paraId="118F9171" w14:textId="77777777" w:rsidR="00EC28BD" w:rsidRPr="000A1CFC" w:rsidRDefault="00EC28BD" w:rsidP="00A224C1">
      <w:pPr>
        <w:spacing w:after="0"/>
        <w:jc w:val="right"/>
        <w:rPr>
          <w:rFonts w:ascii="Arial" w:hAnsi="Arial" w:cs="Arial"/>
          <w:b/>
          <w:u w:val="single"/>
        </w:rPr>
      </w:pPr>
    </w:p>
    <w:p w14:paraId="0BEC059E" w14:textId="75FA684D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79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skupiny poslancov Národnej rady Slovenskej republiky na vydanie ústavného zákona, ktorým sa dopĺňa Ústava Slovenskej republiky č. 460/1992 Zb.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967)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8A03E89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68BFA31" w14:textId="7E70506E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ústavného zákona uvedie poverený člen skupiny poslancov.</w:t>
      </w:r>
      <w:r w:rsidR="00A224C1" w:rsidRPr="00A224C1">
        <w:rPr>
          <w:rFonts w:ascii="Arial" w:eastAsia="Calibri" w:hAnsi="Arial" w:cs="Arial"/>
          <w:i/>
          <w:iCs/>
          <w:sz w:val="20"/>
        </w:rPr>
        <w:t xml:space="preserve"> </w:t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="00A224C1">
        <w:rPr>
          <w:rFonts w:ascii="Arial" w:eastAsia="Calibri" w:hAnsi="Arial" w:cs="Arial"/>
          <w:b/>
          <w:bCs/>
          <w:i/>
          <w:iCs/>
          <w:sz w:val="20"/>
        </w:rPr>
        <w:t>Igor Matovič</w:t>
      </w:r>
    </w:p>
    <w:p w14:paraId="3309FD59" w14:textId="247C092D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0A1CFC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A224C1">
        <w:rPr>
          <w:rFonts w:ascii="Arial" w:eastAsia="Calibri" w:hAnsi="Arial" w:cs="Arial"/>
          <w:b/>
          <w:bCs/>
          <w:i/>
          <w:iCs/>
          <w:sz w:val="20"/>
        </w:rPr>
        <w:t>Lucia Plaváková</w:t>
      </w:r>
    </w:p>
    <w:p w14:paraId="2149071E" w14:textId="77777777" w:rsidR="00253543" w:rsidRPr="000A1CFC" w:rsidRDefault="00253543" w:rsidP="00253543">
      <w:pPr>
        <w:tabs>
          <w:tab w:val="left" w:pos="426"/>
        </w:tabs>
        <w:spacing w:after="0" w:line="240" w:lineRule="auto"/>
        <w:ind w:left="340"/>
        <w:jc w:val="both"/>
        <w:rPr>
          <w:rFonts w:ascii="Arial" w:eastAsia="Calibri" w:hAnsi="Arial" w:cs="Arial"/>
          <w:b/>
        </w:rPr>
      </w:pPr>
    </w:p>
    <w:p w14:paraId="09A2BDD4" w14:textId="228049DC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80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211/2000 Z. z. o slobodnom prístupe k informáciám a o zmene a doplnení niektorých zákonov (zákon o slobode informácií)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968)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3591CC5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CB19898" w14:textId="2FED398B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A224C1" w:rsidRPr="00A224C1">
        <w:rPr>
          <w:rFonts w:ascii="Arial" w:eastAsia="Calibri" w:hAnsi="Arial" w:cs="Arial"/>
          <w:i/>
          <w:iCs/>
          <w:sz w:val="20"/>
        </w:rPr>
        <w:t xml:space="preserve"> </w:t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  <w:t xml:space="preserve">          </w:t>
      </w:r>
      <w:r w:rsidR="00A224C1">
        <w:rPr>
          <w:rFonts w:ascii="Arial" w:eastAsia="Calibri" w:hAnsi="Arial" w:cs="Arial"/>
          <w:b/>
          <w:bCs/>
          <w:i/>
          <w:iCs/>
          <w:sz w:val="20"/>
        </w:rPr>
        <w:t xml:space="preserve">Gábor </w:t>
      </w:r>
      <w:proofErr w:type="spellStart"/>
      <w:r w:rsidR="00A224C1">
        <w:rPr>
          <w:rFonts w:ascii="Arial" w:eastAsia="Calibri" w:hAnsi="Arial" w:cs="Arial"/>
          <w:b/>
          <w:bCs/>
          <w:i/>
          <w:iCs/>
          <w:sz w:val="20"/>
        </w:rPr>
        <w:t>Grendel</w:t>
      </w:r>
      <w:proofErr w:type="spellEnd"/>
    </w:p>
    <w:p w14:paraId="5437CFB1" w14:textId="0C3D0C20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0A1CFC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A224C1">
        <w:rPr>
          <w:rFonts w:ascii="Arial" w:eastAsia="Calibri" w:hAnsi="Arial" w:cs="Arial"/>
          <w:b/>
          <w:bCs/>
          <w:i/>
          <w:iCs/>
          <w:sz w:val="20"/>
        </w:rPr>
        <w:t>Lucia Plaváková</w:t>
      </w:r>
    </w:p>
    <w:p w14:paraId="5AF8CD79" w14:textId="77777777" w:rsidR="00941148" w:rsidRDefault="00941148" w:rsidP="00D83123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63755D82" w14:textId="77777777" w:rsidR="00C179B8" w:rsidRDefault="00C179B8" w:rsidP="00D83123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62F05BB3" w14:textId="77777777" w:rsidR="00C179B8" w:rsidRDefault="00C179B8" w:rsidP="00D83123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644AD6B4" w14:textId="77777777" w:rsidR="00C179B8" w:rsidRDefault="00C179B8" w:rsidP="00D83123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0F81BDDA" w14:textId="77777777" w:rsidR="00C179B8" w:rsidRDefault="00C179B8" w:rsidP="00D83123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307A71F5" w14:textId="77777777" w:rsidR="00C179B8" w:rsidRPr="000A1CFC" w:rsidRDefault="00C179B8" w:rsidP="00D83123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15BD5852" w14:textId="2E9E4860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lastRenderedPageBreak/>
        <w:t>8</w:t>
      </w:r>
      <w:r w:rsidR="0018218F" w:rsidRPr="0018218F">
        <w:rPr>
          <w:rFonts w:ascii="Arial" w:hAnsi="Arial" w:cs="Arial"/>
        </w:rPr>
        <w:t>1.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Národnej rady Slovenskej republiky č. 162/1995 Z. z. o katastri nehnuteľností a o zápise vlastníckych a iných práv k nehnuteľnostiam (katastrálny zákon) v znení neskorších predpisov a ktorým sa mení a dopĺňa zákon           č. 586/2003 Z. z. o advokácii a o zmene a doplnení zákona č. 455/1991 Zb. o živnostenskom podnikaní (živnostenský zákon)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969)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BF2078D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F1863D2" w14:textId="1D2B6BC6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A224C1" w:rsidRPr="00A224C1">
        <w:rPr>
          <w:rFonts w:ascii="Arial" w:eastAsia="Calibri" w:hAnsi="Arial" w:cs="Arial"/>
          <w:i/>
          <w:iCs/>
          <w:sz w:val="20"/>
        </w:rPr>
        <w:t xml:space="preserve"> </w:t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A224C1">
        <w:rPr>
          <w:rFonts w:ascii="Arial" w:eastAsia="Calibri" w:hAnsi="Arial" w:cs="Arial"/>
          <w:b/>
          <w:bCs/>
          <w:i/>
          <w:iCs/>
          <w:sz w:val="20"/>
        </w:rPr>
        <w:t xml:space="preserve">Veronika </w:t>
      </w:r>
      <w:proofErr w:type="spellStart"/>
      <w:r w:rsidR="00A224C1">
        <w:rPr>
          <w:rFonts w:ascii="Arial" w:eastAsia="Calibri" w:hAnsi="Arial" w:cs="Arial"/>
          <w:b/>
          <w:bCs/>
          <w:i/>
          <w:iCs/>
          <w:sz w:val="20"/>
        </w:rPr>
        <w:t>Remišová</w:t>
      </w:r>
      <w:proofErr w:type="spellEnd"/>
    </w:p>
    <w:p w14:paraId="55BA4096" w14:textId="13DFCBC5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b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 regionálny rozvoj.</w:t>
      </w:r>
      <w:r w:rsidR="00A224C1" w:rsidRPr="00A224C1">
        <w:rPr>
          <w:rFonts w:ascii="Arial" w:eastAsia="Calibri" w:hAnsi="Arial" w:cs="Arial"/>
          <w:i/>
          <w:iCs/>
          <w:sz w:val="20"/>
        </w:rPr>
        <w:t xml:space="preserve"> </w:t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A224C1">
        <w:rPr>
          <w:rFonts w:ascii="Arial" w:eastAsia="Calibri" w:hAnsi="Arial" w:cs="Arial"/>
          <w:b/>
          <w:bCs/>
          <w:i/>
          <w:iCs/>
          <w:sz w:val="20"/>
        </w:rPr>
        <w:t>Michal Šipoš</w:t>
      </w:r>
    </w:p>
    <w:p w14:paraId="654C9767" w14:textId="77777777" w:rsidR="00253543" w:rsidRPr="000A1CFC" w:rsidRDefault="00253543" w:rsidP="00253543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46592D40" w14:textId="094B6159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82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 zhoršeniu životnej úrovne ľudí v dôsledku neustále sa zvyšujúcich cien potravín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970)</w:t>
      </w:r>
      <w:r w:rsidR="00253543" w:rsidRPr="009602C4">
        <w:rPr>
          <w:rFonts w:ascii="Arial" w:hAnsi="Arial" w:cs="Arial"/>
          <w:b/>
        </w:rPr>
        <w:t xml:space="preserve"> </w:t>
      </w:r>
    </w:p>
    <w:p w14:paraId="6629BA21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9D66192" w14:textId="1B4FB375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uvedie poverený člen skupiny poslancov.</w:t>
      </w:r>
      <w:r w:rsidR="00A224C1" w:rsidRPr="00A224C1">
        <w:rPr>
          <w:rFonts w:ascii="Arial" w:eastAsia="Calibri" w:hAnsi="Arial" w:cs="Arial"/>
          <w:i/>
          <w:iCs/>
          <w:sz w:val="20"/>
        </w:rPr>
        <w:t xml:space="preserve"> </w:t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A224C1">
        <w:rPr>
          <w:rFonts w:ascii="Arial" w:eastAsia="Calibri" w:hAnsi="Arial" w:cs="Arial"/>
          <w:b/>
          <w:bCs/>
          <w:i/>
          <w:iCs/>
          <w:sz w:val="20"/>
        </w:rPr>
        <w:t xml:space="preserve">Július </w:t>
      </w:r>
      <w:proofErr w:type="spellStart"/>
      <w:r w:rsidR="00A224C1">
        <w:rPr>
          <w:rFonts w:ascii="Arial" w:eastAsia="Calibri" w:hAnsi="Arial" w:cs="Arial"/>
          <w:b/>
          <w:bCs/>
          <w:i/>
          <w:iCs/>
          <w:sz w:val="20"/>
        </w:rPr>
        <w:t>Jakab</w:t>
      </w:r>
      <w:proofErr w:type="spellEnd"/>
    </w:p>
    <w:p w14:paraId="46AE0E7E" w14:textId="715E1897" w:rsidR="00975105" w:rsidRPr="003E1478" w:rsidRDefault="00253543" w:rsidP="003E1478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</w:t>
      </w:r>
      <w:r w:rsidRPr="000A1CFC">
        <w:rPr>
          <w:rFonts w:ascii="Arial" w:hAnsi="Arial" w:cs="Arial"/>
          <w:i/>
          <w:iCs/>
          <w:sz w:val="20"/>
        </w:rPr>
        <w:t>pôdohospodárstvo a životné prostredie.</w:t>
      </w:r>
      <w:r w:rsidR="00A224C1" w:rsidRPr="00A224C1">
        <w:rPr>
          <w:rFonts w:ascii="Arial" w:eastAsia="Calibri" w:hAnsi="Arial" w:cs="Arial"/>
          <w:i/>
          <w:iCs/>
          <w:sz w:val="20"/>
        </w:rPr>
        <w:t xml:space="preserve"> </w:t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A224C1">
        <w:rPr>
          <w:rFonts w:ascii="Arial" w:eastAsia="Calibri" w:hAnsi="Arial" w:cs="Arial"/>
          <w:b/>
          <w:bCs/>
          <w:i/>
          <w:iCs/>
          <w:sz w:val="20"/>
        </w:rPr>
        <w:t xml:space="preserve">Marián </w:t>
      </w:r>
      <w:proofErr w:type="spellStart"/>
      <w:r w:rsidR="00A224C1">
        <w:rPr>
          <w:rFonts w:ascii="Arial" w:eastAsia="Calibri" w:hAnsi="Arial" w:cs="Arial"/>
          <w:b/>
          <w:bCs/>
          <w:i/>
          <w:iCs/>
          <w:sz w:val="20"/>
        </w:rPr>
        <w:t>Čaučík</w:t>
      </w:r>
      <w:proofErr w:type="spellEnd"/>
    </w:p>
    <w:p w14:paraId="276A6B82" w14:textId="77777777" w:rsidR="00AB0806" w:rsidRPr="000A1CFC" w:rsidRDefault="00AB0806" w:rsidP="00253543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1801453A" w14:textId="2BE237F9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83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461/2003 Z. z. o sociálnom poistení v znení neskorších predpisov a ktorým sa mení a dopĺňa zákon č. 328/2002 Z. z. o sociálnom zabezpečení policajtov a vojakov a o zmene a doplnení niektorých zákonov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971)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3C99399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72FF9AB" w14:textId="6914D787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E2357E" w:rsidRPr="00E2357E">
        <w:rPr>
          <w:rFonts w:ascii="Arial" w:eastAsia="Calibri" w:hAnsi="Arial" w:cs="Arial"/>
          <w:i/>
          <w:iCs/>
          <w:sz w:val="20"/>
        </w:rPr>
        <w:t xml:space="preserve"> </w:t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b/>
          <w:bCs/>
          <w:i/>
          <w:iCs/>
          <w:sz w:val="20"/>
        </w:rPr>
        <w:t xml:space="preserve">Jozef </w:t>
      </w:r>
      <w:proofErr w:type="spellStart"/>
      <w:r w:rsidR="00E2357E">
        <w:rPr>
          <w:rFonts w:ascii="Arial" w:eastAsia="Calibri" w:hAnsi="Arial" w:cs="Arial"/>
          <w:b/>
          <w:bCs/>
          <w:i/>
          <w:iCs/>
          <w:sz w:val="20"/>
        </w:rPr>
        <w:t>Pročko</w:t>
      </w:r>
      <w:proofErr w:type="spellEnd"/>
    </w:p>
    <w:p w14:paraId="2FB22678" w14:textId="38AB277A" w:rsidR="00DF72CA" w:rsidRDefault="00253543" w:rsidP="00AB080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  <w:r w:rsidR="00E2357E" w:rsidRPr="00E2357E">
        <w:rPr>
          <w:rFonts w:ascii="Arial" w:eastAsia="Calibri" w:hAnsi="Arial" w:cs="Arial"/>
          <w:i/>
          <w:iCs/>
          <w:sz w:val="20"/>
        </w:rPr>
        <w:t xml:space="preserve"> </w:t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="00E2357E">
        <w:rPr>
          <w:rFonts w:ascii="Arial" w:eastAsia="Calibri" w:hAnsi="Arial" w:cs="Arial"/>
          <w:b/>
          <w:bCs/>
          <w:i/>
          <w:iCs/>
          <w:sz w:val="20"/>
        </w:rPr>
        <w:t>Anežka Škopová</w:t>
      </w:r>
    </w:p>
    <w:p w14:paraId="092A7D98" w14:textId="77777777" w:rsidR="00AB0806" w:rsidRPr="000A1CFC" w:rsidRDefault="00AB0806" w:rsidP="00AB080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3F89F4F6" w14:textId="208A1E7B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84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Národnej rady Slovenskej republiky č. 120/1993 Z. z. o platových pomeroch niektorých ústavných činiteľov Slovenskej republiky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972)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2A876519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73E40DB" w14:textId="0B01F328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E2357E" w:rsidRPr="00E2357E">
        <w:rPr>
          <w:rFonts w:ascii="Arial" w:eastAsia="Calibri" w:hAnsi="Arial" w:cs="Arial"/>
          <w:i/>
          <w:iCs/>
          <w:sz w:val="20"/>
        </w:rPr>
        <w:t xml:space="preserve"> </w:t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="00E2357E">
        <w:rPr>
          <w:rFonts w:ascii="Arial" w:eastAsia="Calibri" w:hAnsi="Arial" w:cs="Arial"/>
          <w:b/>
          <w:bCs/>
          <w:i/>
          <w:iCs/>
          <w:sz w:val="20"/>
        </w:rPr>
        <w:t>Igor Matovič</w:t>
      </w:r>
    </w:p>
    <w:p w14:paraId="1A4AE40F" w14:textId="0345A46E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="00E2357E" w:rsidRPr="00E2357E">
        <w:rPr>
          <w:rFonts w:ascii="Arial" w:eastAsia="Calibri" w:hAnsi="Arial" w:cs="Arial"/>
          <w:i/>
          <w:iCs/>
          <w:sz w:val="20"/>
        </w:rPr>
        <w:t xml:space="preserve"> </w:t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E2357E">
        <w:rPr>
          <w:rFonts w:ascii="Arial" w:eastAsia="Calibri" w:hAnsi="Arial" w:cs="Arial"/>
          <w:b/>
          <w:bCs/>
          <w:i/>
          <w:iCs/>
          <w:sz w:val="20"/>
        </w:rPr>
        <w:t>Štefan Kišš</w:t>
      </w:r>
    </w:p>
    <w:p w14:paraId="461BC667" w14:textId="77777777" w:rsidR="00253543" w:rsidRPr="000A1CFC" w:rsidRDefault="00253543" w:rsidP="00253543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329724AD" w14:textId="6DC0120C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85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Národnej rady Slovenskej republiky č. 120/1993 Z. z. o platových pomeroch niektorých ústavných činiteľov Slovenskej republiky v znení neskorších predpisov a ktorým sa mení a dopĺňa zákon Národnej rady Slovenskej republiky č. 171/1993 Z. z. o Policajnom zbore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973)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B66D0B8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26214CF" w14:textId="46B3402D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E2357E" w:rsidRPr="00E2357E">
        <w:rPr>
          <w:rFonts w:ascii="Arial" w:eastAsia="Calibri" w:hAnsi="Arial" w:cs="Arial"/>
          <w:i/>
          <w:iCs/>
          <w:sz w:val="20"/>
        </w:rPr>
        <w:t xml:space="preserve"> </w:t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="00E2357E">
        <w:rPr>
          <w:rFonts w:ascii="Arial" w:eastAsia="Calibri" w:hAnsi="Arial" w:cs="Arial"/>
          <w:b/>
          <w:bCs/>
          <w:i/>
          <w:iCs/>
          <w:sz w:val="20"/>
        </w:rPr>
        <w:t>Igor Matovič</w:t>
      </w:r>
    </w:p>
    <w:p w14:paraId="67C52DAD" w14:textId="6BBB0405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="00E2357E" w:rsidRPr="00E2357E">
        <w:rPr>
          <w:rFonts w:ascii="Arial" w:eastAsia="Calibri" w:hAnsi="Arial" w:cs="Arial"/>
          <w:i/>
          <w:iCs/>
          <w:sz w:val="20"/>
        </w:rPr>
        <w:t xml:space="preserve"> </w:t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E2357E">
        <w:rPr>
          <w:rFonts w:ascii="Arial" w:eastAsia="Calibri" w:hAnsi="Arial" w:cs="Arial"/>
          <w:b/>
          <w:bCs/>
          <w:i/>
          <w:iCs/>
          <w:sz w:val="20"/>
        </w:rPr>
        <w:t>Štefan Kišš</w:t>
      </w:r>
    </w:p>
    <w:p w14:paraId="19DD6F84" w14:textId="77777777" w:rsidR="00941148" w:rsidRDefault="00941148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1F213895" w14:textId="77777777" w:rsidR="003E1478" w:rsidRPr="000A1CFC" w:rsidRDefault="003E1478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5C002E33" w14:textId="7C814D7E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lastRenderedPageBreak/>
        <w:t>86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595/2003 Z. z. o dani z príjmov v 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977)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DF93797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CD66643" w14:textId="72B88FA2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E2357E" w:rsidRPr="00E2357E">
        <w:rPr>
          <w:rFonts w:ascii="Arial" w:eastAsia="Calibri" w:hAnsi="Arial" w:cs="Arial"/>
          <w:i/>
          <w:iCs/>
          <w:sz w:val="20"/>
        </w:rPr>
        <w:t xml:space="preserve"> </w:t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="00E2357E">
        <w:rPr>
          <w:rFonts w:ascii="Arial" w:eastAsia="Calibri" w:hAnsi="Arial" w:cs="Arial"/>
          <w:b/>
          <w:bCs/>
          <w:i/>
          <w:iCs/>
          <w:sz w:val="20"/>
        </w:rPr>
        <w:t>Igor Matovič</w:t>
      </w:r>
    </w:p>
    <w:p w14:paraId="381DD9FA" w14:textId="20132C07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="00E2357E" w:rsidRPr="00E2357E">
        <w:rPr>
          <w:rFonts w:ascii="Arial" w:eastAsia="Calibri" w:hAnsi="Arial" w:cs="Arial"/>
          <w:i/>
          <w:iCs/>
          <w:sz w:val="20"/>
        </w:rPr>
        <w:t xml:space="preserve"> </w:t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E2357E">
        <w:rPr>
          <w:rFonts w:ascii="Arial" w:eastAsia="Calibri" w:hAnsi="Arial" w:cs="Arial"/>
          <w:b/>
          <w:bCs/>
          <w:i/>
          <w:iCs/>
          <w:sz w:val="20"/>
        </w:rPr>
        <w:t>Štefan Kišš</w:t>
      </w:r>
    </w:p>
    <w:p w14:paraId="6C402A27" w14:textId="77777777" w:rsidR="00253543" w:rsidRPr="000A1CFC" w:rsidRDefault="00253543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749E0E4E" w14:textId="0786D3C9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87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>Návrh poslanca Národnej rady Slovenskej republiky</w:t>
      </w:r>
      <w:r w:rsidR="00253543" w:rsidRPr="000A1CFC">
        <w:t xml:space="preserve"> </w:t>
      </w:r>
      <w:r w:rsidR="00253543" w:rsidRPr="009602C4">
        <w:rPr>
          <w:rFonts w:ascii="Arial" w:hAnsi="Arial" w:cs="Arial"/>
          <w:b/>
          <w:bCs/>
        </w:rPr>
        <w:t xml:space="preserve">Ľubomíra </w:t>
      </w:r>
      <w:proofErr w:type="spellStart"/>
      <w:r w:rsidR="00253543" w:rsidRPr="009602C4">
        <w:rPr>
          <w:rFonts w:ascii="Arial" w:hAnsi="Arial" w:cs="Arial"/>
          <w:b/>
          <w:bCs/>
        </w:rPr>
        <w:t>Galka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dopĺňa zákon č. 113/2018 Z. z. o uvádzaní dreva a výrobkov z dreva na vnútorný trh a o zmene a doplnení zákona č. 280/2017 Z. z. o poskytovaní podpory a dotácie v pôdohospodárstve a rozvoji vidieka a o zmene zákona č. 292/2014 Z. z. o príspevku poskytovanom z európskych štrukturálnych a investičných fondov a o zmene a doplnení niektorých zákonov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984)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E97B527" w14:textId="77777777" w:rsidR="00253543" w:rsidRPr="000A1CFC" w:rsidRDefault="00253543" w:rsidP="00253543">
      <w:pPr>
        <w:pStyle w:val="Odsekzoznamu"/>
        <w:spacing w:after="0"/>
        <w:ind w:left="284" w:hanging="568"/>
        <w:jc w:val="both"/>
        <w:rPr>
          <w:rFonts w:ascii="Arial" w:hAnsi="Arial" w:cs="Arial"/>
          <w:b/>
        </w:rPr>
      </w:pPr>
    </w:p>
    <w:p w14:paraId="4D0D8BE2" w14:textId="77777777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 xml:space="preserve">Návrh zákona uvedie poslanec Ľ. </w:t>
      </w:r>
      <w:proofErr w:type="spellStart"/>
      <w:r w:rsidRPr="000A1CFC">
        <w:rPr>
          <w:rFonts w:ascii="Arial" w:eastAsia="Calibri" w:hAnsi="Arial" w:cs="Arial"/>
          <w:i/>
          <w:sz w:val="20"/>
        </w:rPr>
        <w:t>Galko</w:t>
      </w:r>
      <w:proofErr w:type="spellEnd"/>
      <w:r w:rsidRPr="000A1CFC">
        <w:rPr>
          <w:rFonts w:ascii="Arial" w:eastAsia="Calibri" w:hAnsi="Arial" w:cs="Arial"/>
          <w:i/>
          <w:sz w:val="20"/>
        </w:rPr>
        <w:t>.</w:t>
      </w:r>
    </w:p>
    <w:p w14:paraId="1BBC3A8A" w14:textId="2D6E62B7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0A1CFC">
        <w:rPr>
          <w:rFonts w:ascii="Arial" w:hAnsi="Arial" w:cs="Arial"/>
          <w:i/>
          <w:iCs/>
          <w:sz w:val="20"/>
        </w:rPr>
        <w:t>pôdohospodárstvo a životné prostredie.</w:t>
      </w:r>
      <w:r w:rsidR="00E2357E" w:rsidRPr="00E2357E">
        <w:rPr>
          <w:rFonts w:ascii="Arial" w:eastAsia="Calibri" w:hAnsi="Arial" w:cs="Arial"/>
          <w:i/>
          <w:iCs/>
          <w:sz w:val="20"/>
        </w:rPr>
        <w:t xml:space="preserve"> </w:t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  <w:t xml:space="preserve">    </w:t>
      </w:r>
      <w:r w:rsidR="00E2357E">
        <w:rPr>
          <w:rFonts w:ascii="Arial" w:eastAsia="Calibri" w:hAnsi="Arial" w:cs="Arial"/>
          <w:b/>
          <w:bCs/>
          <w:i/>
          <w:iCs/>
          <w:sz w:val="20"/>
        </w:rPr>
        <w:t>Alojz Hlina</w:t>
      </w:r>
    </w:p>
    <w:p w14:paraId="1F1E8704" w14:textId="77777777" w:rsidR="00253543" w:rsidRPr="000A1CFC" w:rsidRDefault="00253543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712E77D8" w14:textId="5A7786FB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88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Návrh skupiny poslancov Národnej rady Slovenskej republiky na prijatie uznesenia Národnej rady Slovenskej republiky k zahraničnopolitickej orientácii Slovenskej republiky (tlač 645) </w:t>
      </w:r>
    </w:p>
    <w:p w14:paraId="1EB8A00B" w14:textId="77777777" w:rsidR="00253543" w:rsidRPr="000A1CFC" w:rsidRDefault="00253543" w:rsidP="00253543">
      <w:pPr>
        <w:spacing w:after="0"/>
        <w:ind w:left="284"/>
        <w:jc w:val="both"/>
        <w:rPr>
          <w:rFonts w:ascii="Arial" w:hAnsi="Arial" w:cs="Arial"/>
          <w:b/>
        </w:rPr>
      </w:pPr>
    </w:p>
    <w:p w14:paraId="2BE0822A" w14:textId="6CF4029F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uvedie poverený člen skupiny poslancov.</w:t>
      </w:r>
      <w:r w:rsidR="005872FA" w:rsidRPr="005872FA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5872FA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872F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872F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872F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 Michal </w:t>
      </w:r>
      <w:proofErr w:type="spellStart"/>
      <w:r w:rsidR="005872F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Šimečka</w:t>
      </w:r>
      <w:proofErr w:type="spellEnd"/>
    </w:p>
    <w:p w14:paraId="777F1C3B" w14:textId="7F602E7B" w:rsidR="00160F7C" w:rsidRPr="000A1CFC" w:rsidRDefault="00253543" w:rsidP="00800C01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</w:t>
      </w:r>
      <w:r w:rsidR="00A159D7" w:rsidRPr="000A1CFC">
        <w:rPr>
          <w:rFonts w:ascii="Arial" w:eastAsia="Calibri" w:hAnsi="Arial" w:cs="Arial"/>
          <w:i/>
          <w:iCs/>
          <w:sz w:val="20"/>
        </w:rPr>
        <w:t>oločným sp</w:t>
      </w:r>
      <w:r w:rsidRPr="000A1CFC">
        <w:rPr>
          <w:rFonts w:ascii="Arial" w:eastAsia="Calibri" w:hAnsi="Arial" w:cs="Arial"/>
          <w:i/>
          <w:iCs/>
          <w:sz w:val="20"/>
        </w:rPr>
        <w:t>ravodajcom bude člen gestorského Zahraničného výboru Národnej rady Slovenskej republiky.</w:t>
      </w:r>
      <w:r w:rsidR="005872FA" w:rsidRPr="005872F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5872F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872F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872F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872F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872F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872F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872F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872F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872F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  Tomáš Valášek</w:t>
      </w:r>
    </w:p>
    <w:p w14:paraId="692D70F8" w14:textId="77777777" w:rsidR="00DF72CA" w:rsidRPr="000A1CFC" w:rsidRDefault="00DF72CA" w:rsidP="009602C4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59C57A7C" w14:textId="36823788" w:rsidR="00253543" w:rsidRPr="009602C4" w:rsidRDefault="001D512E" w:rsidP="00941148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89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Návrh poslancov Národnej rady Slovenskej republiky Alojza Hlinu, Jána Hargaša, Mariána </w:t>
      </w:r>
      <w:proofErr w:type="spellStart"/>
      <w:r w:rsidR="00253543" w:rsidRPr="009602C4">
        <w:rPr>
          <w:rFonts w:ascii="Arial" w:hAnsi="Arial" w:cs="Arial"/>
          <w:b/>
        </w:rPr>
        <w:t>Čaučíka</w:t>
      </w:r>
      <w:proofErr w:type="spellEnd"/>
      <w:r w:rsidR="00253543" w:rsidRPr="009602C4">
        <w:rPr>
          <w:rFonts w:ascii="Arial" w:hAnsi="Arial" w:cs="Arial"/>
          <w:b/>
        </w:rPr>
        <w:t xml:space="preserve"> a Martiny </w:t>
      </w:r>
      <w:proofErr w:type="spellStart"/>
      <w:r w:rsidR="00253543" w:rsidRPr="009602C4">
        <w:rPr>
          <w:rFonts w:ascii="Arial" w:hAnsi="Arial" w:cs="Arial"/>
          <w:b/>
        </w:rPr>
        <w:t>Bajo</w:t>
      </w:r>
      <w:proofErr w:type="spellEnd"/>
      <w:r w:rsidR="00253543" w:rsidRPr="009602C4">
        <w:rPr>
          <w:rFonts w:ascii="Arial" w:hAnsi="Arial" w:cs="Arial"/>
          <w:b/>
        </w:rPr>
        <w:t xml:space="preserve"> </w:t>
      </w:r>
      <w:proofErr w:type="spellStart"/>
      <w:r w:rsidR="00253543" w:rsidRPr="009602C4">
        <w:rPr>
          <w:rFonts w:ascii="Arial" w:hAnsi="Arial" w:cs="Arial"/>
          <w:b/>
        </w:rPr>
        <w:t>Holečkovej</w:t>
      </w:r>
      <w:proofErr w:type="spellEnd"/>
      <w:r w:rsidR="00253543" w:rsidRPr="009602C4">
        <w:rPr>
          <w:rFonts w:ascii="Arial" w:hAnsi="Arial" w:cs="Arial"/>
          <w:b/>
        </w:rPr>
        <w:t xml:space="preserve"> na prijatie uznesenia Národnej rady Slovenskej republiky k podozreniam zo zneužitia finančných prostriedkov Európskej únie poskytovaných Pôdohospodárskou platobnou agentúrou na účely budovania ubytovacích zariadení s cieľom rozvoja agroturistiky (tlač 878) </w:t>
      </w:r>
    </w:p>
    <w:p w14:paraId="07F8C04A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CF5972B" w14:textId="26E6C30E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uvedie poverený poslanec.</w:t>
      </w:r>
      <w:r w:rsidR="005872FA" w:rsidRPr="005872FA">
        <w:rPr>
          <w:rFonts w:ascii="Arial" w:eastAsia="Calibri" w:hAnsi="Arial" w:cs="Arial"/>
          <w:i/>
          <w:iCs/>
          <w:sz w:val="20"/>
        </w:rPr>
        <w:t xml:space="preserve"> </w:t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  <w:t xml:space="preserve">    </w:t>
      </w:r>
      <w:r w:rsidR="005872FA">
        <w:rPr>
          <w:rFonts w:ascii="Arial" w:eastAsia="Calibri" w:hAnsi="Arial" w:cs="Arial"/>
          <w:b/>
          <w:bCs/>
          <w:i/>
          <w:iCs/>
          <w:sz w:val="20"/>
        </w:rPr>
        <w:t>Alojz Hlina</w:t>
      </w:r>
    </w:p>
    <w:p w14:paraId="24B546FB" w14:textId="79CF21F4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</w:t>
      </w:r>
      <w:r w:rsidR="00057BD9" w:rsidRPr="000A1CFC">
        <w:rPr>
          <w:rFonts w:ascii="Arial" w:eastAsia="Calibri" w:hAnsi="Arial" w:cs="Arial"/>
          <w:i/>
          <w:iCs/>
          <w:sz w:val="20"/>
        </w:rPr>
        <w:t>oločným sp</w:t>
      </w:r>
      <w:r w:rsidRPr="000A1CFC">
        <w:rPr>
          <w:rFonts w:ascii="Arial" w:eastAsia="Calibri" w:hAnsi="Arial" w:cs="Arial"/>
          <w:i/>
          <w:iCs/>
          <w:sz w:val="20"/>
        </w:rPr>
        <w:t>ravodajcom bude člen gestorského Výboru Národnej rady Slovenskej republiky pre pôdohospodárstvo a životné prostredie.</w:t>
      </w:r>
      <w:r w:rsidR="005872FA" w:rsidRPr="005872FA">
        <w:rPr>
          <w:rFonts w:ascii="Arial" w:eastAsia="Calibri" w:hAnsi="Arial" w:cs="Arial"/>
          <w:i/>
          <w:iCs/>
          <w:sz w:val="20"/>
        </w:rPr>
        <w:t xml:space="preserve"> </w:t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5872FA">
        <w:rPr>
          <w:rFonts w:ascii="Arial" w:eastAsia="Calibri" w:hAnsi="Arial" w:cs="Arial"/>
          <w:b/>
          <w:bCs/>
          <w:i/>
          <w:iCs/>
          <w:sz w:val="20"/>
        </w:rPr>
        <w:t>Rastislav Krátky</w:t>
      </w:r>
    </w:p>
    <w:p w14:paraId="5970D67C" w14:textId="77777777" w:rsidR="00253543" w:rsidRPr="000A1CFC" w:rsidRDefault="00253543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58E141F1" w14:textId="3C9928E9" w:rsidR="00253543" w:rsidRPr="009602C4" w:rsidRDefault="001D512E" w:rsidP="00941148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90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Návrh poslancov Národnej rady Slovenskej republiky Milana Majerského, Martiny </w:t>
      </w:r>
      <w:proofErr w:type="spellStart"/>
      <w:r w:rsidR="00253543" w:rsidRPr="009602C4">
        <w:rPr>
          <w:rFonts w:ascii="Arial" w:hAnsi="Arial" w:cs="Arial"/>
          <w:b/>
        </w:rPr>
        <w:t>Bajo</w:t>
      </w:r>
      <w:proofErr w:type="spellEnd"/>
      <w:r w:rsidR="00253543" w:rsidRPr="009602C4">
        <w:rPr>
          <w:rFonts w:ascii="Arial" w:hAnsi="Arial" w:cs="Arial"/>
          <w:b/>
        </w:rPr>
        <w:t xml:space="preserve"> </w:t>
      </w:r>
      <w:proofErr w:type="spellStart"/>
      <w:r w:rsidR="00253543" w:rsidRPr="009602C4">
        <w:rPr>
          <w:rFonts w:ascii="Arial" w:hAnsi="Arial" w:cs="Arial"/>
          <w:b/>
        </w:rPr>
        <w:t>Holečkovej</w:t>
      </w:r>
      <w:proofErr w:type="spellEnd"/>
      <w:r w:rsidR="00253543" w:rsidRPr="009602C4">
        <w:rPr>
          <w:rFonts w:ascii="Arial" w:hAnsi="Arial" w:cs="Arial"/>
          <w:b/>
        </w:rPr>
        <w:t xml:space="preserve">, Beáty Jurík a Júliusa </w:t>
      </w:r>
      <w:proofErr w:type="spellStart"/>
      <w:r w:rsidR="00253543" w:rsidRPr="009602C4">
        <w:rPr>
          <w:rFonts w:ascii="Arial" w:hAnsi="Arial" w:cs="Arial"/>
          <w:b/>
        </w:rPr>
        <w:t>Jakaba</w:t>
      </w:r>
      <w:proofErr w:type="spellEnd"/>
      <w:r w:rsidR="00253543" w:rsidRPr="009602C4">
        <w:rPr>
          <w:rFonts w:ascii="Arial" w:hAnsi="Arial" w:cs="Arial"/>
          <w:b/>
        </w:rPr>
        <w:t xml:space="preserve"> na prijatie uznesenia Národnej rady Slovenskej republiky, ktorým sa zrušuje Uznesenie Národnej rady Slovenskej republiky o odmietnutí sankčnej politiky a obchodných obmedzení voči Ruskej federácii a ochrane ekonomických a energetických záujmov Slovenskej republiky zo dňa 5. júna 2025 (tlač 881) </w:t>
      </w:r>
    </w:p>
    <w:p w14:paraId="54AB8DCC" w14:textId="77777777" w:rsidR="00253543" w:rsidRPr="000A1CFC" w:rsidRDefault="00253543" w:rsidP="00253543">
      <w:pPr>
        <w:pStyle w:val="Odsekzoznamu"/>
        <w:spacing w:after="0"/>
        <w:ind w:left="284" w:hanging="568"/>
        <w:jc w:val="both"/>
        <w:rPr>
          <w:rFonts w:ascii="Arial" w:hAnsi="Arial" w:cs="Arial"/>
          <w:b/>
        </w:rPr>
      </w:pPr>
    </w:p>
    <w:p w14:paraId="546B9D61" w14:textId="559E60E8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uvedie poverený poslanec.</w:t>
      </w:r>
      <w:r w:rsidR="005872FA" w:rsidRPr="005872FA">
        <w:rPr>
          <w:rFonts w:ascii="Arial" w:eastAsia="Calibri" w:hAnsi="Arial" w:cs="Arial"/>
          <w:i/>
          <w:iCs/>
          <w:sz w:val="20"/>
        </w:rPr>
        <w:t xml:space="preserve"> </w:t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5872FA">
        <w:rPr>
          <w:rFonts w:ascii="Arial" w:eastAsia="Calibri" w:hAnsi="Arial" w:cs="Arial"/>
          <w:b/>
          <w:bCs/>
          <w:i/>
          <w:iCs/>
          <w:sz w:val="20"/>
        </w:rPr>
        <w:t xml:space="preserve">Július </w:t>
      </w:r>
      <w:proofErr w:type="spellStart"/>
      <w:r w:rsidR="005872FA">
        <w:rPr>
          <w:rFonts w:ascii="Arial" w:eastAsia="Calibri" w:hAnsi="Arial" w:cs="Arial"/>
          <w:b/>
          <w:bCs/>
          <w:i/>
          <w:iCs/>
          <w:sz w:val="20"/>
        </w:rPr>
        <w:t>Jakab</w:t>
      </w:r>
      <w:proofErr w:type="spellEnd"/>
    </w:p>
    <w:p w14:paraId="3F817D03" w14:textId="769C3005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</w:t>
      </w:r>
      <w:r w:rsidR="008B5EC3" w:rsidRPr="000A1CFC">
        <w:rPr>
          <w:rFonts w:ascii="Arial" w:eastAsia="Calibri" w:hAnsi="Arial" w:cs="Arial"/>
          <w:i/>
          <w:iCs/>
          <w:sz w:val="20"/>
        </w:rPr>
        <w:t>oločným sp</w:t>
      </w:r>
      <w:r w:rsidRPr="000A1CFC">
        <w:rPr>
          <w:rFonts w:ascii="Arial" w:eastAsia="Calibri" w:hAnsi="Arial" w:cs="Arial"/>
          <w:i/>
          <w:iCs/>
          <w:sz w:val="20"/>
        </w:rPr>
        <w:t>ravodajcom bude člen gestorského Výboru Národnej rady Slovenskej republiky pre obranu a bezpečnosť.</w:t>
      </w:r>
      <w:r w:rsidR="005872FA" w:rsidRPr="005872FA">
        <w:rPr>
          <w:rFonts w:ascii="Arial" w:eastAsia="Calibri" w:hAnsi="Arial" w:cs="Arial"/>
          <w:i/>
          <w:iCs/>
          <w:sz w:val="20"/>
        </w:rPr>
        <w:t xml:space="preserve"> </w:t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  <w:t xml:space="preserve">          </w:t>
      </w:r>
      <w:r w:rsidR="005872FA">
        <w:rPr>
          <w:rFonts w:ascii="Arial" w:eastAsia="Calibri" w:hAnsi="Arial" w:cs="Arial"/>
          <w:b/>
          <w:bCs/>
          <w:i/>
          <w:iCs/>
          <w:sz w:val="20"/>
        </w:rPr>
        <w:t xml:space="preserve">Gábor </w:t>
      </w:r>
      <w:proofErr w:type="spellStart"/>
      <w:r w:rsidR="005872FA">
        <w:rPr>
          <w:rFonts w:ascii="Arial" w:eastAsia="Calibri" w:hAnsi="Arial" w:cs="Arial"/>
          <w:b/>
          <w:bCs/>
          <w:i/>
          <w:iCs/>
          <w:sz w:val="20"/>
        </w:rPr>
        <w:t>Grendel</w:t>
      </w:r>
      <w:proofErr w:type="spellEnd"/>
    </w:p>
    <w:p w14:paraId="606F3578" w14:textId="77777777" w:rsidR="00941148" w:rsidRDefault="00941148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1A694CCD" w14:textId="77777777" w:rsidR="00C179B8" w:rsidRDefault="00C179B8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1B737200" w14:textId="77777777" w:rsidR="00C179B8" w:rsidRPr="000A1CFC" w:rsidRDefault="00C179B8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2052A7DE" w14:textId="5AC33794" w:rsidR="00253543" w:rsidRPr="009602C4" w:rsidRDefault="001D512E" w:rsidP="00941148">
      <w:pPr>
        <w:tabs>
          <w:tab w:val="left" w:pos="426"/>
        </w:tabs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lastRenderedPageBreak/>
        <w:t>9</w:t>
      </w:r>
      <w:r w:rsidR="0018218F" w:rsidRPr="0018218F">
        <w:rPr>
          <w:rFonts w:ascii="Arial" w:hAnsi="Arial" w:cs="Arial"/>
        </w:rPr>
        <w:t>1.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Návrh skupiny poslancov Národnej rady Slovenskej republiky na prijatie uznesenia Národnej rady Slovenskej republiky k stanovisku Slovenskej republiky k sankčnej politike Európskej únie voči Ruskej federácii podľa čl. 2 ods. 3 ústavného zákona </w:t>
      </w:r>
      <w:r w:rsidR="00253543" w:rsidRPr="009602C4">
        <w:rPr>
          <w:rFonts w:ascii="Arial" w:hAnsi="Arial" w:cs="Arial"/>
          <w:b/>
        </w:rPr>
        <w:br/>
        <w:t xml:space="preserve">č. 397/2004 Z. z. o spolupráci Národnej rady Slovenskej republiky a vlády Slovenskej republiky v záležitostiach Európskej únie (tlač 889) </w:t>
      </w:r>
    </w:p>
    <w:p w14:paraId="1DFEC5D2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1F7B86B" w14:textId="3EB2C679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uvedie poverený člen skupiny poslancov.</w:t>
      </w:r>
      <w:r w:rsidR="005872FA" w:rsidRPr="005872FA">
        <w:rPr>
          <w:rFonts w:ascii="Arial" w:eastAsia="Calibri" w:hAnsi="Arial" w:cs="Arial"/>
          <w:i/>
          <w:iCs/>
          <w:sz w:val="20"/>
        </w:rPr>
        <w:t xml:space="preserve"> </w:t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5872FA">
        <w:rPr>
          <w:rFonts w:ascii="Arial" w:eastAsia="Calibri" w:hAnsi="Arial" w:cs="Arial"/>
          <w:b/>
          <w:bCs/>
          <w:i/>
          <w:iCs/>
          <w:sz w:val="20"/>
        </w:rPr>
        <w:t xml:space="preserve">Vladimíra </w:t>
      </w:r>
      <w:proofErr w:type="spellStart"/>
      <w:r w:rsidR="005872FA">
        <w:rPr>
          <w:rFonts w:ascii="Arial" w:eastAsia="Calibri" w:hAnsi="Arial" w:cs="Arial"/>
          <w:b/>
          <w:bCs/>
          <w:i/>
          <w:iCs/>
          <w:sz w:val="20"/>
        </w:rPr>
        <w:t>Marcinková</w:t>
      </w:r>
      <w:proofErr w:type="spellEnd"/>
    </w:p>
    <w:p w14:paraId="276AC461" w14:textId="3C9BF1E4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európske záležitosti.</w:t>
      </w:r>
      <w:r w:rsidR="005872FA" w:rsidRPr="005872FA">
        <w:rPr>
          <w:rFonts w:ascii="Arial" w:eastAsia="Calibri" w:hAnsi="Arial" w:cs="Arial"/>
          <w:i/>
          <w:iCs/>
          <w:sz w:val="20"/>
        </w:rPr>
        <w:t xml:space="preserve"> </w:t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5872FA">
        <w:rPr>
          <w:rFonts w:ascii="Arial" w:eastAsia="Calibri" w:hAnsi="Arial" w:cs="Arial"/>
          <w:b/>
          <w:bCs/>
          <w:i/>
          <w:iCs/>
          <w:sz w:val="20"/>
        </w:rPr>
        <w:t xml:space="preserve">Ján </w:t>
      </w:r>
      <w:proofErr w:type="spellStart"/>
      <w:r w:rsidR="005872FA">
        <w:rPr>
          <w:rFonts w:ascii="Arial" w:eastAsia="Calibri" w:hAnsi="Arial" w:cs="Arial"/>
          <w:b/>
          <w:bCs/>
          <w:i/>
          <w:iCs/>
          <w:sz w:val="20"/>
        </w:rPr>
        <w:t>Mažgút</w:t>
      </w:r>
      <w:proofErr w:type="spellEnd"/>
    </w:p>
    <w:p w14:paraId="45FC791B" w14:textId="77777777" w:rsidR="00253543" w:rsidRPr="000A1CFC" w:rsidRDefault="00253543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01BEDFAC" w14:textId="0E3806CE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92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Návrh skupiny poslancov Národnej rady Slovenskej republiky na vyslovenie nedôvery vláde Slovenskej republiky (tlač 697) </w:t>
      </w:r>
    </w:p>
    <w:p w14:paraId="12977B51" w14:textId="77777777" w:rsidR="00253543" w:rsidRPr="000A1CFC" w:rsidRDefault="00253543" w:rsidP="00253543">
      <w:pPr>
        <w:tabs>
          <w:tab w:val="left" w:pos="142"/>
        </w:tabs>
        <w:spacing w:after="0"/>
        <w:ind w:left="284" w:hanging="710"/>
        <w:jc w:val="both"/>
        <w:rPr>
          <w:rFonts w:ascii="Arial" w:hAnsi="Arial" w:cs="Arial"/>
          <w:b/>
        </w:rPr>
      </w:pPr>
    </w:p>
    <w:p w14:paraId="58627DE3" w14:textId="32148371" w:rsidR="00253543" w:rsidRPr="000A1CFC" w:rsidRDefault="00253543" w:rsidP="00253543">
      <w:pPr>
        <w:spacing w:after="0" w:line="257" w:lineRule="auto"/>
        <w:ind w:firstLine="284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0A1CFC">
        <w:rPr>
          <w:rFonts w:ascii="Arial" w:eastAsia="Times New Roman" w:hAnsi="Arial" w:cs="Arial"/>
          <w:i/>
          <w:sz w:val="20"/>
          <w:lang w:eastAsia="sk-SK"/>
        </w:rPr>
        <w:t>Návrh uvedie poverený člen skupiny poslancov.</w:t>
      </w:r>
      <w:r w:rsidR="005872FA" w:rsidRPr="005872FA">
        <w:rPr>
          <w:rFonts w:ascii="Arial" w:eastAsia="Calibri" w:hAnsi="Arial" w:cs="Arial"/>
          <w:i/>
          <w:iCs/>
          <w:sz w:val="20"/>
        </w:rPr>
        <w:t xml:space="preserve"> </w:t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5872FA">
        <w:rPr>
          <w:rFonts w:ascii="Arial" w:eastAsia="Calibri" w:hAnsi="Arial" w:cs="Arial"/>
          <w:b/>
          <w:bCs/>
          <w:i/>
          <w:iCs/>
          <w:sz w:val="20"/>
        </w:rPr>
        <w:t xml:space="preserve">František </w:t>
      </w:r>
      <w:proofErr w:type="spellStart"/>
      <w:r w:rsidR="005872FA">
        <w:rPr>
          <w:rFonts w:ascii="Arial" w:eastAsia="Calibri" w:hAnsi="Arial" w:cs="Arial"/>
          <w:b/>
          <w:bCs/>
          <w:i/>
          <w:iCs/>
          <w:sz w:val="20"/>
        </w:rPr>
        <w:t>Mikloško</w:t>
      </w:r>
      <w:proofErr w:type="spellEnd"/>
    </w:p>
    <w:p w14:paraId="5584456E" w14:textId="5F67AA97" w:rsidR="00253543" w:rsidRPr="000A1CFC" w:rsidRDefault="00253543" w:rsidP="00253543">
      <w:pPr>
        <w:spacing w:after="0" w:line="257" w:lineRule="auto"/>
        <w:ind w:firstLine="284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0A1CFC">
        <w:rPr>
          <w:rFonts w:ascii="Arial" w:eastAsia="Times New Roman" w:hAnsi="Arial" w:cs="Arial"/>
          <w:i/>
          <w:sz w:val="20"/>
          <w:lang w:eastAsia="sk-SK"/>
        </w:rPr>
        <w:t>Spoločným spravodajcom bude člen gestorského Ústavnoprávneho výboru Národnej rady Slovenskej republiky.</w:t>
      </w:r>
      <w:r w:rsidR="005872FA" w:rsidRPr="005872FA">
        <w:rPr>
          <w:rFonts w:ascii="Arial" w:eastAsia="Calibri" w:hAnsi="Arial" w:cs="Arial"/>
          <w:i/>
          <w:iCs/>
          <w:sz w:val="20"/>
        </w:rPr>
        <w:t xml:space="preserve"> </w:t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 </w:t>
      </w:r>
      <w:r w:rsidR="005872FA" w:rsidRPr="00824293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Zuzana </w:t>
      </w:r>
      <w:proofErr w:type="spellStart"/>
      <w:r w:rsidR="005872FA" w:rsidRPr="00824293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Plevíková</w:t>
      </w:r>
      <w:proofErr w:type="spellEnd"/>
    </w:p>
    <w:p w14:paraId="74AD5FC6" w14:textId="77777777" w:rsidR="00AB0806" w:rsidRPr="000A1CFC" w:rsidRDefault="00AB0806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17A6C7DA" w14:textId="1669BEBE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93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Návrh skupiny poslancov Národnej rady Slovenskej republiky na vyslovenie nedôvery členovi vlády Slovenskej republiky Matúšovi </w:t>
      </w:r>
      <w:proofErr w:type="spellStart"/>
      <w:r w:rsidR="00253543" w:rsidRPr="009602C4">
        <w:rPr>
          <w:rFonts w:ascii="Arial" w:hAnsi="Arial" w:cs="Arial"/>
          <w:b/>
        </w:rPr>
        <w:t>Šutajovi</w:t>
      </w:r>
      <w:proofErr w:type="spellEnd"/>
      <w:r w:rsidR="00253543" w:rsidRPr="009602C4">
        <w:rPr>
          <w:rFonts w:ascii="Arial" w:hAnsi="Arial" w:cs="Arial"/>
          <w:b/>
        </w:rPr>
        <w:t xml:space="preserve"> </w:t>
      </w:r>
      <w:proofErr w:type="spellStart"/>
      <w:r w:rsidR="00253543" w:rsidRPr="009602C4">
        <w:rPr>
          <w:rFonts w:ascii="Arial" w:hAnsi="Arial" w:cs="Arial"/>
          <w:b/>
        </w:rPr>
        <w:t>Eštokovi</w:t>
      </w:r>
      <w:proofErr w:type="spellEnd"/>
      <w:r w:rsidR="00253543" w:rsidRPr="009602C4">
        <w:rPr>
          <w:rFonts w:ascii="Arial" w:hAnsi="Arial" w:cs="Arial"/>
          <w:b/>
        </w:rPr>
        <w:t>, poverenému riadením Ministerstva vnútra Slovenskej republiky (tlač 632)</w:t>
      </w:r>
    </w:p>
    <w:p w14:paraId="744DBB0D" w14:textId="77777777" w:rsidR="00253543" w:rsidRPr="000A1CFC" w:rsidRDefault="00253543" w:rsidP="00253543">
      <w:pPr>
        <w:tabs>
          <w:tab w:val="left" w:pos="142"/>
        </w:tabs>
        <w:spacing w:after="0"/>
        <w:ind w:left="284" w:hanging="710"/>
        <w:jc w:val="both"/>
        <w:rPr>
          <w:rFonts w:ascii="Arial" w:hAnsi="Arial" w:cs="Arial"/>
          <w:b/>
        </w:rPr>
      </w:pPr>
    </w:p>
    <w:p w14:paraId="650DDF27" w14:textId="5E9D9F07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hAnsi="Arial" w:cs="Arial"/>
          <w:i/>
          <w:sz w:val="20"/>
        </w:rPr>
        <w:t>Návrh uvedie poverený člen skupiny poslancov.</w:t>
      </w:r>
      <w:r w:rsidRPr="000A1CFC">
        <w:rPr>
          <w:rFonts w:ascii="Arial" w:hAnsi="Arial" w:cs="Arial"/>
          <w:i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    </w:t>
      </w:r>
      <w:r w:rsidR="00D32D5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Zuzana </w:t>
      </w:r>
      <w:proofErr w:type="spellStart"/>
      <w:r w:rsidR="00D32D5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Števulová</w:t>
      </w:r>
      <w:proofErr w:type="spellEnd"/>
    </w:p>
    <w:p w14:paraId="2084A9AB" w14:textId="35AD98F8" w:rsidR="0053172A" w:rsidRPr="000A1CFC" w:rsidRDefault="00253543" w:rsidP="00D2164E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0A1CFC">
        <w:rPr>
          <w:rFonts w:ascii="Arial" w:hAnsi="Arial" w:cs="Arial"/>
          <w:i/>
          <w:sz w:val="20"/>
        </w:rPr>
        <w:t>Spravodajcom bude člen gestorského Výboru Národnej rady Slovenskej republiky pre obranu a bezpečnosť.</w:t>
      </w:r>
      <w:r w:rsidR="00D32D59" w:rsidRPr="00D32D59">
        <w:rPr>
          <w:rFonts w:ascii="Arial" w:eastAsia="Calibri" w:hAnsi="Arial" w:cs="Arial"/>
          <w:i/>
          <w:iCs/>
          <w:sz w:val="20"/>
        </w:rPr>
        <w:t xml:space="preserve"> </w:t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  <w:t xml:space="preserve">            </w:t>
      </w:r>
      <w:r w:rsidR="00D32D59">
        <w:rPr>
          <w:rFonts w:ascii="Arial" w:eastAsia="Calibri" w:hAnsi="Arial" w:cs="Arial"/>
          <w:b/>
          <w:bCs/>
          <w:i/>
          <w:iCs/>
          <w:sz w:val="20"/>
        </w:rPr>
        <w:t xml:space="preserve">Michal </w:t>
      </w:r>
      <w:proofErr w:type="spellStart"/>
      <w:r w:rsidR="00D32D59">
        <w:rPr>
          <w:rFonts w:ascii="Arial" w:eastAsia="Calibri" w:hAnsi="Arial" w:cs="Arial"/>
          <w:b/>
          <w:bCs/>
          <w:i/>
          <w:iCs/>
          <w:sz w:val="20"/>
        </w:rPr>
        <w:t>Bartek</w:t>
      </w:r>
      <w:proofErr w:type="spellEnd"/>
    </w:p>
    <w:p w14:paraId="085FC9D6" w14:textId="77777777" w:rsidR="00DF72CA" w:rsidRPr="000A1CFC" w:rsidRDefault="00DF72CA" w:rsidP="00AB0806">
      <w:pPr>
        <w:spacing w:after="0"/>
        <w:jc w:val="both"/>
        <w:rPr>
          <w:rFonts w:ascii="Arial" w:hAnsi="Arial" w:cs="Arial"/>
          <w:i/>
          <w:sz w:val="20"/>
        </w:rPr>
      </w:pPr>
    </w:p>
    <w:p w14:paraId="2E325ABE" w14:textId="71C73173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94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>Návrh skupiny poslancov Národnej rady Slovenskej republiky na vyslovenie nedôvery členke vlády Slovenskej republiky Martine Šimkovičovej, poverenej riadením Ministerstva kultúry Slovenskej republiky (tlač 710)</w:t>
      </w:r>
    </w:p>
    <w:p w14:paraId="5CD00982" w14:textId="77777777" w:rsidR="00253543" w:rsidRPr="000A1CFC" w:rsidRDefault="00253543" w:rsidP="00253543">
      <w:pPr>
        <w:pStyle w:val="Odsekzoznamu"/>
        <w:spacing w:after="0" w:line="257" w:lineRule="auto"/>
        <w:ind w:left="284"/>
        <w:jc w:val="both"/>
        <w:rPr>
          <w:rFonts w:ascii="Arial" w:hAnsi="Arial" w:cs="Arial"/>
          <w:kern w:val="0"/>
          <w14:ligatures w14:val="none"/>
        </w:rPr>
      </w:pPr>
    </w:p>
    <w:p w14:paraId="34099BF1" w14:textId="1363B41C" w:rsidR="00253543" w:rsidRPr="000A1CFC" w:rsidRDefault="00253543" w:rsidP="00253543">
      <w:pPr>
        <w:pStyle w:val="Odsekzoznamu"/>
        <w:spacing w:after="0" w:line="257" w:lineRule="auto"/>
        <w:ind w:left="284"/>
        <w:rPr>
          <w:rFonts w:ascii="Arial" w:hAnsi="Arial" w:cs="Arial"/>
          <w:i/>
          <w:kern w:val="0"/>
          <w:sz w:val="20"/>
          <w14:ligatures w14:val="none"/>
        </w:rPr>
      </w:pPr>
      <w:r w:rsidRPr="000A1CFC">
        <w:rPr>
          <w:rFonts w:ascii="Arial" w:hAnsi="Arial" w:cs="Arial"/>
          <w:i/>
          <w:kern w:val="0"/>
          <w:sz w:val="20"/>
          <w14:ligatures w14:val="none"/>
        </w:rPr>
        <w:t>Návrh uvedie poverený člen skupiny poslancov.</w:t>
      </w:r>
      <w:r w:rsidR="00D32D59" w:rsidRPr="00D32D59">
        <w:rPr>
          <w:rFonts w:ascii="Arial" w:eastAsia="Calibri" w:hAnsi="Arial" w:cs="Arial"/>
          <w:i/>
          <w:iCs/>
          <w:sz w:val="20"/>
        </w:rPr>
        <w:t xml:space="preserve"> </w:t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D32D5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Zora </w:t>
      </w:r>
      <w:proofErr w:type="spellStart"/>
      <w:r w:rsidR="00D32D5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Jaurová</w:t>
      </w:r>
      <w:proofErr w:type="spellEnd"/>
    </w:p>
    <w:p w14:paraId="6FB02C9D" w14:textId="2CE1F0B4" w:rsidR="00253543" w:rsidRPr="000A1CFC" w:rsidRDefault="00253543" w:rsidP="00253543">
      <w:pPr>
        <w:pStyle w:val="Odsekzoznamu"/>
        <w:spacing w:after="0" w:line="257" w:lineRule="auto"/>
        <w:ind w:left="0" w:firstLine="284"/>
        <w:jc w:val="both"/>
        <w:rPr>
          <w:rFonts w:ascii="Arial" w:hAnsi="Arial" w:cs="Arial"/>
          <w:i/>
          <w:kern w:val="0"/>
          <w:sz w:val="20"/>
          <w14:ligatures w14:val="none"/>
        </w:rPr>
      </w:pPr>
      <w:r w:rsidRPr="000A1CFC">
        <w:rPr>
          <w:rFonts w:ascii="Arial" w:hAnsi="Arial" w:cs="Arial"/>
          <w:i/>
          <w:kern w:val="0"/>
          <w:sz w:val="20"/>
          <w14:ligatures w14:val="none"/>
        </w:rPr>
        <w:t>Spravodajcom bude člen gestorského Výboru Národnej rady Slovenskej republiky pre kultúru a médiá.</w:t>
      </w:r>
      <w:r w:rsidR="00D32D59" w:rsidRPr="00D32D59">
        <w:rPr>
          <w:rFonts w:ascii="Arial" w:eastAsia="Calibri" w:hAnsi="Arial" w:cs="Arial"/>
          <w:i/>
          <w:iCs/>
          <w:sz w:val="20"/>
        </w:rPr>
        <w:t xml:space="preserve"> </w:t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="00D32D59">
        <w:rPr>
          <w:rFonts w:ascii="Arial" w:eastAsia="Calibri" w:hAnsi="Arial" w:cs="Arial"/>
          <w:b/>
          <w:bCs/>
          <w:i/>
          <w:iCs/>
          <w:sz w:val="20"/>
        </w:rPr>
        <w:t xml:space="preserve">Roman </w:t>
      </w:r>
      <w:proofErr w:type="spellStart"/>
      <w:r w:rsidR="00D32D59">
        <w:rPr>
          <w:rFonts w:ascii="Arial" w:eastAsia="Calibri" w:hAnsi="Arial" w:cs="Arial"/>
          <w:b/>
          <w:bCs/>
          <w:i/>
          <w:iCs/>
          <w:sz w:val="20"/>
        </w:rPr>
        <w:t>Michelko</w:t>
      </w:r>
      <w:proofErr w:type="spellEnd"/>
    </w:p>
    <w:p w14:paraId="54AC687D" w14:textId="77777777" w:rsidR="00253543" w:rsidRPr="000A1CFC" w:rsidRDefault="00253543" w:rsidP="00253543">
      <w:pPr>
        <w:spacing w:after="0" w:line="257" w:lineRule="auto"/>
        <w:jc w:val="both"/>
        <w:rPr>
          <w:rFonts w:ascii="Arial" w:hAnsi="Arial" w:cs="Arial"/>
          <w:i/>
          <w:sz w:val="20"/>
        </w:rPr>
      </w:pPr>
    </w:p>
    <w:p w14:paraId="75315B26" w14:textId="01C0EBFD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95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  <w:kern w:val="0"/>
          <w14:ligatures w14:val="none"/>
        </w:rPr>
        <w:t>Návrh skupiny poslancov Národnej rady Slovenskej republiky na vyslovenie nedôvery členovi vlády Slovenskej republiky Tomášovi Tarabovi, poverenému riadením Ministerstva životného prostredia Slovenskej republiky (tlač 711)</w:t>
      </w:r>
    </w:p>
    <w:p w14:paraId="0182B58C" w14:textId="77777777" w:rsidR="00253543" w:rsidRPr="000A1CFC" w:rsidRDefault="00253543" w:rsidP="00253543">
      <w:pPr>
        <w:spacing w:after="0" w:line="257" w:lineRule="auto"/>
        <w:jc w:val="both"/>
        <w:rPr>
          <w:rFonts w:ascii="Arial" w:eastAsia="Times New Roman" w:hAnsi="Arial" w:cs="Arial"/>
          <w:lang w:eastAsia="sk-SK"/>
        </w:rPr>
      </w:pPr>
    </w:p>
    <w:p w14:paraId="0E7B6F57" w14:textId="6E424693" w:rsidR="00253543" w:rsidRPr="000A1CFC" w:rsidRDefault="00253543" w:rsidP="00253543">
      <w:pPr>
        <w:pStyle w:val="Odsekzoznamu"/>
        <w:spacing w:after="0" w:line="257" w:lineRule="auto"/>
        <w:ind w:left="284"/>
        <w:rPr>
          <w:rFonts w:ascii="Arial" w:hAnsi="Arial" w:cs="Arial"/>
          <w:i/>
          <w:kern w:val="0"/>
          <w:sz w:val="20"/>
          <w14:ligatures w14:val="none"/>
        </w:rPr>
      </w:pPr>
      <w:r w:rsidRPr="000A1CFC">
        <w:rPr>
          <w:rFonts w:ascii="Arial" w:hAnsi="Arial" w:cs="Arial"/>
          <w:i/>
          <w:kern w:val="0"/>
          <w:sz w:val="20"/>
          <w14:ligatures w14:val="none"/>
        </w:rPr>
        <w:t>Návrh uvedie poverený člen skupiny poslancov.</w:t>
      </w:r>
      <w:r w:rsidR="00D32D59" w:rsidRPr="00D32D59">
        <w:rPr>
          <w:rFonts w:ascii="Arial" w:eastAsia="Calibri" w:hAnsi="Arial" w:cs="Arial"/>
          <w:i/>
          <w:iCs/>
          <w:sz w:val="20"/>
        </w:rPr>
        <w:t xml:space="preserve"> </w:t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 Tamara </w:t>
      </w:r>
      <w:proofErr w:type="spellStart"/>
      <w:r w:rsidR="00D32D5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Stohlová</w:t>
      </w:r>
      <w:proofErr w:type="spellEnd"/>
    </w:p>
    <w:p w14:paraId="306B07EB" w14:textId="23A68B01" w:rsidR="00253543" w:rsidRPr="000A1CFC" w:rsidRDefault="00253543" w:rsidP="00253543">
      <w:pPr>
        <w:pStyle w:val="Odsekzoznamu"/>
        <w:spacing w:after="0" w:line="257" w:lineRule="auto"/>
        <w:ind w:left="0" w:firstLine="284"/>
        <w:jc w:val="both"/>
        <w:rPr>
          <w:rFonts w:ascii="Arial" w:hAnsi="Arial" w:cs="Arial"/>
          <w:i/>
          <w:kern w:val="0"/>
          <w:sz w:val="20"/>
          <w14:ligatures w14:val="none"/>
        </w:rPr>
      </w:pPr>
      <w:r w:rsidRPr="000A1CFC">
        <w:rPr>
          <w:rFonts w:ascii="Arial" w:hAnsi="Arial" w:cs="Arial"/>
          <w:i/>
          <w:kern w:val="0"/>
          <w:sz w:val="20"/>
          <w14:ligatures w14:val="none"/>
        </w:rPr>
        <w:t>Spravodajcom bude člen gestorského Výboru Národnej rady Slovenskej republiky pre pôdohospodárstvo a životné prostredie.</w:t>
      </w:r>
      <w:r w:rsidR="00D32D59" w:rsidRPr="00D32D59">
        <w:rPr>
          <w:rFonts w:ascii="Arial" w:eastAsia="Calibri" w:hAnsi="Arial" w:cs="Arial"/>
          <w:i/>
          <w:iCs/>
          <w:sz w:val="20"/>
        </w:rPr>
        <w:t xml:space="preserve"> </w:t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Zuzana </w:t>
      </w:r>
      <w:proofErr w:type="spellStart"/>
      <w:r w:rsidR="00D32D5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Matejičková</w:t>
      </w:r>
      <w:proofErr w:type="spellEnd"/>
    </w:p>
    <w:p w14:paraId="151B80E7" w14:textId="77777777" w:rsidR="00253543" w:rsidRPr="000A1CFC" w:rsidRDefault="00253543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5B2CD46D" w14:textId="6129E8E7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96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Návrh skupiny poslancov Národnej rady Slovenskej republiky na vyslovenie nedôvery podpredsedovi vlády Slovenskej republiky Robertovi </w:t>
      </w:r>
      <w:proofErr w:type="spellStart"/>
      <w:r w:rsidR="00253543" w:rsidRPr="009602C4">
        <w:rPr>
          <w:rFonts w:ascii="Arial" w:hAnsi="Arial" w:cs="Arial"/>
          <w:b/>
        </w:rPr>
        <w:t>Kaliňákovi</w:t>
      </w:r>
      <w:proofErr w:type="spellEnd"/>
      <w:r w:rsidR="00253543" w:rsidRPr="009602C4">
        <w:rPr>
          <w:rFonts w:ascii="Arial" w:hAnsi="Arial" w:cs="Arial"/>
          <w:b/>
        </w:rPr>
        <w:t>, poverenému riadením Ministerstva obrany Slovenskej republiky (tlač 785)</w:t>
      </w:r>
    </w:p>
    <w:p w14:paraId="61DE4C20" w14:textId="77777777" w:rsidR="00253543" w:rsidRPr="000A1CFC" w:rsidRDefault="00253543" w:rsidP="00253543">
      <w:pPr>
        <w:pStyle w:val="Odsekzoznamu"/>
        <w:spacing w:after="0"/>
        <w:ind w:left="284" w:hanging="710"/>
        <w:jc w:val="both"/>
        <w:rPr>
          <w:rFonts w:ascii="Arial" w:hAnsi="Arial" w:cs="Arial"/>
          <w:b/>
        </w:rPr>
      </w:pPr>
    </w:p>
    <w:p w14:paraId="281B46C9" w14:textId="267750BF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hAnsi="Arial" w:cs="Arial"/>
          <w:i/>
          <w:sz w:val="20"/>
        </w:rPr>
        <w:t>Návrh uvedie poverený člen skupiny poslancov.</w:t>
      </w:r>
      <w:r w:rsidR="00D32D59" w:rsidRPr="00D32D59">
        <w:rPr>
          <w:rFonts w:ascii="Arial" w:hAnsi="Arial" w:cs="Arial"/>
          <w:i/>
          <w:sz w:val="20"/>
        </w:rPr>
        <w:t xml:space="preserve"> </w:t>
      </w:r>
      <w:r w:rsidR="00D32D59" w:rsidRPr="00E80ED5">
        <w:rPr>
          <w:rFonts w:ascii="Arial" w:hAnsi="Arial" w:cs="Arial"/>
          <w:i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Igor Matovič</w:t>
      </w:r>
    </w:p>
    <w:p w14:paraId="39775AB9" w14:textId="7F69F7E0" w:rsidR="00253543" w:rsidRPr="000A1CFC" w:rsidRDefault="00253543" w:rsidP="00253543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0A1CFC">
        <w:rPr>
          <w:rFonts w:ascii="Arial" w:hAnsi="Arial" w:cs="Arial"/>
          <w:i/>
          <w:sz w:val="20"/>
        </w:rPr>
        <w:t>Spravodajcom bude člen gestorského Výboru Národnej rady Slovenskej republiky pre obranu a bezpečnosť.</w:t>
      </w:r>
      <w:bookmarkStart w:id="6" w:name="_Hlk207972648"/>
      <w:r w:rsidR="00D32D59" w:rsidRPr="00D32D59">
        <w:rPr>
          <w:rFonts w:ascii="Arial" w:eastAsia="Calibri" w:hAnsi="Arial" w:cs="Arial"/>
          <w:i/>
          <w:iCs/>
          <w:sz w:val="20"/>
        </w:rPr>
        <w:t xml:space="preserve"> </w:t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b/>
          <w:bCs/>
          <w:i/>
          <w:iCs/>
          <w:sz w:val="20"/>
        </w:rPr>
        <w:t xml:space="preserve">Marián </w:t>
      </w:r>
      <w:bookmarkEnd w:id="6"/>
      <w:proofErr w:type="spellStart"/>
      <w:r w:rsidR="00D32D59">
        <w:rPr>
          <w:rFonts w:ascii="Arial" w:eastAsia="Calibri" w:hAnsi="Arial" w:cs="Arial"/>
          <w:b/>
          <w:bCs/>
          <w:i/>
          <w:iCs/>
          <w:sz w:val="20"/>
        </w:rPr>
        <w:t>Saloň</w:t>
      </w:r>
      <w:proofErr w:type="spellEnd"/>
    </w:p>
    <w:p w14:paraId="4CE81F0E" w14:textId="77777777" w:rsidR="00941148" w:rsidRDefault="00941148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2B7AFC32" w14:textId="77777777" w:rsidR="00C179B8" w:rsidRDefault="00C179B8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68BE1BD0" w14:textId="77777777" w:rsidR="00C179B8" w:rsidRPr="000A1CFC" w:rsidRDefault="00C179B8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5D19B952" w14:textId="538B0CCD" w:rsidR="00253543" w:rsidRPr="009602C4" w:rsidRDefault="001D512E" w:rsidP="00941148">
      <w:pPr>
        <w:tabs>
          <w:tab w:val="left" w:pos="851"/>
        </w:tabs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>97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>Návrh skupiny poslancov Národnej rady Slovenskej republiky na vyslovenie nedôvery členovi vlády Slovenskej republiky Kamilovi Šaškovi, poverenému riadením Ministerstva zdravotníctva Slovenskej republiky (tlač 903)</w:t>
      </w:r>
    </w:p>
    <w:p w14:paraId="3EE75D0D" w14:textId="77777777" w:rsidR="00253543" w:rsidRPr="000A1CFC" w:rsidRDefault="00253543" w:rsidP="00253543">
      <w:pPr>
        <w:tabs>
          <w:tab w:val="left" w:pos="142"/>
        </w:tabs>
        <w:spacing w:after="0"/>
        <w:ind w:left="284" w:hanging="710"/>
        <w:jc w:val="both"/>
        <w:rPr>
          <w:rFonts w:ascii="Arial" w:hAnsi="Arial" w:cs="Arial"/>
          <w:b/>
        </w:rPr>
      </w:pPr>
    </w:p>
    <w:p w14:paraId="4CE98288" w14:textId="7AC8A245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hAnsi="Arial" w:cs="Arial"/>
          <w:i/>
          <w:sz w:val="20"/>
        </w:rPr>
        <w:t>Návrh uvedie poverený člen skupiny poslancov.</w:t>
      </w:r>
      <w:r w:rsidR="00D32D59" w:rsidRPr="00D32D59">
        <w:rPr>
          <w:rFonts w:ascii="Arial" w:eastAsia="Calibri" w:hAnsi="Arial" w:cs="Arial"/>
          <w:i/>
          <w:iCs/>
          <w:sz w:val="20"/>
        </w:rPr>
        <w:t xml:space="preserve"> </w:t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D32D59">
        <w:rPr>
          <w:rFonts w:ascii="Arial" w:eastAsia="Calibri" w:hAnsi="Arial" w:cs="Arial"/>
          <w:b/>
          <w:bCs/>
          <w:i/>
          <w:iCs/>
          <w:sz w:val="20"/>
        </w:rPr>
        <w:t>František Majerský</w:t>
      </w:r>
    </w:p>
    <w:p w14:paraId="354167D6" w14:textId="77777777" w:rsidR="00253543" w:rsidRPr="000A1CFC" w:rsidRDefault="00253543" w:rsidP="00253543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0A1CFC">
        <w:rPr>
          <w:rFonts w:ascii="Arial" w:hAnsi="Arial" w:cs="Arial"/>
          <w:i/>
          <w:sz w:val="20"/>
        </w:rPr>
        <w:t>Spravodajcom bude člen gestorského Výboru Národnej rady Slovenskej republiky pre zdravotníctvo.</w:t>
      </w:r>
    </w:p>
    <w:p w14:paraId="29393AB6" w14:textId="3D296229" w:rsidR="00253543" w:rsidRPr="000A1CFC" w:rsidRDefault="00D32D59" w:rsidP="00D32D59">
      <w:pPr>
        <w:spacing w:after="0"/>
        <w:jc w:val="right"/>
        <w:rPr>
          <w:rFonts w:ascii="Arial" w:hAnsi="Arial" w:cs="Arial"/>
          <w:b/>
          <w:u w:val="single"/>
        </w:rPr>
      </w:pPr>
      <w:r>
        <w:rPr>
          <w:rFonts w:ascii="Arial" w:eastAsia="Calibri" w:hAnsi="Arial" w:cs="Arial"/>
          <w:b/>
          <w:bCs/>
          <w:i/>
          <w:iCs/>
          <w:sz w:val="20"/>
        </w:rPr>
        <w:t>Tomáš Szalay</w:t>
      </w:r>
    </w:p>
    <w:p w14:paraId="138E13EA" w14:textId="1876F6C8" w:rsidR="00253543" w:rsidRPr="009602C4" w:rsidRDefault="001D512E" w:rsidP="00941148">
      <w:pPr>
        <w:tabs>
          <w:tab w:val="left" w:pos="851"/>
        </w:tabs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98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shd w:val="clear" w:color="auto" w:fill="FFFFFF"/>
        </w:rPr>
        <w:t xml:space="preserve">Návrh poslanca Národnej rady Slovenskej republiky Jána </w:t>
      </w:r>
      <w:proofErr w:type="spellStart"/>
      <w:r w:rsidR="00253543" w:rsidRPr="009602C4">
        <w:rPr>
          <w:rFonts w:ascii="Arial" w:hAnsi="Arial" w:cs="Arial"/>
          <w:b/>
          <w:shd w:val="clear" w:color="auto" w:fill="FFFFFF"/>
        </w:rPr>
        <w:t>Ferenčáka</w:t>
      </w:r>
      <w:proofErr w:type="spellEnd"/>
      <w:r w:rsidR="00253543" w:rsidRPr="009602C4">
        <w:rPr>
          <w:rFonts w:ascii="Arial" w:hAnsi="Arial" w:cs="Arial"/>
          <w:b/>
          <w:shd w:val="clear" w:color="auto" w:fill="FFFFFF"/>
        </w:rPr>
        <w:t xml:space="preserve"> na vydanie zákona o podmienkach predaja energetických nápojov </w:t>
      </w:r>
      <w:r w:rsidR="00253543" w:rsidRPr="009602C4">
        <w:rPr>
          <w:rFonts w:ascii="Arial" w:hAnsi="Arial" w:cs="Arial"/>
          <w:b/>
        </w:rPr>
        <w:t xml:space="preserve">(tlač 838)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druhé čítanie</w:t>
      </w:r>
    </w:p>
    <w:p w14:paraId="4C9EA989" w14:textId="77777777" w:rsidR="00253543" w:rsidRPr="000A1CFC" w:rsidRDefault="00253543" w:rsidP="00253543">
      <w:pPr>
        <w:spacing w:after="0"/>
        <w:ind w:left="284"/>
        <w:jc w:val="both"/>
        <w:rPr>
          <w:rFonts w:ascii="Arial" w:hAnsi="Arial" w:cs="Arial"/>
          <w:b/>
        </w:rPr>
      </w:pPr>
    </w:p>
    <w:p w14:paraId="7DDAC914" w14:textId="77777777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 xml:space="preserve">Návrh zákona odôvodní poslanec J. </w:t>
      </w:r>
      <w:proofErr w:type="spellStart"/>
      <w:r w:rsidRPr="000A1CFC">
        <w:rPr>
          <w:rFonts w:ascii="Arial" w:eastAsia="Calibri" w:hAnsi="Arial" w:cs="Arial"/>
          <w:i/>
          <w:sz w:val="20"/>
        </w:rPr>
        <w:t>Ferenčák</w:t>
      </w:r>
      <w:proofErr w:type="spellEnd"/>
      <w:r w:rsidRPr="000A1CFC">
        <w:rPr>
          <w:rFonts w:ascii="Arial" w:eastAsia="Calibri" w:hAnsi="Arial" w:cs="Arial"/>
          <w:i/>
          <w:sz w:val="20"/>
        </w:rPr>
        <w:t>.</w:t>
      </w:r>
    </w:p>
    <w:p w14:paraId="7F3DA78A" w14:textId="5DCEC0DA" w:rsidR="002009DB" w:rsidRDefault="00253543" w:rsidP="00DF72CA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Times New Roman" w:hAnsi="Arial" w:cs="Arial"/>
          <w:i/>
          <w:iCs/>
          <w:sz w:val="20"/>
          <w:lang w:eastAsia="sk-SK"/>
        </w:rPr>
        <w:t xml:space="preserve">Spoločným spravodajcom </w:t>
      </w:r>
      <w:r w:rsidRPr="000A1CFC">
        <w:rPr>
          <w:rFonts w:ascii="Arial" w:eastAsia="Calibri" w:hAnsi="Arial" w:cs="Arial"/>
          <w:i/>
          <w:iCs/>
          <w:sz w:val="20"/>
        </w:rPr>
        <w:t>bude člen gestorského Výboru Národnej rady Slovenskej republiky pre hospodárske záležitosti.</w:t>
      </w:r>
      <w:r w:rsidR="00D32D59" w:rsidRPr="00D32D59">
        <w:rPr>
          <w:rFonts w:ascii="Arial" w:eastAsia="Calibri" w:hAnsi="Arial" w:cs="Arial"/>
          <w:i/>
          <w:iCs/>
          <w:sz w:val="20"/>
        </w:rPr>
        <w:t xml:space="preserve"> </w:t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  <w:t xml:space="preserve">    </w:t>
      </w:r>
      <w:r w:rsidR="00D32D59">
        <w:rPr>
          <w:rFonts w:ascii="Arial" w:eastAsia="Calibri" w:hAnsi="Arial" w:cs="Arial"/>
          <w:b/>
          <w:bCs/>
          <w:i/>
          <w:iCs/>
          <w:sz w:val="20"/>
        </w:rPr>
        <w:t>Igor Šimko</w:t>
      </w:r>
    </w:p>
    <w:p w14:paraId="7E6D751D" w14:textId="77777777" w:rsidR="00AB0806" w:rsidRPr="00DF72CA" w:rsidRDefault="00AB0806" w:rsidP="00DF72CA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43ECEA87" w14:textId="26E6161F" w:rsidR="00101458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99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101458" w:rsidRPr="009602C4">
        <w:rPr>
          <w:rFonts w:ascii="Arial" w:hAnsi="Arial" w:cs="Arial"/>
          <w:b/>
        </w:rPr>
        <w:t xml:space="preserve">Návrh skupiny poslancov Národnej rady Slovenskej republiky na vydanie zákona, ktorým sa mení a dopĺňa zákon č. 279/2024 Z. z. o dani z finančných transakcií a o zmene a doplnení niektorých zákonov v znení neskorších predpisov (tlač 802) </w:t>
      </w:r>
      <w:r w:rsidR="00101458" w:rsidRPr="009602C4">
        <w:rPr>
          <w:rFonts w:ascii="Arial" w:eastAsia="Calibri" w:hAnsi="Arial" w:cs="Arial"/>
        </w:rPr>
        <w:t>– druhé čítanie</w:t>
      </w:r>
    </w:p>
    <w:p w14:paraId="72EE111B" w14:textId="77777777" w:rsidR="00101458" w:rsidRPr="000A1CFC" w:rsidRDefault="00101458" w:rsidP="00101458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2131E43" w14:textId="02C8F5DA" w:rsidR="00101458" w:rsidRPr="000A1CFC" w:rsidRDefault="00101458" w:rsidP="00101458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0A1CFC">
        <w:rPr>
          <w:rFonts w:ascii="Arial" w:hAnsi="Arial" w:cs="Arial"/>
          <w:i/>
          <w:sz w:val="20"/>
        </w:rPr>
        <w:t>Návrh zákona odôvodní poverený člen skupiny poslancov.</w:t>
      </w:r>
      <w:r w:rsidR="001B23C8" w:rsidRPr="001B23C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1B23C8" w:rsidRPr="009F0329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1B23C8" w:rsidRPr="009F032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1B23C8" w:rsidRPr="009F032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1B23C8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       Andrej Danko</w:t>
      </w:r>
    </w:p>
    <w:p w14:paraId="227CC815" w14:textId="518EE565" w:rsidR="00101458" w:rsidRPr="000A1CFC" w:rsidRDefault="00101458" w:rsidP="00101458">
      <w:pPr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0A1CFC">
        <w:rPr>
          <w:rFonts w:ascii="Arial" w:eastAsia="Times New Roman" w:hAnsi="Arial" w:cs="Arial"/>
          <w:i/>
          <w:sz w:val="20"/>
          <w:lang w:eastAsia="sk-SK"/>
        </w:rPr>
        <w:t xml:space="preserve">Spoločným spravodajcom </w:t>
      </w:r>
      <w:r w:rsidRPr="000A1CFC">
        <w:rPr>
          <w:rFonts w:ascii="Arial" w:hAnsi="Arial" w:cs="Arial"/>
          <w:i/>
          <w:iCs/>
          <w:sz w:val="20"/>
        </w:rPr>
        <w:t>bude člen gestorského Výboru Národnej rady Slovenskej republiky pre financie a rozpočet.</w:t>
      </w:r>
      <w:r w:rsidR="001B23C8" w:rsidRPr="001B23C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1B23C8" w:rsidRPr="009F0329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1B23C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1B23C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1B23C8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1B23C8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1B23C8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1B23C8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1B23C8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Zdenka </w:t>
      </w:r>
      <w:proofErr w:type="spellStart"/>
      <w:r w:rsidR="001B23C8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Mačicová</w:t>
      </w:r>
      <w:proofErr w:type="spellEnd"/>
    </w:p>
    <w:p w14:paraId="18B3AAFF" w14:textId="77777777" w:rsidR="00346E4A" w:rsidRPr="000A1CFC" w:rsidRDefault="00346E4A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260A3336" w14:textId="613DECEB" w:rsidR="00253543" w:rsidRPr="009602C4" w:rsidRDefault="0018218F" w:rsidP="001D512E">
      <w:pPr>
        <w:spacing w:after="0"/>
        <w:ind w:left="284" w:hanging="710"/>
        <w:jc w:val="both"/>
        <w:rPr>
          <w:rFonts w:ascii="Arial" w:hAnsi="Arial" w:cs="Arial"/>
          <w:b/>
        </w:rPr>
      </w:pPr>
      <w:r w:rsidRPr="0018218F">
        <w:rPr>
          <w:rFonts w:ascii="Arial" w:hAnsi="Arial" w:cs="Arial"/>
        </w:rPr>
        <w:t>1</w:t>
      </w:r>
      <w:r w:rsidR="001D512E">
        <w:rPr>
          <w:rFonts w:ascii="Arial" w:hAnsi="Arial" w:cs="Arial"/>
        </w:rPr>
        <w:t>00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>Návrh prezidenta Slovenskej republiky na voľbu člena Rady pre rozpočtovú zodpovednosť (tlač 743)</w:t>
      </w:r>
    </w:p>
    <w:p w14:paraId="705B651F" w14:textId="77777777" w:rsidR="00253543" w:rsidRPr="000A1CFC" w:rsidRDefault="00253543" w:rsidP="00253543">
      <w:pPr>
        <w:spacing w:after="0"/>
        <w:ind w:left="360"/>
        <w:jc w:val="both"/>
        <w:rPr>
          <w:rFonts w:ascii="Arial" w:hAnsi="Arial" w:cs="Arial"/>
          <w:b/>
        </w:rPr>
      </w:pPr>
    </w:p>
    <w:p w14:paraId="58B798F1" w14:textId="37153928" w:rsidR="00D065AB" w:rsidRDefault="00253543" w:rsidP="00BB3F0F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0A1CFC">
        <w:rPr>
          <w:rFonts w:ascii="Arial" w:hAnsi="Arial" w:cs="Arial"/>
          <w:i/>
          <w:sz w:val="20"/>
        </w:rPr>
        <w:t xml:space="preserve">Informáciu o výsledku prerokovania návrhu vo Výbore Národnej rady Slovenskej republiky pre financie a rozpočet podá poverený člen výboru. </w:t>
      </w:r>
      <w:r w:rsidR="001B23C8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E65B7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E65B7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E65B7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E65B7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Zdenko Svoboda</w:t>
      </w:r>
    </w:p>
    <w:p w14:paraId="616D9E44" w14:textId="77777777" w:rsidR="00AB0806" w:rsidRDefault="00AB0806" w:rsidP="00BB3F0F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48134C7A" w14:textId="5720A0EC" w:rsidR="00253543" w:rsidRPr="009602C4" w:rsidRDefault="001D512E" w:rsidP="001D512E">
      <w:pPr>
        <w:spacing w:after="0"/>
        <w:ind w:left="284" w:hanging="710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101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Zákon z 9. apríla 2025 o náprave krívd spôsobených fyzickým osobám v súvislosti s </w:t>
      </w:r>
      <w:proofErr w:type="spellStart"/>
      <w:r w:rsidR="00253543" w:rsidRPr="009602C4">
        <w:rPr>
          <w:rFonts w:ascii="Arial" w:hAnsi="Arial" w:cs="Arial"/>
          <w:b/>
        </w:rPr>
        <w:t>protipandemickými</w:t>
      </w:r>
      <w:proofErr w:type="spellEnd"/>
      <w:r w:rsidR="00253543" w:rsidRPr="009602C4">
        <w:rPr>
          <w:rFonts w:ascii="Arial" w:hAnsi="Arial" w:cs="Arial"/>
          <w:b/>
        </w:rPr>
        <w:t xml:space="preserve"> opatreniami a o doplnení zákona Slovenskej národnej rady </w:t>
      </w:r>
      <w:r w:rsidR="00253543" w:rsidRPr="009602C4">
        <w:rPr>
          <w:rFonts w:ascii="Arial" w:hAnsi="Arial" w:cs="Arial"/>
          <w:b/>
        </w:rPr>
        <w:br/>
        <w:t xml:space="preserve">č. 372/1990 Zb. o priestupkoch v znení neskorších predpisov, vrátený prezidentom Slovenskej republiky na opätovné prerokovanie Národnou radou Slovenskej republiky (tlač 806)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druhé a tretie čítanie</w:t>
      </w:r>
    </w:p>
    <w:p w14:paraId="2769C9A0" w14:textId="79F3B344" w:rsidR="00253543" w:rsidRPr="000A1CFC" w:rsidRDefault="001B23C8" w:rsidP="001B23C8">
      <w:pPr>
        <w:spacing w:after="0"/>
        <w:ind w:left="284"/>
        <w:jc w:val="right"/>
        <w:rPr>
          <w:rFonts w:ascii="Arial" w:hAnsi="Arial" w:cs="Arial"/>
          <w:b/>
        </w:rPr>
      </w:pPr>
      <w:r w:rsidRPr="00676E5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Richard </w:t>
      </w:r>
      <w:proofErr w:type="spellStart"/>
      <w:r w:rsidRPr="00676E5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Glück</w:t>
      </w:r>
      <w:proofErr w:type="spellEnd"/>
    </w:p>
    <w:p w14:paraId="2068C8C8" w14:textId="77777777" w:rsidR="00253543" w:rsidRPr="000A1CFC" w:rsidRDefault="00253543" w:rsidP="00253543">
      <w:pPr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0A1CFC">
        <w:rPr>
          <w:rFonts w:ascii="Arial" w:hAnsi="Arial" w:cs="Arial"/>
          <w:i/>
          <w:iCs/>
          <w:sz w:val="20"/>
        </w:rPr>
        <w:t>Spravodajcom bude člen gestorského Ústavnoprávneho výboru Národnej rady Slovenskej republiky.</w:t>
      </w:r>
    </w:p>
    <w:p w14:paraId="6EEB6956" w14:textId="77777777" w:rsidR="00253543" w:rsidRPr="000A1CFC" w:rsidRDefault="00253543" w:rsidP="001D512E">
      <w:pPr>
        <w:spacing w:after="0"/>
        <w:ind w:left="284" w:hanging="710"/>
        <w:jc w:val="both"/>
        <w:rPr>
          <w:rFonts w:ascii="Arial" w:hAnsi="Arial" w:cs="Arial"/>
          <w:b/>
          <w:u w:val="single"/>
        </w:rPr>
      </w:pPr>
    </w:p>
    <w:p w14:paraId="5834E96C" w14:textId="24BDE592" w:rsidR="00253543" w:rsidRPr="009602C4" w:rsidRDefault="001D512E" w:rsidP="001D512E">
      <w:pPr>
        <w:tabs>
          <w:tab w:val="left" w:pos="426"/>
        </w:tabs>
        <w:spacing w:after="0"/>
        <w:ind w:left="284" w:hanging="710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102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Zákon z 11. júna 2025 o podpore prioritných okresov a o zmene a doplnení niektorých zákonov, vrátený prezidentom Slovenskej republiky na opätovné prerokovanie Národnou radou Slovenskej republiky (tlač 890)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druhé a tretie čítanie</w:t>
      </w:r>
    </w:p>
    <w:p w14:paraId="00EBC4B5" w14:textId="77777777" w:rsidR="00253543" w:rsidRPr="000A1CFC" w:rsidRDefault="00253543" w:rsidP="00253543">
      <w:pPr>
        <w:spacing w:after="0"/>
        <w:ind w:left="284"/>
        <w:jc w:val="both"/>
        <w:rPr>
          <w:rFonts w:ascii="Arial" w:hAnsi="Arial" w:cs="Arial"/>
          <w:b/>
        </w:rPr>
      </w:pPr>
    </w:p>
    <w:p w14:paraId="6FAEE678" w14:textId="2A938F5F" w:rsidR="009602C4" w:rsidRDefault="00253543" w:rsidP="002009DB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 w:rsidRPr="000A1CFC">
        <w:rPr>
          <w:rFonts w:ascii="Arial" w:hAnsi="Arial" w:cs="Arial"/>
          <w:i/>
          <w:iCs/>
          <w:sz w:val="20"/>
        </w:rPr>
        <w:t xml:space="preserve">Spravodajcom bude člen gestorského </w:t>
      </w:r>
      <w:r w:rsidRPr="000A1CFC">
        <w:rPr>
          <w:rFonts w:ascii="Arial" w:eastAsia="Calibri" w:hAnsi="Arial" w:cs="Arial"/>
          <w:i/>
          <w:iCs/>
          <w:sz w:val="20"/>
        </w:rPr>
        <w:t xml:space="preserve">Výboru Národnej rady Slovenskej republiky pre </w:t>
      </w:r>
      <w:r w:rsidRPr="000A1CFC">
        <w:rPr>
          <w:rFonts w:ascii="Arial" w:hAnsi="Arial" w:cs="Arial"/>
          <w:i/>
          <w:iCs/>
          <w:sz w:val="20"/>
        </w:rPr>
        <w:t>verejnú správu a regionálny rozvoj.</w:t>
      </w:r>
      <w:r w:rsidR="001B23C8" w:rsidRPr="001B23C8">
        <w:rPr>
          <w:rFonts w:ascii="Arial" w:eastAsia="Calibri" w:hAnsi="Arial" w:cs="Arial"/>
          <w:i/>
          <w:iCs/>
          <w:sz w:val="20"/>
        </w:rPr>
        <w:t xml:space="preserve"> </w:t>
      </w:r>
      <w:r w:rsidR="001B23C8">
        <w:rPr>
          <w:rFonts w:ascii="Arial" w:eastAsia="Calibri" w:hAnsi="Arial" w:cs="Arial"/>
          <w:i/>
          <w:iCs/>
          <w:sz w:val="20"/>
        </w:rPr>
        <w:tab/>
      </w:r>
      <w:r w:rsidR="001B23C8">
        <w:rPr>
          <w:rFonts w:ascii="Arial" w:eastAsia="Calibri" w:hAnsi="Arial" w:cs="Arial"/>
          <w:i/>
          <w:iCs/>
          <w:sz w:val="20"/>
        </w:rPr>
        <w:tab/>
      </w:r>
      <w:r w:rsidR="001B23C8">
        <w:rPr>
          <w:rFonts w:ascii="Arial" w:eastAsia="Calibri" w:hAnsi="Arial" w:cs="Arial"/>
          <w:i/>
          <w:iCs/>
          <w:sz w:val="20"/>
        </w:rPr>
        <w:tab/>
      </w:r>
      <w:r w:rsidR="001B23C8">
        <w:rPr>
          <w:rFonts w:ascii="Arial" w:eastAsia="Calibri" w:hAnsi="Arial" w:cs="Arial"/>
          <w:i/>
          <w:iCs/>
          <w:sz w:val="20"/>
        </w:rPr>
        <w:tab/>
      </w:r>
      <w:r w:rsidR="001B23C8">
        <w:rPr>
          <w:rFonts w:ascii="Arial" w:eastAsia="Calibri" w:hAnsi="Arial" w:cs="Arial"/>
          <w:i/>
          <w:iCs/>
          <w:sz w:val="20"/>
        </w:rPr>
        <w:tab/>
      </w:r>
      <w:r w:rsidR="001B23C8">
        <w:rPr>
          <w:rFonts w:ascii="Arial" w:eastAsia="Calibri" w:hAnsi="Arial" w:cs="Arial"/>
          <w:i/>
          <w:iCs/>
          <w:sz w:val="20"/>
        </w:rPr>
        <w:tab/>
      </w:r>
      <w:r w:rsidR="001B23C8">
        <w:rPr>
          <w:rFonts w:ascii="Arial" w:eastAsia="Calibri" w:hAnsi="Arial" w:cs="Arial"/>
          <w:i/>
          <w:iCs/>
          <w:sz w:val="20"/>
        </w:rPr>
        <w:tab/>
      </w:r>
      <w:r w:rsidR="001B23C8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1B23C8">
        <w:rPr>
          <w:rFonts w:ascii="Arial" w:eastAsia="Calibri" w:hAnsi="Arial" w:cs="Arial"/>
          <w:b/>
          <w:bCs/>
          <w:i/>
          <w:iCs/>
          <w:sz w:val="20"/>
        </w:rPr>
        <w:t xml:space="preserve">Viliam </w:t>
      </w:r>
      <w:proofErr w:type="spellStart"/>
      <w:r w:rsidR="001B23C8">
        <w:rPr>
          <w:rFonts w:ascii="Arial" w:eastAsia="Calibri" w:hAnsi="Arial" w:cs="Arial"/>
          <w:b/>
          <w:bCs/>
          <w:i/>
          <w:iCs/>
          <w:sz w:val="20"/>
        </w:rPr>
        <w:t>Zahorčák</w:t>
      </w:r>
      <w:proofErr w:type="spellEnd"/>
    </w:p>
    <w:p w14:paraId="1437753C" w14:textId="77777777" w:rsidR="00971041" w:rsidRDefault="00971041" w:rsidP="002009DB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</w:p>
    <w:p w14:paraId="744164B5" w14:textId="77777777" w:rsidR="00971041" w:rsidRPr="00964301" w:rsidRDefault="00971041" w:rsidP="00971041">
      <w:pPr>
        <w:tabs>
          <w:tab w:val="left" w:pos="426"/>
        </w:tabs>
        <w:spacing w:after="0" w:line="256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964301">
        <w:rPr>
          <w:rFonts w:ascii="Arial" w:hAnsi="Arial" w:cs="Arial"/>
        </w:rPr>
        <w:t>17.</w:t>
      </w:r>
      <w:r w:rsidRPr="00964301">
        <w:rPr>
          <w:rFonts w:ascii="Arial" w:hAnsi="Arial" w:cs="Arial"/>
          <w:b/>
          <w:bCs/>
        </w:rPr>
        <w:t xml:space="preserve"> </w:t>
      </w:r>
      <w:r w:rsidRPr="00964301">
        <w:rPr>
          <w:rFonts w:ascii="Arial" w:hAnsi="Arial" w:cs="Arial"/>
          <w:b/>
          <w:bCs/>
        </w:rPr>
        <w:tab/>
      </w:r>
      <w:r w:rsidRPr="00964301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Návrh poslancov Národnej rady Slovenskej republiky Romana </w:t>
      </w:r>
      <w:proofErr w:type="spellStart"/>
      <w:r w:rsidRPr="00964301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Michelka</w:t>
      </w:r>
      <w:proofErr w:type="spellEnd"/>
      <w:r w:rsidRPr="00964301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, Andreja Danka a Adama </w:t>
      </w:r>
      <w:proofErr w:type="spellStart"/>
      <w:r w:rsidRPr="00964301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Lučanského</w:t>
      </w:r>
      <w:proofErr w:type="spellEnd"/>
      <w:r w:rsidRPr="00964301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na vydanie zákona, ktorým sa mení a dopĺňa zákon </w:t>
      </w:r>
      <w:r w:rsidRPr="00964301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br/>
        <w:t xml:space="preserve">č. 196/2023 Z. z. o Európskom hlavnom meste kultúry a o zmene zákona č. 299/2020 Z. z. o poskytovaní dotácií v pôsobnosti Ministerstva kultúry Slovenskej republiky v znení neskorších predpisov </w:t>
      </w:r>
      <w:r w:rsidRPr="00964301">
        <w:rPr>
          <w:rFonts w:ascii="Arial" w:eastAsia="Calibri" w:hAnsi="Arial" w:cs="Arial"/>
          <w:b/>
          <w:kern w:val="0"/>
          <w14:ligatures w14:val="none"/>
        </w:rPr>
        <w:t xml:space="preserve">(tlač 451) </w:t>
      </w:r>
      <w:r w:rsidRPr="00964301">
        <w:rPr>
          <w:rFonts w:ascii="Arial" w:eastAsia="Calibri" w:hAnsi="Arial" w:cs="Arial"/>
          <w:kern w:val="0"/>
          <w14:ligatures w14:val="none"/>
        </w:rPr>
        <w:t>– druhé čítanie</w:t>
      </w:r>
    </w:p>
    <w:p w14:paraId="0BC16559" w14:textId="77777777" w:rsidR="00971041" w:rsidRPr="00964301" w:rsidRDefault="00971041" w:rsidP="00971041">
      <w:pPr>
        <w:spacing w:after="0" w:line="256" w:lineRule="auto"/>
        <w:ind w:left="284"/>
        <w:jc w:val="both"/>
        <w:rPr>
          <w:rFonts w:ascii="Arial" w:eastAsia="Calibri" w:hAnsi="Arial" w:cs="Arial"/>
          <w:sz w:val="20"/>
          <w:szCs w:val="20"/>
        </w:rPr>
      </w:pPr>
    </w:p>
    <w:p w14:paraId="1559C8E6" w14:textId="77777777" w:rsidR="00971041" w:rsidRPr="00964301" w:rsidRDefault="00971041" w:rsidP="00971041">
      <w:pPr>
        <w:spacing w:after="0" w:line="240" w:lineRule="auto"/>
        <w:ind w:left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964301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Návrh zákona odôvodní poverený poslanec.</w:t>
      </w:r>
      <w:r w:rsidRPr="00964301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964301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964301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964301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964301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964301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Roman </w:t>
      </w:r>
      <w:proofErr w:type="spellStart"/>
      <w:r w:rsidRPr="00964301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Michelko</w:t>
      </w:r>
      <w:proofErr w:type="spellEnd"/>
    </w:p>
    <w:p w14:paraId="3F59CFD9" w14:textId="603DD7FF" w:rsidR="00971041" w:rsidRPr="00C179B8" w:rsidRDefault="00971041" w:rsidP="00C179B8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964301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Spoločným spravodajcom bude člen gestorského Výboru Národnej rady Slovenskej republiky pre kultúru a médiá. </w:t>
      </w:r>
      <w:r w:rsidRPr="00964301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964301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964301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964301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964301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964301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964301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964301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Ján Podmanický</w:t>
      </w:r>
    </w:p>
    <w:p w14:paraId="46308D72" w14:textId="77777777" w:rsidR="00ED35F1" w:rsidRPr="009602C4" w:rsidRDefault="00ED35F1" w:rsidP="00ED35F1">
      <w:pPr>
        <w:tabs>
          <w:tab w:val="left" w:pos="851"/>
        </w:tabs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18218F">
        <w:rPr>
          <w:rFonts w:ascii="Arial" w:hAnsi="Arial" w:cs="Arial"/>
        </w:rPr>
        <w:lastRenderedPageBreak/>
        <w:t>1</w:t>
      </w:r>
      <w:r>
        <w:rPr>
          <w:rFonts w:ascii="Arial" w:hAnsi="Arial" w:cs="Arial"/>
        </w:rPr>
        <w:t>4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  <w:bCs/>
        </w:rPr>
        <w:t xml:space="preserve">Návrh poslancov Národnej rady Slovenskej republiky Michala </w:t>
      </w:r>
      <w:proofErr w:type="spellStart"/>
      <w:r w:rsidRPr="009602C4">
        <w:rPr>
          <w:rFonts w:ascii="Arial" w:hAnsi="Arial" w:cs="Arial"/>
          <w:b/>
          <w:bCs/>
        </w:rPr>
        <w:t>Barteka</w:t>
      </w:r>
      <w:proofErr w:type="spellEnd"/>
      <w:r w:rsidRPr="009602C4">
        <w:rPr>
          <w:rFonts w:ascii="Arial" w:hAnsi="Arial" w:cs="Arial"/>
          <w:b/>
          <w:bCs/>
        </w:rPr>
        <w:t xml:space="preserve">, Róberta </w:t>
      </w:r>
      <w:proofErr w:type="spellStart"/>
      <w:r w:rsidRPr="009602C4">
        <w:rPr>
          <w:rFonts w:ascii="Arial" w:hAnsi="Arial" w:cs="Arial"/>
          <w:b/>
          <w:bCs/>
        </w:rPr>
        <w:t>Puciho</w:t>
      </w:r>
      <w:proofErr w:type="spellEnd"/>
      <w:r w:rsidRPr="009602C4">
        <w:rPr>
          <w:rFonts w:ascii="Arial" w:hAnsi="Arial" w:cs="Arial"/>
          <w:b/>
          <w:bCs/>
        </w:rPr>
        <w:t xml:space="preserve"> a Igora Šimka na vydanie zákona, ktorým sa mení a dopĺňa zákon </w:t>
      </w:r>
      <w:r w:rsidRPr="009602C4">
        <w:rPr>
          <w:rFonts w:ascii="Arial" w:hAnsi="Arial" w:cs="Arial"/>
          <w:b/>
          <w:bCs/>
        </w:rPr>
        <w:br/>
        <w:t>č. 8/2009 Z. z. o cestnej premávke a o zmene a doplnení niektorých zákonov v znení neskorších predpisov (tlač 906)</w:t>
      </w:r>
      <w:r w:rsidRPr="009602C4">
        <w:rPr>
          <w:rFonts w:ascii="Arial" w:hAnsi="Arial" w:cs="Arial"/>
          <w:b/>
        </w:rPr>
        <w:t xml:space="preserve"> </w:t>
      </w:r>
      <w:r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FAF391C" w14:textId="77777777" w:rsidR="00ED35F1" w:rsidRPr="000A1CFC" w:rsidRDefault="00ED35F1" w:rsidP="00ED35F1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02EDA31" w14:textId="77777777" w:rsidR="00ED35F1" w:rsidRPr="000A1CFC" w:rsidRDefault="00ED35F1" w:rsidP="00ED35F1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Pr="002E43F8">
        <w:rPr>
          <w:rFonts w:ascii="Arial" w:eastAsia="Calibri" w:hAnsi="Arial" w:cs="Arial"/>
          <w:i/>
          <w:iCs/>
          <w:sz w:val="20"/>
        </w:rPr>
        <w:t xml:space="preserve"> </w:t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  <w:t xml:space="preserve">            </w:t>
      </w:r>
      <w:r>
        <w:rPr>
          <w:rFonts w:ascii="Arial" w:eastAsia="Calibri" w:hAnsi="Arial" w:cs="Arial"/>
          <w:b/>
          <w:bCs/>
          <w:i/>
          <w:iCs/>
          <w:sz w:val="20"/>
        </w:rPr>
        <w:t xml:space="preserve">Michal </w:t>
      </w:r>
      <w:proofErr w:type="spellStart"/>
      <w:r>
        <w:rPr>
          <w:rFonts w:ascii="Arial" w:eastAsia="Calibri" w:hAnsi="Arial" w:cs="Arial"/>
          <w:b/>
          <w:bCs/>
          <w:i/>
          <w:iCs/>
          <w:sz w:val="20"/>
        </w:rPr>
        <w:t>Bartek</w:t>
      </w:r>
      <w:proofErr w:type="spellEnd"/>
    </w:p>
    <w:p w14:paraId="7075364E" w14:textId="77777777" w:rsidR="00ED35F1" w:rsidRPr="000A1CFC" w:rsidRDefault="00ED35F1" w:rsidP="00ED35F1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obranu a bezpečnosť.</w:t>
      </w:r>
      <w:r w:rsidRPr="002E43F8">
        <w:rPr>
          <w:rFonts w:ascii="Arial" w:eastAsia="Calibri" w:hAnsi="Arial" w:cs="Arial"/>
          <w:i/>
          <w:iCs/>
          <w:sz w:val="20"/>
        </w:rPr>
        <w:t xml:space="preserve"> </w:t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  <w:t xml:space="preserve">         </w:t>
      </w:r>
      <w:r>
        <w:rPr>
          <w:rFonts w:ascii="Arial" w:eastAsia="Calibri" w:hAnsi="Arial" w:cs="Arial"/>
          <w:b/>
          <w:bCs/>
          <w:i/>
          <w:iCs/>
          <w:sz w:val="20"/>
        </w:rPr>
        <w:t xml:space="preserve">Dávid </w:t>
      </w:r>
      <w:proofErr w:type="spellStart"/>
      <w:r>
        <w:rPr>
          <w:rFonts w:ascii="Arial" w:eastAsia="Calibri" w:hAnsi="Arial" w:cs="Arial"/>
          <w:b/>
          <w:bCs/>
          <w:i/>
          <w:iCs/>
          <w:sz w:val="20"/>
        </w:rPr>
        <w:t>Demečko</w:t>
      </w:r>
      <w:proofErr w:type="spellEnd"/>
    </w:p>
    <w:p w14:paraId="1E46582E" w14:textId="77777777" w:rsidR="00AB0806" w:rsidRPr="000A1CFC" w:rsidRDefault="00AB0806" w:rsidP="00ED35F1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3B839CDD" w14:textId="77777777" w:rsidR="00ED35F1" w:rsidRPr="009602C4" w:rsidRDefault="00ED35F1" w:rsidP="00ED35F1">
      <w:pPr>
        <w:tabs>
          <w:tab w:val="left" w:pos="851"/>
        </w:tabs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18218F">
        <w:rPr>
          <w:rFonts w:ascii="Arial" w:hAnsi="Arial" w:cs="Arial"/>
        </w:rPr>
        <w:t>1</w:t>
      </w:r>
      <w:r>
        <w:rPr>
          <w:rFonts w:ascii="Arial" w:hAnsi="Arial" w:cs="Arial"/>
        </w:rPr>
        <w:t>5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  <w:bCs/>
        </w:rPr>
        <w:t xml:space="preserve">Návrh poslancov Národnej rady Slovenskej republiky Igora Šimka a Andreja </w:t>
      </w:r>
      <w:proofErr w:type="spellStart"/>
      <w:r w:rsidRPr="009602C4">
        <w:rPr>
          <w:rFonts w:ascii="Arial" w:hAnsi="Arial" w:cs="Arial"/>
          <w:b/>
          <w:bCs/>
        </w:rPr>
        <w:t>Sitkára</w:t>
      </w:r>
      <w:proofErr w:type="spellEnd"/>
      <w:r w:rsidRPr="009602C4">
        <w:rPr>
          <w:rFonts w:ascii="Arial" w:hAnsi="Arial" w:cs="Arial"/>
          <w:b/>
          <w:bCs/>
        </w:rPr>
        <w:t xml:space="preserve"> na vydanie zákona, ktorým sa mení a dopĺňa zákon Slovenskej národnej rady </w:t>
      </w:r>
      <w:r w:rsidRPr="009602C4">
        <w:rPr>
          <w:rFonts w:ascii="Arial" w:hAnsi="Arial" w:cs="Arial"/>
          <w:b/>
          <w:bCs/>
        </w:rPr>
        <w:br/>
        <w:t>č. 401/1990 Zb. o meste Košice v znení neskorších predpisov (tlač 907)</w:t>
      </w:r>
      <w:r w:rsidRPr="009602C4">
        <w:rPr>
          <w:rFonts w:ascii="Arial" w:hAnsi="Arial" w:cs="Arial"/>
          <w:b/>
        </w:rPr>
        <w:t xml:space="preserve"> </w:t>
      </w:r>
      <w:r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325A300" w14:textId="77777777" w:rsidR="00ED35F1" w:rsidRPr="000A1CFC" w:rsidRDefault="00ED35F1" w:rsidP="00ED35F1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5EB133D" w14:textId="77777777" w:rsidR="00ED35F1" w:rsidRPr="000A1CFC" w:rsidRDefault="00ED35F1" w:rsidP="00ED35F1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Pr="002E43F8">
        <w:rPr>
          <w:rFonts w:ascii="Arial" w:eastAsia="Calibri" w:hAnsi="Arial" w:cs="Arial"/>
          <w:i/>
          <w:iCs/>
          <w:sz w:val="20"/>
        </w:rPr>
        <w:t xml:space="preserve"> </w:t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  <w:t xml:space="preserve">    </w:t>
      </w:r>
      <w:r>
        <w:rPr>
          <w:rFonts w:ascii="Arial" w:eastAsia="Calibri" w:hAnsi="Arial" w:cs="Arial"/>
          <w:b/>
          <w:bCs/>
          <w:i/>
          <w:iCs/>
          <w:sz w:val="20"/>
        </w:rPr>
        <w:t>Igor Šimko</w:t>
      </w:r>
    </w:p>
    <w:p w14:paraId="764DD5A3" w14:textId="77777777" w:rsidR="00ED35F1" w:rsidRPr="000A1CFC" w:rsidRDefault="00ED35F1" w:rsidP="00ED35F1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 regionálny rozvoj.</w:t>
      </w:r>
      <w:r w:rsidRPr="002E43F8">
        <w:rPr>
          <w:rFonts w:ascii="Arial" w:eastAsia="Calibri" w:hAnsi="Arial" w:cs="Arial"/>
          <w:i/>
          <w:iCs/>
          <w:sz w:val="20"/>
        </w:rPr>
        <w:t xml:space="preserve"> </w:t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  <w:t xml:space="preserve">        </w:t>
      </w:r>
      <w:r>
        <w:rPr>
          <w:rFonts w:ascii="Arial" w:eastAsia="Calibri" w:hAnsi="Arial" w:cs="Arial"/>
          <w:b/>
          <w:bCs/>
          <w:i/>
          <w:iCs/>
          <w:sz w:val="20"/>
        </w:rPr>
        <w:t xml:space="preserve">Viliam </w:t>
      </w:r>
      <w:proofErr w:type="spellStart"/>
      <w:r>
        <w:rPr>
          <w:rFonts w:ascii="Arial" w:eastAsia="Calibri" w:hAnsi="Arial" w:cs="Arial"/>
          <w:b/>
          <w:bCs/>
          <w:i/>
          <w:iCs/>
          <w:sz w:val="20"/>
        </w:rPr>
        <w:t>Zahorčák</w:t>
      </w:r>
      <w:proofErr w:type="spellEnd"/>
    </w:p>
    <w:p w14:paraId="2309BD30" w14:textId="77777777" w:rsidR="00ED35F1" w:rsidRPr="000A1CFC" w:rsidRDefault="00ED35F1" w:rsidP="00ED35F1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47AB8E5D" w14:textId="77777777" w:rsidR="00ED35F1" w:rsidRPr="009602C4" w:rsidRDefault="00ED35F1" w:rsidP="00ED35F1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18218F">
        <w:rPr>
          <w:rFonts w:ascii="Arial" w:hAnsi="Arial" w:cs="Arial"/>
        </w:rPr>
        <w:t>1</w:t>
      </w:r>
      <w:r>
        <w:rPr>
          <w:rFonts w:ascii="Arial" w:hAnsi="Arial" w:cs="Arial"/>
        </w:rPr>
        <w:t>6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  <w:bCs/>
        </w:rPr>
        <w:t>Návrh skupiny poslancov Národnej rady Slovenskej republiky</w:t>
      </w:r>
      <w:r w:rsidRPr="000A1CFC">
        <w:t xml:space="preserve"> </w:t>
      </w:r>
      <w:r w:rsidRPr="009602C4">
        <w:rPr>
          <w:rFonts w:ascii="Arial" w:hAnsi="Arial" w:cs="Arial"/>
          <w:b/>
          <w:bCs/>
        </w:rPr>
        <w:t xml:space="preserve">na vydanie zákona, ktorým sa dopĺňa zákon č. 300/2005 Z. z. Trestný zákon v znení neskorších predpisov </w:t>
      </w:r>
      <w:r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602C4">
        <w:rPr>
          <w:rFonts w:ascii="Arial" w:hAnsi="Arial" w:cs="Arial"/>
          <w:b/>
          <w:bCs/>
        </w:rPr>
        <w:t>tlač 986)</w:t>
      </w:r>
      <w:r w:rsidRPr="009602C4">
        <w:rPr>
          <w:rFonts w:ascii="Arial" w:hAnsi="Arial" w:cs="Arial"/>
          <w:b/>
        </w:rPr>
        <w:t xml:space="preserve"> </w:t>
      </w:r>
      <w:r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B815AE8" w14:textId="77777777" w:rsidR="00ED35F1" w:rsidRPr="000A1CFC" w:rsidRDefault="00ED35F1" w:rsidP="00ED35F1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C8936F2" w14:textId="77777777" w:rsidR="00ED35F1" w:rsidRPr="000A1CFC" w:rsidRDefault="00ED35F1" w:rsidP="00ED35F1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2E43F8">
        <w:rPr>
          <w:rFonts w:ascii="Arial" w:eastAsia="Calibri" w:hAnsi="Arial" w:cs="Arial"/>
          <w:i/>
          <w:iCs/>
          <w:sz w:val="20"/>
        </w:rPr>
        <w:t xml:space="preserve"> </w:t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  <w:t xml:space="preserve">    </w:t>
      </w:r>
      <w:r>
        <w:rPr>
          <w:rFonts w:ascii="Arial" w:eastAsia="Calibri" w:hAnsi="Arial" w:cs="Arial"/>
          <w:b/>
          <w:bCs/>
          <w:i/>
          <w:iCs/>
          <w:sz w:val="20"/>
        </w:rPr>
        <w:t>Igor Šimko</w:t>
      </w:r>
    </w:p>
    <w:p w14:paraId="470DB263" w14:textId="77777777" w:rsidR="00ED35F1" w:rsidRDefault="00ED35F1" w:rsidP="00ED35F1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0A1CFC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Pr="001650EC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Richard </w:t>
      </w:r>
      <w:proofErr w:type="spellStart"/>
      <w:r w:rsidRPr="001650EC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Glück</w:t>
      </w:r>
      <w:proofErr w:type="spellEnd"/>
    </w:p>
    <w:p w14:paraId="6F487468" w14:textId="77777777" w:rsidR="00DF72CA" w:rsidRPr="003E3FB7" w:rsidRDefault="00DF72CA" w:rsidP="00ED35F1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44D7C013" w14:textId="77777777" w:rsidR="00ED35F1" w:rsidRPr="009602C4" w:rsidRDefault="00ED35F1" w:rsidP="00ED35F1">
      <w:pPr>
        <w:spacing w:after="0"/>
        <w:ind w:left="284" w:hanging="568"/>
        <w:jc w:val="both"/>
        <w:rPr>
          <w:rFonts w:ascii="Arial" w:hAnsi="Arial" w:cs="Arial"/>
          <w:b/>
        </w:rPr>
      </w:pPr>
      <w:r w:rsidRPr="0018218F">
        <w:rPr>
          <w:rFonts w:ascii="Arial" w:hAnsi="Arial" w:cs="Arial"/>
        </w:rPr>
        <w:t>1</w:t>
      </w:r>
      <w:r>
        <w:rPr>
          <w:rFonts w:ascii="Arial" w:hAnsi="Arial" w:cs="Arial"/>
        </w:rPr>
        <w:t>8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  <w:bCs/>
        </w:rPr>
        <w:t xml:space="preserve">Návrh poslancov Národnej rady Slovenskej republiky Andreja Danka, Romana </w:t>
      </w:r>
      <w:proofErr w:type="spellStart"/>
      <w:r w:rsidRPr="009602C4">
        <w:rPr>
          <w:rFonts w:ascii="Arial" w:hAnsi="Arial" w:cs="Arial"/>
          <w:b/>
          <w:bCs/>
        </w:rPr>
        <w:t>Michelka</w:t>
      </w:r>
      <w:proofErr w:type="spellEnd"/>
      <w:r w:rsidRPr="009602C4">
        <w:rPr>
          <w:rFonts w:ascii="Arial" w:hAnsi="Arial" w:cs="Arial"/>
          <w:b/>
          <w:bCs/>
        </w:rPr>
        <w:t xml:space="preserve"> a Milana </w:t>
      </w:r>
      <w:proofErr w:type="spellStart"/>
      <w:r w:rsidRPr="009602C4">
        <w:rPr>
          <w:rFonts w:ascii="Arial" w:hAnsi="Arial" w:cs="Arial"/>
          <w:b/>
          <w:bCs/>
        </w:rPr>
        <w:t>Garaja</w:t>
      </w:r>
      <w:proofErr w:type="spellEnd"/>
      <w:r w:rsidRPr="009602C4">
        <w:rPr>
          <w:rFonts w:ascii="Arial" w:hAnsi="Arial" w:cs="Arial"/>
          <w:b/>
          <w:bCs/>
        </w:rPr>
        <w:t xml:space="preserve"> na vydanie zákona, ktorým sa mení a dopĺňa zákon Národnej rady Slovenskej republiky č. 120/1993 Z. z. o platových pomeroch niektorých ústavných činiteľov Slovenskej republiky v znení neskorších predpisov (tlač 899)</w:t>
      </w:r>
      <w:r w:rsidRPr="009602C4">
        <w:rPr>
          <w:rFonts w:ascii="Arial" w:hAnsi="Arial" w:cs="Arial"/>
          <w:b/>
        </w:rPr>
        <w:t xml:space="preserve"> </w:t>
      </w:r>
      <w:r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23F08507" w14:textId="77777777" w:rsidR="00ED35F1" w:rsidRPr="000A1CFC" w:rsidRDefault="00ED35F1" w:rsidP="00ED35F1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D2C1523" w14:textId="77777777" w:rsidR="00ED35F1" w:rsidRPr="00991C08" w:rsidRDefault="00ED35F1" w:rsidP="00ED35F1">
      <w:pPr>
        <w:spacing w:after="0" w:line="240" w:lineRule="auto"/>
        <w:ind w:left="284"/>
        <w:jc w:val="both"/>
        <w:rPr>
          <w:rFonts w:ascii="Arial" w:eastAsia="Calibri" w:hAnsi="Arial" w:cs="Arial"/>
          <w:b/>
          <w:bCs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>
        <w:rPr>
          <w:rFonts w:ascii="Arial" w:eastAsia="Calibri" w:hAnsi="Arial" w:cs="Arial"/>
          <w:i/>
          <w:sz w:val="20"/>
        </w:rPr>
        <w:tab/>
      </w:r>
      <w:r>
        <w:rPr>
          <w:rFonts w:ascii="Arial" w:eastAsia="Calibri" w:hAnsi="Arial" w:cs="Arial"/>
          <w:i/>
          <w:sz w:val="20"/>
        </w:rPr>
        <w:tab/>
      </w:r>
      <w:r>
        <w:rPr>
          <w:rFonts w:ascii="Arial" w:eastAsia="Calibri" w:hAnsi="Arial" w:cs="Arial"/>
          <w:i/>
          <w:sz w:val="20"/>
        </w:rPr>
        <w:tab/>
      </w:r>
      <w:r>
        <w:rPr>
          <w:rFonts w:ascii="Arial" w:eastAsia="Calibri" w:hAnsi="Arial" w:cs="Arial"/>
          <w:i/>
          <w:sz w:val="20"/>
        </w:rPr>
        <w:tab/>
      </w:r>
      <w:r>
        <w:rPr>
          <w:rFonts w:ascii="Arial" w:eastAsia="Calibri" w:hAnsi="Arial" w:cs="Arial"/>
          <w:i/>
          <w:sz w:val="20"/>
        </w:rPr>
        <w:tab/>
        <w:t xml:space="preserve">       </w:t>
      </w:r>
      <w:r>
        <w:rPr>
          <w:rFonts w:ascii="Arial" w:eastAsia="Calibri" w:hAnsi="Arial" w:cs="Arial"/>
          <w:b/>
          <w:bCs/>
          <w:i/>
          <w:sz w:val="20"/>
        </w:rPr>
        <w:t xml:space="preserve">Roman </w:t>
      </w:r>
      <w:proofErr w:type="spellStart"/>
      <w:r>
        <w:rPr>
          <w:rFonts w:ascii="Arial" w:eastAsia="Calibri" w:hAnsi="Arial" w:cs="Arial"/>
          <w:b/>
          <w:bCs/>
          <w:i/>
          <w:sz w:val="20"/>
        </w:rPr>
        <w:t>Michelko</w:t>
      </w:r>
      <w:proofErr w:type="spellEnd"/>
    </w:p>
    <w:p w14:paraId="7F33D75F" w14:textId="77777777" w:rsidR="00ED35F1" w:rsidRPr="000A1CFC" w:rsidRDefault="00ED35F1" w:rsidP="00ED35F1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Pr="00991C0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 Zdenka </w:t>
      </w:r>
      <w:proofErr w:type="spellStart"/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Mačicová</w:t>
      </w:r>
      <w:proofErr w:type="spellEnd"/>
    </w:p>
    <w:p w14:paraId="02DA5ACA" w14:textId="77777777" w:rsidR="00ED35F1" w:rsidRPr="000A1CFC" w:rsidRDefault="00ED35F1" w:rsidP="00ED35F1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DD9B3DA" w14:textId="77777777" w:rsidR="00ED35F1" w:rsidRPr="009602C4" w:rsidRDefault="00ED35F1" w:rsidP="00ED35F1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18218F">
        <w:rPr>
          <w:rFonts w:ascii="Arial" w:hAnsi="Arial" w:cs="Arial"/>
        </w:rPr>
        <w:t>1</w:t>
      </w:r>
      <w:r>
        <w:rPr>
          <w:rFonts w:ascii="Arial" w:hAnsi="Arial" w:cs="Arial"/>
        </w:rPr>
        <w:t>9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  <w:bCs/>
        </w:rPr>
        <w:t xml:space="preserve">Návrh poslancov Národnej rady Slovenskej republiky Adama </w:t>
      </w:r>
      <w:proofErr w:type="spellStart"/>
      <w:r w:rsidRPr="009602C4">
        <w:rPr>
          <w:rFonts w:ascii="Arial" w:hAnsi="Arial" w:cs="Arial"/>
          <w:b/>
          <w:bCs/>
        </w:rPr>
        <w:t>Lučanského</w:t>
      </w:r>
      <w:proofErr w:type="spellEnd"/>
      <w:r w:rsidRPr="009602C4">
        <w:rPr>
          <w:rFonts w:ascii="Arial" w:hAnsi="Arial" w:cs="Arial"/>
          <w:b/>
          <w:bCs/>
        </w:rPr>
        <w:t xml:space="preserve">, Milana </w:t>
      </w:r>
      <w:proofErr w:type="spellStart"/>
      <w:r w:rsidRPr="009602C4">
        <w:rPr>
          <w:rFonts w:ascii="Arial" w:hAnsi="Arial" w:cs="Arial"/>
          <w:b/>
          <w:bCs/>
        </w:rPr>
        <w:t>Garaja</w:t>
      </w:r>
      <w:proofErr w:type="spellEnd"/>
      <w:r w:rsidRPr="009602C4">
        <w:rPr>
          <w:rFonts w:ascii="Arial" w:hAnsi="Arial" w:cs="Arial"/>
          <w:b/>
          <w:bCs/>
        </w:rPr>
        <w:t xml:space="preserve">, Andreja Danka a Dagmar </w:t>
      </w:r>
      <w:proofErr w:type="spellStart"/>
      <w:r w:rsidRPr="009602C4">
        <w:rPr>
          <w:rFonts w:ascii="Arial" w:hAnsi="Arial" w:cs="Arial"/>
          <w:b/>
          <w:bCs/>
        </w:rPr>
        <w:t>Kamplovej</w:t>
      </w:r>
      <w:proofErr w:type="spellEnd"/>
      <w:r w:rsidRPr="009602C4">
        <w:rPr>
          <w:rFonts w:ascii="Arial" w:hAnsi="Arial" w:cs="Arial"/>
          <w:b/>
          <w:bCs/>
        </w:rPr>
        <w:t xml:space="preserve"> na vydanie zákona, ktorým sa mení a dopĺňa zákon č. 564/1991 Zb. o obecnej polícii v znení neskorších predpisov </w:t>
      </w:r>
      <w:r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602C4">
        <w:rPr>
          <w:rFonts w:ascii="Arial" w:hAnsi="Arial" w:cs="Arial"/>
          <w:b/>
          <w:bCs/>
        </w:rPr>
        <w:t>tlač 966)</w:t>
      </w:r>
      <w:r w:rsidRPr="009602C4">
        <w:rPr>
          <w:rFonts w:ascii="Arial" w:hAnsi="Arial" w:cs="Arial"/>
          <w:b/>
        </w:rPr>
        <w:t xml:space="preserve"> </w:t>
      </w:r>
      <w:r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3D57C13" w14:textId="77777777" w:rsidR="00ED35F1" w:rsidRPr="000A1CFC" w:rsidRDefault="00ED35F1" w:rsidP="00ED35F1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005D97D" w14:textId="77777777" w:rsidR="00ED35F1" w:rsidRPr="000A1CFC" w:rsidRDefault="00ED35F1" w:rsidP="00ED35F1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Pr="00991C08">
        <w:rPr>
          <w:rFonts w:ascii="Arial" w:eastAsia="Calibri" w:hAnsi="Arial" w:cs="Arial"/>
          <w:i/>
          <w:sz w:val="20"/>
        </w:rPr>
        <w:t xml:space="preserve"> </w:t>
      </w:r>
      <w:r>
        <w:rPr>
          <w:rFonts w:ascii="Arial" w:eastAsia="Calibri" w:hAnsi="Arial" w:cs="Arial"/>
          <w:i/>
          <w:sz w:val="20"/>
        </w:rPr>
        <w:tab/>
      </w:r>
      <w:r>
        <w:rPr>
          <w:rFonts w:ascii="Arial" w:eastAsia="Calibri" w:hAnsi="Arial" w:cs="Arial"/>
          <w:i/>
          <w:sz w:val="20"/>
        </w:rPr>
        <w:tab/>
      </w:r>
      <w:r>
        <w:rPr>
          <w:rFonts w:ascii="Arial" w:eastAsia="Calibri" w:hAnsi="Arial" w:cs="Arial"/>
          <w:i/>
          <w:sz w:val="20"/>
        </w:rPr>
        <w:tab/>
      </w:r>
      <w:r>
        <w:rPr>
          <w:rFonts w:ascii="Arial" w:eastAsia="Calibri" w:hAnsi="Arial" w:cs="Arial"/>
          <w:i/>
          <w:sz w:val="20"/>
        </w:rPr>
        <w:tab/>
      </w:r>
      <w:r>
        <w:rPr>
          <w:rFonts w:ascii="Arial" w:eastAsia="Calibri" w:hAnsi="Arial" w:cs="Arial"/>
          <w:i/>
          <w:sz w:val="20"/>
        </w:rPr>
        <w:tab/>
        <w:t xml:space="preserve">        </w:t>
      </w:r>
      <w:bookmarkStart w:id="7" w:name="_Hlk209182810"/>
      <w:r>
        <w:rPr>
          <w:rFonts w:ascii="Arial" w:eastAsia="Calibri" w:hAnsi="Arial" w:cs="Arial"/>
          <w:b/>
          <w:bCs/>
          <w:i/>
          <w:sz w:val="20"/>
        </w:rPr>
        <w:t>Adam Lučanský</w:t>
      </w:r>
      <w:bookmarkEnd w:id="7"/>
    </w:p>
    <w:p w14:paraId="5B758286" w14:textId="77777777" w:rsidR="00ED35F1" w:rsidRPr="000A1CFC" w:rsidRDefault="00ED35F1" w:rsidP="00ED35F1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 regionálny rozvoj.</w:t>
      </w:r>
      <w:r w:rsidRPr="00991C08">
        <w:rPr>
          <w:rFonts w:ascii="Arial" w:eastAsia="Calibri" w:hAnsi="Arial" w:cs="Arial"/>
          <w:i/>
          <w:iCs/>
          <w:sz w:val="20"/>
        </w:rPr>
        <w:t xml:space="preserve"> </w:t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  <w:t xml:space="preserve">      </w:t>
      </w:r>
      <w:r>
        <w:rPr>
          <w:rFonts w:ascii="Arial" w:eastAsia="Calibri" w:hAnsi="Arial" w:cs="Arial"/>
          <w:b/>
          <w:bCs/>
          <w:i/>
          <w:iCs/>
          <w:sz w:val="20"/>
        </w:rPr>
        <w:t xml:space="preserve">Roman </w:t>
      </w:r>
      <w:proofErr w:type="spellStart"/>
      <w:r>
        <w:rPr>
          <w:rFonts w:ascii="Arial" w:eastAsia="Calibri" w:hAnsi="Arial" w:cs="Arial"/>
          <w:b/>
          <w:bCs/>
          <w:i/>
          <w:iCs/>
          <w:sz w:val="20"/>
        </w:rPr>
        <w:t>Malatinec</w:t>
      </w:r>
      <w:proofErr w:type="spellEnd"/>
    </w:p>
    <w:p w14:paraId="461D4105" w14:textId="77777777" w:rsidR="00ED35F1" w:rsidRDefault="00ED35F1" w:rsidP="00ED35F1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53D377F" w14:textId="77777777" w:rsidR="00C179B8" w:rsidRDefault="00C179B8" w:rsidP="00ED35F1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9CC8980" w14:textId="77777777" w:rsidR="00C179B8" w:rsidRDefault="00C179B8" w:rsidP="00ED35F1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4FD77DB8" w14:textId="77777777" w:rsidR="00C179B8" w:rsidRDefault="00C179B8" w:rsidP="00ED35F1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261375F" w14:textId="77777777" w:rsidR="00C179B8" w:rsidRDefault="00C179B8" w:rsidP="00ED35F1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1B22E96" w14:textId="77777777" w:rsidR="00C179B8" w:rsidRDefault="00C179B8" w:rsidP="00ED35F1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33E4A5D" w14:textId="77777777" w:rsidR="00C179B8" w:rsidRDefault="00C179B8" w:rsidP="00ED35F1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688CCA1" w14:textId="77777777" w:rsidR="00C179B8" w:rsidRDefault="00C179B8" w:rsidP="00ED35F1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46F3AD6" w14:textId="77777777" w:rsidR="00C179B8" w:rsidRPr="000A1CFC" w:rsidRDefault="00C179B8" w:rsidP="00ED35F1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B543DB2" w14:textId="77777777" w:rsidR="00ED35F1" w:rsidRPr="009602C4" w:rsidRDefault="00ED35F1" w:rsidP="00ED35F1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lastRenderedPageBreak/>
        <w:t>20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  <w:bCs/>
        </w:rPr>
        <w:t xml:space="preserve">Návrh poslanca Národnej rady Slovenskej republiky Jána </w:t>
      </w:r>
      <w:proofErr w:type="spellStart"/>
      <w:r w:rsidRPr="009602C4">
        <w:rPr>
          <w:rFonts w:ascii="Arial" w:hAnsi="Arial" w:cs="Arial"/>
          <w:b/>
          <w:bCs/>
        </w:rPr>
        <w:t>Ferenčáka</w:t>
      </w:r>
      <w:proofErr w:type="spellEnd"/>
      <w:r w:rsidRPr="009602C4">
        <w:rPr>
          <w:rFonts w:ascii="Arial" w:hAnsi="Arial" w:cs="Arial"/>
          <w:b/>
          <w:bCs/>
        </w:rPr>
        <w:t xml:space="preserve"> na vydanie zákona, ktorým sa dopĺňa zákon Slovenskej národnej rady č. 369/1990 Zb. o obecnom zriadení v znení neskorších predpisov a ktorým sa dopĺňa zákon Národnej rady Slovenskej republiky č. 162/1995 Z. z. o katastri nehnuteľností a o zápise vlastníckych a iných práv k nehnuteľnostiam (katastrálny zákon) v znení neskorších predpisov </w:t>
      </w:r>
      <w:r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602C4">
        <w:rPr>
          <w:rFonts w:ascii="Arial" w:hAnsi="Arial" w:cs="Arial"/>
          <w:b/>
          <w:bCs/>
        </w:rPr>
        <w:t>tlač 936)</w:t>
      </w:r>
      <w:r w:rsidRPr="009602C4">
        <w:rPr>
          <w:rFonts w:ascii="Arial" w:hAnsi="Arial" w:cs="Arial"/>
          <w:b/>
        </w:rPr>
        <w:t xml:space="preserve"> </w:t>
      </w:r>
      <w:r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9CFD08D" w14:textId="77777777" w:rsidR="00ED35F1" w:rsidRPr="000A1CFC" w:rsidRDefault="00ED35F1" w:rsidP="00ED35F1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4806080" w14:textId="77777777" w:rsidR="00ED35F1" w:rsidRPr="000A1CFC" w:rsidRDefault="00ED35F1" w:rsidP="00ED35F1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 xml:space="preserve">Návrh zákona uvedie poslanec J. </w:t>
      </w:r>
      <w:proofErr w:type="spellStart"/>
      <w:r w:rsidRPr="000A1CFC">
        <w:rPr>
          <w:rFonts w:ascii="Arial" w:eastAsia="Calibri" w:hAnsi="Arial" w:cs="Arial"/>
          <w:i/>
          <w:sz w:val="20"/>
        </w:rPr>
        <w:t>Ferenčák</w:t>
      </w:r>
      <w:proofErr w:type="spellEnd"/>
      <w:r w:rsidRPr="000A1CFC">
        <w:rPr>
          <w:rFonts w:ascii="Arial" w:eastAsia="Calibri" w:hAnsi="Arial" w:cs="Arial"/>
          <w:i/>
          <w:sz w:val="20"/>
        </w:rPr>
        <w:t>.</w:t>
      </w:r>
    </w:p>
    <w:p w14:paraId="5C02FFF1" w14:textId="77777777" w:rsidR="00ED35F1" w:rsidRPr="000A1CFC" w:rsidRDefault="00ED35F1" w:rsidP="00ED35F1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 regionálny rozvoj.</w:t>
      </w:r>
      <w:r w:rsidRPr="00991C08">
        <w:rPr>
          <w:rFonts w:ascii="Arial" w:eastAsia="Calibri" w:hAnsi="Arial" w:cs="Arial"/>
          <w:i/>
          <w:iCs/>
          <w:sz w:val="20"/>
        </w:rPr>
        <w:t xml:space="preserve"> </w:t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  <w:t xml:space="preserve">         </w:t>
      </w:r>
      <w:r>
        <w:rPr>
          <w:rFonts w:ascii="Arial" w:eastAsia="Calibri" w:hAnsi="Arial" w:cs="Arial"/>
          <w:b/>
          <w:bCs/>
          <w:i/>
          <w:iCs/>
          <w:sz w:val="20"/>
        </w:rPr>
        <w:t xml:space="preserve">Branislav </w:t>
      </w:r>
      <w:proofErr w:type="spellStart"/>
      <w:r>
        <w:rPr>
          <w:rFonts w:ascii="Arial" w:eastAsia="Calibri" w:hAnsi="Arial" w:cs="Arial"/>
          <w:b/>
          <w:bCs/>
          <w:i/>
          <w:iCs/>
          <w:sz w:val="20"/>
        </w:rPr>
        <w:t>Becík</w:t>
      </w:r>
      <w:proofErr w:type="spellEnd"/>
    </w:p>
    <w:p w14:paraId="69949028" w14:textId="77777777" w:rsidR="00DF72CA" w:rsidRDefault="00DF72CA" w:rsidP="00DF72CA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262C2FC0" w14:textId="77777777" w:rsidR="001E043B" w:rsidRPr="009602C4" w:rsidRDefault="001E043B" w:rsidP="001E043B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22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  <w:bCs/>
        </w:rPr>
        <w:t xml:space="preserve">Návrh poslanca Národnej rady Slovenskej republiky Jána </w:t>
      </w:r>
      <w:proofErr w:type="spellStart"/>
      <w:r w:rsidRPr="009602C4">
        <w:rPr>
          <w:rFonts w:ascii="Arial" w:hAnsi="Arial" w:cs="Arial"/>
          <w:b/>
          <w:bCs/>
        </w:rPr>
        <w:t>Ferenčáka</w:t>
      </w:r>
      <w:proofErr w:type="spellEnd"/>
      <w:r w:rsidRPr="009602C4">
        <w:rPr>
          <w:rFonts w:ascii="Arial" w:hAnsi="Arial" w:cs="Arial"/>
          <w:b/>
          <w:bCs/>
        </w:rPr>
        <w:t xml:space="preserve"> na vydanie  ústavného zákona, ktorým sa mení Ústava Slovenskej republiky č. 460/1992 Zb. v znení neskorších predpisov </w:t>
      </w:r>
      <w:r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602C4">
        <w:rPr>
          <w:rFonts w:ascii="Arial" w:hAnsi="Arial" w:cs="Arial"/>
          <w:b/>
          <w:bCs/>
        </w:rPr>
        <w:t>tlač 938)</w:t>
      </w:r>
      <w:r w:rsidRPr="009602C4">
        <w:rPr>
          <w:rFonts w:ascii="Arial" w:hAnsi="Arial" w:cs="Arial"/>
          <w:b/>
        </w:rPr>
        <w:t xml:space="preserve"> </w:t>
      </w:r>
      <w:r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8308FFA" w14:textId="77777777" w:rsidR="001E043B" w:rsidRPr="000A1CFC" w:rsidRDefault="001E043B" w:rsidP="001E043B">
      <w:pPr>
        <w:pStyle w:val="Odsekzoznamu"/>
        <w:spacing w:after="0"/>
        <w:ind w:left="284" w:hanging="568"/>
        <w:jc w:val="both"/>
        <w:rPr>
          <w:rFonts w:ascii="Arial" w:hAnsi="Arial" w:cs="Arial"/>
          <w:b/>
        </w:rPr>
      </w:pPr>
    </w:p>
    <w:p w14:paraId="4A101847" w14:textId="77777777" w:rsidR="001E043B" w:rsidRPr="000A1CFC" w:rsidRDefault="001E043B" w:rsidP="001E043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 xml:space="preserve">Návrh ústavného zákona uvedie poslanec J. </w:t>
      </w:r>
      <w:proofErr w:type="spellStart"/>
      <w:r w:rsidRPr="000A1CFC">
        <w:rPr>
          <w:rFonts w:ascii="Arial" w:eastAsia="Calibri" w:hAnsi="Arial" w:cs="Arial"/>
          <w:i/>
          <w:sz w:val="20"/>
        </w:rPr>
        <w:t>Ferenčák</w:t>
      </w:r>
      <w:proofErr w:type="spellEnd"/>
      <w:r w:rsidRPr="000A1CFC">
        <w:rPr>
          <w:rFonts w:ascii="Arial" w:eastAsia="Calibri" w:hAnsi="Arial" w:cs="Arial"/>
          <w:i/>
          <w:sz w:val="20"/>
        </w:rPr>
        <w:t>.</w:t>
      </w:r>
    </w:p>
    <w:p w14:paraId="5D62F2DF" w14:textId="0BB19BCE" w:rsidR="001E043B" w:rsidRDefault="001E043B" w:rsidP="00AB0806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0A1CFC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  <w:t xml:space="preserve">    </w:t>
      </w:r>
      <w:r>
        <w:rPr>
          <w:rFonts w:ascii="Arial" w:eastAsia="Calibri" w:hAnsi="Arial" w:cs="Arial"/>
          <w:b/>
          <w:bCs/>
          <w:i/>
          <w:iCs/>
          <w:sz w:val="20"/>
        </w:rPr>
        <w:t>Štefan Gašparovič</w:t>
      </w:r>
    </w:p>
    <w:p w14:paraId="69C13225" w14:textId="77777777" w:rsidR="00C179B8" w:rsidRPr="00AB0806" w:rsidRDefault="00C179B8" w:rsidP="00AB0806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380C3080" w14:textId="77777777" w:rsidR="001E043B" w:rsidRPr="009602C4" w:rsidRDefault="001E043B" w:rsidP="001E043B">
      <w:pPr>
        <w:tabs>
          <w:tab w:val="left" w:pos="851"/>
        </w:tabs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23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  <w:shd w:val="clear" w:color="auto" w:fill="FFFFFF"/>
        </w:rPr>
        <w:t xml:space="preserve">Návrh poslankýň Národnej rady Slovenskej republiky Simony Petrík a Beáty Jurík na vydanie zákona, ktorým sa mení a dopĺňa zákon č. 365/2004 Z. z. o rovnakom zaobchádzaní v niektorých oblastiach a o ochrane pred diskrimináciou a o zmene a doplnení niektorých zákonov (antidiskriminačný zákon) v znení neskorších predpisov a ktorým sa dopĺňajú niektoré zákony </w:t>
      </w:r>
      <w:r w:rsidRPr="009602C4">
        <w:rPr>
          <w:rFonts w:ascii="Arial" w:hAnsi="Arial" w:cs="Arial"/>
          <w:b/>
        </w:rPr>
        <w:t xml:space="preserve">(tlač 836) </w:t>
      </w:r>
      <w:r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6AD7006" w14:textId="77777777" w:rsidR="001E043B" w:rsidRPr="000A1CFC" w:rsidRDefault="001E043B" w:rsidP="001E043B">
      <w:pPr>
        <w:spacing w:after="0"/>
        <w:ind w:left="284"/>
        <w:jc w:val="both"/>
        <w:rPr>
          <w:rFonts w:ascii="Arial" w:hAnsi="Arial" w:cs="Arial"/>
          <w:b/>
        </w:rPr>
      </w:pPr>
    </w:p>
    <w:p w14:paraId="06AF61A3" w14:textId="77777777" w:rsidR="001E043B" w:rsidRPr="000A1CFC" w:rsidRDefault="001E043B" w:rsidP="001E043B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poverená poslankyňa.</w:t>
      </w:r>
      <w:r w:rsidRPr="00BE205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9F032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9F032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9F032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       Simona Petrík</w:t>
      </w:r>
    </w:p>
    <w:p w14:paraId="11415A52" w14:textId="77777777" w:rsidR="001E043B" w:rsidRDefault="001E043B" w:rsidP="001E043B">
      <w:pPr>
        <w:spacing w:after="0" w:line="240" w:lineRule="auto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ľudské práva a národnostné menšiny.</w:t>
      </w:r>
      <w:r w:rsidRPr="00BE2059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A734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A734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5A734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Ondrej Prostredník</w:t>
      </w:r>
    </w:p>
    <w:p w14:paraId="421B2376" w14:textId="77777777" w:rsidR="001E043B" w:rsidRPr="000A1CFC" w:rsidRDefault="001E043B" w:rsidP="00DF72CA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3D37BCD3" w14:textId="49A69C9D" w:rsidR="00253543" w:rsidRPr="00DF72CA" w:rsidRDefault="00253543" w:rsidP="00DF72CA">
      <w:pPr>
        <w:spacing w:before="240" w:after="240"/>
        <w:jc w:val="center"/>
        <w:rPr>
          <w:rFonts w:ascii="Arial" w:hAnsi="Arial" w:cs="Arial"/>
          <w:sz w:val="26"/>
          <w:szCs w:val="26"/>
          <w:u w:val="single"/>
        </w:rPr>
      </w:pPr>
      <w:r w:rsidRPr="000A1CFC">
        <w:rPr>
          <w:rFonts w:ascii="Arial" w:hAnsi="Arial" w:cs="Arial"/>
          <w:sz w:val="26"/>
          <w:szCs w:val="26"/>
          <w:u w:val="single"/>
        </w:rPr>
        <w:t>TERMÍNOVANÉ BODY</w:t>
      </w:r>
    </w:p>
    <w:p w14:paraId="1E53CE76" w14:textId="05FF55C8" w:rsidR="00253543" w:rsidRPr="000A1CFC" w:rsidRDefault="00253543" w:rsidP="00253543">
      <w:pPr>
        <w:spacing w:after="0" w:line="257" w:lineRule="auto"/>
        <w:jc w:val="both"/>
        <w:rPr>
          <w:rFonts w:ascii="Arial" w:hAnsi="Arial" w:cs="Arial"/>
        </w:rPr>
      </w:pPr>
      <w:r w:rsidRPr="000A1CFC">
        <w:rPr>
          <w:rFonts w:ascii="Arial" w:hAnsi="Arial" w:cs="Arial"/>
        </w:rPr>
        <w:t>Bod</w:t>
      </w:r>
      <w:r w:rsidR="00857718">
        <w:rPr>
          <w:rFonts w:ascii="Arial" w:hAnsi="Arial" w:cs="Arial"/>
        </w:rPr>
        <w:t>y</w:t>
      </w:r>
      <w:r w:rsidRPr="000A1CFC">
        <w:rPr>
          <w:rFonts w:ascii="Arial" w:hAnsi="Arial" w:cs="Arial"/>
        </w:rPr>
        <w:t xml:space="preserve"> 1</w:t>
      </w:r>
      <w:r w:rsidR="000B3485" w:rsidRPr="000A1CFC">
        <w:rPr>
          <w:rFonts w:ascii="Arial" w:hAnsi="Arial" w:cs="Arial"/>
        </w:rPr>
        <w:t>5</w:t>
      </w:r>
      <w:r w:rsidR="009835B0">
        <w:rPr>
          <w:rFonts w:ascii="Arial" w:hAnsi="Arial" w:cs="Arial"/>
        </w:rPr>
        <w:t>1</w:t>
      </w:r>
      <w:r w:rsidR="00857718">
        <w:rPr>
          <w:rFonts w:ascii="Arial" w:hAnsi="Arial" w:cs="Arial"/>
        </w:rPr>
        <w:t>, 12 a 13</w:t>
      </w:r>
      <w:r w:rsidRPr="000A1CFC">
        <w:rPr>
          <w:rFonts w:ascii="Arial" w:hAnsi="Arial" w:cs="Arial"/>
        </w:rPr>
        <w:t xml:space="preserve"> sa prerokuj</w:t>
      </w:r>
      <w:r w:rsidR="00BB3F0F">
        <w:rPr>
          <w:rFonts w:ascii="Arial" w:hAnsi="Arial" w:cs="Arial"/>
        </w:rPr>
        <w:t>ú</w:t>
      </w:r>
      <w:r w:rsidRPr="000A1CFC">
        <w:rPr>
          <w:rFonts w:ascii="Arial" w:hAnsi="Arial" w:cs="Arial"/>
        </w:rPr>
        <w:t xml:space="preserve"> </w:t>
      </w:r>
      <w:r w:rsidRPr="000A1CFC">
        <w:rPr>
          <w:rFonts w:ascii="Arial" w:hAnsi="Arial" w:cs="Arial"/>
          <w:b/>
        </w:rPr>
        <w:t>v stredu 24. septembra 2025 o 9.00 hod.</w:t>
      </w:r>
    </w:p>
    <w:p w14:paraId="10243640" w14:textId="77777777" w:rsidR="00253543" w:rsidRPr="000A1CFC" w:rsidRDefault="00253543" w:rsidP="00253543">
      <w:pPr>
        <w:spacing w:after="0"/>
        <w:rPr>
          <w:rFonts w:ascii="Arial" w:hAnsi="Arial" w:cs="Arial"/>
          <w:i/>
          <w:sz w:val="20"/>
        </w:rPr>
      </w:pPr>
    </w:p>
    <w:p w14:paraId="5841DD43" w14:textId="1ECD72A5" w:rsidR="00253543" w:rsidRPr="009602C4" w:rsidRDefault="00E01C8F" w:rsidP="00D46BEA">
      <w:pPr>
        <w:tabs>
          <w:tab w:val="left" w:pos="426"/>
        </w:tabs>
        <w:spacing w:after="0"/>
        <w:ind w:left="284" w:hanging="710"/>
        <w:jc w:val="both"/>
        <w:rPr>
          <w:rFonts w:ascii="Arial" w:hAnsi="Arial" w:cs="Arial"/>
          <w:b/>
          <w:szCs w:val="17"/>
          <w:shd w:val="clear" w:color="auto" w:fill="FFFFFF"/>
        </w:rPr>
      </w:pPr>
      <w:r w:rsidRPr="0018218F">
        <w:rPr>
          <w:rFonts w:ascii="Arial" w:hAnsi="Arial" w:cs="Arial"/>
        </w:rPr>
        <w:t>1</w:t>
      </w:r>
      <w:r w:rsidR="004A25B3">
        <w:rPr>
          <w:rFonts w:ascii="Arial" w:hAnsi="Arial" w:cs="Arial"/>
        </w:rPr>
        <w:t>5</w:t>
      </w:r>
      <w:r w:rsidRPr="0018218F">
        <w:rPr>
          <w:rFonts w:ascii="Arial" w:hAnsi="Arial" w:cs="Arial"/>
        </w:rPr>
        <w:t>1.</w:t>
      </w:r>
      <w:r>
        <w:rPr>
          <w:rFonts w:ascii="Arial" w:hAnsi="Arial" w:cs="Arial"/>
          <w:b/>
          <w:bCs/>
        </w:rPr>
        <w:t xml:space="preserve"> </w:t>
      </w:r>
      <w:r w:rsidR="00D46BEA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szCs w:val="17"/>
          <w:shd w:val="clear" w:color="auto" w:fill="FFFFFF"/>
        </w:rPr>
        <w:t xml:space="preserve">Správa generálneho prokurátora Slovenskej republiky o činnosti prokuratúry a poznatkoch prokuratúry o stave zákonnosti v Slovenskej republike za rok 2024 </w:t>
      </w:r>
      <w:r w:rsidR="00253543" w:rsidRPr="009602C4">
        <w:rPr>
          <w:rFonts w:ascii="Arial" w:hAnsi="Arial" w:cs="Arial"/>
          <w:b/>
        </w:rPr>
        <w:t>(tlač 883)</w:t>
      </w:r>
    </w:p>
    <w:p w14:paraId="71D22D07" w14:textId="77777777" w:rsidR="00253543" w:rsidRPr="000A1CFC" w:rsidRDefault="00253543" w:rsidP="00253543">
      <w:pPr>
        <w:spacing w:after="0"/>
        <w:ind w:left="284"/>
        <w:jc w:val="both"/>
        <w:rPr>
          <w:rFonts w:ascii="Arial" w:hAnsi="Arial" w:cs="Arial"/>
          <w:b/>
          <w:szCs w:val="17"/>
          <w:shd w:val="clear" w:color="auto" w:fill="FFFFFF"/>
        </w:rPr>
      </w:pPr>
    </w:p>
    <w:p w14:paraId="27164FA5" w14:textId="237EE4A9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4"/>
        </w:rPr>
      </w:pPr>
      <w:r w:rsidRPr="000A1CFC">
        <w:rPr>
          <w:rFonts w:ascii="Arial" w:hAnsi="Arial" w:cs="Arial"/>
          <w:i/>
          <w:iCs/>
          <w:sz w:val="20"/>
          <w:szCs w:val="17"/>
        </w:rPr>
        <w:t>Správu uvedie generálny prokurátor Slovenskej republiky.</w:t>
      </w:r>
      <w:r w:rsidRPr="000A1CFC">
        <w:rPr>
          <w:rFonts w:ascii="Arial" w:eastAsia="Calibri" w:hAnsi="Arial" w:cs="Arial"/>
          <w:i/>
          <w:sz w:val="24"/>
        </w:rPr>
        <w:t xml:space="preserve"> </w:t>
      </w:r>
      <w:r w:rsidR="00826D97">
        <w:rPr>
          <w:rFonts w:ascii="Arial" w:eastAsia="Calibri" w:hAnsi="Arial" w:cs="Arial"/>
          <w:i/>
          <w:iCs/>
          <w:sz w:val="20"/>
        </w:rPr>
        <w:tab/>
      </w:r>
      <w:r w:rsidR="00826D97">
        <w:rPr>
          <w:rFonts w:ascii="Arial" w:eastAsia="Calibri" w:hAnsi="Arial" w:cs="Arial"/>
          <w:i/>
          <w:iCs/>
          <w:sz w:val="20"/>
        </w:rPr>
        <w:tab/>
      </w:r>
      <w:r w:rsidR="00826D97">
        <w:rPr>
          <w:rFonts w:ascii="Arial" w:eastAsia="Calibri" w:hAnsi="Arial" w:cs="Arial"/>
          <w:i/>
          <w:iCs/>
          <w:sz w:val="20"/>
        </w:rPr>
        <w:tab/>
      </w:r>
      <w:r w:rsidR="00826D97">
        <w:rPr>
          <w:rFonts w:ascii="Arial" w:eastAsia="Calibri" w:hAnsi="Arial" w:cs="Arial"/>
          <w:i/>
          <w:iCs/>
          <w:sz w:val="20"/>
        </w:rPr>
        <w:tab/>
      </w:r>
      <w:r w:rsidR="00826D97">
        <w:rPr>
          <w:rFonts w:ascii="Arial" w:eastAsia="Calibri" w:hAnsi="Arial" w:cs="Arial"/>
          <w:b/>
          <w:bCs/>
          <w:i/>
          <w:iCs/>
          <w:sz w:val="20"/>
        </w:rPr>
        <w:t xml:space="preserve">Maroš </w:t>
      </w:r>
      <w:proofErr w:type="spellStart"/>
      <w:r w:rsidR="00826D97">
        <w:rPr>
          <w:rFonts w:ascii="Arial" w:eastAsia="Calibri" w:hAnsi="Arial" w:cs="Arial"/>
          <w:b/>
          <w:bCs/>
          <w:i/>
          <w:iCs/>
          <w:sz w:val="20"/>
        </w:rPr>
        <w:t>Žilinka</w:t>
      </w:r>
      <w:proofErr w:type="spellEnd"/>
    </w:p>
    <w:p w14:paraId="1DFA2836" w14:textId="4A0A5831" w:rsidR="00253543" w:rsidRPr="000A1CFC" w:rsidRDefault="00253543" w:rsidP="00253543">
      <w:pPr>
        <w:spacing w:after="0"/>
        <w:ind w:firstLine="284"/>
        <w:jc w:val="both"/>
        <w:rPr>
          <w:rFonts w:ascii="Arial" w:hAnsi="Arial" w:cs="Arial"/>
          <w:i/>
          <w:sz w:val="20"/>
          <w:szCs w:val="17"/>
          <w:shd w:val="clear" w:color="auto" w:fill="FFFFFF"/>
        </w:rPr>
      </w:pPr>
      <w:r w:rsidRPr="000A1CFC">
        <w:rPr>
          <w:rFonts w:ascii="Arial" w:hAnsi="Arial" w:cs="Arial"/>
          <w:i/>
          <w:sz w:val="20"/>
          <w:szCs w:val="17"/>
          <w:shd w:val="clear" w:color="auto" w:fill="FFFFFF"/>
        </w:rPr>
        <w:t>Spoločným spravodajcom bude člen gestorského Ústavnoprávneho výboru Národnej rady Slovenskej republiky.</w:t>
      </w:r>
      <w:r w:rsidR="00826D97" w:rsidRPr="00826D97">
        <w:rPr>
          <w:rFonts w:ascii="Arial" w:eastAsia="Calibri" w:hAnsi="Arial" w:cs="Arial"/>
          <w:i/>
          <w:iCs/>
          <w:sz w:val="20"/>
        </w:rPr>
        <w:t xml:space="preserve"> </w:t>
      </w:r>
      <w:r w:rsidR="00826D97">
        <w:rPr>
          <w:rFonts w:ascii="Arial" w:eastAsia="Calibri" w:hAnsi="Arial" w:cs="Arial"/>
          <w:i/>
          <w:iCs/>
          <w:sz w:val="20"/>
        </w:rPr>
        <w:tab/>
      </w:r>
      <w:r w:rsidR="00826D97">
        <w:rPr>
          <w:rFonts w:ascii="Arial" w:eastAsia="Calibri" w:hAnsi="Arial" w:cs="Arial"/>
          <w:i/>
          <w:iCs/>
          <w:sz w:val="20"/>
        </w:rPr>
        <w:tab/>
      </w:r>
      <w:r w:rsidR="00826D97">
        <w:rPr>
          <w:rFonts w:ascii="Arial" w:eastAsia="Calibri" w:hAnsi="Arial" w:cs="Arial"/>
          <w:i/>
          <w:iCs/>
          <w:sz w:val="20"/>
        </w:rPr>
        <w:tab/>
      </w:r>
      <w:r w:rsidR="00826D97">
        <w:rPr>
          <w:rFonts w:ascii="Arial" w:eastAsia="Calibri" w:hAnsi="Arial" w:cs="Arial"/>
          <w:i/>
          <w:iCs/>
          <w:sz w:val="20"/>
        </w:rPr>
        <w:tab/>
      </w:r>
      <w:r w:rsidR="00826D97">
        <w:rPr>
          <w:rFonts w:ascii="Arial" w:eastAsia="Calibri" w:hAnsi="Arial" w:cs="Arial"/>
          <w:i/>
          <w:iCs/>
          <w:sz w:val="20"/>
        </w:rPr>
        <w:tab/>
      </w:r>
      <w:r w:rsidR="00826D97">
        <w:rPr>
          <w:rFonts w:ascii="Arial" w:eastAsia="Calibri" w:hAnsi="Arial" w:cs="Arial"/>
          <w:i/>
          <w:iCs/>
          <w:sz w:val="20"/>
        </w:rPr>
        <w:tab/>
      </w:r>
      <w:r w:rsidR="00826D97">
        <w:rPr>
          <w:rFonts w:ascii="Arial" w:eastAsia="Calibri" w:hAnsi="Arial" w:cs="Arial"/>
          <w:i/>
          <w:iCs/>
          <w:sz w:val="20"/>
        </w:rPr>
        <w:tab/>
      </w:r>
      <w:r w:rsidR="00826D97">
        <w:rPr>
          <w:rFonts w:ascii="Arial" w:eastAsia="Calibri" w:hAnsi="Arial" w:cs="Arial"/>
          <w:i/>
          <w:iCs/>
          <w:sz w:val="20"/>
        </w:rPr>
        <w:tab/>
      </w:r>
      <w:r w:rsidR="00826D97">
        <w:rPr>
          <w:rFonts w:ascii="Arial" w:eastAsia="Calibri" w:hAnsi="Arial" w:cs="Arial"/>
          <w:i/>
          <w:iCs/>
          <w:sz w:val="20"/>
        </w:rPr>
        <w:tab/>
      </w:r>
      <w:r w:rsidR="00826D97">
        <w:rPr>
          <w:rFonts w:ascii="Arial" w:eastAsia="Calibri" w:hAnsi="Arial" w:cs="Arial"/>
          <w:b/>
          <w:bCs/>
          <w:i/>
          <w:iCs/>
          <w:sz w:val="20"/>
        </w:rPr>
        <w:t>Richard Eliáš</w:t>
      </w:r>
    </w:p>
    <w:p w14:paraId="20E56D18" w14:textId="77777777" w:rsidR="00253543" w:rsidRDefault="00253543" w:rsidP="00253543">
      <w:pPr>
        <w:spacing w:after="0"/>
        <w:rPr>
          <w:rFonts w:ascii="Arial" w:hAnsi="Arial" w:cs="Arial"/>
          <w:i/>
          <w:sz w:val="20"/>
        </w:rPr>
      </w:pPr>
    </w:p>
    <w:p w14:paraId="1EEAB86B" w14:textId="77777777" w:rsidR="0013254F" w:rsidRPr="009602C4" w:rsidRDefault="0013254F" w:rsidP="0013254F">
      <w:pPr>
        <w:tabs>
          <w:tab w:val="left" w:pos="851"/>
        </w:tabs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18218F">
        <w:rPr>
          <w:rFonts w:ascii="Arial" w:hAnsi="Arial" w:cs="Arial"/>
        </w:rPr>
        <w:t>1</w:t>
      </w:r>
      <w:r>
        <w:rPr>
          <w:rFonts w:ascii="Arial" w:hAnsi="Arial" w:cs="Arial"/>
        </w:rPr>
        <w:t>2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  <w:bCs/>
        </w:rPr>
        <w:t>Návrh poslanca Národnej rady Slovenskej republiky Ľubomíra Vážneho na vydanie zákona, ktorým sa mení a dopĺňa zákon č. 8/2009 Z. z. o cestnej premávke a o zmene a doplnení niektorých zákonov v znení neskorších predpisov (tlač 900)</w:t>
      </w:r>
      <w:r w:rsidRPr="009602C4">
        <w:rPr>
          <w:rFonts w:ascii="Arial" w:hAnsi="Arial" w:cs="Arial"/>
          <w:b/>
        </w:rPr>
        <w:t xml:space="preserve"> </w:t>
      </w:r>
      <w:r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2DB190E7" w14:textId="77777777" w:rsidR="0013254F" w:rsidRPr="000A1CFC" w:rsidRDefault="0013254F" w:rsidP="0013254F">
      <w:pPr>
        <w:pStyle w:val="Odsekzoznamu"/>
        <w:tabs>
          <w:tab w:val="left" w:pos="851"/>
        </w:tabs>
        <w:spacing w:after="0"/>
        <w:ind w:left="284" w:hanging="568"/>
        <w:jc w:val="both"/>
        <w:rPr>
          <w:rFonts w:ascii="Arial" w:hAnsi="Arial" w:cs="Arial"/>
          <w:b/>
        </w:rPr>
      </w:pPr>
    </w:p>
    <w:p w14:paraId="1010B1F5" w14:textId="77777777" w:rsidR="0013254F" w:rsidRPr="000A1CFC" w:rsidRDefault="0013254F" w:rsidP="0013254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poslanec Ľ. Vážny.</w:t>
      </w:r>
    </w:p>
    <w:p w14:paraId="2C00347F" w14:textId="61B5FB20" w:rsidR="0013254F" w:rsidRPr="00AB0806" w:rsidRDefault="0013254F" w:rsidP="00AB080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obranu a bezpečnosť. </w:t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</w:rPr>
        <w:t xml:space="preserve">Marián </w:t>
      </w:r>
      <w:proofErr w:type="spellStart"/>
      <w:r>
        <w:rPr>
          <w:rFonts w:ascii="Arial" w:eastAsia="Calibri" w:hAnsi="Arial" w:cs="Arial"/>
          <w:b/>
          <w:bCs/>
          <w:i/>
          <w:iCs/>
          <w:sz w:val="20"/>
        </w:rPr>
        <w:t>Saloň</w:t>
      </w:r>
      <w:proofErr w:type="spellEnd"/>
    </w:p>
    <w:p w14:paraId="45E67D69" w14:textId="77777777" w:rsidR="00DF72CA" w:rsidRDefault="00DF72CA" w:rsidP="00253543">
      <w:pPr>
        <w:spacing w:after="0"/>
        <w:rPr>
          <w:rFonts w:ascii="Arial" w:hAnsi="Arial" w:cs="Arial"/>
          <w:i/>
          <w:sz w:val="20"/>
        </w:rPr>
      </w:pPr>
    </w:p>
    <w:p w14:paraId="27DC869C" w14:textId="77777777" w:rsidR="00C179B8" w:rsidRDefault="00C179B8" w:rsidP="00253543">
      <w:pPr>
        <w:spacing w:after="0"/>
        <w:rPr>
          <w:rFonts w:ascii="Arial" w:hAnsi="Arial" w:cs="Arial"/>
          <w:i/>
          <w:sz w:val="20"/>
        </w:rPr>
      </w:pPr>
    </w:p>
    <w:p w14:paraId="6A8EB711" w14:textId="77777777" w:rsidR="00C179B8" w:rsidRDefault="00C179B8" w:rsidP="00253543">
      <w:pPr>
        <w:spacing w:after="0"/>
        <w:rPr>
          <w:rFonts w:ascii="Arial" w:hAnsi="Arial" w:cs="Arial"/>
          <w:i/>
          <w:sz w:val="20"/>
        </w:rPr>
      </w:pPr>
    </w:p>
    <w:p w14:paraId="6F0FCDF7" w14:textId="77777777" w:rsidR="0013254F" w:rsidRPr="009602C4" w:rsidRDefault="0013254F" w:rsidP="0013254F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18218F">
        <w:rPr>
          <w:rFonts w:ascii="Arial" w:hAnsi="Arial" w:cs="Arial"/>
        </w:rPr>
        <w:lastRenderedPageBreak/>
        <w:t>1</w:t>
      </w:r>
      <w:r>
        <w:rPr>
          <w:rFonts w:ascii="Arial" w:hAnsi="Arial" w:cs="Arial"/>
        </w:rPr>
        <w:t>3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  <w:bCs/>
        </w:rPr>
        <w:t>Návrh poslancov Národnej rady Slovenskej republiky</w:t>
      </w:r>
      <w:r w:rsidRPr="000A1CFC">
        <w:t xml:space="preserve"> </w:t>
      </w:r>
      <w:r w:rsidRPr="009602C4">
        <w:rPr>
          <w:rFonts w:ascii="Arial" w:hAnsi="Arial" w:cs="Arial"/>
          <w:b/>
          <w:bCs/>
        </w:rPr>
        <w:t xml:space="preserve">Marcely </w:t>
      </w:r>
      <w:proofErr w:type="spellStart"/>
      <w:r w:rsidRPr="009602C4">
        <w:rPr>
          <w:rFonts w:ascii="Arial" w:hAnsi="Arial" w:cs="Arial"/>
          <w:b/>
          <w:bCs/>
        </w:rPr>
        <w:t>Čavojovej</w:t>
      </w:r>
      <w:proofErr w:type="spellEnd"/>
      <w:r w:rsidRPr="009602C4">
        <w:rPr>
          <w:rFonts w:ascii="Arial" w:hAnsi="Arial" w:cs="Arial"/>
          <w:b/>
          <w:bCs/>
        </w:rPr>
        <w:t xml:space="preserve">, Zuzany </w:t>
      </w:r>
      <w:proofErr w:type="spellStart"/>
      <w:r w:rsidRPr="009602C4">
        <w:rPr>
          <w:rFonts w:ascii="Arial" w:hAnsi="Arial" w:cs="Arial"/>
          <w:b/>
          <w:bCs/>
        </w:rPr>
        <w:t>Matejičkovej</w:t>
      </w:r>
      <w:proofErr w:type="spellEnd"/>
      <w:r w:rsidRPr="009602C4">
        <w:rPr>
          <w:rFonts w:ascii="Arial" w:hAnsi="Arial" w:cs="Arial"/>
          <w:b/>
          <w:bCs/>
        </w:rPr>
        <w:t xml:space="preserve"> a Vladimíra Baláža na vydanie zákona, ktorým sa mení a dopĺňa zákon č. 363/2011 Z. z. o rozsahu a podmienkach úhrady liekov, zdravotníckych pomôcok a dietetických potravín na základe verejného zdravotného poistenia a o zmene a doplnení niektorých zákonov v znení neskorších predpisov a ktorým sa mení a dopĺňa zákon č. 581/2004 Z. z. o zdravotných poisťovniach, dohľade nad zdravotnou starostlivosťou a o zmene a doplnení niektorých zákonov v znení neskorších predpisov </w:t>
      </w:r>
      <w:r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602C4">
        <w:rPr>
          <w:rFonts w:ascii="Arial" w:hAnsi="Arial" w:cs="Arial"/>
          <w:b/>
          <w:bCs/>
        </w:rPr>
        <w:t>tlač 975)</w:t>
      </w:r>
      <w:r w:rsidRPr="009602C4">
        <w:rPr>
          <w:rFonts w:ascii="Arial" w:hAnsi="Arial" w:cs="Arial"/>
          <w:b/>
        </w:rPr>
        <w:t xml:space="preserve"> </w:t>
      </w:r>
      <w:r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C5D7092" w14:textId="77777777" w:rsidR="0013254F" w:rsidRPr="000A1CFC" w:rsidRDefault="0013254F" w:rsidP="0013254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7B463FC" w14:textId="77777777" w:rsidR="0013254F" w:rsidRPr="000A1CFC" w:rsidRDefault="0013254F" w:rsidP="0013254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Pr="002E43F8">
        <w:rPr>
          <w:rFonts w:ascii="Arial" w:eastAsia="Calibri" w:hAnsi="Arial" w:cs="Arial"/>
          <w:i/>
          <w:iCs/>
          <w:sz w:val="20"/>
        </w:rPr>
        <w:t xml:space="preserve"> </w:t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>
        <w:rPr>
          <w:rFonts w:ascii="Arial" w:eastAsia="Calibri" w:hAnsi="Arial" w:cs="Arial"/>
          <w:b/>
          <w:bCs/>
          <w:i/>
          <w:iCs/>
          <w:sz w:val="20"/>
        </w:rPr>
        <w:t>Vladimír Baláž</w:t>
      </w:r>
    </w:p>
    <w:p w14:paraId="4C1D495D" w14:textId="5E744DC2" w:rsidR="00BB3F0F" w:rsidRDefault="0013254F" w:rsidP="00200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  <w:r w:rsidRPr="002E43F8">
        <w:rPr>
          <w:rFonts w:ascii="Arial" w:eastAsia="Calibri" w:hAnsi="Arial" w:cs="Arial"/>
          <w:i/>
          <w:iCs/>
          <w:sz w:val="20"/>
        </w:rPr>
        <w:t xml:space="preserve"> </w:t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  <w:t xml:space="preserve">    </w:t>
      </w:r>
      <w:r>
        <w:rPr>
          <w:rFonts w:ascii="Arial" w:eastAsia="Calibri" w:hAnsi="Arial" w:cs="Arial"/>
          <w:b/>
          <w:bCs/>
          <w:i/>
          <w:iCs/>
          <w:sz w:val="20"/>
        </w:rPr>
        <w:t>Jozef Ježík</w:t>
      </w:r>
    </w:p>
    <w:p w14:paraId="2F36DB8D" w14:textId="77777777" w:rsidR="002009DB" w:rsidRPr="002009DB" w:rsidRDefault="002009DB" w:rsidP="00200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C970484" w14:textId="400B673B" w:rsidR="00253543" w:rsidRPr="000A1CFC" w:rsidRDefault="00253543" w:rsidP="00253543">
      <w:pPr>
        <w:spacing w:after="0" w:line="257" w:lineRule="auto"/>
        <w:jc w:val="both"/>
        <w:rPr>
          <w:rFonts w:ascii="Arial" w:hAnsi="Arial" w:cs="Arial"/>
        </w:rPr>
      </w:pPr>
      <w:r w:rsidRPr="000A1CFC">
        <w:rPr>
          <w:rFonts w:ascii="Arial" w:hAnsi="Arial" w:cs="Arial"/>
        </w:rPr>
        <w:t>Body 15</w:t>
      </w:r>
      <w:r w:rsidR="009835B0">
        <w:rPr>
          <w:rFonts w:ascii="Arial" w:hAnsi="Arial" w:cs="Arial"/>
        </w:rPr>
        <w:t>2</w:t>
      </w:r>
      <w:r w:rsidRPr="000A1CFC">
        <w:rPr>
          <w:rFonts w:ascii="Arial" w:hAnsi="Arial" w:cs="Arial"/>
        </w:rPr>
        <w:t xml:space="preserve"> a 15</w:t>
      </w:r>
      <w:r w:rsidR="009835B0">
        <w:rPr>
          <w:rFonts w:ascii="Arial" w:hAnsi="Arial" w:cs="Arial"/>
        </w:rPr>
        <w:t>3</w:t>
      </w:r>
      <w:r w:rsidRPr="000A1CFC">
        <w:rPr>
          <w:rFonts w:ascii="Arial" w:hAnsi="Arial" w:cs="Arial"/>
        </w:rPr>
        <w:t xml:space="preserve"> sa prerokujú </w:t>
      </w:r>
      <w:r w:rsidRPr="000A1CFC">
        <w:rPr>
          <w:rFonts w:ascii="Arial" w:hAnsi="Arial" w:cs="Arial"/>
          <w:b/>
        </w:rPr>
        <w:t>v stredu 24. septembra 2025 od 14.00 hod.</w:t>
      </w:r>
    </w:p>
    <w:p w14:paraId="68950AC7" w14:textId="77777777" w:rsidR="00253543" w:rsidRPr="000A1CFC" w:rsidRDefault="00253543" w:rsidP="00253543">
      <w:pPr>
        <w:spacing w:after="0"/>
        <w:rPr>
          <w:rFonts w:ascii="Arial" w:hAnsi="Arial" w:cs="Arial"/>
          <w:i/>
          <w:sz w:val="20"/>
        </w:rPr>
      </w:pPr>
    </w:p>
    <w:p w14:paraId="38CB516E" w14:textId="4AB3E8E0" w:rsidR="00253543" w:rsidRPr="009602C4" w:rsidRDefault="00E01C8F" w:rsidP="00D46BEA">
      <w:pPr>
        <w:spacing w:after="0"/>
        <w:ind w:left="284" w:hanging="710"/>
        <w:jc w:val="both"/>
        <w:rPr>
          <w:rFonts w:ascii="Arial" w:hAnsi="Arial" w:cs="Arial"/>
          <w:b/>
        </w:rPr>
      </w:pPr>
      <w:r w:rsidRPr="0018218F">
        <w:rPr>
          <w:rFonts w:ascii="Arial" w:hAnsi="Arial" w:cs="Arial"/>
        </w:rPr>
        <w:t>1</w:t>
      </w:r>
      <w:r w:rsidR="004A25B3">
        <w:rPr>
          <w:rFonts w:ascii="Arial" w:hAnsi="Arial" w:cs="Arial"/>
        </w:rPr>
        <w:t>52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6BEA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>Správa o činnosti Úradu na ochranu oznamovateľov za rok 2024 (tlač 764)</w:t>
      </w:r>
    </w:p>
    <w:p w14:paraId="6AFFBA55" w14:textId="77777777" w:rsidR="00253543" w:rsidRPr="000A1CFC" w:rsidRDefault="00253543" w:rsidP="00253543">
      <w:pPr>
        <w:spacing w:after="0"/>
        <w:ind w:left="284"/>
        <w:jc w:val="both"/>
        <w:rPr>
          <w:rFonts w:ascii="Arial" w:hAnsi="Arial" w:cs="Arial"/>
          <w:b/>
        </w:rPr>
      </w:pPr>
    </w:p>
    <w:p w14:paraId="6F9C32C1" w14:textId="4BD2A6F8" w:rsidR="00253543" w:rsidRPr="000A1CFC" w:rsidRDefault="00253543" w:rsidP="002535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87"/>
        </w:tabs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0A1CFC">
        <w:rPr>
          <w:rFonts w:ascii="Arial" w:hAnsi="Arial" w:cs="Arial"/>
          <w:i/>
          <w:iCs/>
          <w:sz w:val="20"/>
        </w:rPr>
        <w:t>Správu uvedie predsedníčka Úradu na ochranu oznamovateľov.</w:t>
      </w:r>
      <w:r w:rsidRPr="000A1CFC">
        <w:rPr>
          <w:rFonts w:ascii="Arial" w:eastAsia="Times New Roman" w:hAnsi="Arial" w:cs="Arial"/>
          <w:i/>
          <w:sz w:val="20"/>
          <w:lang w:eastAsia="sk-SK"/>
        </w:rPr>
        <w:t xml:space="preserve"> </w:t>
      </w:r>
      <w:r w:rsidR="00826D97">
        <w:rPr>
          <w:rFonts w:ascii="Arial" w:eastAsia="Times New Roman" w:hAnsi="Arial" w:cs="Arial"/>
          <w:b/>
          <w:i/>
          <w:iCs/>
          <w:sz w:val="20"/>
          <w:szCs w:val="20"/>
          <w:lang w:eastAsia="sk-SK"/>
        </w:rPr>
        <w:tab/>
        <w:t xml:space="preserve">                 Zuzana </w:t>
      </w:r>
      <w:proofErr w:type="spellStart"/>
      <w:r w:rsidR="00826D97">
        <w:rPr>
          <w:rFonts w:ascii="Arial" w:eastAsia="Times New Roman" w:hAnsi="Arial" w:cs="Arial"/>
          <w:b/>
          <w:i/>
          <w:iCs/>
          <w:sz w:val="20"/>
          <w:szCs w:val="20"/>
          <w:lang w:eastAsia="sk-SK"/>
        </w:rPr>
        <w:t>Dlugošová</w:t>
      </w:r>
      <w:proofErr w:type="spellEnd"/>
    </w:p>
    <w:p w14:paraId="56541B43" w14:textId="745B6F38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hAnsi="Arial" w:cs="Arial"/>
          <w:i/>
          <w:iCs/>
          <w:sz w:val="20"/>
        </w:rPr>
        <w:t xml:space="preserve">Informáciu o výsledku prerokovania správy v Ústavnoprávnom výbore Národnej rady Slovenskej republiky podá poverený člen výboru. </w:t>
      </w:r>
      <w:r w:rsidR="00826D97">
        <w:rPr>
          <w:rFonts w:ascii="Arial" w:eastAsia="Calibri" w:hAnsi="Arial" w:cs="Arial"/>
          <w:i/>
          <w:iCs/>
          <w:sz w:val="20"/>
        </w:rPr>
        <w:tab/>
      </w:r>
      <w:r w:rsidR="00826D97">
        <w:rPr>
          <w:rFonts w:ascii="Arial" w:eastAsia="Calibri" w:hAnsi="Arial" w:cs="Arial"/>
          <w:i/>
          <w:iCs/>
          <w:sz w:val="20"/>
        </w:rPr>
        <w:tab/>
      </w:r>
      <w:r w:rsidR="00826D97">
        <w:rPr>
          <w:rFonts w:ascii="Arial" w:eastAsia="Calibri" w:hAnsi="Arial" w:cs="Arial"/>
          <w:i/>
          <w:iCs/>
          <w:sz w:val="20"/>
        </w:rPr>
        <w:tab/>
      </w:r>
      <w:r w:rsidR="00826D97">
        <w:rPr>
          <w:rFonts w:ascii="Arial" w:eastAsia="Calibri" w:hAnsi="Arial" w:cs="Arial"/>
          <w:i/>
          <w:iCs/>
          <w:sz w:val="20"/>
        </w:rPr>
        <w:tab/>
      </w:r>
      <w:r w:rsidR="00826D97">
        <w:rPr>
          <w:rFonts w:ascii="Arial" w:eastAsia="Calibri" w:hAnsi="Arial" w:cs="Arial"/>
          <w:i/>
          <w:iCs/>
          <w:sz w:val="20"/>
        </w:rPr>
        <w:tab/>
      </w:r>
      <w:r w:rsidR="00826D97">
        <w:rPr>
          <w:rFonts w:ascii="Arial" w:eastAsia="Calibri" w:hAnsi="Arial" w:cs="Arial"/>
          <w:i/>
          <w:iCs/>
          <w:sz w:val="20"/>
        </w:rPr>
        <w:tab/>
      </w:r>
      <w:r w:rsidR="00826D9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 Zuzana </w:t>
      </w:r>
      <w:proofErr w:type="spellStart"/>
      <w:r w:rsidR="00826D9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Plevíková</w:t>
      </w:r>
      <w:proofErr w:type="spellEnd"/>
    </w:p>
    <w:p w14:paraId="68DA2C82" w14:textId="77777777" w:rsidR="00AB0806" w:rsidRPr="000A1CFC" w:rsidRDefault="00AB0806" w:rsidP="00F87E12">
      <w:pPr>
        <w:spacing w:after="0"/>
        <w:jc w:val="both"/>
        <w:rPr>
          <w:rFonts w:ascii="Arial" w:eastAsia="Times New Roman" w:hAnsi="Arial" w:cs="Arial"/>
          <w:b/>
          <w:i/>
          <w:iCs/>
          <w:sz w:val="20"/>
          <w:szCs w:val="20"/>
          <w:lang w:eastAsia="sk-SK"/>
        </w:rPr>
      </w:pPr>
    </w:p>
    <w:p w14:paraId="2FF70A75" w14:textId="21531551" w:rsidR="00253543" w:rsidRPr="009602C4" w:rsidRDefault="00E01C8F" w:rsidP="00D46BEA">
      <w:pPr>
        <w:spacing w:after="0" w:line="240" w:lineRule="auto"/>
        <w:ind w:left="284" w:hanging="710"/>
        <w:jc w:val="both"/>
        <w:rPr>
          <w:rFonts w:ascii="Arial" w:eastAsia="Calibri" w:hAnsi="Arial" w:cs="Arial"/>
          <w:i/>
          <w:iCs/>
          <w:sz w:val="20"/>
        </w:rPr>
      </w:pPr>
      <w:r w:rsidRPr="0018218F">
        <w:rPr>
          <w:rFonts w:ascii="Arial" w:hAnsi="Arial" w:cs="Arial"/>
        </w:rPr>
        <w:t>1</w:t>
      </w:r>
      <w:r w:rsidR="004A25B3">
        <w:rPr>
          <w:rFonts w:ascii="Arial" w:hAnsi="Arial" w:cs="Arial"/>
        </w:rPr>
        <w:t>53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6BEA">
        <w:rPr>
          <w:rFonts w:ascii="Arial" w:hAnsi="Arial" w:cs="Arial"/>
          <w:b/>
          <w:bCs/>
        </w:rPr>
        <w:tab/>
      </w:r>
      <w:r w:rsidR="00253543" w:rsidRPr="009602C4">
        <w:rPr>
          <w:rFonts w:ascii="Arial" w:eastAsia="Times New Roman" w:hAnsi="Arial" w:cs="Arial"/>
          <w:b/>
          <w:lang w:eastAsia="sk-SK"/>
        </w:rPr>
        <w:t>Výročná správa o činnosti Ústavu pamäti národa za rok 2024 (tlač 866)</w:t>
      </w:r>
    </w:p>
    <w:p w14:paraId="3358F462" w14:textId="77777777" w:rsidR="00253543" w:rsidRPr="000A1CFC" w:rsidRDefault="00253543" w:rsidP="00253543">
      <w:pPr>
        <w:spacing w:after="0"/>
        <w:jc w:val="both"/>
        <w:rPr>
          <w:rFonts w:ascii="Arial" w:hAnsi="Arial" w:cs="Arial"/>
          <w:b/>
        </w:rPr>
      </w:pPr>
    </w:p>
    <w:p w14:paraId="76A4312F" w14:textId="164FF054" w:rsidR="00253543" w:rsidRPr="000A1CFC" w:rsidRDefault="00253543" w:rsidP="00253543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0A1CFC">
        <w:rPr>
          <w:rFonts w:ascii="Arial" w:hAnsi="Arial" w:cs="Arial"/>
          <w:i/>
          <w:sz w:val="20"/>
        </w:rPr>
        <w:t>Správu uvedie predseda Správnej rady Ústavu pamäti národa.</w:t>
      </w:r>
      <w:r w:rsidR="004B052C" w:rsidRPr="004B052C">
        <w:rPr>
          <w:rFonts w:ascii="Arial" w:eastAsia="Calibri" w:hAnsi="Arial" w:cs="Arial"/>
          <w:i/>
          <w:iCs/>
          <w:sz w:val="20"/>
        </w:rPr>
        <w:t xml:space="preserve"> </w:t>
      </w:r>
      <w:r w:rsidR="004B052C">
        <w:rPr>
          <w:rFonts w:ascii="Arial" w:eastAsia="Calibri" w:hAnsi="Arial" w:cs="Arial"/>
          <w:i/>
          <w:iCs/>
          <w:sz w:val="20"/>
        </w:rPr>
        <w:tab/>
      </w:r>
      <w:r w:rsidR="004B052C">
        <w:rPr>
          <w:rFonts w:ascii="Arial" w:eastAsia="Calibri" w:hAnsi="Arial" w:cs="Arial"/>
          <w:i/>
          <w:iCs/>
          <w:sz w:val="20"/>
        </w:rPr>
        <w:tab/>
      </w:r>
      <w:r w:rsidR="004B052C">
        <w:rPr>
          <w:rFonts w:ascii="Arial" w:eastAsia="Calibri" w:hAnsi="Arial" w:cs="Arial"/>
          <w:i/>
          <w:iCs/>
          <w:sz w:val="20"/>
        </w:rPr>
        <w:tab/>
      </w:r>
      <w:r w:rsidR="004B052C">
        <w:rPr>
          <w:rFonts w:ascii="Arial" w:eastAsia="Calibri" w:hAnsi="Arial" w:cs="Arial"/>
          <w:b/>
          <w:bCs/>
          <w:i/>
          <w:iCs/>
          <w:sz w:val="20"/>
        </w:rPr>
        <w:t xml:space="preserve">Jerguš </w:t>
      </w:r>
      <w:proofErr w:type="spellStart"/>
      <w:r w:rsidR="004B052C">
        <w:rPr>
          <w:rFonts w:ascii="Arial" w:eastAsia="Calibri" w:hAnsi="Arial" w:cs="Arial"/>
          <w:b/>
          <w:bCs/>
          <w:i/>
          <w:iCs/>
          <w:sz w:val="20"/>
        </w:rPr>
        <w:t>Sivoš</w:t>
      </w:r>
      <w:proofErr w:type="spellEnd"/>
    </w:p>
    <w:p w14:paraId="13FFD342" w14:textId="6A9355DE" w:rsidR="00253543" w:rsidRPr="000A1CFC" w:rsidRDefault="00253543" w:rsidP="00253543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0A1CFC">
        <w:rPr>
          <w:rFonts w:ascii="Arial" w:hAnsi="Arial" w:cs="Arial"/>
          <w:i/>
          <w:sz w:val="20"/>
        </w:rPr>
        <w:t>Informáciu o výsledku prerokovania správy vo Výbore Národnej rady Slovenskej republiky pre ľudské práva a národnostné menšiny podá poverený člen výboru.</w:t>
      </w:r>
      <w:r w:rsidR="004B052C" w:rsidRPr="004B052C">
        <w:rPr>
          <w:rFonts w:ascii="Arial" w:eastAsia="Calibri" w:hAnsi="Arial" w:cs="Arial"/>
          <w:i/>
          <w:iCs/>
          <w:sz w:val="20"/>
        </w:rPr>
        <w:t xml:space="preserve"> </w:t>
      </w:r>
      <w:r w:rsidR="004B052C">
        <w:rPr>
          <w:rFonts w:ascii="Arial" w:eastAsia="Calibri" w:hAnsi="Arial" w:cs="Arial"/>
          <w:i/>
          <w:iCs/>
          <w:sz w:val="20"/>
        </w:rPr>
        <w:tab/>
      </w:r>
      <w:r w:rsidR="004B052C">
        <w:rPr>
          <w:rFonts w:ascii="Arial" w:eastAsia="Calibri" w:hAnsi="Arial" w:cs="Arial"/>
          <w:i/>
          <w:iCs/>
          <w:sz w:val="20"/>
        </w:rPr>
        <w:tab/>
      </w:r>
      <w:r w:rsidR="004B052C">
        <w:rPr>
          <w:rFonts w:ascii="Arial" w:eastAsia="Calibri" w:hAnsi="Arial" w:cs="Arial"/>
          <w:i/>
          <w:iCs/>
          <w:sz w:val="20"/>
        </w:rPr>
        <w:tab/>
      </w:r>
      <w:r w:rsidR="004B052C"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="004B052C">
        <w:rPr>
          <w:rFonts w:ascii="Arial" w:eastAsia="Calibri" w:hAnsi="Arial" w:cs="Arial"/>
          <w:b/>
          <w:bCs/>
          <w:i/>
          <w:iCs/>
          <w:sz w:val="20"/>
        </w:rPr>
        <w:t>Erik Vlček</w:t>
      </w:r>
    </w:p>
    <w:p w14:paraId="58585621" w14:textId="77777777" w:rsidR="00253543" w:rsidRPr="000A1CFC" w:rsidRDefault="00253543" w:rsidP="00253543">
      <w:pPr>
        <w:spacing w:after="0"/>
        <w:rPr>
          <w:rFonts w:ascii="Arial" w:hAnsi="Arial" w:cs="Arial"/>
          <w:i/>
          <w:sz w:val="20"/>
        </w:rPr>
      </w:pPr>
    </w:p>
    <w:p w14:paraId="4FED10F2" w14:textId="3768992A" w:rsidR="00253543" w:rsidRPr="000A1CFC" w:rsidRDefault="00253543" w:rsidP="00253543">
      <w:pPr>
        <w:spacing w:after="0" w:line="257" w:lineRule="auto"/>
        <w:jc w:val="both"/>
        <w:rPr>
          <w:rFonts w:ascii="Arial" w:hAnsi="Arial" w:cs="Arial"/>
        </w:rPr>
      </w:pPr>
      <w:r w:rsidRPr="000A1CFC">
        <w:rPr>
          <w:rFonts w:ascii="Arial" w:hAnsi="Arial" w:cs="Arial"/>
        </w:rPr>
        <w:t>Bod 15</w:t>
      </w:r>
      <w:r w:rsidR="009835B0">
        <w:rPr>
          <w:rFonts w:ascii="Arial" w:hAnsi="Arial" w:cs="Arial"/>
        </w:rPr>
        <w:t>4</w:t>
      </w:r>
      <w:r w:rsidRPr="000A1CFC">
        <w:rPr>
          <w:rFonts w:ascii="Arial" w:hAnsi="Arial" w:cs="Arial"/>
        </w:rPr>
        <w:t xml:space="preserve"> sa prerokuje </w:t>
      </w:r>
      <w:r w:rsidRPr="000A1CFC">
        <w:rPr>
          <w:rFonts w:ascii="Arial" w:hAnsi="Arial" w:cs="Arial"/>
          <w:b/>
        </w:rPr>
        <w:t>vo štvrtok 25. septembra 2025 o 9.00 hod.</w:t>
      </w:r>
    </w:p>
    <w:p w14:paraId="54AFEF67" w14:textId="77777777" w:rsidR="00253543" w:rsidRPr="000A1CFC" w:rsidRDefault="00253543" w:rsidP="00253543">
      <w:pPr>
        <w:spacing w:after="0"/>
        <w:rPr>
          <w:rFonts w:ascii="Arial" w:hAnsi="Arial" w:cs="Arial"/>
          <w:i/>
          <w:sz w:val="20"/>
        </w:rPr>
      </w:pPr>
    </w:p>
    <w:p w14:paraId="7C8013F0" w14:textId="0B65908E" w:rsidR="00253543" w:rsidRPr="009602C4" w:rsidRDefault="00E01C8F" w:rsidP="00D46BEA">
      <w:pPr>
        <w:tabs>
          <w:tab w:val="left" w:pos="851"/>
        </w:tabs>
        <w:spacing w:after="0"/>
        <w:ind w:left="284" w:hanging="710"/>
        <w:jc w:val="both"/>
        <w:rPr>
          <w:rFonts w:ascii="Arial" w:eastAsia="Calibri" w:hAnsi="Arial" w:cs="Arial"/>
          <w:kern w:val="0"/>
          <w14:ligatures w14:val="none"/>
        </w:rPr>
      </w:pPr>
      <w:r w:rsidRPr="0018218F">
        <w:rPr>
          <w:rFonts w:ascii="Arial" w:hAnsi="Arial" w:cs="Arial"/>
        </w:rPr>
        <w:t>1</w:t>
      </w:r>
      <w:r w:rsidR="004A25B3">
        <w:rPr>
          <w:rFonts w:ascii="Arial" w:hAnsi="Arial" w:cs="Arial"/>
        </w:rPr>
        <w:t>54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6BEA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>Správa o hodnotení plnenia pravidiel rozpočtovej zodpovednosti a pravidiel rozpočtovej transparentnosti za rok 2024 (tlač 902)</w:t>
      </w:r>
      <w:r w:rsidR="00253543" w:rsidRPr="009602C4">
        <w:rPr>
          <w:rFonts w:ascii="Arial" w:hAnsi="Arial" w:cs="Arial"/>
          <w:b/>
        </w:rPr>
        <w:t xml:space="preserve"> </w:t>
      </w:r>
    </w:p>
    <w:p w14:paraId="5889D001" w14:textId="77777777" w:rsidR="00253543" w:rsidRPr="000A1CFC" w:rsidRDefault="00253543" w:rsidP="00253543">
      <w:pPr>
        <w:pStyle w:val="Odsekzoznamu"/>
        <w:tabs>
          <w:tab w:val="left" w:pos="851"/>
        </w:tabs>
        <w:spacing w:after="0"/>
        <w:ind w:left="284" w:hanging="568"/>
        <w:jc w:val="both"/>
        <w:rPr>
          <w:rFonts w:ascii="Arial" w:hAnsi="Arial" w:cs="Arial"/>
          <w:b/>
        </w:rPr>
      </w:pPr>
    </w:p>
    <w:p w14:paraId="39FD8CE8" w14:textId="3F8F19CF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 xml:space="preserve">Správu uvedie predseda Rady pre rozpočtovú zodpovednosť. </w:t>
      </w:r>
      <w:r w:rsidR="004B052C">
        <w:rPr>
          <w:rFonts w:ascii="Arial" w:eastAsia="Calibri" w:hAnsi="Arial" w:cs="Arial"/>
          <w:i/>
          <w:iCs/>
          <w:sz w:val="20"/>
        </w:rPr>
        <w:tab/>
      </w:r>
      <w:r w:rsidR="004B052C">
        <w:rPr>
          <w:rFonts w:ascii="Arial" w:eastAsia="Calibri" w:hAnsi="Arial" w:cs="Arial"/>
          <w:i/>
          <w:iCs/>
          <w:sz w:val="20"/>
        </w:rPr>
        <w:tab/>
      </w:r>
      <w:r w:rsidR="004B052C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4B052C">
        <w:rPr>
          <w:rFonts w:ascii="Arial" w:eastAsia="Calibri" w:hAnsi="Arial" w:cs="Arial"/>
          <w:b/>
          <w:bCs/>
          <w:i/>
          <w:iCs/>
          <w:sz w:val="20"/>
        </w:rPr>
        <w:t>Ján Tóth</w:t>
      </w:r>
    </w:p>
    <w:p w14:paraId="141997B8" w14:textId="54CFA81B" w:rsidR="000D130F" w:rsidRPr="000D130F" w:rsidRDefault="00253543" w:rsidP="0063407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Informáciu o výsledku prerokovania správy vo Výbore Národnej rady Slovenskej republiky pre financie a rozpočet podá poverený člen výboru.</w:t>
      </w:r>
      <w:r w:rsidR="004B052C" w:rsidRPr="004B052C">
        <w:rPr>
          <w:rFonts w:ascii="Arial" w:eastAsia="Calibri" w:hAnsi="Arial" w:cs="Arial"/>
          <w:i/>
          <w:iCs/>
          <w:sz w:val="20"/>
        </w:rPr>
        <w:t xml:space="preserve"> </w:t>
      </w:r>
      <w:r w:rsidR="004B052C">
        <w:rPr>
          <w:rFonts w:ascii="Arial" w:eastAsia="Calibri" w:hAnsi="Arial" w:cs="Arial"/>
          <w:i/>
          <w:iCs/>
          <w:sz w:val="20"/>
        </w:rPr>
        <w:tab/>
      </w:r>
      <w:r w:rsidR="004B052C">
        <w:rPr>
          <w:rFonts w:ascii="Arial" w:eastAsia="Calibri" w:hAnsi="Arial" w:cs="Arial"/>
          <w:i/>
          <w:iCs/>
          <w:sz w:val="20"/>
        </w:rPr>
        <w:tab/>
      </w:r>
      <w:r w:rsidR="004B052C">
        <w:rPr>
          <w:rFonts w:ascii="Arial" w:eastAsia="Calibri" w:hAnsi="Arial" w:cs="Arial"/>
          <w:i/>
          <w:iCs/>
          <w:sz w:val="20"/>
        </w:rPr>
        <w:tab/>
      </w:r>
      <w:r w:rsidR="004B052C">
        <w:rPr>
          <w:rFonts w:ascii="Arial" w:eastAsia="Calibri" w:hAnsi="Arial" w:cs="Arial"/>
          <w:i/>
          <w:iCs/>
          <w:sz w:val="20"/>
        </w:rPr>
        <w:tab/>
      </w:r>
      <w:r w:rsidR="004B052C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="004B052C">
        <w:rPr>
          <w:rFonts w:ascii="Arial" w:eastAsia="Calibri" w:hAnsi="Arial" w:cs="Arial"/>
          <w:b/>
          <w:bCs/>
          <w:i/>
          <w:iCs/>
          <w:sz w:val="20"/>
        </w:rPr>
        <w:t>Zdenko Svoboda</w:t>
      </w:r>
    </w:p>
    <w:p w14:paraId="27FC17CF" w14:textId="5048CCB9" w:rsidR="00BA5CEF" w:rsidRPr="0063407E" w:rsidRDefault="00253543" w:rsidP="00F3251A">
      <w:pPr>
        <w:spacing w:before="120" w:after="0"/>
        <w:ind w:firstLine="340"/>
        <w:jc w:val="center"/>
        <w:rPr>
          <w:rFonts w:ascii="Arial" w:hAnsi="Arial" w:cs="Arial"/>
          <w:sz w:val="18"/>
          <w:szCs w:val="20"/>
        </w:rPr>
      </w:pPr>
      <w:r w:rsidRPr="0063407E">
        <w:rPr>
          <w:rFonts w:ascii="Arial" w:hAnsi="Arial" w:cs="Arial"/>
          <w:sz w:val="18"/>
          <w:szCs w:val="20"/>
        </w:rPr>
        <w:t>*     *     *</w:t>
      </w:r>
    </w:p>
    <w:p w14:paraId="164AD607" w14:textId="2D3E84BE" w:rsidR="00253543" w:rsidRPr="000A1CFC" w:rsidRDefault="00253543" w:rsidP="00253543">
      <w:pPr>
        <w:spacing w:after="0" w:line="257" w:lineRule="auto"/>
        <w:jc w:val="both"/>
        <w:rPr>
          <w:rFonts w:ascii="Arial" w:hAnsi="Arial" w:cs="Arial"/>
          <w:b/>
        </w:rPr>
      </w:pPr>
      <w:r w:rsidRPr="000A1CFC">
        <w:rPr>
          <w:rFonts w:ascii="Arial" w:hAnsi="Arial" w:cs="Arial"/>
        </w:rPr>
        <w:t>Body 15</w:t>
      </w:r>
      <w:r w:rsidR="00F3251B">
        <w:rPr>
          <w:rFonts w:ascii="Arial" w:hAnsi="Arial" w:cs="Arial"/>
        </w:rPr>
        <w:t>6</w:t>
      </w:r>
      <w:r w:rsidRPr="000A1CFC">
        <w:rPr>
          <w:rFonts w:ascii="Arial" w:hAnsi="Arial" w:cs="Arial"/>
        </w:rPr>
        <w:t xml:space="preserve"> a 1</w:t>
      </w:r>
      <w:r w:rsidR="00160F7C" w:rsidRPr="000A1CFC">
        <w:rPr>
          <w:rFonts w:ascii="Arial" w:hAnsi="Arial" w:cs="Arial"/>
        </w:rPr>
        <w:t>5</w:t>
      </w:r>
      <w:r w:rsidR="00F3251B">
        <w:rPr>
          <w:rFonts w:ascii="Arial" w:hAnsi="Arial" w:cs="Arial"/>
        </w:rPr>
        <w:t>7</w:t>
      </w:r>
      <w:r w:rsidRPr="000A1CFC">
        <w:rPr>
          <w:rFonts w:ascii="Arial" w:hAnsi="Arial" w:cs="Arial"/>
        </w:rPr>
        <w:t xml:space="preserve"> sa prerokujú </w:t>
      </w:r>
      <w:r w:rsidRPr="000A1CFC">
        <w:rPr>
          <w:rFonts w:ascii="Arial" w:hAnsi="Arial" w:cs="Arial"/>
          <w:b/>
        </w:rPr>
        <w:t xml:space="preserve">v piatok 26. septembra 2025 od 9.00 hod. </w:t>
      </w:r>
      <w:r w:rsidRPr="000A1CFC">
        <w:rPr>
          <w:rFonts w:ascii="Arial" w:hAnsi="Arial" w:cs="Arial"/>
          <w:b/>
          <w:u w:val="single"/>
        </w:rPr>
        <w:t>na neverejnej časti</w:t>
      </w:r>
      <w:r w:rsidRPr="000A1CFC">
        <w:rPr>
          <w:rFonts w:ascii="Arial" w:hAnsi="Arial" w:cs="Arial"/>
        </w:rPr>
        <w:t xml:space="preserve"> schôdze.</w:t>
      </w:r>
    </w:p>
    <w:p w14:paraId="50017926" w14:textId="77777777" w:rsidR="00253543" w:rsidRPr="000A1CFC" w:rsidRDefault="00253543" w:rsidP="00253543">
      <w:pPr>
        <w:spacing w:after="0" w:line="256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63917FE5" w14:textId="2BD5077C" w:rsidR="00253543" w:rsidRPr="009602C4" w:rsidRDefault="00E01C8F" w:rsidP="00D46BEA">
      <w:pPr>
        <w:spacing w:after="0" w:line="240" w:lineRule="auto"/>
        <w:ind w:left="284" w:hanging="710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18218F">
        <w:rPr>
          <w:rFonts w:ascii="Arial" w:hAnsi="Arial" w:cs="Arial"/>
        </w:rPr>
        <w:t>1</w:t>
      </w:r>
      <w:r w:rsidR="004A25B3">
        <w:rPr>
          <w:rFonts w:ascii="Arial" w:hAnsi="Arial" w:cs="Arial"/>
        </w:rPr>
        <w:t>56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6BEA">
        <w:rPr>
          <w:rFonts w:ascii="Arial" w:hAnsi="Arial" w:cs="Arial"/>
          <w:b/>
          <w:bCs/>
        </w:rPr>
        <w:tab/>
      </w:r>
      <w:r w:rsidR="00253543" w:rsidRPr="009602C4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Správa o činnosti Slovenskej informačnej služby za rok 2024</w:t>
      </w:r>
    </w:p>
    <w:p w14:paraId="5FE44CE8" w14:textId="77777777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  <w:r w:rsidRPr="000A1CFC">
        <w:rPr>
          <w:rFonts w:ascii="Arial" w:eastAsia="Times New Roman" w:hAnsi="Arial" w:cs="Arial"/>
          <w:iCs/>
          <w:sz w:val="20"/>
          <w:szCs w:val="20"/>
          <w:lang w:eastAsia="sk-SK"/>
        </w:rPr>
        <w:t>(Vyhradené.)</w:t>
      </w:r>
    </w:p>
    <w:p w14:paraId="54673C84" w14:textId="77777777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</w:p>
    <w:p w14:paraId="178984CC" w14:textId="63651D25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Správu podá riaditeľ Slovenskej informačnej služby. </w:t>
      </w:r>
      <w:r w:rsidR="005C4AEB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C4AEB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C4AEB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C4AEB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C4AEB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        Pavol Gašpar</w:t>
      </w:r>
    </w:p>
    <w:p w14:paraId="66B09CB1" w14:textId="0796DD85" w:rsidR="00253543" w:rsidRPr="000A1CFC" w:rsidRDefault="00253543" w:rsidP="00900A0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Informáciu o výsledku prerokovania správy v Osobitnom kontrolnom výbore Národnej rady Slovenskej republiky na kontrolu činnosti Slovenskej informačnej služby podá poverený člen výboru.</w:t>
      </w:r>
    </w:p>
    <w:p w14:paraId="05775738" w14:textId="5ABBEDDF" w:rsidR="00900A05" w:rsidRPr="000A1CFC" w:rsidRDefault="005C4AEB" w:rsidP="005C4AEB">
      <w:pPr>
        <w:spacing w:after="0" w:line="240" w:lineRule="auto"/>
        <w:ind w:firstLine="284"/>
        <w:jc w:val="right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>
        <w:rPr>
          <w:rFonts w:ascii="Arial" w:eastAsia="Calibri" w:hAnsi="Arial" w:cs="Arial"/>
          <w:b/>
          <w:bCs/>
          <w:i/>
          <w:iCs/>
          <w:sz w:val="20"/>
        </w:rPr>
        <w:t xml:space="preserve">Peter </w:t>
      </w:r>
      <w:proofErr w:type="spellStart"/>
      <w:r>
        <w:rPr>
          <w:rFonts w:ascii="Arial" w:eastAsia="Calibri" w:hAnsi="Arial" w:cs="Arial"/>
          <w:b/>
          <w:bCs/>
          <w:i/>
          <w:iCs/>
          <w:sz w:val="20"/>
        </w:rPr>
        <w:t>Šuca</w:t>
      </w:r>
      <w:proofErr w:type="spellEnd"/>
    </w:p>
    <w:p w14:paraId="207826D1" w14:textId="000B795C" w:rsidR="00253543" w:rsidRPr="009602C4" w:rsidRDefault="00E01C8F" w:rsidP="00D46BEA">
      <w:pPr>
        <w:spacing w:after="0" w:line="240" w:lineRule="auto"/>
        <w:ind w:left="284" w:hanging="710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18218F">
        <w:rPr>
          <w:rFonts w:ascii="Arial" w:hAnsi="Arial" w:cs="Arial"/>
        </w:rPr>
        <w:t>1</w:t>
      </w:r>
      <w:r w:rsidR="004A25B3">
        <w:rPr>
          <w:rFonts w:ascii="Arial" w:hAnsi="Arial" w:cs="Arial"/>
        </w:rPr>
        <w:t>57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6BEA">
        <w:rPr>
          <w:rFonts w:ascii="Arial" w:hAnsi="Arial" w:cs="Arial"/>
          <w:b/>
          <w:bCs/>
        </w:rPr>
        <w:tab/>
      </w:r>
      <w:r w:rsidR="00253543" w:rsidRPr="009602C4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Správa o plnení úloh Vojenského spravodajstva za rok 2024</w:t>
      </w:r>
    </w:p>
    <w:p w14:paraId="3C75E4B6" w14:textId="77777777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  <w:r w:rsidRPr="000A1CFC">
        <w:rPr>
          <w:rFonts w:ascii="Arial" w:eastAsia="Times New Roman" w:hAnsi="Arial" w:cs="Arial"/>
          <w:iCs/>
          <w:sz w:val="20"/>
          <w:szCs w:val="20"/>
          <w:lang w:eastAsia="sk-SK"/>
        </w:rPr>
        <w:t>(Vyhradené.)</w:t>
      </w:r>
    </w:p>
    <w:p w14:paraId="11D3EA38" w14:textId="77777777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</w:p>
    <w:p w14:paraId="09CD207E" w14:textId="7E77A1F1" w:rsidR="00253543" w:rsidRPr="000A1CFC" w:rsidRDefault="00253543" w:rsidP="0025354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0A1CFC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Správu podá </w:t>
      </w:r>
      <w:r w:rsidRPr="000A1CFC">
        <w:rPr>
          <w:rFonts w:ascii="Arial" w:eastAsia="Times New Roman" w:hAnsi="Arial" w:cs="Arial"/>
          <w:i/>
          <w:iCs/>
          <w:sz w:val="20"/>
          <w:lang w:eastAsia="sk-SK"/>
        </w:rPr>
        <w:t>podpredseda vlády a minister obrany Slovenskej republiky.</w:t>
      </w:r>
      <w:r w:rsidRPr="000A1CFC">
        <w:rPr>
          <w:rFonts w:ascii="Arial" w:eastAsia="Calibri" w:hAnsi="Arial" w:cs="Arial"/>
          <w:i/>
          <w:sz w:val="20"/>
        </w:rPr>
        <w:t xml:space="preserve"> </w:t>
      </w:r>
      <w:r w:rsidR="005C4AEB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C4AEB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     Robert </w:t>
      </w:r>
      <w:proofErr w:type="spellStart"/>
      <w:r w:rsidR="005C4AEB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Kaliňák</w:t>
      </w:r>
      <w:proofErr w:type="spellEnd"/>
    </w:p>
    <w:p w14:paraId="1D643374" w14:textId="77777777" w:rsidR="00253543" w:rsidRDefault="00253543" w:rsidP="005C4AEB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Informáciu o výsledku prerokovania správy v Osobitnom kontrolnom výbore Národnej rady Slovenskej republiky na kontrolu činnosti Vojenského spravodajstva podá poverený člen výboru.</w:t>
      </w:r>
    </w:p>
    <w:p w14:paraId="6B2A315F" w14:textId="7C399187" w:rsidR="005C4AEB" w:rsidRPr="005C4AEB" w:rsidRDefault="005C4AEB" w:rsidP="005C4AEB">
      <w:pPr>
        <w:spacing w:after="0" w:line="240" w:lineRule="auto"/>
        <w:ind w:firstLine="284"/>
        <w:jc w:val="right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5C4AEB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Tomáš Valášek</w:t>
      </w:r>
    </w:p>
    <w:p w14:paraId="27B3A7DF" w14:textId="35D1E749" w:rsidR="00586124" w:rsidRPr="0063407E" w:rsidRDefault="0063407E" w:rsidP="0063407E">
      <w:pPr>
        <w:spacing w:before="120" w:after="0"/>
        <w:jc w:val="center"/>
        <w:rPr>
          <w:rFonts w:ascii="Arial" w:hAnsi="Arial" w:cs="Arial"/>
          <w:sz w:val="18"/>
          <w:szCs w:val="20"/>
        </w:rPr>
      </w:pPr>
      <w:r w:rsidRPr="0063407E">
        <w:rPr>
          <w:rFonts w:ascii="Arial" w:hAnsi="Arial" w:cs="Arial"/>
          <w:sz w:val="18"/>
          <w:szCs w:val="20"/>
        </w:rPr>
        <w:t>*     *     *</w:t>
      </w:r>
    </w:p>
    <w:p w14:paraId="4754C0FC" w14:textId="77777777" w:rsidR="00253543" w:rsidRPr="000A1CFC" w:rsidRDefault="00253543" w:rsidP="00253543">
      <w:pPr>
        <w:spacing w:after="0" w:line="257" w:lineRule="auto"/>
        <w:ind w:firstLine="284"/>
        <w:jc w:val="both"/>
        <w:rPr>
          <w:rFonts w:ascii="Arial" w:eastAsia="Times New Roman" w:hAnsi="Arial" w:cs="Arial"/>
          <w:b/>
          <w:bCs/>
          <w:lang w:eastAsia="sk-SK"/>
        </w:rPr>
      </w:pPr>
      <w:r w:rsidRPr="000A1CFC">
        <w:rPr>
          <w:rFonts w:ascii="Arial" w:eastAsia="Times New Roman" w:hAnsi="Arial" w:cs="Arial"/>
          <w:b/>
          <w:bCs/>
          <w:lang w:eastAsia="sk-SK"/>
        </w:rPr>
        <w:lastRenderedPageBreak/>
        <w:t>Hodina otázok</w:t>
      </w:r>
    </w:p>
    <w:p w14:paraId="197C5718" w14:textId="77777777" w:rsidR="00253543" w:rsidRPr="000A1CFC" w:rsidRDefault="00253543" w:rsidP="00253543">
      <w:pPr>
        <w:spacing w:after="0" w:line="257" w:lineRule="auto"/>
        <w:ind w:left="284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0A1CFC">
        <w:rPr>
          <w:rFonts w:ascii="Arial" w:eastAsia="Times New Roman" w:hAnsi="Arial" w:cs="Arial"/>
          <w:bCs/>
          <w:i/>
          <w:sz w:val="20"/>
          <w:lang w:eastAsia="sk-SK"/>
        </w:rPr>
        <w:t>(Ak je rokovacím dňom schôdze Národnej rady Slovenskej republiky štvrtok, vždy je na programe Hodina otázok so začiatkom o 14.00 hod.)</w:t>
      </w:r>
    </w:p>
    <w:p w14:paraId="5225FB80" w14:textId="77777777" w:rsidR="00253543" w:rsidRPr="000A1CFC" w:rsidRDefault="00253543" w:rsidP="00253543">
      <w:pPr>
        <w:spacing w:after="0" w:line="257" w:lineRule="auto"/>
        <w:ind w:firstLine="284"/>
        <w:jc w:val="both"/>
        <w:rPr>
          <w:rFonts w:ascii="Arial" w:eastAsia="Times New Roman" w:hAnsi="Arial" w:cs="Arial"/>
          <w:b/>
          <w:bCs/>
          <w:i/>
          <w:lang w:eastAsia="sk-SK"/>
        </w:rPr>
      </w:pPr>
    </w:p>
    <w:p w14:paraId="3A788A17" w14:textId="77777777" w:rsidR="00253543" w:rsidRPr="000A1CFC" w:rsidRDefault="00253543" w:rsidP="00253543">
      <w:pPr>
        <w:spacing w:after="100" w:line="257" w:lineRule="auto"/>
        <w:ind w:left="284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14:paraId="3D5665BA" w14:textId="147C9FFD" w:rsidR="00253543" w:rsidRPr="000A1CFC" w:rsidRDefault="00253543" w:rsidP="00253543">
      <w:pPr>
        <w:spacing w:after="0" w:line="257" w:lineRule="auto"/>
        <w:ind w:firstLine="284"/>
        <w:jc w:val="both"/>
        <w:rPr>
          <w:rFonts w:ascii="Arial" w:eastAsia="Times New Roman" w:hAnsi="Arial" w:cs="Arial"/>
          <w:bCs/>
          <w:lang w:eastAsia="sk-SK"/>
        </w:rPr>
      </w:pPr>
      <w:r w:rsidRPr="000A1CFC">
        <w:rPr>
          <w:rFonts w:ascii="Arial" w:eastAsia="Times New Roman" w:hAnsi="Arial" w:cs="Arial"/>
          <w:bCs/>
          <w:lang w:eastAsia="sk-SK"/>
        </w:rPr>
        <w:t xml:space="preserve">Bratislava </w:t>
      </w:r>
      <w:r w:rsidR="000164A6">
        <w:rPr>
          <w:rFonts w:ascii="Arial" w:eastAsia="Times New Roman" w:hAnsi="Arial" w:cs="Arial"/>
          <w:bCs/>
          <w:lang w:eastAsia="sk-SK"/>
        </w:rPr>
        <w:t>1</w:t>
      </w:r>
      <w:r w:rsidR="00BD1A35">
        <w:rPr>
          <w:rFonts w:ascii="Arial" w:eastAsia="Times New Roman" w:hAnsi="Arial" w:cs="Arial"/>
          <w:bCs/>
          <w:lang w:eastAsia="sk-SK"/>
        </w:rPr>
        <w:t>9</w:t>
      </w:r>
      <w:r w:rsidRPr="000A1CFC">
        <w:rPr>
          <w:rFonts w:ascii="Arial" w:eastAsia="Times New Roman" w:hAnsi="Arial" w:cs="Arial"/>
          <w:bCs/>
          <w:lang w:eastAsia="sk-SK"/>
        </w:rPr>
        <w:t>. septembra 2025</w:t>
      </w:r>
    </w:p>
    <w:sectPr w:rsidR="00253543" w:rsidRPr="000A1CFC" w:rsidSect="000462C1"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A7201" w14:textId="77777777" w:rsidR="00D406F4" w:rsidRDefault="00D406F4" w:rsidP="008607CD">
      <w:pPr>
        <w:spacing w:after="0" w:line="240" w:lineRule="auto"/>
      </w:pPr>
      <w:r>
        <w:separator/>
      </w:r>
    </w:p>
  </w:endnote>
  <w:endnote w:type="continuationSeparator" w:id="0">
    <w:p w14:paraId="17ED9D03" w14:textId="77777777" w:rsidR="00D406F4" w:rsidRDefault="00D406F4" w:rsidP="00860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</w:rPr>
      <w:id w:val="147325791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56C8418" w14:textId="77777777" w:rsidR="00110D8E" w:rsidRPr="0010670C" w:rsidRDefault="00110D8E">
        <w:pPr>
          <w:pStyle w:val="Pta"/>
          <w:jc w:val="center"/>
          <w:rPr>
            <w:rFonts w:ascii="Arial" w:hAnsi="Arial" w:cs="Arial"/>
            <w:sz w:val="22"/>
          </w:rPr>
        </w:pPr>
        <w:r w:rsidRPr="0010670C">
          <w:rPr>
            <w:rFonts w:ascii="Arial" w:hAnsi="Arial" w:cs="Arial"/>
            <w:sz w:val="22"/>
          </w:rPr>
          <w:fldChar w:fldCharType="begin"/>
        </w:r>
        <w:r w:rsidRPr="0010670C">
          <w:rPr>
            <w:rFonts w:ascii="Arial" w:hAnsi="Arial" w:cs="Arial"/>
            <w:sz w:val="22"/>
          </w:rPr>
          <w:instrText>PAGE   \* MERGEFORMAT</w:instrText>
        </w:r>
        <w:r w:rsidRPr="0010670C">
          <w:rPr>
            <w:rFonts w:ascii="Arial" w:hAnsi="Arial" w:cs="Arial"/>
            <w:sz w:val="22"/>
          </w:rPr>
          <w:fldChar w:fldCharType="separate"/>
        </w:r>
        <w:r w:rsidR="00BF3032">
          <w:rPr>
            <w:rFonts w:ascii="Arial" w:hAnsi="Arial" w:cs="Arial"/>
            <w:noProof/>
            <w:sz w:val="22"/>
          </w:rPr>
          <w:t>26</w:t>
        </w:r>
        <w:r w:rsidRPr="0010670C">
          <w:rPr>
            <w:rFonts w:ascii="Arial" w:hAnsi="Arial" w:cs="Arial"/>
            <w:sz w:val="22"/>
          </w:rPr>
          <w:fldChar w:fldCharType="end"/>
        </w:r>
      </w:p>
    </w:sdtContent>
  </w:sdt>
  <w:p w14:paraId="1F1458B3" w14:textId="77777777" w:rsidR="00110D8E" w:rsidRPr="00FB19CD" w:rsidRDefault="00110D8E">
    <w:pPr>
      <w:pStyle w:val="Pta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636AB" w14:textId="77777777" w:rsidR="00D406F4" w:rsidRDefault="00D406F4" w:rsidP="008607CD">
      <w:pPr>
        <w:spacing w:after="0" w:line="240" w:lineRule="auto"/>
      </w:pPr>
      <w:r>
        <w:separator/>
      </w:r>
    </w:p>
  </w:footnote>
  <w:footnote w:type="continuationSeparator" w:id="0">
    <w:p w14:paraId="449F00BA" w14:textId="77777777" w:rsidR="00D406F4" w:rsidRDefault="00D406F4" w:rsidP="008607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B27D3"/>
    <w:multiLevelType w:val="hybridMultilevel"/>
    <w:tmpl w:val="5B6812B6"/>
    <w:lvl w:ilvl="0" w:tplc="FE3874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54F1B"/>
    <w:multiLevelType w:val="hybridMultilevel"/>
    <w:tmpl w:val="C0FCFE70"/>
    <w:lvl w:ilvl="0" w:tplc="B75855D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D6D48"/>
    <w:multiLevelType w:val="hybridMultilevel"/>
    <w:tmpl w:val="FA148D32"/>
    <w:lvl w:ilvl="0" w:tplc="55FCF8F2">
      <w:start w:val="1"/>
      <w:numFmt w:val="decimal"/>
      <w:lvlText w:val="%1."/>
      <w:lvlJc w:val="left"/>
      <w:pPr>
        <w:ind w:left="1004" w:hanging="360"/>
      </w:pPr>
      <w:rPr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5CF061E"/>
    <w:multiLevelType w:val="hybridMultilevel"/>
    <w:tmpl w:val="95AC591C"/>
    <w:lvl w:ilvl="0" w:tplc="FCCE2360">
      <w:start w:val="1"/>
      <w:numFmt w:val="decimal"/>
      <w:lvlText w:val="%1."/>
      <w:lvlJc w:val="left"/>
      <w:pPr>
        <w:ind w:left="1145" w:hanging="360"/>
      </w:pPr>
      <w:rPr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62D83DE3"/>
    <w:multiLevelType w:val="hybridMultilevel"/>
    <w:tmpl w:val="43ACB122"/>
    <w:lvl w:ilvl="0" w:tplc="9508022A">
      <w:start w:val="1"/>
      <w:numFmt w:val="decimal"/>
      <w:lvlText w:val="%1."/>
      <w:lvlJc w:val="left"/>
      <w:pPr>
        <w:ind w:left="1004" w:hanging="360"/>
      </w:pPr>
      <w:rPr>
        <w:b w:val="0"/>
        <w:bCs/>
        <w:i w:val="0"/>
        <w:iCs w:val="0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6C596C99"/>
    <w:multiLevelType w:val="hybridMultilevel"/>
    <w:tmpl w:val="CCE64ADA"/>
    <w:lvl w:ilvl="0" w:tplc="18060B76">
      <w:start w:val="1"/>
      <w:numFmt w:val="decimal"/>
      <w:lvlText w:val="%1."/>
      <w:lvlJc w:val="left"/>
      <w:pPr>
        <w:ind w:left="1004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6DC73C44"/>
    <w:multiLevelType w:val="hybridMultilevel"/>
    <w:tmpl w:val="A28095C8"/>
    <w:lvl w:ilvl="0" w:tplc="970E9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388937">
    <w:abstractNumId w:val="0"/>
  </w:num>
  <w:num w:numId="2" w16cid:durableId="1882089603">
    <w:abstractNumId w:val="3"/>
  </w:num>
  <w:num w:numId="3" w16cid:durableId="110445298">
    <w:abstractNumId w:val="6"/>
  </w:num>
  <w:num w:numId="4" w16cid:durableId="1135106227">
    <w:abstractNumId w:val="2"/>
  </w:num>
  <w:num w:numId="5" w16cid:durableId="1160191330">
    <w:abstractNumId w:val="1"/>
  </w:num>
  <w:num w:numId="6" w16cid:durableId="1224870878">
    <w:abstractNumId w:val="4"/>
  </w:num>
  <w:num w:numId="7" w16cid:durableId="13235065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977"/>
    <w:rsid w:val="00001597"/>
    <w:rsid w:val="000024D0"/>
    <w:rsid w:val="000070A2"/>
    <w:rsid w:val="00010459"/>
    <w:rsid w:val="000104BB"/>
    <w:rsid w:val="00010742"/>
    <w:rsid w:val="00011222"/>
    <w:rsid w:val="00013B66"/>
    <w:rsid w:val="00015D89"/>
    <w:rsid w:val="000164A6"/>
    <w:rsid w:val="0001782F"/>
    <w:rsid w:val="00021F58"/>
    <w:rsid w:val="0002330F"/>
    <w:rsid w:val="000261B4"/>
    <w:rsid w:val="00027F10"/>
    <w:rsid w:val="0003027A"/>
    <w:rsid w:val="000305E6"/>
    <w:rsid w:val="0003342A"/>
    <w:rsid w:val="00034450"/>
    <w:rsid w:val="00035029"/>
    <w:rsid w:val="00035CA8"/>
    <w:rsid w:val="000401FC"/>
    <w:rsid w:val="000418AD"/>
    <w:rsid w:val="00041E6B"/>
    <w:rsid w:val="000453A0"/>
    <w:rsid w:val="000462C1"/>
    <w:rsid w:val="000541A8"/>
    <w:rsid w:val="00055261"/>
    <w:rsid w:val="00055485"/>
    <w:rsid w:val="000579E8"/>
    <w:rsid w:val="00057BD9"/>
    <w:rsid w:val="00057EA4"/>
    <w:rsid w:val="00060C15"/>
    <w:rsid w:val="0006143C"/>
    <w:rsid w:val="00062F68"/>
    <w:rsid w:val="00071559"/>
    <w:rsid w:val="00071E92"/>
    <w:rsid w:val="00072E18"/>
    <w:rsid w:val="00072F43"/>
    <w:rsid w:val="00076BF8"/>
    <w:rsid w:val="00077134"/>
    <w:rsid w:val="00077B04"/>
    <w:rsid w:val="00077F4F"/>
    <w:rsid w:val="00081496"/>
    <w:rsid w:val="000828A7"/>
    <w:rsid w:val="00082EA7"/>
    <w:rsid w:val="00084A54"/>
    <w:rsid w:val="0008500A"/>
    <w:rsid w:val="00092C87"/>
    <w:rsid w:val="00093692"/>
    <w:rsid w:val="00096530"/>
    <w:rsid w:val="00096B7D"/>
    <w:rsid w:val="000A02FD"/>
    <w:rsid w:val="000A1CFC"/>
    <w:rsid w:val="000A3C6E"/>
    <w:rsid w:val="000A4768"/>
    <w:rsid w:val="000A531C"/>
    <w:rsid w:val="000A7730"/>
    <w:rsid w:val="000B1383"/>
    <w:rsid w:val="000B277B"/>
    <w:rsid w:val="000B3485"/>
    <w:rsid w:val="000B6731"/>
    <w:rsid w:val="000B67B9"/>
    <w:rsid w:val="000B6C69"/>
    <w:rsid w:val="000B7E14"/>
    <w:rsid w:val="000C02B0"/>
    <w:rsid w:val="000C0630"/>
    <w:rsid w:val="000C0EFC"/>
    <w:rsid w:val="000C1DFF"/>
    <w:rsid w:val="000C35B4"/>
    <w:rsid w:val="000C7CA1"/>
    <w:rsid w:val="000D0B03"/>
    <w:rsid w:val="000D130F"/>
    <w:rsid w:val="000D445E"/>
    <w:rsid w:val="000D4C51"/>
    <w:rsid w:val="000D5A92"/>
    <w:rsid w:val="000E0E5E"/>
    <w:rsid w:val="000E109A"/>
    <w:rsid w:val="000E41CE"/>
    <w:rsid w:val="000E50BD"/>
    <w:rsid w:val="000E6801"/>
    <w:rsid w:val="000E70C3"/>
    <w:rsid w:val="000F031E"/>
    <w:rsid w:val="000F0671"/>
    <w:rsid w:val="000F0A8B"/>
    <w:rsid w:val="000F10B8"/>
    <w:rsid w:val="000F142E"/>
    <w:rsid w:val="000F4BEE"/>
    <w:rsid w:val="000F5ED0"/>
    <w:rsid w:val="00100C23"/>
    <w:rsid w:val="001013BE"/>
    <w:rsid w:val="00101458"/>
    <w:rsid w:val="00101D72"/>
    <w:rsid w:val="00105B30"/>
    <w:rsid w:val="00105C2A"/>
    <w:rsid w:val="0010670C"/>
    <w:rsid w:val="00110857"/>
    <w:rsid w:val="00110D8E"/>
    <w:rsid w:val="0011273D"/>
    <w:rsid w:val="00112CD3"/>
    <w:rsid w:val="00113625"/>
    <w:rsid w:val="0011371B"/>
    <w:rsid w:val="00113741"/>
    <w:rsid w:val="00114046"/>
    <w:rsid w:val="00115CC0"/>
    <w:rsid w:val="00117BB1"/>
    <w:rsid w:val="00117F35"/>
    <w:rsid w:val="00120FD6"/>
    <w:rsid w:val="001231A5"/>
    <w:rsid w:val="0012354E"/>
    <w:rsid w:val="00125C16"/>
    <w:rsid w:val="00126003"/>
    <w:rsid w:val="001270D5"/>
    <w:rsid w:val="001275A1"/>
    <w:rsid w:val="00127D17"/>
    <w:rsid w:val="00130009"/>
    <w:rsid w:val="0013254F"/>
    <w:rsid w:val="0013287E"/>
    <w:rsid w:val="00132B88"/>
    <w:rsid w:val="00132C50"/>
    <w:rsid w:val="00135895"/>
    <w:rsid w:val="00137609"/>
    <w:rsid w:val="00140C97"/>
    <w:rsid w:val="001417DC"/>
    <w:rsid w:val="00143DC6"/>
    <w:rsid w:val="00144611"/>
    <w:rsid w:val="00144F68"/>
    <w:rsid w:val="001512EA"/>
    <w:rsid w:val="001546BA"/>
    <w:rsid w:val="00155916"/>
    <w:rsid w:val="00160F7C"/>
    <w:rsid w:val="0016178A"/>
    <w:rsid w:val="001617F6"/>
    <w:rsid w:val="00163072"/>
    <w:rsid w:val="00164426"/>
    <w:rsid w:val="0016572D"/>
    <w:rsid w:val="001657CE"/>
    <w:rsid w:val="001665BA"/>
    <w:rsid w:val="00171AAF"/>
    <w:rsid w:val="001721D0"/>
    <w:rsid w:val="00173EE3"/>
    <w:rsid w:val="0017434F"/>
    <w:rsid w:val="00180898"/>
    <w:rsid w:val="0018218F"/>
    <w:rsid w:val="001821FF"/>
    <w:rsid w:val="00182855"/>
    <w:rsid w:val="00182A8F"/>
    <w:rsid w:val="001846CD"/>
    <w:rsid w:val="00185AAE"/>
    <w:rsid w:val="00192D5C"/>
    <w:rsid w:val="00193618"/>
    <w:rsid w:val="00193725"/>
    <w:rsid w:val="00193975"/>
    <w:rsid w:val="001941B5"/>
    <w:rsid w:val="00194AA3"/>
    <w:rsid w:val="00194B5A"/>
    <w:rsid w:val="001976AD"/>
    <w:rsid w:val="001978C2"/>
    <w:rsid w:val="001A0310"/>
    <w:rsid w:val="001A192D"/>
    <w:rsid w:val="001A3355"/>
    <w:rsid w:val="001A5062"/>
    <w:rsid w:val="001A674F"/>
    <w:rsid w:val="001A6FEC"/>
    <w:rsid w:val="001B23C8"/>
    <w:rsid w:val="001B25F3"/>
    <w:rsid w:val="001B2AA8"/>
    <w:rsid w:val="001B319A"/>
    <w:rsid w:val="001B4289"/>
    <w:rsid w:val="001B4D06"/>
    <w:rsid w:val="001B57E6"/>
    <w:rsid w:val="001B68E3"/>
    <w:rsid w:val="001B709A"/>
    <w:rsid w:val="001C2992"/>
    <w:rsid w:val="001C3F4F"/>
    <w:rsid w:val="001C41D3"/>
    <w:rsid w:val="001C45AB"/>
    <w:rsid w:val="001C48EF"/>
    <w:rsid w:val="001C4906"/>
    <w:rsid w:val="001C497F"/>
    <w:rsid w:val="001C5A62"/>
    <w:rsid w:val="001C620B"/>
    <w:rsid w:val="001C6513"/>
    <w:rsid w:val="001D046C"/>
    <w:rsid w:val="001D3860"/>
    <w:rsid w:val="001D512E"/>
    <w:rsid w:val="001D5F68"/>
    <w:rsid w:val="001D67CF"/>
    <w:rsid w:val="001D78EE"/>
    <w:rsid w:val="001E043B"/>
    <w:rsid w:val="001E1770"/>
    <w:rsid w:val="001E228A"/>
    <w:rsid w:val="001E306D"/>
    <w:rsid w:val="001E54C1"/>
    <w:rsid w:val="001E683A"/>
    <w:rsid w:val="001E7B67"/>
    <w:rsid w:val="001F419C"/>
    <w:rsid w:val="001F5745"/>
    <w:rsid w:val="001F762E"/>
    <w:rsid w:val="002008B1"/>
    <w:rsid w:val="002009DB"/>
    <w:rsid w:val="00201537"/>
    <w:rsid w:val="0020164A"/>
    <w:rsid w:val="00201D57"/>
    <w:rsid w:val="002035DD"/>
    <w:rsid w:val="00203BE4"/>
    <w:rsid w:val="00203BE8"/>
    <w:rsid w:val="002054D9"/>
    <w:rsid w:val="00206EF5"/>
    <w:rsid w:val="00223595"/>
    <w:rsid w:val="00224AC3"/>
    <w:rsid w:val="00231C35"/>
    <w:rsid w:val="00232141"/>
    <w:rsid w:val="00233091"/>
    <w:rsid w:val="002339DF"/>
    <w:rsid w:val="002340D2"/>
    <w:rsid w:val="002358E0"/>
    <w:rsid w:val="002360C7"/>
    <w:rsid w:val="00236567"/>
    <w:rsid w:val="00237A2E"/>
    <w:rsid w:val="00240E01"/>
    <w:rsid w:val="00240E99"/>
    <w:rsid w:val="00241E3F"/>
    <w:rsid w:val="00242BDF"/>
    <w:rsid w:val="00244553"/>
    <w:rsid w:val="00244C5F"/>
    <w:rsid w:val="00245ED2"/>
    <w:rsid w:val="00247338"/>
    <w:rsid w:val="00247D4E"/>
    <w:rsid w:val="00250C28"/>
    <w:rsid w:val="002515B2"/>
    <w:rsid w:val="00252862"/>
    <w:rsid w:val="002528C6"/>
    <w:rsid w:val="0025341D"/>
    <w:rsid w:val="00253543"/>
    <w:rsid w:val="00254393"/>
    <w:rsid w:val="0025634A"/>
    <w:rsid w:val="002609A7"/>
    <w:rsid w:val="002615D2"/>
    <w:rsid w:val="00263426"/>
    <w:rsid w:val="00263D25"/>
    <w:rsid w:val="00265505"/>
    <w:rsid w:val="00265614"/>
    <w:rsid w:val="002671D8"/>
    <w:rsid w:val="002704CC"/>
    <w:rsid w:val="00270E9C"/>
    <w:rsid w:val="0027790A"/>
    <w:rsid w:val="0028045F"/>
    <w:rsid w:val="00281BC2"/>
    <w:rsid w:val="00282292"/>
    <w:rsid w:val="00282C9C"/>
    <w:rsid w:val="00283087"/>
    <w:rsid w:val="002834D5"/>
    <w:rsid w:val="002873AB"/>
    <w:rsid w:val="00287AC4"/>
    <w:rsid w:val="00290F42"/>
    <w:rsid w:val="00295202"/>
    <w:rsid w:val="00296B5D"/>
    <w:rsid w:val="002A1031"/>
    <w:rsid w:val="002A1BAC"/>
    <w:rsid w:val="002A5A16"/>
    <w:rsid w:val="002A6FE1"/>
    <w:rsid w:val="002A7E0E"/>
    <w:rsid w:val="002B127F"/>
    <w:rsid w:val="002B1F33"/>
    <w:rsid w:val="002B3CA6"/>
    <w:rsid w:val="002B4437"/>
    <w:rsid w:val="002B4696"/>
    <w:rsid w:val="002B5A75"/>
    <w:rsid w:val="002B7617"/>
    <w:rsid w:val="002C29A9"/>
    <w:rsid w:val="002C31F1"/>
    <w:rsid w:val="002C6894"/>
    <w:rsid w:val="002C7024"/>
    <w:rsid w:val="002D0457"/>
    <w:rsid w:val="002D0735"/>
    <w:rsid w:val="002D403C"/>
    <w:rsid w:val="002D545D"/>
    <w:rsid w:val="002D7DA6"/>
    <w:rsid w:val="002E1A75"/>
    <w:rsid w:val="002E227E"/>
    <w:rsid w:val="002E43F8"/>
    <w:rsid w:val="002E7FF5"/>
    <w:rsid w:val="002F0CDC"/>
    <w:rsid w:val="002F2F8A"/>
    <w:rsid w:val="002F3287"/>
    <w:rsid w:val="002F3B7F"/>
    <w:rsid w:val="002F3DDD"/>
    <w:rsid w:val="002F5B9C"/>
    <w:rsid w:val="002F6605"/>
    <w:rsid w:val="0030122F"/>
    <w:rsid w:val="003012F2"/>
    <w:rsid w:val="00302F20"/>
    <w:rsid w:val="00303D03"/>
    <w:rsid w:val="00311402"/>
    <w:rsid w:val="0031244B"/>
    <w:rsid w:val="00313C5D"/>
    <w:rsid w:val="0031534D"/>
    <w:rsid w:val="003174CB"/>
    <w:rsid w:val="003214B3"/>
    <w:rsid w:val="00322B16"/>
    <w:rsid w:val="00325138"/>
    <w:rsid w:val="003268F2"/>
    <w:rsid w:val="003305A1"/>
    <w:rsid w:val="00331035"/>
    <w:rsid w:val="00334694"/>
    <w:rsid w:val="00335232"/>
    <w:rsid w:val="0033770A"/>
    <w:rsid w:val="0034044C"/>
    <w:rsid w:val="00341A0B"/>
    <w:rsid w:val="003424F7"/>
    <w:rsid w:val="003450B0"/>
    <w:rsid w:val="00346E4A"/>
    <w:rsid w:val="0034739F"/>
    <w:rsid w:val="003474E0"/>
    <w:rsid w:val="00350E9E"/>
    <w:rsid w:val="003520F3"/>
    <w:rsid w:val="0035228D"/>
    <w:rsid w:val="00356A19"/>
    <w:rsid w:val="00357FC3"/>
    <w:rsid w:val="00361845"/>
    <w:rsid w:val="00361F6B"/>
    <w:rsid w:val="00364646"/>
    <w:rsid w:val="00366585"/>
    <w:rsid w:val="00366F3E"/>
    <w:rsid w:val="00367BBC"/>
    <w:rsid w:val="00371F65"/>
    <w:rsid w:val="00372010"/>
    <w:rsid w:val="00372C08"/>
    <w:rsid w:val="00373C69"/>
    <w:rsid w:val="00377404"/>
    <w:rsid w:val="0037765D"/>
    <w:rsid w:val="00381635"/>
    <w:rsid w:val="003818E6"/>
    <w:rsid w:val="003857B7"/>
    <w:rsid w:val="003868BE"/>
    <w:rsid w:val="00393FD3"/>
    <w:rsid w:val="003962C0"/>
    <w:rsid w:val="0039654C"/>
    <w:rsid w:val="003A00CD"/>
    <w:rsid w:val="003A1CC5"/>
    <w:rsid w:val="003A30DD"/>
    <w:rsid w:val="003A3387"/>
    <w:rsid w:val="003A4978"/>
    <w:rsid w:val="003A618D"/>
    <w:rsid w:val="003A6786"/>
    <w:rsid w:val="003A687B"/>
    <w:rsid w:val="003B0142"/>
    <w:rsid w:val="003B1FB1"/>
    <w:rsid w:val="003B277A"/>
    <w:rsid w:val="003B4C97"/>
    <w:rsid w:val="003B56FB"/>
    <w:rsid w:val="003B7160"/>
    <w:rsid w:val="003C15AC"/>
    <w:rsid w:val="003C42DE"/>
    <w:rsid w:val="003C44E7"/>
    <w:rsid w:val="003C4C11"/>
    <w:rsid w:val="003D2A6B"/>
    <w:rsid w:val="003D30D1"/>
    <w:rsid w:val="003D50E2"/>
    <w:rsid w:val="003D7CDD"/>
    <w:rsid w:val="003E09CC"/>
    <w:rsid w:val="003E1478"/>
    <w:rsid w:val="003E3000"/>
    <w:rsid w:val="003E3FB7"/>
    <w:rsid w:val="003E7AC6"/>
    <w:rsid w:val="003F35BE"/>
    <w:rsid w:val="003F3DF2"/>
    <w:rsid w:val="003F55ED"/>
    <w:rsid w:val="00400C15"/>
    <w:rsid w:val="0040157F"/>
    <w:rsid w:val="00405F17"/>
    <w:rsid w:val="004062E8"/>
    <w:rsid w:val="004068C0"/>
    <w:rsid w:val="00413CC7"/>
    <w:rsid w:val="004150F4"/>
    <w:rsid w:val="00415FF7"/>
    <w:rsid w:val="00416482"/>
    <w:rsid w:val="0042088A"/>
    <w:rsid w:val="0042111F"/>
    <w:rsid w:val="00422CF5"/>
    <w:rsid w:val="00423631"/>
    <w:rsid w:val="00423FF0"/>
    <w:rsid w:val="0042489F"/>
    <w:rsid w:val="0043140F"/>
    <w:rsid w:val="0043145C"/>
    <w:rsid w:val="00435CBF"/>
    <w:rsid w:val="004367F4"/>
    <w:rsid w:val="00436AC9"/>
    <w:rsid w:val="0043715E"/>
    <w:rsid w:val="0043735C"/>
    <w:rsid w:val="004420FB"/>
    <w:rsid w:val="00444727"/>
    <w:rsid w:val="0044627A"/>
    <w:rsid w:val="00447431"/>
    <w:rsid w:val="0044744D"/>
    <w:rsid w:val="00450195"/>
    <w:rsid w:val="00454033"/>
    <w:rsid w:val="00456753"/>
    <w:rsid w:val="004601D1"/>
    <w:rsid w:val="004604D1"/>
    <w:rsid w:val="00460B6D"/>
    <w:rsid w:val="00461DB4"/>
    <w:rsid w:val="004639A5"/>
    <w:rsid w:val="00470228"/>
    <w:rsid w:val="00470AE3"/>
    <w:rsid w:val="004717A1"/>
    <w:rsid w:val="0047237F"/>
    <w:rsid w:val="00473154"/>
    <w:rsid w:val="0047589D"/>
    <w:rsid w:val="0047645D"/>
    <w:rsid w:val="00476BF5"/>
    <w:rsid w:val="00477912"/>
    <w:rsid w:val="00481F7A"/>
    <w:rsid w:val="00490769"/>
    <w:rsid w:val="00490FE8"/>
    <w:rsid w:val="0049113F"/>
    <w:rsid w:val="004916FF"/>
    <w:rsid w:val="004948C7"/>
    <w:rsid w:val="00495F74"/>
    <w:rsid w:val="00495FEB"/>
    <w:rsid w:val="004A0205"/>
    <w:rsid w:val="004A0538"/>
    <w:rsid w:val="004A25B3"/>
    <w:rsid w:val="004A577F"/>
    <w:rsid w:val="004A7425"/>
    <w:rsid w:val="004A7CBD"/>
    <w:rsid w:val="004B052C"/>
    <w:rsid w:val="004B0FEB"/>
    <w:rsid w:val="004B1956"/>
    <w:rsid w:val="004B2580"/>
    <w:rsid w:val="004B2956"/>
    <w:rsid w:val="004B3BD3"/>
    <w:rsid w:val="004B5C30"/>
    <w:rsid w:val="004B61CC"/>
    <w:rsid w:val="004B7013"/>
    <w:rsid w:val="004C2CD5"/>
    <w:rsid w:val="004C3462"/>
    <w:rsid w:val="004C3D56"/>
    <w:rsid w:val="004C5B3C"/>
    <w:rsid w:val="004C65CB"/>
    <w:rsid w:val="004C7659"/>
    <w:rsid w:val="004C7AED"/>
    <w:rsid w:val="004C7C9B"/>
    <w:rsid w:val="004D052F"/>
    <w:rsid w:val="004D0CFF"/>
    <w:rsid w:val="004D3F89"/>
    <w:rsid w:val="004D4EE2"/>
    <w:rsid w:val="004D5E0C"/>
    <w:rsid w:val="004E18C1"/>
    <w:rsid w:val="004E6E1D"/>
    <w:rsid w:val="004E6F47"/>
    <w:rsid w:val="004F2F09"/>
    <w:rsid w:val="004F36D8"/>
    <w:rsid w:val="004F44B6"/>
    <w:rsid w:val="004F4558"/>
    <w:rsid w:val="004F4DF5"/>
    <w:rsid w:val="004F5DE2"/>
    <w:rsid w:val="00500A7F"/>
    <w:rsid w:val="005043A0"/>
    <w:rsid w:val="005067FA"/>
    <w:rsid w:val="0050796B"/>
    <w:rsid w:val="00507FE4"/>
    <w:rsid w:val="005105C9"/>
    <w:rsid w:val="005123A7"/>
    <w:rsid w:val="00512529"/>
    <w:rsid w:val="0051317B"/>
    <w:rsid w:val="0052313D"/>
    <w:rsid w:val="00523537"/>
    <w:rsid w:val="005270E3"/>
    <w:rsid w:val="00531508"/>
    <w:rsid w:val="0053172A"/>
    <w:rsid w:val="005319FF"/>
    <w:rsid w:val="00531B61"/>
    <w:rsid w:val="00532CA4"/>
    <w:rsid w:val="00533A8F"/>
    <w:rsid w:val="00534E92"/>
    <w:rsid w:val="00540FDB"/>
    <w:rsid w:val="00541CE5"/>
    <w:rsid w:val="005439FB"/>
    <w:rsid w:val="00543ACA"/>
    <w:rsid w:val="00543E88"/>
    <w:rsid w:val="005444A7"/>
    <w:rsid w:val="00544791"/>
    <w:rsid w:val="00547FE5"/>
    <w:rsid w:val="005509AD"/>
    <w:rsid w:val="005510CD"/>
    <w:rsid w:val="00551E09"/>
    <w:rsid w:val="00552281"/>
    <w:rsid w:val="00556975"/>
    <w:rsid w:val="00557973"/>
    <w:rsid w:val="00557C1A"/>
    <w:rsid w:val="00561FF2"/>
    <w:rsid w:val="005623F7"/>
    <w:rsid w:val="0056318A"/>
    <w:rsid w:val="00563AA7"/>
    <w:rsid w:val="005650EA"/>
    <w:rsid w:val="00566E4B"/>
    <w:rsid w:val="00567A8E"/>
    <w:rsid w:val="00567DD0"/>
    <w:rsid w:val="0057010D"/>
    <w:rsid w:val="00571097"/>
    <w:rsid w:val="00573573"/>
    <w:rsid w:val="00574060"/>
    <w:rsid w:val="00575568"/>
    <w:rsid w:val="005764ED"/>
    <w:rsid w:val="00577672"/>
    <w:rsid w:val="00577F89"/>
    <w:rsid w:val="00583830"/>
    <w:rsid w:val="00585CDC"/>
    <w:rsid w:val="00586124"/>
    <w:rsid w:val="00586A92"/>
    <w:rsid w:val="005872FA"/>
    <w:rsid w:val="0059235D"/>
    <w:rsid w:val="00593A05"/>
    <w:rsid w:val="00596A16"/>
    <w:rsid w:val="005A04C4"/>
    <w:rsid w:val="005A0AF0"/>
    <w:rsid w:val="005A0DD4"/>
    <w:rsid w:val="005A2BEB"/>
    <w:rsid w:val="005A4326"/>
    <w:rsid w:val="005A59AD"/>
    <w:rsid w:val="005A715C"/>
    <w:rsid w:val="005B4A4F"/>
    <w:rsid w:val="005B56C0"/>
    <w:rsid w:val="005B6E3E"/>
    <w:rsid w:val="005C17F7"/>
    <w:rsid w:val="005C2253"/>
    <w:rsid w:val="005C342F"/>
    <w:rsid w:val="005C37E4"/>
    <w:rsid w:val="005C4491"/>
    <w:rsid w:val="005C4AEB"/>
    <w:rsid w:val="005C78AC"/>
    <w:rsid w:val="005D09DF"/>
    <w:rsid w:val="005D0BF4"/>
    <w:rsid w:val="005D1942"/>
    <w:rsid w:val="005D21AE"/>
    <w:rsid w:val="005D2809"/>
    <w:rsid w:val="005D332A"/>
    <w:rsid w:val="005D4285"/>
    <w:rsid w:val="005D5F29"/>
    <w:rsid w:val="005D66F7"/>
    <w:rsid w:val="005D7FB7"/>
    <w:rsid w:val="005E258C"/>
    <w:rsid w:val="005E4445"/>
    <w:rsid w:val="005E4832"/>
    <w:rsid w:val="005E64AF"/>
    <w:rsid w:val="005F07DB"/>
    <w:rsid w:val="005F21FB"/>
    <w:rsid w:val="005F2DE8"/>
    <w:rsid w:val="005F3F1C"/>
    <w:rsid w:val="005F5656"/>
    <w:rsid w:val="005F5D3F"/>
    <w:rsid w:val="00600926"/>
    <w:rsid w:val="006009AA"/>
    <w:rsid w:val="006014A0"/>
    <w:rsid w:val="00610255"/>
    <w:rsid w:val="00610458"/>
    <w:rsid w:val="00612C99"/>
    <w:rsid w:val="00615152"/>
    <w:rsid w:val="006173BB"/>
    <w:rsid w:val="0062153E"/>
    <w:rsid w:val="00621959"/>
    <w:rsid w:val="00622C80"/>
    <w:rsid w:val="00624DD0"/>
    <w:rsid w:val="00625C59"/>
    <w:rsid w:val="00626E36"/>
    <w:rsid w:val="00627B73"/>
    <w:rsid w:val="00630B1B"/>
    <w:rsid w:val="00632409"/>
    <w:rsid w:val="0063407E"/>
    <w:rsid w:val="00635D25"/>
    <w:rsid w:val="0064391A"/>
    <w:rsid w:val="006450CD"/>
    <w:rsid w:val="00645EF2"/>
    <w:rsid w:val="006477C8"/>
    <w:rsid w:val="006517DF"/>
    <w:rsid w:val="00653111"/>
    <w:rsid w:val="00653901"/>
    <w:rsid w:val="0065725C"/>
    <w:rsid w:val="00657CCE"/>
    <w:rsid w:val="00660179"/>
    <w:rsid w:val="00660DC6"/>
    <w:rsid w:val="00662DE4"/>
    <w:rsid w:val="00663DCF"/>
    <w:rsid w:val="00665181"/>
    <w:rsid w:val="00665CCE"/>
    <w:rsid w:val="006675F3"/>
    <w:rsid w:val="006719FC"/>
    <w:rsid w:val="00672740"/>
    <w:rsid w:val="0067284B"/>
    <w:rsid w:val="00672DF0"/>
    <w:rsid w:val="00673A8A"/>
    <w:rsid w:val="0067747C"/>
    <w:rsid w:val="00680A8C"/>
    <w:rsid w:val="00681C08"/>
    <w:rsid w:val="00685565"/>
    <w:rsid w:val="00685C2E"/>
    <w:rsid w:val="0068651C"/>
    <w:rsid w:val="0068714C"/>
    <w:rsid w:val="0069179D"/>
    <w:rsid w:val="00695525"/>
    <w:rsid w:val="00696BE7"/>
    <w:rsid w:val="00697BBF"/>
    <w:rsid w:val="006A0B59"/>
    <w:rsid w:val="006A1715"/>
    <w:rsid w:val="006A26F5"/>
    <w:rsid w:val="006A30FC"/>
    <w:rsid w:val="006A33B8"/>
    <w:rsid w:val="006A3F74"/>
    <w:rsid w:val="006A4C21"/>
    <w:rsid w:val="006A5604"/>
    <w:rsid w:val="006A761E"/>
    <w:rsid w:val="006B3214"/>
    <w:rsid w:val="006B3B8B"/>
    <w:rsid w:val="006C0902"/>
    <w:rsid w:val="006C5825"/>
    <w:rsid w:val="006D3C72"/>
    <w:rsid w:val="006D458E"/>
    <w:rsid w:val="006E0456"/>
    <w:rsid w:val="006E1C60"/>
    <w:rsid w:val="006E1CE3"/>
    <w:rsid w:val="006E33BA"/>
    <w:rsid w:val="006E35FC"/>
    <w:rsid w:val="006E4A2D"/>
    <w:rsid w:val="006E4B87"/>
    <w:rsid w:val="006E5CA8"/>
    <w:rsid w:val="006E72EC"/>
    <w:rsid w:val="006E7905"/>
    <w:rsid w:val="006E7BF8"/>
    <w:rsid w:val="006F122F"/>
    <w:rsid w:val="006F2A13"/>
    <w:rsid w:val="006F2B01"/>
    <w:rsid w:val="006F7B7B"/>
    <w:rsid w:val="0070216A"/>
    <w:rsid w:val="00703379"/>
    <w:rsid w:val="007106A5"/>
    <w:rsid w:val="0071073F"/>
    <w:rsid w:val="007130D9"/>
    <w:rsid w:val="00716FF1"/>
    <w:rsid w:val="007171BE"/>
    <w:rsid w:val="0072014C"/>
    <w:rsid w:val="00721AF9"/>
    <w:rsid w:val="00721CAE"/>
    <w:rsid w:val="0072243B"/>
    <w:rsid w:val="007238E2"/>
    <w:rsid w:val="007248E0"/>
    <w:rsid w:val="00730174"/>
    <w:rsid w:val="0073219A"/>
    <w:rsid w:val="007375C7"/>
    <w:rsid w:val="00740241"/>
    <w:rsid w:val="00740872"/>
    <w:rsid w:val="00742533"/>
    <w:rsid w:val="00742E30"/>
    <w:rsid w:val="00744284"/>
    <w:rsid w:val="0074431E"/>
    <w:rsid w:val="00747515"/>
    <w:rsid w:val="007479EB"/>
    <w:rsid w:val="00751041"/>
    <w:rsid w:val="007542B2"/>
    <w:rsid w:val="00755CB3"/>
    <w:rsid w:val="00757025"/>
    <w:rsid w:val="0075751D"/>
    <w:rsid w:val="00757A2B"/>
    <w:rsid w:val="0076104B"/>
    <w:rsid w:val="00764661"/>
    <w:rsid w:val="00764992"/>
    <w:rsid w:val="00765ED5"/>
    <w:rsid w:val="007661F6"/>
    <w:rsid w:val="00766239"/>
    <w:rsid w:val="0076790A"/>
    <w:rsid w:val="00774464"/>
    <w:rsid w:val="00774725"/>
    <w:rsid w:val="00783796"/>
    <w:rsid w:val="0078389E"/>
    <w:rsid w:val="007847B1"/>
    <w:rsid w:val="0078520A"/>
    <w:rsid w:val="00786EBD"/>
    <w:rsid w:val="00791233"/>
    <w:rsid w:val="007918A8"/>
    <w:rsid w:val="00792880"/>
    <w:rsid w:val="007935D1"/>
    <w:rsid w:val="007949F3"/>
    <w:rsid w:val="007A2648"/>
    <w:rsid w:val="007A4662"/>
    <w:rsid w:val="007A47EE"/>
    <w:rsid w:val="007A5D04"/>
    <w:rsid w:val="007B1514"/>
    <w:rsid w:val="007B191B"/>
    <w:rsid w:val="007B34C5"/>
    <w:rsid w:val="007B4B7A"/>
    <w:rsid w:val="007B739D"/>
    <w:rsid w:val="007C0F66"/>
    <w:rsid w:val="007C429E"/>
    <w:rsid w:val="007C4664"/>
    <w:rsid w:val="007C5464"/>
    <w:rsid w:val="007C5CFC"/>
    <w:rsid w:val="007C7B0E"/>
    <w:rsid w:val="007D1F75"/>
    <w:rsid w:val="007D328B"/>
    <w:rsid w:val="007D4777"/>
    <w:rsid w:val="007D5421"/>
    <w:rsid w:val="007D5E3A"/>
    <w:rsid w:val="007D5E75"/>
    <w:rsid w:val="007E01A0"/>
    <w:rsid w:val="007E02D5"/>
    <w:rsid w:val="007E1BAD"/>
    <w:rsid w:val="007E2AC8"/>
    <w:rsid w:val="007E2EBF"/>
    <w:rsid w:val="007E33AD"/>
    <w:rsid w:val="007E3772"/>
    <w:rsid w:val="007E4404"/>
    <w:rsid w:val="007E6F40"/>
    <w:rsid w:val="007E7FAD"/>
    <w:rsid w:val="007F07FF"/>
    <w:rsid w:val="007F2665"/>
    <w:rsid w:val="007F3DC7"/>
    <w:rsid w:val="007F64AE"/>
    <w:rsid w:val="007F71EC"/>
    <w:rsid w:val="007F7484"/>
    <w:rsid w:val="00800C01"/>
    <w:rsid w:val="00801D2F"/>
    <w:rsid w:val="0080281C"/>
    <w:rsid w:val="0080298E"/>
    <w:rsid w:val="00803B5D"/>
    <w:rsid w:val="00805823"/>
    <w:rsid w:val="00805A34"/>
    <w:rsid w:val="00805B1F"/>
    <w:rsid w:val="0081125F"/>
    <w:rsid w:val="00812B7B"/>
    <w:rsid w:val="00815EEA"/>
    <w:rsid w:val="008200C0"/>
    <w:rsid w:val="008204B0"/>
    <w:rsid w:val="00820B1D"/>
    <w:rsid w:val="00820DDA"/>
    <w:rsid w:val="00821415"/>
    <w:rsid w:val="00821EB4"/>
    <w:rsid w:val="0082208E"/>
    <w:rsid w:val="008230D6"/>
    <w:rsid w:val="00824D5F"/>
    <w:rsid w:val="00826D97"/>
    <w:rsid w:val="00826EDB"/>
    <w:rsid w:val="0083062E"/>
    <w:rsid w:val="00831D98"/>
    <w:rsid w:val="008324C6"/>
    <w:rsid w:val="00834E46"/>
    <w:rsid w:val="00836A28"/>
    <w:rsid w:val="008421DC"/>
    <w:rsid w:val="00842560"/>
    <w:rsid w:val="00844D71"/>
    <w:rsid w:val="00846C49"/>
    <w:rsid w:val="00847680"/>
    <w:rsid w:val="0085011E"/>
    <w:rsid w:val="00851F33"/>
    <w:rsid w:val="00852F9C"/>
    <w:rsid w:val="00853355"/>
    <w:rsid w:val="0085406F"/>
    <w:rsid w:val="008548D6"/>
    <w:rsid w:val="00856ABB"/>
    <w:rsid w:val="00857718"/>
    <w:rsid w:val="008607CD"/>
    <w:rsid w:val="008632F4"/>
    <w:rsid w:val="008639AE"/>
    <w:rsid w:val="00866CF2"/>
    <w:rsid w:val="008671B0"/>
    <w:rsid w:val="00870802"/>
    <w:rsid w:val="00873717"/>
    <w:rsid w:val="00873F6E"/>
    <w:rsid w:val="008839E2"/>
    <w:rsid w:val="0088435E"/>
    <w:rsid w:val="00884681"/>
    <w:rsid w:val="00885CA4"/>
    <w:rsid w:val="00886E41"/>
    <w:rsid w:val="0089275E"/>
    <w:rsid w:val="00892850"/>
    <w:rsid w:val="00892EDA"/>
    <w:rsid w:val="008933FC"/>
    <w:rsid w:val="008971C1"/>
    <w:rsid w:val="008A2BF0"/>
    <w:rsid w:val="008A2D42"/>
    <w:rsid w:val="008A3079"/>
    <w:rsid w:val="008A3D74"/>
    <w:rsid w:val="008A5601"/>
    <w:rsid w:val="008A6900"/>
    <w:rsid w:val="008A6AC0"/>
    <w:rsid w:val="008A6B16"/>
    <w:rsid w:val="008A6C7F"/>
    <w:rsid w:val="008A7E03"/>
    <w:rsid w:val="008B086F"/>
    <w:rsid w:val="008B0B0E"/>
    <w:rsid w:val="008B401C"/>
    <w:rsid w:val="008B5EC3"/>
    <w:rsid w:val="008B72DE"/>
    <w:rsid w:val="008C394E"/>
    <w:rsid w:val="008C4568"/>
    <w:rsid w:val="008C50CE"/>
    <w:rsid w:val="008C5FDA"/>
    <w:rsid w:val="008C614C"/>
    <w:rsid w:val="008C6DAE"/>
    <w:rsid w:val="008C7707"/>
    <w:rsid w:val="008D2717"/>
    <w:rsid w:val="008D3A65"/>
    <w:rsid w:val="008D439B"/>
    <w:rsid w:val="008D6216"/>
    <w:rsid w:val="008D68F2"/>
    <w:rsid w:val="008E5903"/>
    <w:rsid w:val="008E60D2"/>
    <w:rsid w:val="008E793E"/>
    <w:rsid w:val="008E7CE8"/>
    <w:rsid w:val="008F04CD"/>
    <w:rsid w:val="008F06E7"/>
    <w:rsid w:val="008F117B"/>
    <w:rsid w:val="008F1282"/>
    <w:rsid w:val="008F1C07"/>
    <w:rsid w:val="008F1FEA"/>
    <w:rsid w:val="008F2D17"/>
    <w:rsid w:val="008F368C"/>
    <w:rsid w:val="008F38EA"/>
    <w:rsid w:val="008F4ABE"/>
    <w:rsid w:val="008F4C5C"/>
    <w:rsid w:val="008F6F37"/>
    <w:rsid w:val="008F70C9"/>
    <w:rsid w:val="008F7B8B"/>
    <w:rsid w:val="00900977"/>
    <w:rsid w:val="00900A05"/>
    <w:rsid w:val="00900D68"/>
    <w:rsid w:val="009013D6"/>
    <w:rsid w:val="009018F4"/>
    <w:rsid w:val="00903207"/>
    <w:rsid w:val="00903BC8"/>
    <w:rsid w:val="009042C8"/>
    <w:rsid w:val="00906D35"/>
    <w:rsid w:val="0091305A"/>
    <w:rsid w:val="00913925"/>
    <w:rsid w:val="00914EEE"/>
    <w:rsid w:val="009168AC"/>
    <w:rsid w:val="00917D24"/>
    <w:rsid w:val="00920BBE"/>
    <w:rsid w:val="00920D5B"/>
    <w:rsid w:val="0092289C"/>
    <w:rsid w:val="009229BC"/>
    <w:rsid w:val="00922AFE"/>
    <w:rsid w:val="0092356A"/>
    <w:rsid w:val="009238B8"/>
    <w:rsid w:val="00923DB0"/>
    <w:rsid w:val="009275AC"/>
    <w:rsid w:val="00930028"/>
    <w:rsid w:val="00930830"/>
    <w:rsid w:val="00934E17"/>
    <w:rsid w:val="00940D22"/>
    <w:rsid w:val="00941148"/>
    <w:rsid w:val="009422DA"/>
    <w:rsid w:val="0094308D"/>
    <w:rsid w:val="00945D30"/>
    <w:rsid w:val="00947112"/>
    <w:rsid w:val="009472C3"/>
    <w:rsid w:val="00947F84"/>
    <w:rsid w:val="0095080A"/>
    <w:rsid w:val="009519FB"/>
    <w:rsid w:val="00952EDA"/>
    <w:rsid w:val="0095524E"/>
    <w:rsid w:val="00956170"/>
    <w:rsid w:val="009574A3"/>
    <w:rsid w:val="009600E7"/>
    <w:rsid w:val="009602C4"/>
    <w:rsid w:val="00960A68"/>
    <w:rsid w:val="00961B7C"/>
    <w:rsid w:val="00962E22"/>
    <w:rsid w:val="00964301"/>
    <w:rsid w:val="009664AB"/>
    <w:rsid w:val="00967D80"/>
    <w:rsid w:val="00971041"/>
    <w:rsid w:val="009722FA"/>
    <w:rsid w:val="00973986"/>
    <w:rsid w:val="00975105"/>
    <w:rsid w:val="0097525F"/>
    <w:rsid w:val="00975909"/>
    <w:rsid w:val="0097602B"/>
    <w:rsid w:val="00976445"/>
    <w:rsid w:val="00976FC7"/>
    <w:rsid w:val="009802A7"/>
    <w:rsid w:val="00981466"/>
    <w:rsid w:val="009826A9"/>
    <w:rsid w:val="009835B0"/>
    <w:rsid w:val="00984172"/>
    <w:rsid w:val="00984380"/>
    <w:rsid w:val="0098519D"/>
    <w:rsid w:val="009860C6"/>
    <w:rsid w:val="00987668"/>
    <w:rsid w:val="00991C08"/>
    <w:rsid w:val="00995BD2"/>
    <w:rsid w:val="009966B7"/>
    <w:rsid w:val="009A0758"/>
    <w:rsid w:val="009A0CD5"/>
    <w:rsid w:val="009A1A87"/>
    <w:rsid w:val="009A5E31"/>
    <w:rsid w:val="009A740A"/>
    <w:rsid w:val="009B5BE5"/>
    <w:rsid w:val="009C1B94"/>
    <w:rsid w:val="009C3C95"/>
    <w:rsid w:val="009D4139"/>
    <w:rsid w:val="009D4AD7"/>
    <w:rsid w:val="009E014F"/>
    <w:rsid w:val="009E4575"/>
    <w:rsid w:val="009E4A5D"/>
    <w:rsid w:val="009E6873"/>
    <w:rsid w:val="009E7ADD"/>
    <w:rsid w:val="009F0A3B"/>
    <w:rsid w:val="009F1832"/>
    <w:rsid w:val="009F4187"/>
    <w:rsid w:val="00A04F22"/>
    <w:rsid w:val="00A066A9"/>
    <w:rsid w:val="00A10668"/>
    <w:rsid w:val="00A106C4"/>
    <w:rsid w:val="00A10F96"/>
    <w:rsid w:val="00A12518"/>
    <w:rsid w:val="00A13B6E"/>
    <w:rsid w:val="00A14701"/>
    <w:rsid w:val="00A159D7"/>
    <w:rsid w:val="00A16D26"/>
    <w:rsid w:val="00A21E46"/>
    <w:rsid w:val="00A224C1"/>
    <w:rsid w:val="00A22A1B"/>
    <w:rsid w:val="00A22BAF"/>
    <w:rsid w:val="00A2541C"/>
    <w:rsid w:val="00A254BC"/>
    <w:rsid w:val="00A25D36"/>
    <w:rsid w:val="00A26684"/>
    <w:rsid w:val="00A27C30"/>
    <w:rsid w:val="00A32BA4"/>
    <w:rsid w:val="00A3615E"/>
    <w:rsid w:val="00A42996"/>
    <w:rsid w:val="00A42D81"/>
    <w:rsid w:val="00A434D9"/>
    <w:rsid w:val="00A52372"/>
    <w:rsid w:val="00A53D4C"/>
    <w:rsid w:val="00A545C3"/>
    <w:rsid w:val="00A545F4"/>
    <w:rsid w:val="00A547FC"/>
    <w:rsid w:val="00A56975"/>
    <w:rsid w:val="00A57DA7"/>
    <w:rsid w:val="00A64884"/>
    <w:rsid w:val="00A70E1F"/>
    <w:rsid w:val="00A70FB6"/>
    <w:rsid w:val="00A722A4"/>
    <w:rsid w:val="00A730F8"/>
    <w:rsid w:val="00A731EE"/>
    <w:rsid w:val="00A73D76"/>
    <w:rsid w:val="00A7485F"/>
    <w:rsid w:val="00A770B5"/>
    <w:rsid w:val="00A77E72"/>
    <w:rsid w:val="00A813D6"/>
    <w:rsid w:val="00A81DD6"/>
    <w:rsid w:val="00A82BF3"/>
    <w:rsid w:val="00A82CD7"/>
    <w:rsid w:val="00A8693A"/>
    <w:rsid w:val="00A902B0"/>
    <w:rsid w:val="00A90C72"/>
    <w:rsid w:val="00A91286"/>
    <w:rsid w:val="00A92289"/>
    <w:rsid w:val="00A933EB"/>
    <w:rsid w:val="00A96DB7"/>
    <w:rsid w:val="00AA2D33"/>
    <w:rsid w:val="00AA3647"/>
    <w:rsid w:val="00AA3F6B"/>
    <w:rsid w:val="00AA52E5"/>
    <w:rsid w:val="00AA5785"/>
    <w:rsid w:val="00AA5879"/>
    <w:rsid w:val="00AA6B1B"/>
    <w:rsid w:val="00AA71DB"/>
    <w:rsid w:val="00AB025D"/>
    <w:rsid w:val="00AB064C"/>
    <w:rsid w:val="00AB0806"/>
    <w:rsid w:val="00AB25B8"/>
    <w:rsid w:val="00AB2AA0"/>
    <w:rsid w:val="00AB411E"/>
    <w:rsid w:val="00AB44C0"/>
    <w:rsid w:val="00AB69A6"/>
    <w:rsid w:val="00AC12BE"/>
    <w:rsid w:val="00AC14E1"/>
    <w:rsid w:val="00AC17BB"/>
    <w:rsid w:val="00AC32C6"/>
    <w:rsid w:val="00AC7B1E"/>
    <w:rsid w:val="00AD1672"/>
    <w:rsid w:val="00AD19A5"/>
    <w:rsid w:val="00AD20B0"/>
    <w:rsid w:val="00AD2BFB"/>
    <w:rsid w:val="00AD3026"/>
    <w:rsid w:val="00AD4665"/>
    <w:rsid w:val="00AD4BB0"/>
    <w:rsid w:val="00AD5436"/>
    <w:rsid w:val="00AD5EB8"/>
    <w:rsid w:val="00AE1EAE"/>
    <w:rsid w:val="00AE22A9"/>
    <w:rsid w:val="00AE429F"/>
    <w:rsid w:val="00AE5644"/>
    <w:rsid w:val="00AE6547"/>
    <w:rsid w:val="00AE79F5"/>
    <w:rsid w:val="00AF49C9"/>
    <w:rsid w:val="00AF6BFC"/>
    <w:rsid w:val="00AF7029"/>
    <w:rsid w:val="00AF7499"/>
    <w:rsid w:val="00B004FC"/>
    <w:rsid w:val="00B018D2"/>
    <w:rsid w:val="00B03751"/>
    <w:rsid w:val="00B04B07"/>
    <w:rsid w:val="00B04E91"/>
    <w:rsid w:val="00B05FE6"/>
    <w:rsid w:val="00B07367"/>
    <w:rsid w:val="00B07EEF"/>
    <w:rsid w:val="00B10DC4"/>
    <w:rsid w:val="00B1112E"/>
    <w:rsid w:val="00B1244E"/>
    <w:rsid w:val="00B13BE4"/>
    <w:rsid w:val="00B13CF2"/>
    <w:rsid w:val="00B13E9F"/>
    <w:rsid w:val="00B14FC6"/>
    <w:rsid w:val="00B2406E"/>
    <w:rsid w:val="00B2548D"/>
    <w:rsid w:val="00B26D26"/>
    <w:rsid w:val="00B27679"/>
    <w:rsid w:val="00B27D2C"/>
    <w:rsid w:val="00B27F42"/>
    <w:rsid w:val="00B31071"/>
    <w:rsid w:val="00B34097"/>
    <w:rsid w:val="00B362AF"/>
    <w:rsid w:val="00B413C2"/>
    <w:rsid w:val="00B43B96"/>
    <w:rsid w:val="00B4560F"/>
    <w:rsid w:val="00B46350"/>
    <w:rsid w:val="00B52437"/>
    <w:rsid w:val="00B529AC"/>
    <w:rsid w:val="00B52A18"/>
    <w:rsid w:val="00B53EDF"/>
    <w:rsid w:val="00B6005B"/>
    <w:rsid w:val="00B61601"/>
    <w:rsid w:val="00B63EB0"/>
    <w:rsid w:val="00B640D9"/>
    <w:rsid w:val="00B658EE"/>
    <w:rsid w:val="00B65AB8"/>
    <w:rsid w:val="00B67AB3"/>
    <w:rsid w:val="00B71431"/>
    <w:rsid w:val="00B71641"/>
    <w:rsid w:val="00B71F6D"/>
    <w:rsid w:val="00B76F46"/>
    <w:rsid w:val="00B77280"/>
    <w:rsid w:val="00B84CCA"/>
    <w:rsid w:val="00B9092A"/>
    <w:rsid w:val="00B90EC6"/>
    <w:rsid w:val="00B91AB7"/>
    <w:rsid w:val="00B93366"/>
    <w:rsid w:val="00B93FE2"/>
    <w:rsid w:val="00B9444B"/>
    <w:rsid w:val="00B966EC"/>
    <w:rsid w:val="00B9748F"/>
    <w:rsid w:val="00B97893"/>
    <w:rsid w:val="00B97BAD"/>
    <w:rsid w:val="00BA14F7"/>
    <w:rsid w:val="00BA3AFE"/>
    <w:rsid w:val="00BA3E81"/>
    <w:rsid w:val="00BA435D"/>
    <w:rsid w:val="00BA4618"/>
    <w:rsid w:val="00BA560D"/>
    <w:rsid w:val="00BA5CEF"/>
    <w:rsid w:val="00BA72C9"/>
    <w:rsid w:val="00BB1D05"/>
    <w:rsid w:val="00BB3F0F"/>
    <w:rsid w:val="00BB54C7"/>
    <w:rsid w:val="00BC141D"/>
    <w:rsid w:val="00BD0497"/>
    <w:rsid w:val="00BD1A35"/>
    <w:rsid w:val="00BD36C1"/>
    <w:rsid w:val="00BD4CC0"/>
    <w:rsid w:val="00BD7A1C"/>
    <w:rsid w:val="00BD7DA1"/>
    <w:rsid w:val="00BE05BB"/>
    <w:rsid w:val="00BE12C4"/>
    <w:rsid w:val="00BE162C"/>
    <w:rsid w:val="00BE2059"/>
    <w:rsid w:val="00BE2D43"/>
    <w:rsid w:val="00BE2D4B"/>
    <w:rsid w:val="00BE613E"/>
    <w:rsid w:val="00BE6BE9"/>
    <w:rsid w:val="00BE76B7"/>
    <w:rsid w:val="00BE776A"/>
    <w:rsid w:val="00BE7883"/>
    <w:rsid w:val="00BF0F43"/>
    <w:rsid w:val="00BF1799"/>
    <w:rsid w:val="00BF18B3"/>
    <w:rsid w:val="00BF3032"/>
    <w:rsid w:val="00BF4A36"/>
    <w:rsid w:val="00BF4E30"/>
    <w:rsid w:val="00BF7A3A"/>
    <w:rsid w:val="00C02680"/>
    <w:rsid w:val="00C0329F"/>
    <w:rsid w:val="00C05292"/>
    <w:rsid w:val="00C06065"/>
    <w:rsid w:val="00C0650D"/>
    <w:rsid w:val="00C102C9"/>
    <w:rsid w:val="00C108B3"/>
    <w:rsid w:val="00C10B4A"/>
    <w:rsid w:val="00C10BF0"/>
    <w:rsid w:val="00C1342B"/>
    <w:rsid w:val="00C16BFB"/>
    <w:rsid w:val="00C179B8"/>
    <w:rsid w:val="00C20EC3"/>
    <w:rsid w:val="00C22406"/>
    <w:rsid w:val="00C25595"/>
    <w:rsid w:val="00C27310"/>
    <w:rsid w:val="00C312B5"/>
    <w:rsid w:val="00C321DF"/>
    <w:rsid w:val="00C41918"/>
    <w:rsid w:val="00C41C8D"/>
    <w:rsid w:val="00C431F0"/>
    <w:rsid w:val="00C45830"/>
    <w:rsid w:val="00C47075"/>
    <w:rsid w:val="00C47E33"/>
    <w:rsid w:val="00C5089C"/>
    <w:rsid w:val="00C529E0"/>
    <w:rsid w:val="00C57534"/>
    <w:rsid w:val="00C61AF2"/>
    <w:rsid w:val="00C62041"/>
    <w:rsid w:val="00C64499"/>
    <w:rsid w:val="00C6460D"/>
    <w:rsid w:val="00C647DC"/>
    <w:rsid w:val="00C64E5F"/>
    <w:rsid w:val="00C65636"/>
    <w:rsid w:val="00C65C50"/>
    <w:rsid w:val="00C66A4C"/>
    <w:rsid w:val="00C70591"/>
    <w:rsid w:val="00C70B6A"/>
    <w:rsid w:val="00C71832"/>
    <w:rsid w:val="00C72CD5"/>
    <w:rsid w:val="00C72D6F"/>
    <w:rsid w:val="00C74BC9"/>
    <w:rsid w:val="00C773A9"/>
    <w:rsid w:val="00C83C72"/>
    <w:rsid w:val="00C90576"/>
    <w:rsid w:val="00C95453"/>
    <w:rsid w:val="00C95CFD"/>
    <w:rsid w:val="00C975F0"/>
    <w:rsid w:val="00C97ADA"/>
    <w:rsid w:val="00C97C78"/>
    <w:rsid w:val="00CA0A08"/>
    <w:rsid w:val="00CA3082"/>
    <w:rsid w:val="00CA3B49"/>
    <w:rsid w:val="00CA4896"/>
    <w:rsid w:val="00CA5209"/>
    <w:rsid w:val="00CA5919"/>
    <w:rsid w:val="00CA7679"/>
    <w:rsid w:val="00CA7A97"/>
    <w:rsid w:val="00CB077F"/>
    <w:rsid w:val="00CB12B3"/>
    <w:rsid w:val="00CB1BD5"/>
    <w:rsid w:val="00CB43E6"/>
    <w:rsid w:val="00CB44C6"/>
    <w:rsid w:val="00CB4779"/>
    <w:rsid w:val="00CC03BA"/>
    <w:rsid w:val="00CC3022"/>
    <w:rsid w:val="00CC39C1"/>
    <w:rsid w:val="00CD13F6"/>
    <w:rsid w:val="00CD762E"/>
    <w:rsid w:val="00CE1A91"/>
    <w:rsid w:val="00CE3702"/>
    <w:rsid w:val="00CE54A1"/>
    <w:rsid w:val="00CE773B"/>
    <w:rsid w:val="00CE7E2D"/>
    <w:rsid w:val="00CF2808"/>
    <w:rsid w:val="00CF3723"/>
    <w:rsid w:val="00CF602A"/>
    <w:rsid w:val="00CF71F9"/>
    <w:rsid w:val="00D01DD7"/>
    <w:rsid w:val="00D02A9A"/>
    <w:rsid w:val="00D03118"/>
    <w:rsid w:val="00D065AB"/>
    <w:rsid w:val="00D074CB"/>
    <w:rsid w:val="00D10BB2"/>
    <w:rsid w:val="00D11EDF"/>
    <w:rsid w:val="00D15343"/>
    <w:rsid w:val="00D156BD"/>
    <w:rsid w:val="00D15F34"/>
    <w:rsid w:val="00D16DDB"/>
    <w:rsid w:val="00D17769"/>
    <w:rsid w:val="00D17EBB"/>
    <w:rsid w:val="00D20D5A"/>
    <w:rsid w:val="00D2164E"/>
    <w:rsid w:val="00D23C8C"/>
    <w:rsid w:val="00D2598C"/>
    <w:rsid w:val="00D25BFF"/>
    <w:rsid w:val="00D26306"/>
    <w:rsid w:val="00D30A93"/>
    <w:rsid w:val="00D32500"/>
    <w:rsid w:val="00D32D59"/>
    <w:rsid w:val="00D3301C"/>
    <w:rsid w:val="00D33457"/>
    <w:rsid w:val="00D35487"/>
    <w:rsid w:val="00D3632D"/>
    <w:rsid w:val="00D406F4"/>
    <w:rsid w:val="00D41F3C"/>
    <w:rsid w:val="00D46BEA"/>
    <w:rsid w:val="00D4701A"/>
    <w:rsid w:val="00D5118C"/>
    <w:rsid w:val="00D51CB7"/>
    <w:rsid w:val="00D56940"/>
    <w:rsid w:val="00D56E17"/>
    <w:rsid w:val="00D6214E"/>
    <w:rsid w:val="00D6641A"/>
    <w:rsid w:val="00D66D11"/>
    <w:rsid w:val="00D71209"/>
    <w:rsid w:val="00D73272"/>
    <w:rsid w:val="00D80AED"/>
    <w:rsid w:val="00D819CF"/>
    <w:rsid w:val="00D83123"/>
    <w:rsid w:val="00D84883"/>
    <w:rsid w:val="00D861CE"/>
    <w:rsid w:val="00D8728C"/>
    <w:rsid w:val="00D87A3A"/>
    <w:rsid w:val="00D901AE"/>
    <w:rsid w:val="00D921C4"/>
    <w:rsid w:val="00D92EF9"/>
    <w:rsid w:val="00D931D4"/>
    <w:rsid w:val="00D95594"/>
    <w:rsid w:val="00D97CE1"/>
    <w:rsid w:val="00DA02FC"/>
    <w:rsid w:val="00DA2244"/>
    <w:rsid w:val="00DA2BD6"/>
    <w:rsid w:val="00DA7CC2"/>
    <w:rsid w:val="00DB099D"/>
    <w:rsid w:val="00DB3404"/>
    <w:rsid w:val="00DB3F76"/>
    <w:rsid w:val="00DB484D"/>
    <w:rsid w:val="00DB51AB"/>
    <w:rsid w:val="00DB6126"/>
    <w:rsid w:val="00DB674D"/>
    <w:rsid w:val="00DB72D2"/>
    <w:rsid w:val="00DC18FE"/>
    <w:rsid w:val="00DC4154"/>
    <w:rsid w:val="00DC536D"/>
    <w:rsid w:val="00DC58A6"/>
    <w:rsid w:val="00DC59B8"/>
    <w:rsid w:val="00DD3522"/>
    <w:rsid w:val="00DD4449"/>
    <w:rsid w:val="00DD5F78"/>
    <w:rsid w:val="00DD627B"/>
    <w:rsid w:val="00DD6412"/>
    <w:rsid w:val="00DD7A24"/>
    <w:rsid w:val="00DE21EE"/>
    <w:rsid w:val="00DE47C7"/>
    <w:rsid w:val="00DE4906"/>
    <w:rsid w:val="00DE5181"/>
    <w:rsid w:val="00DE59DF"/>
    <w:rsid w:val="00DE647C"/>
    <w:rsid w:val="00DF1F73"/>
    <w:rsid w:val="00DF24A0"/>
    <w:rsid w:val="00DF44A1"/>
    <w:rsid w:val="00DF45A2"/>
    <w:rsid w:val="00DF4DE8"/>
    <w:rsid w:val="00DF6392"/>
    <w:rsid w:val="00DF72CA"/>
    <w:rsid w:val="00E00B56"/>
    <w:rsid w:val="00E01C8F"/>
    <w:rsid w:val="00E07CAA"/>
    <w:rsid w:val="00E15DD8"/>
    <w:rsid w:val="00E17C5D"/>
    <w:rsid w:val="00E20856"/>
    <w:rsid w:val="00E210C5"/>
    <w:rsid w:val="00E2357E"/>
    <w:rsid w:val="00E25FA8"/>
    <w:rsid w:val="00E27340"/>
    <w:rsid w:val="00E45AF2"/>
    <w:rsid w:val="00E4619C"/>
    <w:rsid w:val="00E46843"/>
    <w:rsid w:val="00E5070C"/>
    <w:rsid w:val="00E525D6"/>
    <w:rsid w:val="00E53277"/>
    <w:rsid w:val="00E53357"/>
    <w:rsid w:val="00E5438C"/>
    <w:rsid w:val="00E60818"/>
    <w:rsid w:val="00E61697"/>
    <w:rsid w:val="00E62213"/>
    <w:rsid w:val="00E63B72"/>
    <w:rsid w:val="00E65467"/>
    <w:rsid w:val="00E65B7A"/>
    <w:rsid w:val="00E737F3"/>
    <w:rsid w:val="00E75767"/>
    <w:rsid w:val="00E8049E"/>
    <w:rsid w:val="00E8096A"/>
    <w:rsid w:val="00E833CF"/>
    <w:rsid w:val="00E86081"/>
    <w:rsid w:val="00E93C9D"/>
    <w:rsid w:val="00E952D9"/>
    <w:rsid w:val="00E9570C"/>
    <w:rsid w:val="00E95AFA"/>
    <w:rsid w:val="00E96B38"/>
    <w:rsid w:val="00EA148B"/>
    <w:rsid w:val="00EA2564"/>
    <w:rsid w:val="00EA34B4"/>
    <w:rsid w:val="00EB2D6F"/>
    <w:rsid w:val="00EB528E"/>
    <w:rsid w:val="00EB59D1"/>
    <w:rsid w:val="00EB6555"/>
    <w:rsid w:val="00EC1FA4"/>
    <w:rsid w:val="00EC28BD"/>
    <w:rsid w:val="00EC3B1B"/>
    <w:rsid w:val="00EC495E"/>
    <w:rsid w:val="00EC6BEA"/>
    <w:rsid w:val="00ED31E0"/>
    <w:rsid w:val="00ED35F1"/>
    <w:rsid w:val="00ED533D"/>
    <w:rsid w:val="00ED5F6C"/>
    <w:rsid w:val="00ED66CD"/>
    <w:rsid w:val="00ED67EC"/>
    <w:rsid w:val="00ED7B25"/>
    <w:rsid w:val="00EE0FC6"/>
    <w:rsid w:val="00EE1D23"/>
    <w:rsid w:val="00EE1F58"/>
    <w:rsid w:val="00EE2A96"/>
    <w:rsid w:val="00EE444F"/>
    <w:rsid w:val="00EE5050"/>
    <w:rsid w:val="00EE7AB9"/>
    <w:rsid w:val="00EF085E"/>
    <w:rsid w:val="00EF1FBA"/>
    <w:rsid w:val="00EF25DE"/>
    <w:rsid w:val="00EF2799"/>
    <w:rsid w:val="00EF4899"/>
    <w:rsid w:val="00F0024E"/>
    <w:rsid w:val="00F00B14"/>
    <w:rsid w:val="00F00CD5"/>
    <w:rsid w:val="00F03FB0"/>
    <w:rsid w:val="00F04942"/>
    <w:rsid w:val="00F0670B"/>
    <w:rsid w:val="00F1015D"/>
    <w:rsid w:val="00F11D80"/>
    <w:rsid w:val="00F1353E"/>
    <w:rsid w:val="00F1553B"/>
    <w:rsid w:val="00F17151"/>
    <w:rsid w:val="00F2212D"/>
    <w:rsid w:val="00F22800"/>
    <w:rsid w:val="00F239D9"/>
    <w:rsid w:val="00F26280"/>
    <w:rsid w:val="00F2782F"/>
    <w:rsid w:val="00F3251A"/>
    <w:rsid w:val="00F3251B"/>
    <w:rsid w:val="00F327A2"/>
    <w:rsid w:val="00F346FB"/>
    <w:rsid w:val="00F37CF3"/>
    <w:rsid w:val="00F404FF"/>
    <w:rsid w:val="00F43FFC"/>
    <w:rsid w:val="00F44E45"/>
    <w:rsid w:val="00F44F36"/>
    <w:rsid w:val="00F475E0"/>
    <w:rsid w:val="00F51C67"/>
    <w:rsid w:val="00F522D2"/>
    <w:rsid w:val="00F52E84"/>
    <w:rsid w:val="00F5589C"/>
    <w:rsid w:val="00F565EC"/>
    <w:rsid w:val="00F57B77"/>
    <w:rsid w:val="00F6307E"/>
    <w:rsid w:val="00F65305"/>
    <w:rsid w:val="00F65744"/>
    <w:rsid w:val="00F66019"/>
    <w:rsid w:val="00F67C70"/>
    <w:rsid w:val="00F702A4"/>
    <w:rsid w:val="00F7067E"/>
    <w:rsid w:val="00F87883"/>
    <w:rsid w:val="00F87E12"/>
    <w:rsid w:val="00F87F75"/>
    <w:rsid w:val="00F92941"/>
    <w:rsid w:val="00F9641D"/>
    <w:rsid w:val="00FA0105"/>
    <w:rsid w:val="00FA18E7"/>
    <w:rsid w:val="00FA1FFD"/>
    <w:rsid w:val="00FA2132"/>
    <w:rsid w:val="00FA4B60"/>
    <w:rsid w:val="00FA7823"/>
    <w:rsid w:val="00FB145B"/>
    <w:rsid w:val="00FB19CD"/>
    <w:rsid w:val="00FB2049"/>
    <w:rsid w:val="00FB2F86"/>
    <w:rsid w:val="00FB396C"/>
    <w:rsid w:val="00FB3C0F"/>
    <w:rsid w:val="00FB6AF1"/>
    <w:rsid w:val="00FC1476"/>
    <w:rsid w:val="00FC202B"/>
    <w:rsid w:val="00FC5AAB"/>
    <w:rsid w:val="00FC73BE"/>
    <w:rsid w:val="00FD1252"/>
    <w:rsid w:val="00FD3A1E"/>
    <w:rsid w:val="00FD53C7"/>
    <w:rsid w:val="00FD56F5"/>
    <w:rsid w:val="00FD592B"/>
    <w:rsid w:val="00FE00E0"/>
    <w:rsid w:val="00FE3379"/>
    <w:rsid w:val="00FE4CB8"/>
    <w:rsid w:val="00FE7285"/>
    <w:rsid w:val="00FF0CF0"/>
    <w:rsid w:val="00FF10EE"/>
    <w:rsid w:val="00FF19CD"/>
    <w:rsid w:val="00FF1CA8"/>
    <w:rsid w:val="00FF1CD4"/>
    <w:rsid w:val="00FF20D9"/>
    <w:rsid w:val="00FF3BAF"/>
    <w:rsid w:val="00FF6694"/>
    <w:rsid w:val="00FF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3EF41"/>
  <w15:chartTrackingRefBased/>
  <w15:docId w15:val="{8CE6A5DB-1D5C-4F6E-B9F6-7483A9CBA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2B7B"/>
    <w:rPr>
      <w:kern w:val="2"/>
      <w14:ligatures w14:val="standardContextual"/>
    </w:rPr>
  </w:style>
  <w:style w:type="paragraph" w:styleId="Nadpis1">
    <w:name w:val="heading 1"/>
    <w:basedOn w:val="Normlny"/>
    <w:next w:val="Normlny"/>
    <w:link w:val="Nadpis1Char"/>
    <w:qFormat/>
    <w:rsid w:val="00C41918"/>
    <w:pPr>
      <w:keepNext/>
      <w:spacing w:before="240" w:after="60" w:line="240" w:lineRule="auto"/>
      <w:outlineLvl w:val="0"/>
    </w:pPr>
    <w:rPr>
      <w:rFonts w:ascii="Helvetica" w:hAnsi="Helvetica" w:cs="Helvetica"/>
      <w:b/>
      <w:kern w:val="28"/>
      <w:sz w:val="28"/>
      <w:szCs w:val="20"/>
      <w14:ligatures w14:val="none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419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0"/>
      <w:sz w:val="26"/>
      <w:szCs w:val="26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F19CD"/>
    <w:pPr>
      <w:ind w:left="720"/>
      <w:contextualSpacing/>
    </w:pPr>
  </w:style>
  <w:style w:type="paragraph" w:styleId="Nzov">
    <w:name w:val="Title"/>
    <w:basedOn w:val="Normlny"/>
    <w:link w:val="NzovChar"/>
    <w:qFormat/>
    <w:rsid w:val="00D17769"/>
    <w:pPr>
      <w:spacing w:after="0" w:line="240" w:lineRule="auto"/>
      <w:ind w:left="340" w:hanging="340"/>
      <w:jc w:val="center"/>
    </w:pPr>
    <w:rPr>
      <w:rFonts w:ascii="AT*Toronto" w:hAnsi="AT*Toronto" w:cs="Arial"/>
      <w:b/>
      <w:kern w:val="0"/>
      <w:szCs w:val="20"/>
      <w14:ligatures w14:val="none"/>
    </w:rPr>
  </w:style>
  <w:style w:type="character" w:customStyle="1" w:styleId="NzovChar">
    <w:name w:val="Názov Char"/>
    <w:basedOn w:val="Predvolenpsmoodseku"/>
    <w:link w:val="Nzov"/>
    <w:rsid w:val="00D17769"/>
    <w:rPr>
      <w:rFonts w:ascii="AT*Toronto" w:hAnsi="AT*Toronto" w:cs="Arial"/>
      <w:b/>
      <w:szCs w:val="20"/>
    </w:rPr>
  </w:style>
  <w:style w:type="character" w:customStyle="1" w:styleId="awspan">
    <w:name w:val="awspan"/>
    <w:basedOn w:val="Predvolenpsmoodseku"/>
    <w:rsid w:val="00DA2244"/>
  </w:style>
  <w:style w:type="character" w:styleId="Zstupntext">
    <w:name w:val="Placeholder Text"/>
    <w:basedOn w:val="Predvolenpsmoodseku"/>
    <w:uiPriority w:val="99"/>
    <w:semiHidden/>
    <w:rsid w:val="00FD53C7"/>
    <w:rPr>
      <w:rFonts w:ascii="Times New Roman" w:hAnsi="Times New Roman" w:cs="Times New Roman" w:hint="default"/>
      <w:color w:val="808080"/>
    </w:rPr>
  </w:style>
  <w:style w:type="paragraph" w:styleId="Pta">
    <w:name w:val="footer"/>
    <w:basedOn w:val="Normlny"/>
    <w:link w:val="PtaChar"/>
    <w:uiPriority w:val="99"/>
    <w:unhideWhenUsed/>
    <w:rsid w:val="005510CD"/>
    <w:pPr>
      <w:tabs>
        <w:tab w:val="center" w:pos="4536"/>
        <w:tab w:val="right" w:pos="9072"/>
      </w:tabs>
      <w:spacing w:before="120"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PtaChar">
    <w:name w:val="Päta Char"/>
    <w:basedOn w:val="Predvolenpsmoodseku"/>
    <w:link w:val="Pta"/>
    <w:uiPriority w:val="99"/>
    <w:rsid w:val="005510C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60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07CD"/>
    <w:rPr>
      <w:kern w:val="2"/>
      <w14:ligatures w14:val="standardContextual"/>
    </w:rPr>
  </w:style>
  <w:style w:type="character" w:customStyle="1" w:styleId="Nadpis1Char">
    <w:name w:val="Nadpis 1 Char"/>
    <w:basedOn w:val="Predvolenpsmoodseku"/>
    <w:link w:val="Nadpis1"/>
    <w:rsid w:val="00C41918"/>
    <w:rPr>
      <w:rFonts w:ascii="Helvetica" w:hAnsi="Helvetica" w:cs="Helvetica"/>
      <w:b/>
      <w:kern w:val="28"/>
      <w:sz w:val="28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419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1665BA"/>
    <w:pPr>
      <w:autoSpaceDE w:val="0"/>
      <w:autoSpaceDN w:val="0"/>
      <w:spacing w:after="0" w:line="240" w:lineRule="auto"/>
      <w:jc w:val="center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1665BA"/>
    <w:rPr>
      <w:rFonts w:ascii="Times New Roman" w:eastAsiaTheme="minorEastAsia" w:hAnsi="Times New Roman" w:cs="Times New Roman"/>
      <w:sz w:val="24"/>
      <w:szCs w:val="24"/>
    </w:rPr>
  </w:style>
  <w:style w:type="character" w:styleId="Vrazn">
    <w:name w:val="Strong"/>
    <w:basedOn w:val="Predvolenpsmoodseku"/>
    <w:uiPriority w:val="22"/>
    <w:qFormat/>
    <w:rsid w:val="001665BA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1665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8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21</Pages>
  <Words>8178</Words>
  <Characters>46615</Characters>
  <Application>Microsoft Office Word</Application>
  <DocSecurity>0</DocSecurity>
  <Lines>388</Lines>
  <Paragraphs>109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54684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Paluková, Anna Mária, Bc.</dc:creator>
  <cp:keywords/>
  <dc:description/>
  <cp:lastModifiedBy>Paluková, Anna Mária, Bc.</cp:lastModifiedBy>
  <cp:revision>48</cp:revision>
  <cp:lastPrinted>2025-09-19T14:04:00Z</cp:lastPrinted>
  <dcterms:created xsi:type="dcterms:W3CDTF">2025-09-16T07:57:00Z</dcterms:created>
  <dcterms:modified xsi:type="dcterms:W3CDTF">2025-09-19T14:30:00Z</dcterms:modified>
</cp:coreProperties>
</file>