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69F53"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357AF7F0"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49868249"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0250E396" w14:textId="77777777" w:rsidTr="003B027F">
        <w:tc>
          <w:tcPr>
            <w:tcW w:w="9180" w:type="dxa"/>
            <w:gridSpan w:val="11"/>
            <w:tcBorders>
              <w:bottom w:val="single" w:sz="4" w:space="0" w:color="FFFFFF"/>
            </w:tcBorders>
            <w:shd w:val="clear" w:color="auto" w:fill="E2E2E2"/>
          </w:tcPr>
          <w:p w14:paraId="48410B07"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18361373" w14:textId="77777777" w:rsidTr="003B027F">
        <w:tc>
          <w:tcPr>
            <w:tcW w:w="9180" w:type="dxa"/>
            <w:gridSpan w:val="11"/>
            <w:tcBorders>
              <w:bottom w:val="single" w:sz="4" w:space="0" w:color="FFFFFF"/>
            </w:tcBorders>
            <w:shd w:val="clear" w:color="auto" w:fill="E2E2E2"/>
          </w:tcPr>
          <w:p w14:paraId="7437B560" w14:textId="77777777" w:rsidR="001B23B7" w:rsidRPr="00612E08" w:rsidRDefault="001B23B7" w:rsidP="003B027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2A2AFF90" w14:textId="77777777" w:rsidTr="003B027F">
        <w:tc>
          <w:tcPr>
            <w:tcW w:w="9180" w:type="dxa"/>
            <w:gridSpan w:val="11"/>
            <w:tcBorders>
              <w:top w:val="single" w:sz="4" w:space="0" w:color="FFFFFF"/>
              <w:bottom w:val="single" w:sz="4" w:space="0" w:color="auto"/>
            </w:tcBorders>
          </w:tcPr>
          <w:p w14:paraId="6D94D8A6" w14:textId="37E26365" w:rsidR="00F108D7" w:rsidRPr="00F108D7" w:rsidRDefault="00F20911" w:rsidP="00F108D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návrh z</w:t>
            </w:r>
            <w:r w:rsidR="00133B15">
              <w:rPr>
                <w:rFonts w:ascii="Times New Roman" w:eastAsia="Times New Roman" w:hAnsi="Times New Roman" w:cs="Times New Roman"/>
                <w:sz w:val="20"/>
                <w:szCs w:val="20"/>
                <w:lang w:eastAsia="sk-SK"/>
              </w:rPr>
              <w:t>ákon</w:t>
            </w:r>
            <w:r>
              <w:rPr>
                <w:rFonts w:ascii="Times New Roman" w:eastAsia="Times New Roman" w:hAnsi="Times New Roman" w:cs="Times New Roman"/>
                <w:sz w:val="20"/>
                <w:szCs w:val="20"/>
                <w:lang w:eastAsia="sk-SK"/>
              </w:rPr>
              <w:t>a</w:t>
            </w:r>
            <w:r w:rsidR="00133B15">
              <w:rPr>
                <w:rFonts w:ascii="Times New Roman" w:eastAsia="Times New Roman" w:hAnsi="Times New Roman" w:cs="Times New Roman"/>
                <w:sz w:val="20"/>
                <w:szCs w:val="20"/>
                <w:lang w:eastAsia="sk-SK"/>
              </w:rPr>
              <w:t xml:space="preserve"> o adresnej </w:t>
            </w:r>
            <w:proofErr w:type="spellStart"/>
            <w:r w:rsidR="00133B15">
              <w:rPr>
                <w:rFonts w:ascii="Times New Roman" w:eastAsia="Times New Roman" w:hAnsi="Times New Roman" w:cs="Times New Roman"/>
                <w:sz w:val="20"/>
                <w:szCs w:val="20"/>
                <w:lang w:eastAsia="sk-SK"/>
              </w:rPr>
              <w:t>energopomoci</w:t>
            </w:r>
            <w:proofErr w:type="spellEnd"/>
            <w:r w:rsidR="00DC237A">
              <w:rPr>
                <w:rFonts w:ascii="Times New Roman" w:eastAsia="Times New Roman" w:hAnsi="Times New Roman" w:cs="Times New Roman"/>
                <w:sz w:val="20"/>
                <w:szCs w:val="20"/>
                <w:lang w:eastAsia="sk-SK"/>
              </w:rPr>
              <w:t xml:space="preserve"> a o zmene a doplnení niektorých zákonov</w:t>
            </w:r>
          </w:p>
          <w:p w14:paraId="02484927" w14:textId="77777777" w:rsidR="001B23B7" w:rsidRPr="00612E08" w:rsidRDefault="001B23B7" w:rsidP="003B027F">
            <w:pPr>
              <w:rPr>
                <w:rFonts w:ascii="Times New Roman" w:eastAsia="Times New Roman" w:hAnsi="Times New Roman" w:cs="Times New Roman"/>
                <w:sz w:val="20"/>
                <w:szCs w:val="20"/>
                <w:lang w:eastAsia="sk-SK"/>
              </w:rPr>
            </w:pPr>
          </w:p>
        </w:tc>
      </w:tr>
      <w:tr w:rsidR="00612E08" w:rsidRPr="00612E08" w14:paraId="2A53375C" w14:textId="77777777" w:rsidTr="003B027F">
        <w:tc>
          <w:tcPr>
            <w:tcW w:w="9180" w:type="dxa"/>
            <w:gridSpan w:val="11"/>
            <w:tcBorders>
              <w:top w:val="single" w:sz="4" w:space="0" w:color="auto"/>
              <w:left w:val="single" w:sz="4" w:space="0" w:color="auto"/>
              <w:bottom w:val="single" w:sz="4" w:space="0" w:color="FFFFFF"/>
            </w:tcBorders>
            <w:shd w:val="clear" w:color="auto" w:fill="E2E2E2"/>
          </w:tcPr>
          <w:p w14:paraId="4E9AF91A" w14:textId="77777777" w:rsidR="001B23B7" w:rsidRPr="00612E08" w:rsidRDefault="001B23B7" w:rsidP="003B027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360A2157" w14:textId="77777777" w:rsidTr="003B027F">
        <w:tc>
          <w:tcPr>
            <w:tcW w:w="9180" w:type="dxa"/>
            <w:gridSpan w:val="11"/>
            <w:tcBorders>
              <w:top w:val="single" w:sz="4" w:space="0" w:color="FFFFFF"/>
              <w:left w:val="single" w:sz="4" w:space="0" w:color="auto"/>
              <w:bottom w:val="single" w:sz="4" w:space="0" w:color="auto"/>
            </w:tcBorders>
            <w:shd w:val="clear" w:color="auto" w:fill="FFFFFF"/>
          </w:tcPr>
          <w:p w14:paraId="557F80E3" w14:textId="6BD954C5" w:rsidR="001B23B7" w:rsidRPr="00612E08" w:rsidRDefault="00F02841" w:rsidP="003B027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bookmarkStart w:id="0" w:name="_GoBack"/>
            <w:bookmarkEnd w:id="0"/>
            <w:r w:rsidR="00F108D7">
              <w:rPr>
                <w:rFonts w:ascii="Times New Roman" w:eastAsia="Times New Roman" w:hAnsi="Times New Roman" w:cs="Times New Roman"/>
                <w:sz w:val="20"/>
                <w:szCs w:val="20"/>
                <w:lang w:eastAsia="sk-SK"/>
              </w:rPr>
              <w:t xml:space="preserve"> Slovenskej republiky</w:t>
            </w:r>
          </w:p>
          <w:p w14:paraId="178074B6" w14:textId="77777777" w:rsidR="001B23B7" w:rsidRPr="00612E08" w:rsidRDefault="001B23B7" w:rsidP="003B027F">
            <w:pPr>
              <w:rPr>
                <w:rFonts w:ascii="Times New Roman" w:eastAsia="Times New Roman" w:hAnsi="Times New Roman" w:cs="Times New Roman"/>
                <w:sz w:val="20"/>
                <w:szCs w:val="20"/>
                <w:lang w:eastAsia="sk-SK"/>
              </w:rPr>
            </w:pPr>
          </w:p>
        </w:tc>
      </w:tr>
      <w:tr w:rsidR="00612E08" w:rsidRPr="00612E08" w14:paraId="5AE8B03D" w14:textId="77777777" w:rsidTr="003B027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DADDB6D" w14:textId="77777777" w:rsidR="001B23B7" w:rsidRPr="00612E08" w:rsidRDefault="001B23B7" w:rsidP="003B027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1C7AFC0" w14:textId="77777777" w:rsidR="001B23B7" w:rsidRPr="00612E08" w:rsidRDefault="00F108D7" w:rsidP="003B027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4AE39B4" w14:textId="77777777" w:rsidR="001B23B7" w:rsidRPr="00612E08" w:rsidRDefault="001B23B7" w:rsidP="003B027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6AA8D31C" w14:textId="77777777" w:rsidTr="003B027F">
        <w:tc>
          <w:tcPr>
            <w:tcW w:w="4212" w:type="dxa"/>
            <w:gridSpan w:val="2"/>
            <w:vMerge/>
            <w:tcBorders>
              <w:top w:val="nil"/>
              <w:left w:val="single" w:sz="4" w:space="0" w:color="auto"/>
              <w:bottom w:val="single" w:sz="4" w:space="0" w:color="FFFFFF"/>
            </w:tcBorders>
            <w:shd w:val="clear" w:color="auto" w:fill="E2E2E2"/>
          </w:tcPr>
          <w:p w14:paraId="2BBE0C1F" w14:textId="77777777" w:rsidR="001B23B7" w:rsidRPr="00612E08" w:rsidRDefault="001B23B7" w:rsidP="003B02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4E3D3AF" w14:textId="77777777" w:rsidR="001B23B7" w:rsidRPr="00612E08" w:rsidRDefault="00F108D7"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33CB2EC" w14:textId="77777777" w:rsidR="001B23B7" w:rsidRPr="00612E08" w:rsidRDefault="001B23B7" w:rsidP="003B027F">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6B943E7E" w14:textId="77777777" w:rsidTr="003B027F">
        <w:tc>
          <w:tcPr>
            <w:tcW w:w="4212" w:type="dxa"/>
            <w:gridSpan w:val="2"/>
            <w:vMerge/>
            <w:tcBorders>
              <w:top w:val="nil"/>
              <w:left w:val="single" w:sz="4" w:space="0" w:color="auto"/>
              <w:bottom w:val="single" w:sz="4" w:space="0" w:color="auto"/>
            </w:tcBorders>
            <w:shd w:val="clear" w:color="auto" w:fill="E2E2E2"/>
          </w:tcPr>
          <w:p w14:paraId="69B7CF08" w14:textId="77777777" w:rsidR="001B23B7" w:rsidRPr="00612E08" w:rsidRDefault="001B23B7" w:rsidP="003B02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B8E5B65" w14:textId="77777777" w:rsidR="001B23B7" w:rsidRPr="00612E08" w:rsidRDefault="000013C3" w:rsidP="003B027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F550457"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75188D2C" w14:textId="77777777" w:rsidTr="003B027F">
        <w:tc>
          <w:tcPr>
            <w:tcW w:w="9180" w:type="dxa"/>
            <w:gridSpan w:val="11"/>
            <w:tcBorders>
              <w:top w:val="single" w:sz="4" w:space="0" w:color="auto"/>
              <w:left w:val="single" w:sz="4" w:space="0" w:color="auto"/>
              <w:bottom w:val="single" w:sz="4" w:space="0" w:color="FFFFFF"/>
            </w:tcBorders>
            <w:shd w:val="clear" w:color="auto" w:fill="FFFFFF"/>
          </w:tcPr>
          <w:p w14:paraId="312E4D27" w14:textId="77777777" w:rsidR="001B23B7" w:rsidRPr="00612E08"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5852A1DD" w14:textId="77777777" w:rsidR="001B23B7" w:rsidRPr="00612E08" w:rsidRDefault="001B23B7" w:rsidP="003B027F">
            <w:pPr>
              <w:rPr>
                <w:rFonts w:ascii="Times New Roman" w:eastAsia="Times New Roman" w:hAnsi="Times New Roman" w:cs="Times New Roman"/>
                <w:sz w:val="20"/>
                <w:szCs w:val="20"/>
                <w:lang w:eastAsia="sk-SK"/>
              </w:rPr>
            </w:pPr>
          </w:p>
        </w:tc>
      </w:tr>
      <w:tr w:rsidR="00612E08" w:rsidRPr="00612E08" w14:paraId="673BF62F" w14:textId="77777777" w:rsidTr="003B027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9ECD4C8" w14:textId="77777777" w:rsidR="001B23B7" w:rsidRPr="00612E08" w:rsidRDefault="001B23B7" w:rsidP="003B027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DABE9FB" w14:textId="77777777" w:rsidR="001B23B7" w:rsidRPr="00612E08" w:rsidRDefault="00F108D7" w:rsidP="003B027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Bez PPK</w:t>
            </w:r>
          </w:p>
        </w:tc>
      </w:tr>
      <w:tr w:rsidR="00612E08" w:rsidRPr="00612E08" w14:paraId="2FA64153" w14:textId="77777777" w:rsidTr="003B027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60452A"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24A18CD" w14:textId="77777777" w:rsidR="001B23B7" w:rsidRPr="00612E08" w:rsidRDefault="00F108D7" w:rsidP="003B027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Bez MPK</w:t>
            </w:r>
          </w:p>
        </w:tc>
      </w:tr>
      <w:tr w:rsidR="00612E08" w:rsidRPr="00612E08" w14:paraId="61169343"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824D742"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862CB1A"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6BE973CC" w14:textId="77777777" w:rsidTr="003B027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A1C63FB" w14:textId="77777777" w:rsidR="001B23B7" w:rsidRPr="00612E08" w:rsidRDefault="001B23B7" w:rsidP="003B027F">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E346A93" w14:textId="77777777" w:rsidR="001B23B7" w:rsidRPr="00612E08" w:rsidRDefault="001B23B7" w:rsidP="003B027F">
            <w:pPr>
              <w:rPr>
                <w:rFonts w:ascii="Times New Roman" w:eastAsia="Times New Roman" w:hAnsi="Times New Roman" w:cs="Times New Roman"/>
                <w:i/>
                <w:sz w:val="20"/>
                <w:szCs w:val="20"/>
                <w:lang w:eastAsia="sk-SK"/>
              </w:rPr>
            </w:pPr>
          </w:p>
        </w:tc>
      </w:tr>
      <w:tr w:rsidR="00612E08" w:rsidRPr="00612E08" w14:paraId="5263A877" w14:textId="77777777" w:rsidTr="003B027F">
        <w:tc>
          <w:tcPr>
            <w:tcW w:w="9180" w:type="dxa"/>
            <w:gridSpan w:val="11"/>
            <w:tcBorders>
              <w:top w:val="single" w:sz="4" w:space="0" w:color="auto"/>
              <w:left w:val="nil"/>
              <w:bottom w:val="single" w:sz="4" w:space="0" w:color="auto"/>
              <w:right w:val="nil"/>
            </w:tcBorders>
            <w:shd w:val="clear" w:color="auto" w:fill="FFFFFF"/>
          </w:tcPr>
          <w:p w14:paraId="760C569C" w14:textId="77777777" w:rsidR="001B23B7" w:rsidRPr="00612E08" w:rsidRDefault="001B23B7" w:rsidP="003B027F">
            <w:pPr>
              <w:rPr>
                <w:rFonts w:ascii="Times New Roman" w:eastAsia="Times New Roman" w:hAnsi="Times New Roman" w:cs="Times New Roman"/>
                <w:sz w:val="20"/>
                <w:szCs w:val="20"/>
                <w:lang w:eastAsia="sk-SK"/>
              </w:rPr>
            </w:pPr>
          </w:p>
        </w:tc>
      </w:tr>
      <w:tr w:rsidR="00612E08" w:rsidRPr="00612E08" w14:paraId="1EAF7CA0" w14:textId="77777777" w:rsidTr="003B02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42B891"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05C9E2CD" w14:textId="77777777" w:rsidTr="003B027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D4CD9D2" w14:textId="77777777" w:rsidR="001B23B7" w:rsidRDefault="001B23B7"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79695CD9" w14:textId="77777777" w:rsidR="00DC237A" w:rsidRDefault="00DC237A" w:rsidP="003B027F">
            <w:pPr>
              <w:jc w:val="both"/>
              <w:rPr>
                <w:rFonts w:ascii="Times New Roman" w:eastAsia="Times New Roman" w:hAnsi="Times New Roman" w:cs="Times New Roman"/>
                <w:sz w:val="20"/>
                <w:szCs w:val="20"/>
                <w:lang w:eastAsia="sk-SK"/>
              </w:rPr>
            </w:pPr>
          </w:p>
          <w:p w14:paraId="6244D5C5" w14:textId="483B5A6D" w:rsidR="001B23B7" w:rsidRPr="00DC237A" w:rsidRDefault="00B836A0" w:rsidP="00DC237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Predkladaný </w:t>
            </w:r>
            <w:r w:rsidR="00302B21">
              <w:rPr>
                <w:rFonts w:ascii="Times New Roman" w:eastAsia="Times New Roman" w:hAnsi="Times New Roman" w:cs="Times New Roman"/>
                <w:sz w:val="20"/>
                <w:szCs w:val="20"/>
                <w:lang w:eastAsia="sk-SK"/>
              </w:rPr>
              <w:t>návrh zákona</w:t>
            </w:r>
            <w:r>
              <w:rPr>
                <w:rFonts w:ascii="Times New Roman" w:eastAsia="Times New Roman" w:hAnsi="Times New Roman" w:cs="Times New Roman"/>
                <w:sz w:val="20"/>
                <w:szCs w:val="20"/>
                <w:lang w:eastAsia="sk-SK"/>
              </w:rPr>
              <w:t xml:space="preserve"> vytvára inštitucionálny rámec na poskytovanie adresnej </w:t>
            </w:r>
            <w:proofErr w:type="spellStart"/>
            <w:r>
              <w:rPr>
                <w:rFonts w:ascii="Times New Roman" w:eastAsia="Times New Roman" w:hAnsi="Times New Roman" w:cs="Times New Roman"/>
                <w:sz w:val="20"/>
                <w:szCs w:val="20"/>
                <w:lang w:eastAsia="sk-SK"/>
              </w:rPr>
              <w:t>energopomoci</w:t>
            </w:r>
            <w:proofErr w:type="spellEnd"/>
            <w:r>
              <w:rPr>
                <w:rFonts w:ascii="Times New Roman" w:eastAsia="Times New Roman" w:hAnsi="Times New Roman" w:cs="Times New Roman"/>
                <w:sz w:val="20"/>
                <w:szCs w:val="20"/>
                <w:lang w:eastAsia="sk-SK"/>
              </w:rPr>
              <w:t xml:space="preserve">. V období rokov 2022-2025 bola poskytovaná </w:t>
            </w:r>
            <w:proofErr w:type="spellStart"/>
            <w:r>
              <w:rPr>
                <w:rFonts w:ascii="Times New Roman" w:eastAsia="Times New Roman" w:hAnsi="Times New Roman" w:cs="Times New Roman"/>
                <w:sz w:val="20"/>
                <w:szCs w:val="20"/>
                <w:lang w:eastAsia="sk-SK"/>
              </w:rPr>
              <w:t>energopomoc</w:t>
            </w:r>
            <w:proofErr w:type="spellEnd"/>
            <w:r>
              <w:rPr>
                <w:rFonts w:ascii="Times New Roman" w:eastAsia="Times New Roman" w:hAnsi="Times New Roman" w:cs="Times New Roman"/>
                <w:sz w:val="20"/>
                <w:szCs w:val="20"/>
                <w:lang w:eastAsia="sk-SK"/>
              </w:rPr>
              <w:t xml:space="preserve"> plošne, pre všetky domácnosti a vybraných zraniteľných odberateľov, nakoľko nebolo možné identifikovať konkrétne domácnosti, ktorým sa mala doručiť pomoc (</w:t>
            </w:r>
            <w:r w:rsidR="00F7454F">
              <w:rPr>
                <w:rFonts w:ascii="Times New Roman" w:eastAsia="Times New Roman" w:hAnsi="Times New Roman" w:cs="Times New Roman"/>
                <w:sz w:val="20"/>
                <w:szCs w:val="20"/>
                <w:lang w:eastAsia="sk-SK"/>
              </w:rPr>
              <w:t>kľúčové dôvody</w:t>
            </w:r>
            <w:r w:rsidR="00DC237A">
              <w:rPr>
                <w:rFonts w:ascii="Times New Roman" w:eastAsia="Times New Roman" w:hAnsi="Times New Roman" w:cs="Times New Roman"/>
                <w:sz w:val="20"/>
                <w:szCs w:val="20"/>
                <w:lang w:eastAsia="sk-SK"/>
              </w:rPr>
              <w:t xml:space="preserve"> sú</w:t>
            </w:r>
            <w:r w:rsidR="00F7454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nekompletná evidencia čísel bytov v registri obyvateľov, </w:t>
            </w:r>
            <w:proofErr w:type="spellStart"/>
            <w:r>
              <w:rPr>
                <w:rFonts w:ascii="Times New Roman" w:eastAsia="Times New Roman" w:hAnsi="Times New Roman" w:cs="Times New Roman"/>
                <w:sz w:val="20"/>
                <w:szCs w:val="20"/>
                <w:lang w:eastAsia="sk-SK"/>
              </w:rPr>
              <w:t>nekonzistentnosť</w:t>
            </w:r>
            <w:proofErr w:type="spellEnd"/>
            <w:r>
              <w:rPr>
                <w:rFonts w:ascii="Times New Roman" w:eastAsia="Times New Roman" w:hAnsi="Times New Roman" w:cs="Times New Roman"/>
                <w:sz w:val="20"/>
                <w:szCs w:val="20"/>
                <w:lang w:eastAsia="sk-SK"/>
              </w:rPr>
              <w:t xml:space="preserve"> údajov o odberateľoch v databázach dodávateľov/distribútoro</w:t>
            </w:r>
            <w:r w:rsidR="00F7454F">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 xml:space="preserve"> energií a registra ob</w:t>
            </w:r>
            <w:r w:rsidR="00F7454F">
              <w:rPr>
                <w:rFonts w:ascii="Times New Roman" w:eastAsia="Times New Roman" w:hAnsi="Times New Roman" w:cs="Times New Roman"/>
                <w:sz w:val="20"/>
                <w:szCs w:val="20"/>
                <w:lang w:eastAsia="sk-SK"/>
              </w:rPr>
              <w:t>yva</w:t>
            </w:r>
            <w:r>
              <w:rPr>
                <w:rFonts w:ascii="Times New Roman" w:eastAsia="Times New Roman" w:hAnsi="Times New Roman" w:cs="Times New Roman"/>
                <w:sz w:val="20"/>
                <w:szCs w:val="20"/>
                <w:lang w:eastAsia="sk-SK"/>
              </w:rPr>
              <w:t>teľov, absencia centrálnej databázy všetkých relevantných príjmov</w:t>
            </w:r>
            <w:r w:rsidR="00302B21">
              <w:rPr>
                <w:rFonts w:ascii="Times New Roman" w:eastAsia="Times New Roman" w:hAnsi="Times New Roman" w:cs="Times New Roman"/>
                <w:sz w:val="20"/>
                <w:szCs w:val="20"/>
                <w:lang w:eastAsia="sk-SK"/>
              </w:rPr>
              <w:t xml:space="preserve"> a ďalšie</w:t>
            </w:r>
            <w:r>
              <w:rPr>
                <w:rFonts w:ascii="Times New Roman" w:eastAsia="Times New Roman" w:hAnsi="Times New Roman" w:cs="Times New Roman"/>
                <w:sz w:val="20"/>
                <w:szCs w:val="20"/>
                <w:lang w:eastAsia="sk-SK"/>
              </w:rPr>
              <w:t>)</w:t>
            </w:r>
            <w:r w:rsidR="00F7454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tc>
      </w:tr>
      <w:tr w:rsidR="00612E08" w:rsidRPr="00612E08" w14:paraId="22214259" w14:textId="77777777" w:rsidTr="003B027F">
        <w:tc>
          <w:tcPr>
            <w:tcW w:w="9180" w:type="dxa"/>
            <w:gridSpan w:val="11"/>
            <w:tcBorders>
              <w:top w:val="single" w:sz="4" w:space="0" w:color="auto"/>
              <w:left w:val="single" w:sz="4" w:space="0" w:color="auto"/>
              <w:bottom w:val="nil"/>
              <w:right w:val="single" w:sz="4" w:space="0" w:color="auto"/>
            </w:tcBorders>
            <w:shd w:val="clear" w:color="auto" w:fill="E2E2E2"/>
          </w:tcPr>
          <w:p w14:paraId="2D0E8C18"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2D1D990A" w14:textId="77777777" w:rsidTr="003B027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0FB0AB3" w14:textId="3C287CA4" w:rsidR="001B23B7"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84260C3" w14:textId="77777777" w:rsidR="00DC237A" w:rsidRDefault="00DC237A" w:rsidP="003B027F">
            <w:pPr>
              <w:rPr>
                <w:rFonts w:ascii="Times New Roman" w:eastAsia="Times New Roman" w:hAnsi="Times New Roman" w:cs="Times New Roman"/>
                <w:i/>
                <w:sz w:val="20"/>
                <w:szCs w:val="20"/>
                <w:lang w:eastAsia="sk-SK"/>
              </w:rPr>
            </w:pPr>
          </w:p>
          <w:p w14:paraId="60796B7E" w14:textId="6D16B7FE" w:rsidR="001B23B7" w:rsidRPr="00612E08" w:rsidRDefault="00F108D7" w:rsidP="00133B15">
            <w:pPr>
              <w:jc w:val="both"/>
              <w:rPr>
                <w:rFonts w:ascii="Times New Roman" w:eastAsia="Times New Roman" w:hAnsi="Times New Roman" w:cs="Times New Roman"/>
                <w:sz w:val="20"/>
                <w:szCs w:val="20"/>
                <w:lang w:eastAsia="sk-SK"/>
              </w:rPr>
            </w:pPr>
            <w:r w:rsidRPr="00F108D7">
              <w:rPr>
                <w:rFonts w:ascii="Times New Roman" w:eastAsia="Times New Roman" w:hAnsi="Times New Roman" w:cs="Times New Roman"/>
                <w:sz w:val="20"/>
                <w:szCs w:val="20"/>
                <w:lang w:eastAsia="sk-SK"/>
              </w:rPr>
              <w:t xml:space="preserve">Účelom materiálu je zabrániť negatívnemu vplyvu vysokého nárastu </w:t>
            </w:r>
            <w:r w:rsidR="00F7454F">
              <w:rPr>
                <w:rFonts w:ascii="Times New Roman" w:eastAsia="Times New Roman" w:hAnsi="Times New Roman" w:cs="Times New Roman"/>
                <w:sz w:val="20"/>
                <w:szCs w:val="20"/>
                <w:lang w:eastAsia="sk-SK"/>
              </w:rPr>
              <w:t xml:space="preserve">regulovaných </w:t>
            </w:r>
            <w:r w:rsidRPr="00F108D7">
              <w:rPr>
                <w:rFonts w:ascii="Times New Roman" w:eastAsia="Times New Roman" w:hAnsi="Times New Roman" w:cs="Times New Roman"/>
                <w:sz w:val="20"/>
                <w:szCs w:val="20"/>
                <w:lang w:eastAsia="sk-SK"/>
              </w:rPr>
              <w:t xml:space="preserve">cien </w:t>
            </w:r>
            <w:r w:rsidR="00133B15">
              <w:rPr>
                <w:rFonts w:ascii="Times New Roman" w:eastAsia="Times New Roman" w:hAnsi="Times New Roman" w:cs="Times New Roman"/>
                <w:sz w:val="20"/>
                <w:szCs w:val="20"/>
                <w:lang w:eastAsia="sk-SK"/>
              </w:rPr>
              <w:t xml:space="preserve">elektriny, plynu a tepla </w:t>
            </w:r>
            <w:r>
              <w:rPr>
                <w:rFonts w:ascii="Times New Roman" w:eastAsia="Times New Roman" w:hAnsi="Times New Roman" w:cs="Times New Roman"/>
                <w:sz w:val="20"/>
                <w:szCs w:val="20"/>
                <w:lang w:eastAsia="sk-SK"/>
              </w:rPr>
              <w:t xml:space="preserve">na odberateľov </w:t>
            </w:r>
            <w:r w:rsidR="00133B15">
              <w:rPr>
                <w:rFonts w:ascii="Times New Roman" w:eastAsia="Times New Roman" w:hAnsi="Times New Roman" w:cs="Times New Roman"/>
                <w:sz w:val="20"/>
                <w:szCs w:val="20"/>
                <w:lang w:eastAsia="sk-SK"/>
              </w:rPr>
              <w:t xml:space="preserve">elektriny, </w:t>
            </w:r>
            <w:r>
              <w:rPr>
                <w:rFonts w:ascii="Times New Roman" w:eastAsia="Times New Roman" w:hAnsi="Times New Roman" w:cs="Times New Roman"/>
                <w:sz w:val="20"/>
                <w:szCs w:val="20"/>
                <w:lang w:eastAsia="sk-SK"/>
              </w:rPr>
              <w:t xml:space="preserve">plynu </w:t>
            </w:r>
            <w:r w:rsidR="00133B15">
              <w:rPr>
                <w:rFonts w:ascii="Times New Roman" w:eastAsia="Times New Roman" w:hAnsi="Times New Roman" w:cs="Times New Roman"/>
                <w:sz w:val="20"/>
                <w:szCs w:val="20"/>
                <w:lang w:eastAsia="sk-SK"/>
              </w:rPr>
              <w:t xml:space="preserve">a tepla </w:t>
            </w:r>
            <w:r>
              <w:rPr>
                <w:rFonts w:ascii="Times New Roman" w:eastAsia="Times New Roman" w:hAnsi="Times New Roman" w:cs="Times New Roman"/>
                <w:sz w:val="20"/>
                <w:szCs w:val="20"/>
                <w:lang w:eastAsia="sk-SK"/>
              </w:rPr>
              <w:t>v</w:t>
            </w:r>
            <w:r w:rsidR="00133B15">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domácnosti</w:t>
            </w:r>
            <w:r w:rsidR="00133B15">
              <w:rPr>
                <w:rFonts w:ascii="Times New Roman" w:eastAsia="Times New Roman" w:hAnsi="Times New Roman" w:cs="Times New Roman"/>
                <w:sz w:val="20"/>
                <w:szCs w:val="20"/>
                <w:lang w:eastAsia="sk-SK"/>
              </w:rPr>
              <w:t>.</w:t>
            </w:r>
            <w:r w:rsidR="00F7454F">
              <w:rPr>
                <w:rFonts w:ascii="Times New Roman" w:eastAsia="Times New Roman" w:hAnsi="Times New Roman" w:cs="Times New Roman"/>
                <w:sz w:val="20"/>
                <w:szCs w:val="20"/>
                <w:lang w:eastAsia="sk-SK"/>
              </w:rPr>
              <w:t xml:space="preserve"> V súčasnosti sa totiž vďaka plošnej </w:t>
            </w:r>
            <w:proofErr w:type="spellStart"/>
            <w:r w:rsidR="00F7454F">
              <w:rPr>
                <w:rFonts w:ascii="Times New Roman" w:eastAsia="Times New Roman" w:hAnsi="Times New Roman" w:cs="Times New Roman"/>
                <w:sz w:val="20"/>
                <w:szCs w:val="20"/>
                <w:lang w:eastAsia="sk-SK"/>
              </w:rPr>
              <w:t>energopomoci</w:t>
            </w:r>
            <w:proofErr w:type="spellEnd"/>
            <w:r w:rsidR="00F7454F">
              <w:rPr>
                <w:rFonts w:ascii="Times New Roman" w:eastAsia="Times New Roman" w:hAnsi="Times New Roman" w:cs="Times New Roman"/>
                <w:sz w:val="20"/>
                <w:szCs w:val="20"/>
                <w:lang w:eastAsia="sk-SK"/>
              </w:rPr>
              <w:t xml:space="preserve"> odberatelia uvedených médií v domácnosti neplatia ceny regulované úradom, ale ceny kompenzované na základe nariadení vlády SR. </w:t>
            </w:r>
            <w:r w:rsidR="00133B15">
              <w:rPr>
                <w:rFonts w:ascii="Times New Roman" w:eastAsia="Times New Roman" w:hAnsi="Times New Roman" w:cs="Times New Roman"/>
                <w:sz w:val="20"/>
                <w:szCs w:val="20"/>
                <w:lang w:eastAsia="sk-SK"/>
              </w:rPr>
              <w:t xml:space="preserve"> </w:t>
            </w:r>
            <w:r w:rsidR="00F7454F">
              <w:rPr>
                <w:rFonts w:ascii="Times New Roman" w:eastAsia="Times New Roman" w:hAnsi="Times New Roman" w:cs="Times New Roman"/>
                <w:sz w:val="20"/>
                <w:szCs w:val="20"/>
                <w:lang w:eastAsia="sk-SK"/>
              </w:rPr>
              <w:t xml:space="preserve">V cieľovom stave (2026 a neskôr) už nebude vykonávaná krízová regulácia podľa § 16a zákona č. 250/2012 Z. z. o regulácii v sieťových odvetviach v znení neskorších predpisov, ale bude sa doručovať každej identifikovanej a oprávnenej energetickej domácnosti adresná </w:t>
            </w:r>
            <w:proofErr w:type="spellStart"/>
            <w:r w:rsidR="00F7454F">
              <w:rPr>
                <w:rFonts w:ascii="Times New Roman" w:eastAsia="Times New Roman" w:hAnsi="Times New Roman" w:cs="Times New Roman"/>
                <w:sz w:val="20"/>
                <w:szCs w:val="20"/>
                <w:lang w:eastAsia="sk-SK"/>
              </w:rPr>
              <w:t>energopomoc</w:t>
            </w:r>
            <w:proofErr w:type="spellEnd"/>
            <w:r w:rsidR="00302B21">
              <w:rPr>
                <w:rFonts w:ascii="Times New Roman" w:eastAsia="Times New Roman" w:hAnsi="Times New Roman" w:cs="Times New Roman"/>
                <w:sz w:val="20"/>
                <w:szCs w:val="20"/>
                <w:lang w:eastAsia="sk-SK"/>
              </w:rPr>
              <w:t xml:space="preserve"> podľa predkladaného návrhu zákona</w:t>
            </w:r>
            <w:r w:rsidR="00F7454F">
              <w:rPr>
                <w:rFonts w:ascii="Times New Roman" w:eastAsia="Times New Roman" w:hAnsi="Times New Roman" w:cs="Times New Roman"/>
                <w:sz w:val="20"/>
                <w:szCs w:val="20"/>
                <w:lang w:eastAsia="sk-SK"/>
              </w:rPr>
              <w:t xml:space="preserve">. </w:t>
            </w:r>
            <w:r w:rsidR="00133B15">
              <w:rPr>
                <w:rFonts w:ascii="Times New Roman" w:eastAsia="Times New Roman" w:hAnsi="Times New Roman" w:cs="Times New Roman"/>
                <w:sz w:val="20"/>
                <w:szCs w:val="20"/>
                <w:lang w:eastAsia="sk-SK"/>
              </w:rPr>
              <w:t xml:space="preserve"> </w:t>
            </w:r>
          </w:p>
        </w:tc>
      </w:tr>
      <w:tr w:rsidR="00612E08" w:rsidRPr="00612E08" w14:paraId="7D952B70" w14:textId="77777777" w:rsidTr="003B027F">
        <w:tc>
          <w:tcPr>
            <w:tcW w:w="9180" w:type="dxa"/>
            <w:gridSpan w:val="11"/>
            <w:tcBorders>
              <w:top w:val="single" w:sz="4" w:space="0" w:color="auto"/>
              <w:left w:val="single" w:sz="4" w:space="0" w:color="auto"/>
              <w:bottom w:val="nil"/>
              <w:right w:val="single" w:sz="4" w:space="0" w:color="auto"/>
            </w:tcBorders>
            <w:shd w:val="clear" w:color="auto" w:fill="E2E2E2"/>
          </w:tcPr>
          <w:p w14:paraId="6384ED6C"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667A5839" w14:textId="77777777" w:rsidTr="003B027F">
        <w:tc>
          <w:tcPr>
            <w:tcW w:w="9180" w:type="dxa"/>
            <w:gridSpan w:val="11"/>
            <w:tcBorders>
              <w:top w:val="nil"/>
              <w:left w:val="single" w:sz="4" w:space="0" w:color="auto"/>
              <w:bottom w:val="single" w:sz="4" w:space="0" w:color="auto"/>
              <w:right w:val="single" w:sz="4" w:space="0" w:color="auto"/>
            </w:tcBorders>
            <w:shd w:val="clear" w:color="auto" w:fill="FFFFFF"/>
          </w:tcPr>
          <w:p w14:paraId="5EB05468" w14:textId="77777777" w:rsidR="001B23B7"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79C7FA32" w14:textId="77777777" w:rsidR="00DC237A" w:rsidRDefault="00DC237A" w:rsidP="00DC237A">
            <w:pPr>
              <w:jc w:val="both"/>
              <w:rPr>
                <w:rFonts w:ascii="Times New Roman" w:eastAsia="Times New Roman" w:hAnsi="Times New Roman" w:cs="Times New Roman"/>
                <w:sz w:val="20"/>
                <w:szCs w:val="20"/>
                <w:lang w:eastAsia="sk-SK"/>
              </w:rPr>
            </w:pPr>
          </w:p>
          <w:p w14:paraId="62A4C730" w14:textId="744ECCF1" w:rsidR="001B23B7" w:rsidRPr="00DC237A" w:rsidRDefault="004D78E1" w:rsidP="001803BB">
            <w:pPr>
              <w:jc w:val="both"/>
              <w:rPr>
                <w:rFonts w:ascii="Times New Roman" w:eastAsia="Times New Roman" w:hAnsi="Times New Roman" w:cs="Times New Roman"/>
                <w:sz w:val="20"/>
                <w:szCs w:val="20"/>
                <w:lang w:eastAsia="sk-SK"/>
              </w:rPr>
            </w:pPr>
            <w:r w:rsidRPr="004D78E1">
              <w:rPr>
                <w:rFonts w:ascii="Times New Roman" w:eastAsia="Times New Roman" w:hAnsi="Times New Roman" w:cs="Times New Roman"/>
                <w:sz w:val="20"/>
                <w:szCs w:val="20"/>
                <w:lang w:eastAsia="sk-SK"/>
              </w:rPr>
              <w:t>M</w:t>
            </w:r>
            <w:r w:rsidR="00DC237A">
              <w:rPr>
                <w:rFonts w:ascii="Times New Roman" w:eastAsia="Times New Roman" w:hAnsi="Times New Roman" w:cs="Times New Roman"/>
                <w:sz w:val="20"/>
                <w:szCs w:val="20"/>
                <w:lang w:eastAsia="sk-SK"/>
              </w:rPr>
              <w:t>inisterstvo hospodárstva Slovenskej republiky</w:t>
            </w:r>
            <w:r w:rsidRPr="004D78E1">
              <w:rPr>
                <w:rFonts w:ascii="Times New Roman" w:eastAsia="Times New Roman" w:hAnsi="Times New Roman" w:cs="Times New Roman"/>
                <w:sz w:val="20"/>
                <w:szCs w:val="20"/>
                <w:lang w:eastAsia="sk-SK"/>
              </w:rPr>
              <w:t xml:space="preserve">, </w:t>
            </w:r>
            <w:r w:rsidR="00133B15">
              <w:rPr>
                <w:rFonts w:ascii="Times New Roman" w:eastAsia="Times New Roman" w:hAnsi="Times New Roman" w:cs="Times New Roman"/>
                <w:sz w:val="20"/>
                <w:szCs w:val="20"/>
                <w:lang w:eastAsia="sk-SK"/>
              </w:rPr>
              <w:t>dodávatelia elektriny, dodávatelia</w:t>
            </w:r>
            <w:r w:rsidRPr="004D78E1">
              <w:rPr>
                <w:rFonts w:ascii="Times New Roman" w:eastAsia="Times New Roman" w:hAnsi="Times New Roman" w:cs="Times New Roman"/>
                <w:sz w:val="20"/>
                <w:szCs w:val="20"/>
                <w:lang w:eastAsia="sk-SK"/>
              </w:rPr>
              <w:t xml:space="preserve"> plynu, </w:t>
            </w:r>
            <w:r w:rsidR="00133B15">
              <w:rPr>
                <w:rFonts w:ascii="Times New Roman" w:eastAsia="Times New Roman" w:hAnsi="Times New Roman" w:cs="Times New Roman"/>
                <w:sz w:val="20"/>
                <w:szCs w:val="20"/>
                <w:lang w:eastAsia="sk-SK"/>
              </w:rPr>
              <w:t>prevádzkovatelia distribučnej sústavy, prevádzkovatelia distribučnej siete, organizátor krátkodobého trhu s elektrinou, odberatelia elektriny v domácnosti, odberatelia plynu v domácnosti a odberatelia tepla v domácnosti, subjekty poskytujúce údaje podľa návrhu zákona a okresné úrady.</w:t>
            </w:r>
          </w:p>
        </w:tc>
      </w:tr>
      <w:tr w:rsidR="00612E08" w:rsidRPr="00612E08" w14:paraId="12B476C8" w14:textId="77777777" w:rsidTr="003B027F">
        <w:tc>
          <w:tcPr>
            <w:tcW w:w="9180" w:type="dxa"/>
            <w:gridSpan w:val="11"/>
            <w:tcBorders>
              <w:top w:val="single" w:sz="4" w:space="0" w:color="auto"/>
              <w:left w:val="single" w:sz="4" w:space="0" w:color="auto"/>
              <w:bottom w:val="nil"/>
              <w:right w:val="single" w:sz="4" w:space="0" w:color="auto"/>
            </w:tcBorders>
            <w:shd w:val="clear" w:color="auto" w:fill="E2E2E2"/>
          </w:tcPr>
          <w:p w14:paraId="7E977019"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7E29F965" w14:textId="77777777" w:rsidTr="00DC237A">
        <w:trPr>
          <w:trHeight w:val="421"/>
        </w:trPr>
        <w:tc>
          <w:tcPr>
            <w:tcW w:w="9180" w:type="dxa"/>
            <w:gridSpan w:val="11"/>
            <w:tcBorders>
              <w:top w:val="nil"/>
              <w:left w:val="single" w:sz="4" w:space="0" w:color="auto"/>
              <w:bottom w:val="single" w:sz="4" w:space="0" w:color="auto"/>
              <w:right w:val="single" w:sz="4" w:space="0" w:color="auto"/>
            </w:tcBorders>
            <w:shd w:val="clear" w:color="auto" w:fill="FFFFFF"/>
          </w:tcPr>
          <w:p w14:paraId="303D8856" w14:textId="139044D6" w:rsidR="001B23B7" w:rsidRDefault="001B23B7"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20AD80B7" w14:textId="77777777" w:rsidR="00DC237A" w:rsidRPr="00612E08" w:rsidRDefault="00DC237A" w:rsidP="003B027F">
            <w:pPr>
              <w:jc w:val="both"/>
              <w:rPr>
                <w:rFonts w:ascii="Times New Roman" w:eastAsia="Times New Roman" w:hAnsi="Times New Roman" w:cs="Times New Roman"/>
                <w:i/>
                <w:sz w:val="20"/>
                <w:szCs w:val="20"/>
                <w:lang w:eastAsia="sk-SK"/>
              </w:rPr>
            </w:pPr>
          </w:p>
          <w:p w14:paraId="43A40F21" w14:textId="77777777" w:rsidR="004D78E1" w:rsidRPr="004D78E1" w:rsidRDefault="004D78E1" w:rsidP="004D78E1">
            <w:pPr>
              <w:rPr>
                <w:rFonts w:ascii="Times New Roman" w:eastAsia="Times New Roman" w:hAnsi="Times New Roman" w:cs="Times New Roman"/>
                <w:sz w:val="20"/>
                <w:szCs w:val="20"/>
                <w:lang w:eastAsia="sk-SK"/>
              </w:rPr>
            </w:pPr>
            <w:r w:rsidRPr="004D78E1">
              <w:rPr>
                <w:rFonts w:ascii="Times New Roman" w:eastAsia="Times New Roman" w:hAnsi="Times New Roman" w:cs="Times New Roman"/>
                <w:sz w:val="20"/>
                <w:szCs w:val="20"/>
                <w:lang w:eastAsia="sk-SK"/>
              </w:rPr>
              <w:t>Neboli posudzované a identifikované iné alternatívne spôsoby</w:t>
            </w:r>
          </w:p>
          <w:p w14:paraId="37769C73" w14:textId="77777777" w:rsidR="00DC237A" w:rsidRDefault="00DC237A" w:rsidP="003B027F">
            <w:pPr>
              <w:jc w:val="both"/>
              <w:rPr>
                <w:rFonts w:ascii="Times New Roman" w:eastAsia="Times New Roman" w:hAnsi="Times New Roman" w:cs="Times New Roman"/>
                <w:i/>
                <w:sz w:val="20"/>
                <w:szCs w:val="20"/>
                <w:lang w:eastAsia="sk-SK"/>
              </w:rPr>
            </w:pPr>
          </w:p>
          <w:p w14:paraId="07E52E32" w14:textId="4E809F93" w:rsidR="001B23B7" w:rsidRPr="00612E08" w:rsidRDefault="001B23B7"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Nulový variant - uveďte dôsledky, ku ktorým by došlo v prípade nevykonania úprav v predkladanom materiáli a alternatívne riešenia/spôsoby dosiahnutia cieľov uvedených v bode 3.</w:t>
            </w:r>
          </w:p>
        </w:tc>
      </w:tr>
      <w:tr w:rsidR="00612E08" w:rsidRPr="00612E08" w14:paraId="734B88CC" w14:textId="77777777" w:rsidTr="003B02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B51919A"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612E08" w:rsidRPr="00612E08" w14:paraId="67B77704" w14:textId="77777777" w:rsidTr="003B027F">
        <w:tc>
          <w:tcPr>
            <w:tcW w:w="6203" w:type="dxa"/>
            <w:gridSpan w:val="7"/>
            <w:tcBorders>
              <w:top w:val="single" w:sz="4" w:space="0" w:color="FFFFFF"/>
              <w:left w:val="single" w:sz="4" w:space="0" w:color="auto"/>
              <w:bottom w:val="nil"/>
              <w:right w:val="nil"/>
            </w:tcBorders>
            <w:shd w:val="clear" w:color="auto" w:fill="FFFFFF"/>
          </w:tcPr>
          <w:p w14:paraId="33CC01BB" w14:textId="77777777" w:rsidR="001B23B7" w:rsidRPr="00612E08"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46B3415" w14:textId="17270971" w:rsidR="001B23B7" w:rsidRPr="00612E08" w:rsidRDefault="00B74A28" w:rsidP="003B027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F7454F">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FB9D89B" w14:textId="66517EF4" w:rsidR="001B23B7" w:rsidRPr="00612E08" w:rsidRDefault="00B74A2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F7454F">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6B824F29" w14:textId="77777777" w:rsidTr="003B027F">
        <w:tc>
          <w:tcPr>
            <w:tcW w:w="9180" w:type="dxa"/>
            <w:gridSpan w:val="11"/>
            <w:tcBorders>
              <w:top w:val="nil"/>
              <w:left w:val="single" w:sz="4" w:space="0" w:color="auto"/>
              <w:bottom w:val="single" w:sz="4" w:space="0" w:color="auto"/>
              <w:right w:val="single" w:sz="4" w:space="0" w:color="auto"/>
            </w:tcBorders>
            <w:shd w:val="clear" w:color="auto" w:fill="FFFFFF"/>
          </w:tcPr>
          <w:p w14:paraId="045DC3F3" w14:textId="77777777" w:rsidR="001B23B7" w:rsidRPr="00612E08"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2F66B584" w14:textId="77777777" w:rsidR="00DC237A" w:rsidRDefault="00DC237A" w:rsidP="003B027F">
            <w:pPr>
              <w:rPr>
                <w:rFonts w:ascii="Times New Roman" w:eastAsia="Times New Roman" w:hAnsi="Times New Roman" w:cs="Times New Roman"/>
                <w:sz w:val="20"/>
                <w:szCs w:val="20"/>
                <w:lang w:eastAsia="sk-SK"/>
              </w:rPr>
            </w:pPr>
          </w:p>
          <w:p w14:paraId="1C32FF8C" w14:textId="566C5660" w:rsidR="001B23B7" w:rsidRPr="00612E08" w:rsidRDefault="00F7454F" w:rsidP="00DC237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predpokladá vydanie nariadenia vlády S</w:t>
            </w:r>
            <w:r w:rsidR="00DC237A">
              <w:rPr>
                <w:rFonts w:ascii="Times New Roman" w:eastAsia="Times New Roman" w:hAnsi="Times New Roman" w:cs="Times New Roman"/>
                <w:sz w:val="20"/>
                <w:szCs w:val="20"/>
                <w:lang w:eastAsia="sk-SK"/>
              </w:rPr>
              <w:t>lovenskej republiky</w:t>
            </w:r>
            <w:r>
              <w:rPr>
                <w:rFonts w:ascii="Times New Roman" w:eastAsia="Times New Roman" w:hAnsi="Times New Roman" w:cs="Times New Roman"/>
                <w:sz w:val="20"/>
                <w:szCs w:val="20"/>
                <w:lang w:eastAsia="sk-SK"/>
              </w:rPr>
              <w:t xml:space="preserve">, kde budú upravené podrobnosti v rozsahu </w:t>
            </w:r>
            <w:r w:rsidRPr="00DC237A">
              <w:rPr>
                <w:rFonts w:ascii="Times New Roman" w:eastAsia="Times New Roman" w:hAnsi="Times New Roman" w:cs="Times New Roman"/>
                <w:sz w:val="20"/>
                <w:szCs w:val="20"/>
                <w:lang w:eastAsia="sk-SK"/>
              </w:rPr>
              <w:t xml:space="preserve">uvedenom v § </w:t>
            </w:r>
            <w:r w:rsidR="00DC237A" w:rsidRPr="00DC237A">
              <w:rPr>
                <w:rFonts w:ascii="Times New Roman" w:eastAsia="Times New Roman" w:hAnsi="Times New Roman" w:cs="Times New Roman"/>
                <w:sz w:val="20"/>
                <w:szCs w:val="20"/>
                <w:lang w:eastAsia="sk-SK"/>
              </w:rPr>
              <w:t xml:space="preserve">14 ods. </w:t>
            </w:r>
            <w:r w:rsidR="001803BB">
              <w:rPr>
                <w:rFonts w:ascii="Times New Roman" w:eastAsia="Times New Roman" w:hAnsi="Times New Roman" w:cs="Times New Roman"/>
                <w:sz w:val="20"/>
                <w:szCs w:val="20"/>
                <w:lang w:eastAsia="sk-SK"/>
              </w:rPr>
              <w:t>4</w:t>
            </w:r>
            <w:r w:rsidR="00DC237A" w:rsidRPr="00DC237A">
              <w:rPr>
                <w:rFonts w:ascii="Times New Roman" w:eastAsia="Times New Roman" w:hAnsi="Times New Roman" w:cs="Times New Roman"/>
                <w:sz w:val="20"/>
                <w:szCs w:val="20"/>
                <w:lang w:eastAsia="sk-SK"/>
              </w:rPr>
              <w:t xml:space="preserve"> </w:t>
            </w:r>
            <w:r w:rsidRPr="00DC237A">
              <w:rPr>
                <w:rFonts w:ascii="Times New Roman" w:eastAsia="Times New Roman" w:hAnsi="Times New Roman" w:cs="Times New Roman"/>
                <w:sz w:val="20"/>
                <w:szCs w:val="20"/>
                <w:lang w:eastAsia="sk-SK"/>
              </w:rPr>
              <w:t>návrhu zákona.</w:t>
            </w:r>
          </w:p>
        </w:tc>
      </w:tr>
      <w:tr w:rsidR="00612E08" w:rsidRPr="00612E08" w14:paraId="5462E8A4" w14:textId="77777777" w:rsidTr="003B02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123C5AB"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466265FD" w14:textId="77777777" w:rsidTr="003B027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68405F8F" w14:textId="77777777">
              <w:trPr>
                <w:trHeight w:val="90"/>
              </w:trPr>
              <w:tc>
                <w:tcPr>
                  <w:tcW w:w="8643" w:type="dxa"/>
                </w:tcPr>
                <w:p w14:paraId="7183CC45" w14:textId="77777777"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14:paraId="5F35EAFB" w14:textId="77777777">
              <w:trPr>
                <w:trHeight w:val="296"/>
              </w:trPr>
              <w:tc>
                <w:tcPr>
                  <w:tcW w:w="8643" w:type="dxa"/>
                </w:tcPr>
                <w:p w14:paraId="089EF1C1" w14:textId="77777777"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9F0672">
                        <w:rPr>
                          <w:rFonts w:ascii="MS Gothic" w:eastAsia="MS Gothic" w:hAnsi="MS Gothic" w:hint="eastAsia"/>
                          <w:b/>
                          <w:iCs/>
                          <w:color w:val="auto"/>
                          <w:sz w:val="20"/>
                          <w:szCs w:val="20"/>
                        </w:rPr>
                        <w:t>☒</w:t>
                      </w:r>
                    </w:sdtContent>
                  </w:sdt>
                  <w:r w:rsidRPr="00612E08">
                    <w:rPr>
                      <w:b/>
                      <w:iCs/>
                      <w:color w:val="auto"/>
                      <w:sz w:val="20"/>
                      <w:szCs w:val="20"/>
                    </w:rPr>
                    <w:t xml:space="preserve"> Nie</w:t>
                  </w:r>
                </w:p>
                <w:p w14:paraId="54AD35CE" w14:textId="77777777" w:rsidR="00A7788F" w:rsidRPr="00612E08" w:rsidRDefault="00A7788F" w:rsidP="00A7788F">
                  <w:pPr>
                    <w:pStyle w:val="Default"/>
                    <w:rPr>
                      <w:i/>
                      <w:iCs/>
                      <w:color w:val="auto"/>
                      <w:sz w:val="20"/>
                      <w:szCs w:val="20"/>
                    </w:rPr>
                  </w:pPr>
                </w:p>
                <w:p w14:paraId="13F5FEA0"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bl>
          <w:p w14:paraId="5D31464A" w14:textId="77777777" w:rsidR="001B23B7" w:rsidRPr="00612E08" w:rsidRDefault="001B23B7" w:rsidP="003B027F">
            <w:pPr>
              <w:jc w:val="both"/>
              <w:rPr>
                <w:rFonts w:ascii="Times New Roman" w:eastAsia="Times New Roman" w:hAnsi="Times New Roman" w:cs="Times New Roman"/>
                <w:i/>
                <w:sz w:val="20"/>
                <w:szCs w:val="20"/>
                <w:lang w:eastAsia="sk-SK"/>
              </w:rPr>
            </w:pPr>
          </w:p>
        </w:tc>
      </w:tr>
      <w:tr w:rsidR="00612E08" w:rsidRPr="00612E08" w14:paraId="3951AD87" w14:textId="77777777" w:rsidTr="003B027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E7F00E3"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42588129" w14:textId="77777777" w:rsidTr="003B027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D7ADC34" w14:textId="77777777" w:rsidR="001B23B7" w:rsidRPr="00612E08"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69AD8F1F" w14:textId="0CAFBBCB" w:rsidR="001B23B7" w:rsidRPr="00612E08"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tc>
      </w:tr>
      <w:tr w:rsidR="00612E08" w:rsidRPr="00612E08" w14:paraId="408BBB82" w14:textId="77777777" w:rsidTr="003B027F">
        <w:tc>
          <w:tcPr>
            <w:tcW w:w="9180" w:type="dxa"/>
            <w:gridSpan w:val="11"/>
            <w:tcBorders>
              <w:top w:val="nil"/>
              <w:left w:val="nil"/>
              <w:bottom w:val="single" w:sz="4" w:space="0" w:color="auto"/>
              <w:right w:val="nil"/>
            </w:tcBorders>
            <w:shd w:val="clear" w:color="auto" w:fill="FFFFFF"/>
          </w:tcPr>
          <w:p w14:paraId="7232794F" w14:textId="6622684F" w:rsidR="001B23B7" w:rsidRPr="00612E08" w:rsidRDefault="001B23B7" w:rsidP="00A7788F">
            <w:pPr>
              <w:jc w:val="both"/>
              <w:rPr>
                <w:rFonts w:ascii="Times New Roman" w:eastAsia="Times New Roman" w:hAnsi="Times New Roman" w:cs="Times New Roman"/>
                <w:b/>
                <w:sz w:val="20"/>
                <w:szCs w:val="20"/>
                <w:lang w:eastAsia="sk-SK"/>
              </w:rPr>
            </w:pPr>
          </w:p>
          <w:p w14:paraId="1564BEDE" w14:textId="77777777"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4FB052B"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3D021724"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002A549" w14:textId="0B173F50"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1F0E67E4"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BA549D6"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690C17BC"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06B464CE" w14:textId="77777777" w:rsidR="001B23B7" w:rsidRPr="00612E08" w:rsidRDefault="001B23B7" w:rsidP="003B027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18BF78B" w14:textId="5F1E466A" w:rsidR="001B23B7" w:rsidRPr="00612E08" w:rsidRDefault="00803A3B" w:rsidP="003B02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1A47EFE" w14:textId="77777777" w:rsidR="001B23B7" w:rsidRPr="00612E08" w:rsidRDefault="001B23B7" w:rsidP="003B027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EA8948B" w14:textId="1154AF73" w:rsidR="001B23B7" w:rsidRPr="00612E08" w:rsidRDefault="00803A3B" w:rsidP="003B027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45749CD" w14:textId="77777777" w:rsidR="001B23B7" w:rsidRPr="00612E08" w:rsidRDefault="001B23B7" w:rsidP="003B027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3B71061" w14:textId="06BC697E" w:rsidR="001B23B7" w:rsidRPr="00612E08" w:rsidRDefault="00803A3B" w:rsidP="003B027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0FC45BD" w14:textId="77777777" w:rsidR="001B23B7" w:rsidRPr="00612E08" w:rsidRDefault="001B23B7" w:rsidP="003B027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65C06A11" w14:textId="77777777" w:rsidTr="004C6831">
        <w:tc>
          <w:tcPr>
            <w:tcW w:w="3812" w:type="dxa"/>
            <w:tcBorders>
              <w:top w:val="nil"/>
              <w:left w:val="single" w:sz="4" w:space="0" w:color="auto"/>
              <w:bottom w:val="nil"/>
              <w:right w:val="single" w:sz="4" w:space="0" w:color="auto"/>
            </w:tcBorders>
            <w:shd w:val="clear" w:color="auto" w:fill="E2E2E2"/>
          </w:tcPr>
          <w:p w14:paraId="0FF76A5B"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21B7E8F2"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2770551F"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B7E4B7F" w14:textId="5A55C221" w:rsidR="001B23B7" w:rsidRPr="00DC237A" w:rsidRDefault="00803A3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7231AAE" w14:textId="77777777" w:rsidR="001B23B7" w:rsidRPr="00DC237A" w:rsidRDefault="001B23B7" w:rsidP="00203EE3">
            <w:pPr>
              <w:rPr>
                <w:rFonts w:ascii="Times New Roman" w:eastAsia="Times New Roman" w:hAnsi="Times New Roman" w:cs="Times New Roman"/>
                <w:sz w:val="20"/>
                <w:szCs w:val="20"/>
                <w:lang w:eastAsia="sk-SK"/>
              </w:rPr>
            </w:pPr>
            <w:r w:rsidRPr="00DC237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8C3735A" w14:textId="40B6275E" w:rsidR="001B23B7" w:rsidRPr="00DC237A" w:rsidRDefault="00803A3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D2D4458" w14:textId="77777777" w:rsidR="001B23B7" w:rsidRPr="00DC237A" w:rsidRDefault="001B23B7" w:rsidP="00203EE3">
            <w:pPr>
              <w:rPr>
                <w:rFonts w:ascii="Times New Roman" w:eastAsia="Times New Roman" w:hAnsi="Times New Roman" w:cs="Times New Roman"/>
                <w:sz w:val="20"/>
                <w:szCs w:val="20"/>
                <w:lang w:eastAsia="sk-SK"/>
              </w:rPr>
            </w:pPr>
            <w:r w:rsidRPr="00DC237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CA3DF86" w14:textId="77777777" w:rsidR="001B23B7" w:rsidRPr="00DC237A" w:rsidRDefault="00203EE3" w:rsidP="00203EE3">
                <w:pPr>
                  <w:ind w:left="-107" w:right="-108"/>
                  <w:jc w:val="center"/>
                  <w:rPr>
                    <w:rFonts w:ascii="Times New Roman" w:eastAsia="Times New Roman" w:hAnsi="Times New Roman" w:cs="Times New Roman"/>
                    <w:sz w:val="20"/>
                    <w:szCs w:val="20"/>
                    <w:lang w:eastAsia="sk-SK"/>
                  </w:rPr>
                </w:pPr>
                <w:r w:rsidRPr="00DC237A">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5C305C0" w14:textId="77777777" w:rsidR="001B23B7" w:rsidRPr="00DC237A" w:rsidRDefault="001B23B7" w:rsidP="00203EE3">
            <w:pPr>
              <w:ind w:left="34"/>
              <w:rPr>
                <w:rFonts w:ascii="Times New Roman" w:eastAsia="Times New Roman" w:hAnsi="Times New Roman" w:cs="Times New Roman"/>
                <w:sz w:val="20"/>
                <w:szCs w:val="20"/>
                <w:lang w:eastAsia="sk-SK"/>
              </w:rPr>
            </w:pPr>
            <w:r w:rsidRPr="00DC237A">
              <w:rPr>
                <w:rFonts w:ascii="Times New Roman" w:eastAsia="Times New Roman" w:hAnsi="Times New Roman" w:cs="Times New Roman"/>
                <w:sz w:val="20"/>
                <w:szCs w:val="20"/>
                <w:lang w:eastAsia="sk-SK"/>
              </w:rPr>
              <w:t>Čiastočne</w:t>
            </w:r>
          </w:p>
        </w:tc>
      </w:tr>
      <w:tr w:rsidR="00612E08" w:rsidRPr="00612E08" w14:paraId="70FDE30D" w14:textId="77777777" w:rsidTr="004C6831">
        <w:tc>
          <w:tcPr>
            <w:tcW w:w="3812" w:type="dxa"/>
            <w:tcBorders>
              <w:top w:val="nil"/>
              <w:left w:val="single" w:sz="4" w:space="0" w:color="auto"/>
              <w:bottom w:val="nil"/>
              <w:right w:val="single" w:sz="4" w:space="0" w:color="auto"/>
            </w:tcBorders>
            <w:shd w:val="clear" w:color="auto" w:fill="E2E2E2"/>
          </w:tcPr>
          <w:p w14:paraId="21B20DC8"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6C771F2"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C6B24E8"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573C9DF" w14:textId="77777777" w:rsidR="003145AE" w:rsidRPr="00612E08" w:rsidRDefault="009F0672"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61457F0"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57E698D"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DA43E7C"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82E965F"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56FC58EA"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29EBF821"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C9ACBC6"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9885734"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E862B6D"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C3CBDA7"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1448D55"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DEEAB4E"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792E7CC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7E4B80F1" w14:textId="77777777" w:rsidR="00A7788F" w:rsidRPr="00612E08" w:rsidRDefault="00A7788F" w:rsidP="003B027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19E93DD" w14:textId="77777777" w:rsidR="00A7788F" w:rsidRPr="00612E08" w:rsidRDefault="00CD6E04" w:rsidP="003B027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B9B57EF" w14:textId="77777777" w:rsidR="00A7788F" w:rsidRPr="00612E08" w:rsidRDefault="00A7788F" w:rsidP="003B027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1892CB7" w14:textId="77777777" w:rsidR="00A7788F" w:rsidRPr="00612E08" w:rsidRDefault="00A7788F" w:rsidP="003B027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6852780" w14:textId="77777777" w:rsidR="00A7788F" w:rsidRPr="00612E08" w:rsidRDefault="00A7788F" w:rsidP="003B027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D4903C3" w14:textId="77777777" w:rsidR="00A7788F" w:rsidRPr="00612E08" w:rsidRDefault="00187182" w:rsidP="003B027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5221FE6" w14:textId="77777777" w:rsidR="00A7788F" w:rsidRPr="00612E08" w:rsidRDefault="00A7788F" w:rsidP="003B027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46E4DC9"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0776411B"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EAC55B0"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4603993"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A8D80D0" w14:textId="77777777" w:rsidR="007F587A" w:rsidRPr="00612E08" w:rsidRDefault="009F0672"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1937F2F"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282FCD4"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62A00D1"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E95498A"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56AAEC2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632E06B"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8D86EEC"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2240590" w14:textId="77777777" w:rsidR="007F587A" w:rsidRPr="00612E08" w:rsidRDefault="009F067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AF63722"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2ADFAA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776AB44"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22F0025" w14:textId="77777777" w:rsidTr="00203EE3">
        <w:tc>
          <w:tcPr>
            <w:tcW w:w="3812" w:type="dxa"/>
            <w:tcBorders>
              <w:top w:val="nil"/>
              <w:left w:val="single" w:sz="4" w:space="0" w:color="000000"/>
              <w:bottom w:val="nil"/>
              <w:right w:val="single" w:sz="4" w:space="0" w:color="000000"/>
            </w:tcBorders>
            <w:shd w:val="clear" w:color="auto" w:fill="E2E2E2"/>
          </w:tcPr>
          <w:p w14:paraId="6032F418"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1DCB2911"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5F33DAE"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F920125"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F42C67B"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FC50E97"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5CD6949"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44CD25E"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4DFEDE99"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3025546C"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232489E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BCC2901"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24DF862"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343EAC75"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36ACADC"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2F54945"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7088C6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76B06794"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AE809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28878CC" w14:textId="12AAD4DD" w:rsidR="007F587A" w:rsidRPr="00612E08" w:rsidRDefault="00F7454F"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88F16AE"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465F29F" w14:textId="02974692" w:rsidR="007F587A" w:rsidRPr="00612E08" w:rsidRDefault="00F7454F"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6197655"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9DD7A0A"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09F9F56"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7B16F0A1"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68828197"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1B25C3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2879193"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5E8A33A" w14:textId="77777777" w:rsidR="007F587A" w:rsidRPr="00612E08" w:rsidRDefault="009F067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8CA8DFC"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DB5D2F1"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36A2B9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43B19FCD"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3A1A5A35" w14:textId="77777777" w:rsidR="007F587A" w:rsidRPr="00612E08" w:rsidRDefault="007F587A" w:rsidP="007F587A">
            <w:pPr>
              <w:rPr>
                <w:rFonts w:ascii="Times New Roman" w:eastAsia="Times New Roman" w:hAnsi="Times New Roman" w:cs="Times New Roman"/>
                <w:sz w:val="20"/>
                <w:szCs w:val="20"/>
                <w:lang w:eastAsia="sk-SK"/>
              </w:rPr>
            </w:pPr>
          </w:p>
          <w:p w14:paraId="200377B3"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013DCB4"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506B497"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D4ADE77"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C4584B9"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2019309"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1729457"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38F80405"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104C5F48"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CEFFE88"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E049C2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1E71122" w14:textId="77777777" w:rsidR="007F587A" w:rsidRPr="00612E08" w:rsidRDefault="009F067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889092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C31527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B369B7E"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62166340"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1DBF0617" w14:textId="77777777" w:rsidR="000F2BE9" w:rsidRPr="00612E08" w:rsidRDefault="000F2BE9" w:rsidP="003B027F">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445964C4" w14:textId="77777777" w:rsidR="000F2BE9" w:rsidRPr="00612E08" w:rsidRDefault="000F2BE9" w:rsidP="003B027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347B86D3" w14:textId="77777777" w:rsidR="000F2BE9" w:rsidRPr="00612E08" w:rsidRDefault="000F2BE9" w:rsidP="003B027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01F01B68" w14:textId="77777777" w:rsidR="000F2BE9" w:rsidRPr="00612E08" w:rsidRDefault="000F2BE9" w:rsidP="003B027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3581495" w14:textId="77777777" w:rsidR="000F2BE9" w:rsidRPr="00612E08" w:rsidRDefault="000F2BE9" w:rsidP="003B027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51A93FE" w14:textId="77777777" w:rsidR="000F2BE9" w:rsidRPr="00612E08" w:rsidRDefault="000F2BE9" w:rsidP="003B027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7AC250E" w14:textId="77777777" w:rsidR="000F2BE9" w:rsidRPr="00612E08" w:rsidRDefault="000F2BE9" w:rsidP="003B027F">
            <w:pPr>
              <w:spacing w:after="0" w:line="240" w:lineRule="auto"/>
              <w:ind w:left="54"/>
              <w:rPr>
                <w:rFonts w:ascii="Times New Roman" w:eastAsia="Times New Roman" w:hAnsi="Times New Roman" w:cs="Times New Roman"/>
                <w:b/>
                <w:sz w:val="20"/>
                <w:szCs w:val="20"/>
                <w:lang w:eastAsia="sk-SK"/>
              </w:rPr>
            </w:pPr>
          </w:p>
        </w:tc>
      </w:tr>
      <w:tr w:rsidR="00612E08" w:rsidRPr="00612E08" w14:paraId="1790804C" w14:textId="77777777" w:rsidTr="00B547F5">
        <w:tc>
          <w:tcPr>
            <w:tcW w:w="3812" w:type="dxa"/>
            <w:tcBorders>
              <w:top w:val="nil"/>
              <w:left w:val="single" w:sz="4" w:space="0" w:color="auto"/>
              <w:bottom w:val="nil"/>
              <w:right w:val="single" w:sz="4" w:space="0" w:color="auto"/>
            </w:tcBorders>
            <w:shd w:val="clear" w:color="auto" w:fill="E2E2E2"/>
          </w:tcPr>
          <w:p w14:paraId="0FEA6DF0" w14:textId="77777777" w:rsidR="000F2BE9" w:rsidRPr="00612E08" w:rsidRDefault="000F2BE9" w:rsidP="003B027F">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F8841F1"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9568568"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748ABDE" w14:textId="77777777" w:rsidR="000F2BE9" w:rsidRPr="00612E08" w:rsidRDefault="009F067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29F62942"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3999900"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68F6E8B"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004E9C2" w14:textId="77777777" w:rsidTr="00B547F5">
        <w:tc>
          <w:tcPr>
            <w:tcW w:w="3812" w:type="dxa"/>
            <w:tcBorders>
              <w:top w:val="nil"/>
              <w:left w:val="single" w:sz="4" w:space="0" w:color="auto"/>
              <w:bottom w:val="nil"/>
              <w:right w:val="single" w:sz="4" w:space="0" w:color="auto"/>
            </w:tcBorders>
            <w:shd w:val="clear" w:color="auto" w:fill="E2E2E2"/>
          </w:tcPr>
          <w:p w14:paraId="1D96A71F" w14:textId="77777777" w:rsidR="000F2BE9" w:rsidRPr="00612E08" w:rsidRDefault="000F2BE9" w:rsidP="003B027F">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7961CFD"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4E2EFC1"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1146A6C" w14:textId="77777777" w:rsidR="000F2BE9" w:rsidRPr="00612E08" w:rsidRDefault="009F067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7438A9F"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529EA5A"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4104A72"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3D2D07F4"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278871FF" w14:textId="77777777" w:rsidR="00A340BB" w:rsidRPr="00612E08" w:rsidRDefault="00A340BB" w:rsidP="003B027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88A1828"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4CD8C2D"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C87656C" w14:textId="77777777" w:rsidR="00A340BB" w:rsidRPr="00612E08" w:rsidRDefault="009F067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14AE095"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096BA2D"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71288B"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39702F9"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31DE8DC5" w14:textId="77777777" w:rsidTr="003B027F">
        <w:tc>
          <w:tcPr>
            <w:tcW w:w="9176" w:type="dxa"/>
            <w:tcBorders>
              <w:top w:val="single" w:sz="4" w:space="0" w:color="auto"/>
              <w:left w:val="single" w:sz="4" w:space="0" w:color="auto"/>
              <w:bottom w:val="nil"/>
              <w:right w:val="single" w:sz="4" w:space="0" w:color="auto"/>
            </w:tcBorders>
            <w:shd w:val="clear" w:color="auto" w:fill="E2E2E2"/>
          </w:tcPr>
          <w:p w14:paraId="5359AA13"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331260E9" w14:textId="77777777" w:rsidTr="003B027F">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1F18380" w14:textId="77777777" w:rsidR="001B23B7" w:rsidRPr="00612E08" w:rsidRDefault="001B23B7"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694EA388" w14:textId="77777777" w:rsidR="004C6831" w:rsidRPr="00612E08" w:rsidRDefault="004C6831" w:rsidP="003B027F">
            <w:pPr>
              <w:jc w:val="both"/>
              <w:rPr>
                <w:rFonts w:ascii="Times New Roman" w:eastAsia="Times New Roman" w:hAnsi="Times New Roman" w:cs="Times New Roman"/>
                <w:i/>
                <w:sz w:val="20"/>
                <w:szCs w:val="20"/>
                <w:lang w:eastAsia="sk-SK"/>
              </w:rPr>
            </w:pPr>
          </w:p>
          <w:p w14:paraId="08E4970A" w14:textId="77777777" w:rsidR="004C6831" w:rsidRPr="00612E08" w:rsidRDefault="004C6831"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4830D0F" w14:textId="77777777" w:rsidR="004C6831" w:rsidRPr="00612E08" w:rsidRDefault="004C6831" w:rsidP="003B027F">
            <w:pPr>
              <w:jc w:val="both"/>
              <w:rPr>
                <w:rFonts w:ascii="Times New Roman" w:eastAsia="Times New Roman" w:hAnsi="Times New Roman" w:cs="Times New Roman"/>
                <w:i/>
                <w:sz w:val="20"/>
                <w:szCs w:val="20"/>
                <w:lang w:eastAsia="sk-SK"/>
              </w:rPr>
            </w:pPr>
          </w:p>
          <w:p w14:paraId="7298DBA7" w14:textId="77777777" w:rsidR="004C6831" w:rsidRPr="00612E08" w:rsidRDefault="004C6831"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6D2F8263" w14:textId="77777777" w:rsidR="0098472E" w:rsidRPr="00612E08" w:rsidRDefault="0098472E" w:rsidP="003B027F">
            <w:pPr>
              <w:jc w:val="both"/>
              <w:rPr>
                <w:rFonts w:ascii="Times New Roman" w:eastAsia="Times New Roman" w:hAnsi="Times New Roman" w:cs="Times New Roman"/>
                <w:i/>
                <w:sz w:val="20"/>
                <w:szCs w:val="20"/>
                <w:lang w:eastAsia="sk-SK"/>
              </w:rPr>
            </w:pPr>
          </w:p>
          <w:p w14:paraId="52A9FF62" w14:textId="77777777" w:rsidR="0098472E" w:rsidRPr="00612E08" w:rsidRDefault="007C5312" w:rsidP="0098472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7CC17866" w14:textId="77777777" w:rsidR="00176254" w:rsidRDefault="00176254" w:rsidP="003B027F">
            <w:pPr>
              <w:jc w:val="both"/>
              <w:rPr>
                <w:rFonts w:ascii="Times New Roman" w:eastAsia="Times New Roman" w:hAnsi="Times New Roman" w:cs="Times New Roman"/>
                <w:i/>
                <w:sz w:val="20"/>
                <w:szCs w:val="20"/>
                <w:lang w:eastAsia="sk-SK"/>
              </w:rPr>
            </w:pPr>
          </w:p>
          <w:p w14:paraId="34C63600" w14:textId="36A9D663" w:rsidR="001B23B7" w:rsidRPr="001803BB" w:rsidRDefault="00176254" w:rsidP="001803BB">
            <w:pPr>
              <w:jc w:val="both"/>
              <w:rPr>
                <w:rFonts w:ascii="Times New Roman" w:eastAsia="Times New Roman" w:hAnsi="Times New Roman" w:cs="Times New Roman"/>
                <w:sz w:val="20"/>
                <w:szCs w:val="20"/>
                <w:lang w:eastAsia="sk-SK"/>
              </w:rPr>
            </w:pPr>
            <w:r w:rsidRPr="001803BB">
              <w:rPr>
                <w:rFonts w:ascii="Times New Roman" w:eastAsia="Times New Roman" w:hAnsi="Times New Roman" w:cs="Times New Roman"/>
                <w:sz w:val="20"/>
                <w:szCs w:val="20"/>
                <w:lang w:eastAsia="sk-SK"/>
              </w:rPr>
              <w:t xml:space="preserve">Predkladaný návrh zákona vytvára právny a inštitucionálny rámec pre poskytovanie adresnej </w:t>
            </w:r>
            <w:proofErr w:type="spellStart"/>
            <w:r w:rsidRPr="001803BB">
              <w:rPr>
                <w:rFonts w:ascii="Times New Roman" w:eastAsia="Times New Roman" w:hAnsi="Times New Roman" w:cs="Times New Roman"/>
                <w:sz w:val="20"/>
                <w:szCs w:val="20"/>
                <w:lang w:eastAsia="sk-SK"/>
              </w:rPr>
              <w:t>energopomoci</w:t>
            </w:r>
            <w:proofErr w:type="spellEnd"/>
            <w:r w:rsidRPr="001803BB">
              <w:rPr>
                <w:rFonts w:ascii="Times New Roman" w:eastAsia="Times New Roman" w:hAnsi="Times New Roman" w:cs="Times New Roman"/>
                <w:sz w:val="20"/>
                <w:szCs w:val="20"/>
                <w:lang w:eastAsia="sk-SK"/>
              </w:rPr>
              <w:t xml:space="preserve"> na základe v budúcnosti nariadením vlády S</w:t>
            </w:r>
            <w:r w:rsidR="00D56799" w:rsidRPr="001803BB">
              <w:rPr>
                <w:rFonts w:ascii="Times New Roman" w:eastAsia="Times New Roman" w:hAnsi="Times New Roman" w:cs="Times New Roman"/>
                <w:sz w:val="20"/>
                <w:szCs w:val="20"/>
                <w:lang w:eastAsia="sk-SK"/>
              </w:rPr>
              <w:t>lovenskej republiky</w:t>
            </w:r>
            <w:r w:rsidRPr="001803BB">
              <w:rPr>
                <w:rFonts w:ascii="Times New Roman" w:eastAsia="Times New Roman" w:hAnsi="Times New Roman" w:cs="Times New Roman"/>
                <w:sz w:val="20"/>
                <w:szCs w:val="20"/>
                <w:lang w:eastAsia="sk-SK"/>
              </w:rPr>
              <w:t xml:space="preserve"> ustanovených podrobností (</w:t>
            </w:r>
            <w:r w:rsidR="003E3150" w:rsidRPr="001803BB">
              <w:rPr>
                <w:rFonts w:ascii="Times New Roman" w:eastAsia="Times New Roman" w:hAnsi="Times New Roman" w:cs="Times New Roman"/>
                <w:sz w:val="20"/>
                <w:szCs w:val="20"/>
                <w:lang w:eastAsia="sk-SK"/>
              </w:rPr>
              <w:t>bonita</w:t>
            </w:r>
            <w:r w:rsidRPr="001803BB">
              <w:rPr>
                <w:rFonts w:ascii="Times New Roman" w:eastAsia="Times New Roman" w:hAnsi="Times New Roman" w:cs="Times New Roman"/>
                <w:sz w:val="20"/>
                <w:szCs w:val="20"/>
                <w:lang w:eastAsia="sk-SK"/>
              </w:rPr>
              <w:t xml:space="preserve"> energetickej domácnosti, prepočet ekvivalentnej veľkosti energetickej domácnosti, </w:t>
            </w:r>
            <w:r w:rsidR="00A500BA" w:rsidRPr="001803BB">
              <w:rPr>
                <w:rFonts w:ascii="Times New Roman" w:eastAsia="Times New Roman" w:hAnsi="Times New Roman" w:cs="Times New Roman"/>
                <w:sz w:val="20"/>
                <w:szCs w:val="20"/>
                <w:lang w:eastAsia="sk-SK"/>
              </w:rPr>
              <w:t>rozsah a forma</w:t>
            </w:r>
            <w:r w:rsidRPr="001803BB">
              <w:rPr>
                <w:rFonts w:ascii="Times New Roman" w:eastAsia="Times New Roman" w:hAnsi="Times New Roman" w:cs="Times New Roman"/>
                <w:sz w:val="20"/>
                <w:szCs w:val="20"/>
                <w:lang w:eastAsia="sk-SK"/>
              </w:rPr>
              <w:t xml:space="preserve"> poskytovanej adresnej </w:t>
            </w:r>
            <w:proofErr w:type="spellStart"/>
            <w:r w:rsidRPr="001803BB">
              <w:rPr>
                <w:rFonts w:ascii="Times New Roman" w:eastAsia="Times New Roman" w:hAnsi="Times New Roman" w:cs="Times New Roman"/>
                <w:sz w:val="20"/>
                <w:szCs w:val="20"/>
                <w:lang w:eastAsia="sk-SK"/>
              </w:rPr>
              <w:t>energopomoci</w:t>
            </w:r>
            <w:proofErr w:type="spellEnd"/>
            <w:r w:rsidR="009E536B" w:rsidRPr="001803BB">
              <w:rPr>
                <w:rFonts w:ascii="Times New Roman" w:eastAsia="Times New Roman" w:hAnsi="Times New Roman" w:cs="Times New Roman"/>
                <w:sz w:val="20"/>
                <w:szCs w:val="20"/>
                <w:lang w:eastAsia="sk-SK"/>
              </w:rPr>
              <w:t xml:space="preserve"> a ďalšie podrobnosti, ktoré ustanoví vláda nariadením v súlade s § 14 ods. </w:t>
            </w:r>
            <w:r w:rsidR="001803BB">
              <w:rPr>
                <w:rFonts w:ascii="Times New Roman" w:eastAsia="Times New Roman" w:hAnsi="Times New Roman" w:cs="Times New Roman"/>
                <w:sz w:val="20"/>
                <w:szCs w:val="20"/>
                <w:lang w:eastAsia="sk-SK"/>
              </w:rPr>
              <w:t>4</w:t>
            </w:r>
            <w:r w:rsidR="009E536B" w:rsidRPr="001803BB">
              <w:rPr>
                <w:rFonts w:ascii="Times New Roman" w:eastAsia="Times New Roman" w:hAnsi="Times New Roman" w:cs="Times New Roman"/>
                <w:sz w:val="20"/>
                <w:szCs w:val="20"/>
                <w:lang w:eastAsia="sk-SK"/>
              </w:rPr>
              <w:t xml:space="preserve"> návrhu zákona</w:t>
            </w:r>
            <w:r w:rsidRPr="001803BB">
              <w:rPr>
                <w:rFonts w:ascii="Times New Roman" w:eastAsia="Times New Roman" w:hAnsi="Times New Roman" w:cs="Times New Roman"/>
                <w:sz w:val="20"/>
                <w:szCs w:val="20"/>
                <w:lang w:eastAsia="sk-SK"/>
              </w:rPr>
              <w:t>). Z toho vyplýva, že zákon vytvára právny rámec, ktorý môže mať</w:t>
            </w:r>
            <w:r w:rsidR="001803BB">
              <w:rPr>
                <w:rFonts w:ascii="Times New Roman" w:eastAsia="Times New Roman" w:hAnsi="Times New Roman" w:cs="Times New Roman"/>
                <w:sz w:val="20"/>
                <w:szCs w:val="20"/>
                <w:lang w:eastAsia="sk-SK"/>
              </w:rPr>
              <w:t xml:space="preserve"> následne po vydaní nadväzujúceho nariadenia vlády Slovenskej republiky</w:t>
            </w:r>
            <w:r w:rsidRPr="001803BB">
              <w:rPr>
                <w:rFonts w:ascii="Times New Roman" w:eastAsia="Times New Roman" w:hAnsi="Times New Roman" w:cs="Times New Roman"/>
                <w:sz w:val="20"/>
                <w:szCs w:val="20"/>
                <w:lang w:eastAsia="sk-SK"/>
              </w:rPr>
              <w:t>, v závislosti od príslušných rozhodnutí vlády S</w:t>
            </w:r>
            <w:r w:rsidR="00D56799" w:rsidRPr="001803BB">
              <w:rPr>
                <w:rFonts w:ascii="Times New Roman" w:eastAsia="Times New Roman" w:hAnsi="Times New Roman" w:cs="Times New Roman"/>
                <w:sz w:val="20"/>
                <w:szCs w:val="20"/>
                <w:lang w:eastAsia="sk-SK"/>
              </w:rPr>
              <w:t>lovenskej republiky</w:t>
            </w:r>
            <w:r w:rsidRPr="001803BB">
              <w:rPr>
                <w:rFonts w:ascii="Times New Roman" w:eastAsia="Times New Roman" w:hAnsi="Times New Roman" w:cs="Times New Roman"/>
                <w:sz w:val="20"/>
                <w:szCs w:val="20"/>
                <w:lang w:eastAsia="sk-SK"/>
              </w:rPr>
              <w:t xml:space="preserve"> a ich obsahu, potenciálny negatívny vplyv na rozpočet verejnej správy</w:t>
            </w:r>
            <w:r w:rsidR="00803A3B" w:rsidRPr="001803BB">
              <w:rPr>
                <w:rFonts w:ascii="Times New Roman" w:eastAsia="Times New Roman" w:hAnsi="Times New Roman" w:cs="Times New Roman"/>
                <w:sz w:val="20"/>
                <w:szCs w:val="20"/>
                <w:lang w:eastAsia="sk-SK"/>
              </w:rPr>
              <w:t xml:space="preserve"> z hľadiska nákladov poskytovania adresnej </w:t>
            </w:r>
            <w:proofErr w:type="spellStart"/>
            <w:r w:rsidR="00803A3B" w:rsidRPr="001803BB">
              <w:rPr>
                <w:rFonts w:ascii="Times New Roman" w:eastAsia="Times New Roman" w:hAnsi="Times New Roman" w:cs="Times New Roman"/>
                <w:sz w:val="20"/>
                <w:szCs w:val="20"/>
                <w:lang w:eastAsia="sk-SK"/>
              </w:rPr>
              <w:t>energopomoci</w:t>
            </w:r>
            <w:proofErr w:type="spellEnd"/>
            <w:r w:rsidRPr="001803BB">
              <w:rPr>
                <w:rFonts w:ascii="Times New Roman" w:eastAsia="Times New Roman" w:hAnsi="Times New Roman" w:cs="Times New Roman"/>
                <w:sz w:val="20"/>
                <w:szCs w:val="20"/>
                <w:lang w:eastAsia="sk-SK"/>
              </w:rPr>
              <w:t>. V tejto fáze však tieto vplyvy nie je možné kvantifikovať; vyhodnotenie vplyvov na rozpočet verejnej správy bude súčasťou materiálu na rokovanie vlády S</w:t>
            </w:r>
            <w:r w:rsidR="00D56799" w:rsidRPr="001803BB">
              <w:rPr>
                <w:rFonts w:ascii="Times New Roman" w:eastAsia="Times New Roman" w:hAnsi="Times New Roman" w:cs="Times New Roman"/>
                <w:sz w:val="20"/>
                <w:szCs w:val="20"/>
                <w:lang w:eastAsia="sk-SK"/>
              </w:rPr>
              <w:t>lovenskej republiky</w:t>
            </w:r>
            <w:r w:rsidRPr="001803BB">
              <w:rPr>
                <w:rFonts w:ascii="Times New Roman" w:eastAsia="Times New Roman" w:hAnsi="Times New Roman" w:cs="Times New Roman"/>
                <w:sz w:val="20"/>
                <w:szCs w:val="20"/>
                <w:lang w:eastAsia="sk-SK"/>
              </w:rPr>
              <w:t xml:space="preserve"> – návrhu nariadenia vlády S</w:t>
            </w:r>
            <w:r w:rsidR="00D56799" w:rsidRPr="001803BB">
              <w:rPr>
                <w:rFonts w:ascii="Times New Roman" w:eastAsia="Times New Roman" w:hAnsi="Times New Roman" w:cs="Times New Roman"/>
                <w:sz w:val="20"/>
                <w:szCs w:val="20"/>
                <w:lang w:eastAsia="sk-SK"/>
              </w:rPr>
              <w:t>lovenskej republiky</w:t>
            </w:r>
            <w:r w:rsidRPr="001803BB">
              <w:rPr>
                <w:rFonts w:ascii="Times New Roman" w:eastAsia="Times New Roman" w:hAnsi="Times New Roman" w:cs="Times New Roman"/>
                <w:sz w:val="20"/>
                <w:szCs w:val="20"/>
                <w:lang w:eastAsia="sk-SK"/>
              </w:rPr>
              <w:t xml:space="preserve"> vrátane sprievodných dokumentov.</w:t>
            </w:r>
            <w:r w:rsidR="00803A3B" w:rsidRPr="001803BB">
              <w:rPr>
                <w:rFonts w:ascii="Times New Roman" w:eastAsia="Times New Roman" w:hAnsi="Times New Roman" w:cs="Times New Roman"/>
                <w:sz w:val="20"/>
                <w:szCs w:val="20"/>
                <w:lang w:eastAsia="sk-SK"/>
              </w:rPr>
              <w:t xml:space="preserve"> </w:t>
            </w:r>
          </w:p>
        </w:tc>
      </w:tr>
      <w:tr w:rsidR="00612E08" w:rsidRPr="00612E08" w14:paraId="5E0CCD23" w14:textId="77777777" w:rsidTr="003B027F">
        <w:tc>
          <w:tcPr>
            <w:tcW w:w="9176" w:type="dxa"/>
            <w:tcBorders>
              <w:top w:val="single" w:sz="4" w:space="0" w:color="auto"/>
              <w:left w:val="single" w:sz="4" w:space="0" w:color="auto"/>
              <w:bottom w:val="single" w:sz="4" w:space="0" w:color="FFFFFF"/>
              <w:right w:val="single" w:sz="4" w:space="0" w:color="auto"/>
            </w:tcBorders>
            <w:shd w:val="clear" w:color="auto" w:fill="E2E2E2"/>
          </w:tcPr>
          <w:p w14:paraId="631CAC59"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5F32A892" w14:textId="77777777" w:rsidTr="003B027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C26ACC1" w14:textId="77777777" w:rsidR="001B23B7" w:rsidRDefault="001B23B7" w:rsidP="003B027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4BCA6136" w14:textId="77777777" w:rsidR="00D56799" w:rsidRPr="001803BB" w:rsidRDefault="00D56799" w:rsidP="003B027F">
            <w:pPr>
              <w:rPr>
                <w:rFonts w:ascii="Times New Roman" w:eastAsia="Times New Roman" w:hAnsi="Times New Roman" w:cs="Times New Roman"/>
                <w:sz w:val="20"/>
                <w:szCs w:val="20"/>
                <w:lang w:eastAsia="sk-SK"/>
              </w:rPr>
            </w:pPr>
          </w:p>
          <w:p w14:paraId="62BE3750" w14:textId="52561758" w:rsidR="00B628AB" w:rsidRPr="001803BB" w:rsidRDefault="00F7454F" w:rsidP="003B027F">
            <w:pPr>
              <w:rPr>
                <w:rFonts w:ascii="Times New Roman" w:eastAsia="Times New Roman" w:hAnsi="Times New Roman" w:cs="Times New Roman"/>
                <w:sz w:val="20"/>
                <w:szCs w:val="20"/>
                <w:lang w:eastAsia="sk-SK"/>
              </w:rPr>
            </w:pPr>
            <w:r w:rsidRPr="001803BB">
              <w:rPr>
                <w:rFonts w:ascii="Times New Roman" w:eastAsia="Times New Roman" w:hAnsi="Times New Roman" w:cs="Times New Roman"/>
                <w:sz w:val="20"/>
                <w:szCs w:val="20"/>
                <w:lang w:eastAsia="sk-SK"/>
              </w:rPr>
              <w:t>JUDr. Miroslav Redaj, vedúci oddelenia výkonu mimoriadnych opatrení</w:t>
            </w:r>
          </w:p>
          <w:p w14:paraId="21E4BCFB" w14:textId="45F18EEC" w:rsidR="00B628AB" w:rsidRPr="00612E08" w:rsidRDefault="00B74A28" w:rsidP="003B027F">
            <w:pPr>
              <w:rPr>
                <w:rFonts w:ascii="Times New Roman" w:eastAsia="Times New Roman" w:hAnsi="Times New Roman" w:cs="Times New Roman"/>
                <w:i/>
                <w:sz w:val="20"/>
                <w:szCs w:val="20"/>
                <w:lang w:eastAsia="sk-SK"/>
              </w:rPr>
            </w:pPr>
            <w:hyperlink r:id="rId9" w:history="1">
              <w:r w:rsidR="00F7454F" w:rsidRPr="001803BB">
                <w:rPr>
                  <w:rStyle w:val="Hypertextovprepojenie"/>
                  <w:rFonts w:ascii="Times New Roman" w:eastAsia="Times New Roman" w:hAnsi="Times New Roman" w:cs="Times New Roman"/>
                  <w:sz w:val="20"/>
                  <w:szCs w:val="20"/>
                  <w:lang w:eastAsia="sk-SK"/>
                </w:rPr>
                <w:t>Miroslav.Redaj@mhsr.sk</w:t>
              </w:r>
            </w:hyperlink>
            <w:r w:rsidR="00B628AB" w:rsidRPr="001803BB">
              <w:rPr>
                <w:rFonts w:ascii="Times New Roman" w:eastAsia="Times New Roman" w:hAnsi="Times New Roman" w:cs="Times New Roman"/>
                <w:sz w:val="20"/>
                <w:szCs w:val="20"/>
                <w:lang w:eastAsia="sk-SK"/>
              </w:rPr>
              <w:t xml:space="preserve">  tel.: +421 2 4854 70</w:t>
            </w:r>
            <w:r w:rsidR="00D56799" w:rsidRPr="001803BB">
              <w:rPr>
                <w:rFonts w:ascii="Times New Roman" w:eastAsia="Times New Roman" w:hAnsi="Times New Roman" w:cs="Times New Roman"/>
                <w:sz w:val="20"/>
                <w:szCs w:val="20"/>
                <w:lang w:eastAsia="sk-SK"/>
              </w:rPr>
              <w:t>09</w:t>
            </w:r>
            <w:r w:rsidR="00D56799">
              <w:rPr>
                <w:rFonts w:ascii="Times New Roman" w:eastAsia="Times New Roman" w:hAnsi="Times New Roman" w:cs="Times New Roman"/>
                <w:i/>
                <w:sz w:val="20"/>
                <w:szCs w:val="20"/>
                <w:lang w:eastAsia="sk-SK"/>
              </w:rPr>
              <w:t xml:space="preserve"> </w:t>
            </w:r>
          </w:p>
        </w:tc>
      </w:tr>
      <w:tr w:rsidR="00612E08" w:rsidRPr="00612E08" w14:paraId="1F0D172F" w14:textId="77777777" w:rsidTr="003B027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579DC81" w14:textId="77777777" w:rsidR="001B23B7" w:rsidRPr="00612E08" w:rsidRDefault="001B23B7" w:rsidP="003B027F">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4BAB950B" w14:textId="77777777" w:rsidTr="003B027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43F2324" w14:textId="77777777" w:rsidR="001B23B7" w:rsidRPr="00612E08" w:rsidRDefault="001B23B7" w:rsidP="003B027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222A2CEA" w14:textId="77777777" w:rsidR="00D56799" w:rsidRDefault="00D56799" w:rsidP="003B027F">
            <w:pPr>
              <w:rPr>
                <w:rFonts w:ascii="Times New Roman" w:eastAsia="Times New Roman" w:hAnsi="Times New Roman" w:cs="Times New Roman"/>
                <w:sz w:val="20"/>
                <w:szCs w:val="20"/>
                <w:lang w:eastAsia="sk-SK"/>
              </w:rPr>
            </w:pPr>
          </w:p>
          <w:p w14:paraId="18BDFD50" w14:textId="73B81AE9" w:rsidR="001B23B7" w:rsidRPr="00D56799" w:rsidRDefault="005C070A" w:rsidP="007A5603">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 xml:space="preserve">Analýzy boli vypracované z </w:t>
            </w:r>
            <w:r w:rsidRPr="004B7CBF">
              <w:rPr>
                <w:rFonts w:ascii="Times New Roman" w:eastAsia="Times New Roman" w:hAnsi="Times New Roman" w:cs="Times New Roman"/>
                <w:sz w:val="20"/>
                <w:szCs w:val="20"/>
                <w:lang w:eastAsia="sk-SK"/>
              </w:rPr>
              <w:t xml:space="preserve">podkladov </w:t>
            </w:r>
            <w:r w:rsidR="00F7454F">
              <w:rPr>
                <w:rFonts w:ascii="Times New Roman" w:eastAsia="Times New Roman" w:hAnsi="Times New Roman" w:cs="Times New Roman"/>
                <w:sz w:val="20"/>
                <w:szCs w:val="20"/>
                <w:lang w:eastAsia="sk-SK"/>
              </w:rPr>
              <w:t>I</w:t>
            </w:r>
            <w:r w:rsidRPr="004B7CBF">
              <w:rPr>
                <w:rFonts w:ascii="Times New Roman" w:eastAsia="Times New Roman" w:hAnsi="Times New Roman" w:cs="Times New Roman"/>
                <w:sz w:val="20"/>
                <w:szCs w:val="20"/>
                <w:lang w:eastAsia="sk-SK"/>
              </w:rPr>
              <w:t>nštitútu hospodárskych analýz</w:t>
            </w:r>
            <w:r w:rsidR="00F7454F">
              <w:rPr>
                <w:rFonts w:ascii="Times New Roman" w:eastAsia="Times New Roman" w:hAnsi="Times New Roman" w:cs="Times New Roman"/>
                <w:sz w:val="20"/>
                <w:szCs w:val="20"/>
                <w:lang w:eastAsia="sk-SK"/>
              </w:rPr>
              <w:t>.</w:t>
            </w:r>
          </w:p>
        </w:tc>
      </w:tr>
      <w:tr w:rsidR="00612E08" w:rsidRPr="00612E08" w14:paraId="1F563F22" w14:textId="77777777" w:rsidTr="003B027F">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819C91" w14:textId="77777777" w:rsidR="001B23B7" w:rsidRPr="00612E08" w:rsidRDefault="001B23B7" w:rsidP="003B027F">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57602AC9" w14:textId="77777777" w:rsidR="001B23B7" w:rsidRPr="00612E08" w:rsidRDefault="001B23B7" w:rsidP="003B027F">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52903932"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AC0B439" w14:textId="77777777" w:rsidR="001B23B7" w:rsidRPr="00612E08" w:rsidRDefault="001B23B7" w:rsidP="003B027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2FB6E858" w14:textId="77777777" w:rsidTr="003B027F">
              <w:trPr>
                <w:trHeight w:val="396"/>
              </w:trPr>
              <w:tc>
                <w:tcPr>
                  <w:tcW w:w="2552" w:type="dxa"/>
                </w:tcPr>
                <w:p w14:paraId="5DCEC360" w14:textId="77777777" w:rsidR="001B23B7" w:rsidRPr="00612E08" w:rsidRDefault="00B74A28" w:rsidP="003B02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602A1D74" w14:textId="77777777" w:rsidR="001B23B7" w:rsidRPr="00612E08" w:rsidRDefault="00B74A28" w:rsidP="003B02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4AB8D457" w14:textId="77777777" w:rsidR="001B23B7" w:rsidRPr="00612E08" w:rsidRDefault="00B74A28" w:rsidP="003B027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6C1A9342" w14:textId="728BDA4C" w:rsidR="001B23B7" w:rsidRPr="00612E08" w:rsidRDefault="001B23B7" w:rsidP="00D56799">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 xml:space="preserve">Uveďte pripomienky zo stanoviska Komisie z časti </w:t>
            </w:r>
            <w:r w:rsidR="00D56799">
              <w:rPr>
                <w:rFonts w:ascii="Times New Roman" w:eastAsia="Times New Roman" w:hAnsi="Times New Roman" w:cs="Times New Roman"/>
                <w:b/>
                <w:sz w:val="20"/>
                <w:szCs w:val="20"/>
                <w:lang w:eastAsia="sk-SK"/>
              </w:rPr>
              <w:t>II. spolu s Vaším vyhodnotením:</w:t>
            </w:r>
          </w:p>
        </w:tc>
      </w:tr>
      <w:tr w:rsidR="00612E08" w:rsidRPr="00612E08" w14:paraId="4BF2241A" w14:textId="77777777" w:rsidTr="003B027F">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1EF1480" w14:textId="77777777" w:rsidR="001B23B7" w:rsidRPr="00612E08" w:rsidRDefault="001B23B7" w:rsidP="003B027F">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547AB741" w14:textId="77777777" w:rsidTr="003B027F">
        <w:tblPrEx>
          <w:tblBorders>
            <w:insideH w:val="single" w:sz="4" w:space="0" w:color="FFFFFF"/>
            <w:insideV w:val="single" w:sz="4" w:space="0" w:color="FFFFFF"/>
          </w:tblBorders>
        </w:tblPrEx>
        <w:tc>
          <w:tcPr>
            <w:tcW w:w="9176" w:type="dxa"/>
            <w:shd w:val="clear" w:color="auto" w:fill="FFFFFF"/>
          </w:tcPr>
          <w:p w14:paraId="235FDCBB" w14:textId="77777777" w:rsidR="001B23B7" w:rsidRPr="00612E08" w:rsidRDefault="001B23B7" w:rsidP="003B027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2CE05B0A" w14:textId="77777777" w:rsidTr="003B027F">
              <w:trPr>
                <w:trHeight w:val="396"/>
              </w:trPr>
              <w:tc>
                <w:tcPr>
                  <w:tcW w:w="2552" w:type="dxa"/>
                </w:tcPr>
                <w:p w14:paraId="2FA3AFE7" w14:textId="77777777" w:rsidR="001B23B7" w:rsidRPr="00612E08" w:rsidRDefault="00B74A28" w:rsidP="003B02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359FECB6" w14:textId="77777777" w:rsidR="001B23B7" w:rsidRPr="00612E08" w:rsidRDefault="00B74A28" w:rsidP="003B02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5348DA02" w14:textId="77777777" w:rsidR="001B23B7" w:rsidRPr="00612E08" w:rsidRDefault="00B74A28" w:rsidP="003B027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34199520" w14:textId="73A0A1E9" w:rsidR="001B23B7" w:rsidRPr="00612E08" w:rsidRDefault="001B23B7" w:rsidP="00D56799">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 xml:space="preserve">Uveďte pripomienky zo stanoviska Komisie z časti </w:t>
            </w:r>
            <w:r w:rsidR="00D56799">
              <w:rPr>
                <w:rFonts w:ascii="Times New Roman" w:eastAsia="Times New Roman" w:hAnsi="Times New Roman" w:cs="Times New Roman"/>
                <w:b/>
                <w:sz w:val="20"/>
                <w:szCs w:val="20"/>
                <w:lang w:eastAsia="sk-SK"/>
              </w:rPr>
              <w:t>II. spolu s Vaším vyhodnotením:</w:t>
            </w:r>
          </w:p>
        </w:tc>
      </w:tr>
    </w:tbl>
    <w:p w14:paraId="02D50F29" w14:textId="77777777" w:rsidR="003B027F" w:rsidRDefault="003B027F"/>
    <w:p w14:paraId="42B34381" w14:textId="6EF3E214" w:rsidR="002C3D93" w:rsidRDefault="002C3D93"/>
    <w:p w14:paraId="1D34F907" w14:textId="17B3D85D" w:rsidR="00D56799" w:rsidRDefault="00D56799"/>
    <w:p w14:paraId="69802D8B" w14:textId="45336B46" w:rsidR="00D56799" w:rsidRDefault="00D56799"/>
    <w:p w14:paraId="60A73598" w14:textId="77777777" w:rsidR="00E3613B" w:rsidRDefault="00E3613B"/>
    <w:p w14:paraId="3880E5F8" w14:textId="027498CF" w:rsidR="0079592E" w:rsidRPr="007B7470" w:rsidRDefault="0079592E" w:rsidP="0079592E">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44032413" w14:textId="6340F5D2" w:rsidR="0079592E" w:rsidRPr="007B7470" w:rsidRDefault="0079592E" w:rsidP="0079592E">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478BC398" w14:textId="4E2355D3" w:rsidR="0079592E" w:rsidRPr="007B7470" w:rsidRDefault="0079592E" w:rsidP="0079592E">
      <w:pPr>
        <w:spacing w:after="0" w:line="240" w:lineRule="auto"/>
        <w:jc w:val="right"/>
        <w:rPr>
          <w:rFonts w:ascii="Times New Roman" w:eastAsia="Times New Roman" w:hAnsi="Times New Roman" w:cs="Times New Roman"/>
          <w:b/>
          <w:bCs/>
          <w:sz w:val="24"/>
          <w:szCs w:val="24"/>
          <w:lang w:eastAsia="sk-SK"/>
        </w:rPr>
      </w:pPr>
    </w:p>
    <w:p w14:paraId="57DB7E20" w14:textId="3CA06601" w:rsidR="0079592E" w:rsidRPr="007B7470" w:rsidRDefault="0079592E" w:rsidP="0079592E">
      <w:pPr>
        <w:spacing w:after="0" w:line="240" w:lineRule="auto"/>
        <w:jc w:val="right"/>
        <w:rPr>
          <w:rFonts w:ascii="Times New Roman" w:eastAsia="Times New Roman" w:hAnsi="Times New Roman" w:cs="Times New Roman"/>
          <w:b/>
          <w:bCs/>
          <w:sz w:val="24"/>
          <w:szCs w:val="24"/>
          <w:lang w:eastAsia="sk-SK"/>
        </w:rPr>
      </w:pPr>
    </w:p>
    <w:p w14:paraId="1A827EA6" w14:textId="7CBDEA8A" w:rsidR="0079592E" w:rsidRPr="007B7470" w:rsidRDefault="0079592E" w:rsidP="007959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1B4164CC" w14:textId="34EB8F43" w:rsidR="0079592E" w:rsidRPr="007B7470" w:rsidRDefault="0079592E" w:rsidP="0079592E">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9592E" w:rsidRPr="007B7470" w14:paraId="31424A50" w14:textId="2F3F7D80" w:rsidTr="003B027F">
        <w:trPr>
          <w:cantSplit/>
          <w:trHeight w:val="194"/>
          <w:jc w:val="center"/>
        </w:trPr>
        <w:tc>
          <w:tcPr>
            <w:tcW w:w="4661" w:type="dxa"/>
            <w:vMerge w:val="restart"/>
            <w:shd w:val="clear" w:color="auto" w:fill="BFBFBF" w:themeFill="background1" w:themeFillShade="BF"/>
            <w:vAlign w:val="center"/>
          </w:tcPr>
          <w:p w14:paraId="36C4AC51" w14:textId="7F77E93B"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bookmarkStart w:id="1"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321380D5" w14:textId="246E1C46"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9592E" w:rsidRPr="007B7470" w14:paraId="1B245538" w14:textId="20E052FC" w:rsidTr="003B027F">
        <w:trPr>
          <w:cantSplit/>
          <w:trHeight w:val="70"/>
          <w:jc w:val="center"/>
        </w:trPr>
        <w:tc>
          <w:tcPr>
            <w:tcW w:w="4661" w:type="dxa"/>
            <w:vMerge/>
            <w:shd w:val="clear" w:color="auto" w:fill="BFBFBF" w:themeFill="background1" w:themeFillShade="BF"/>
            <w:vAlign w:val="center"/>
          </w:tcPr>
          <w:p w14:paraId="5729BE38" w14:textId="31BE69B3"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77735E68" w14:textId="45BE75B1" w:rsidR="0079592E" w:rsidRPr="007B7470" w:rsidRDefault="003E5C83" w:rsidP="00911B8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911B8D">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vAlign w:val="center"/>
          </w:tcPr>
          <w:p w14:paraId="1FF9A37C" w14:textId="72BD8A30" w:rsidR="0079592E" w:rsidRPr="007B7470" w:rsidRDefault="003E5C83" w:rsidP="00911B8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911B8D">
              <w:rPr>
                <w:rFonts w:ascii="Times New Roman" w:eastAsia="Times New Roman" w:hAnsi="Times New Roman" w:cs="Times New Roman"/>
                <w:b/>
                <w:bCs/>
                <w:sz w:val="24"/>
                <w:szCs w:val="24"/>
                <w:lang w:eastAsia="sk-SK"/>
              </w:rPr>
              <w:t>6</w:t>
            </w:r>
          </w:p>
        </w:tc>
        <w:tc>
          <w:tcPr>
            <w:tcW w:w="1267" w:type="dxa"/>
            <w:shd w:val="clear" w:color="auto" w:fill="BFBFBF" w:themeFill="background1" w:themeFillShade="BF"/>
            <w:vAlign w:val="center"/>
          </w:tcPr>
          <w:p w14:paraId="47018E82" w14:textId="7BE87BC3" w:rsidR="0079592E" w:rsidRPr="007B7470" w:rsidRDefault="003E5C83"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r w:rsidR="00911B8D">
              <w:rPr>
                <w:rFonts w:ascii="Times New Roman" w:eastAsia="Times New Roman" w:hAnsi="Times New Roman" w:cs="Times New Roman"/>
                <w:b/>
                <w:bCs/>
                <w:sz w:val="24"/>
                <w:szCs w:val="24"/>
                <w:lang w:eastAsia="sk-SK"/>
              </w:rPr>
              <w:t>027</w:t>
            </w:r>
          </w:p>
        </w:tc>
        <w:tc>
          <w:tcPr>
            <w:tcW w:w="1267" w:type="dxa"/>
            <w:shd w:val="clear" w:color="auto" w:fill="BFBFBF" w:themeFill="background1" w:themeFillShade="BF"/>
            <w:vAlign w:val="center"/>
          </w:tcPr>
          <w:p w14:paraId="21C4EF7D" w14:textId="6D7AF39A" w:rsidR="0079592E" w:rsidRPr="007B7470" w:rsidRDefault="00911B8D"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79592E" w:rsidRPr="007B7470" w14:paraId="71C16F22" w14:textId="66BA9179" w:rsidTr="003B027F">
        <w:trPr>
          <w:trHeight w:val="70"/>
          <w:jc w:val="center"/>
        </w:trPr>
        <w:tc>
          <w:tcPr>
            <w:tcW w:w="4661" w:type="dxa"/>
            <w:shd w:val="clear" w:color="auto" w:fill="C0C0C0"/>
            <w:noWrap/>
            <w:vAlign w:val="center"/>
          </w:tcPr>
          <w:p w14:paraId="5BE611C5" w14:textId="14ABD55F"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244496E6" w14:textId="101FDE46" w:rsidR="0079592E" w:rsidRPr="007B7470" w:rsidRDefault="00AA33B8" w:rsidP="003B027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001803BB">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812</w:t>
            </w:r>
            <w:r w:rsidR="001803B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056</w:t>
            </w:r>
          </w:p>
        </w:tc>
        <w:tc>
          <w:tcPr>
            <w:tcW w:w="1267" w:type="dxa"/>
            <w:shd w:val="clear" w:color="auto" w:fill="C0C0C0"/>
            <w:vAlign w:val="center"/>
          </w:tcPr>
          <w:p w14:paraId="765DB158" w14:textId="71C70165" w:rsidR="0079592E" w:rsidRPr="007B7470" w:rsidRDefault="00AA33B8" w:rsidP="003B027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w:t>
            </w:r>
            <w:r w:rsidR="001803BB">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919</w:t>
            </w:r>
            <w:r w:rsidR="001803B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346</w:t>
            </w:r>
          </w:p>
        </w:tc>
        <w:tc>
          <w:tcPr>
            <w:tcW w:w="1267" w:type="dxa"/>
            <w:shd w:val="clear" w:color="auto" w:fill="C0C0C0"/>
            <w:vAlign w:val="center"/>
          </w:tcPr>
          <w:p w14:paraId="03697B3A" w14:textId="26C1FE21" w:rsidR="0079592E" w:rsidRPr="007B7470" w:rsidRDefault="00AA33B8" w:rsidP="003B027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r w:rsidR="001803BB">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056</w:t>
            </w:r>
            <w:r w:rsidR="001803B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046</w:t>
            </w:r>
          </w:p>
        </w:tc>
        <w:tc>
          <w:tcPr>
            <w:tcW w:w="1267" w:type="dxa"/>
            <w:shd w:val="clear" w:color="auto" w:fill="C0C0C0"/>
            <w:vAlign w:val="center"/>
          </w:tcPr>
          <w:p w14:paraId="00A91619" w14:textId="53301336" w:rsidR="0079592E" w:rsidRPr="007B7470" w:rsidRDefault="00AA33B8" w:rsidP="003B027F">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001803BB">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847</w:t>
            </w:r>
            <w:r w:rsidR="001803B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00</w:t>
            </w:r>
            <w:r w:rsidR="001803BB">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8</w:t>
            </w:r>
          </w:p>
        </w:tc>
      </w:tr>
      <w:tr w:rsidR="0079592E" w:rsidRPr="007B7470" w14:paraId="42513957" w14:textId="4FC33DD3" w:rsidTr="003B027F">
        <w:trPr>
          <w:trHeight w:val="132"/>
          <w:jc w:val="center"/>
        </w:trPr>
        <w:tc>
          <w:tcPr>
            <w:tcW w:w="4661" w:type="dxa"/>
            <w:noWrap/>
            <w:vAlign w:val="center"/>
          </w:tcPr>
          <w:p w14:paraId="24D15215" w14:textId="5C0E5479" w:rsidR="0079592E" w:rsidRPr="007B7470" w:rsidRDefault="0079592E" w:rsidP="0055516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00555167">
              <w:rPr>
                <w:rFonts w:ascii="Times New Roman" w:eastAsia="Times New Roman" w:hAnsi="Times New Roman" w:cs="Times New Roman"/>
                <w:sz w:val="24"/>
                <w:szCs w:val="24"/>
                <w:lang w:eastAsia="sk-SK"/>
              </w:rPr>
              <w:t>Ministerstvo hospodárstva SR</w:t>
            </w:r>
          </w:p>
        </w:tc>
        <w:tc>
          <w:tcPr>
            <w:tcW w:w="1267" w:type="dxa"/>
            <w:noWrap/>
            <w:vAlign w:val="center"/>
          </w:tcPr>
          <w:p w14:paraId="0D46AFD9" w14:textId="15AD0408" w:rsidR="0079592E" w:rsidRPr="007B7470" w:rsidRDefault="0079592E" w:rsidP="003B027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BD4BE7E" w14:textId="3C3D9198" w:rsidR="0079592E" w:rsidRPr="007B7470" w:rsidRDefault="0079592E" w:rsidP="003B027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B9CDD7C" w14:textId="2DF1A227" w:rsidR="0079592E" w:rsidRPr="007B7470" w:rsidRDefault="0079592E" w:rsidP="003B027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BE9C5AD" w14:textId="095CFF85" w:rsidR="0079592E" w:rsidRPr="007B7470" w:rsidRDefault="0079592E" w:rsidP="003B027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9592E" w:rsidRPr="007B7470" w14:paraId="53A5599E" w14:textId="278D58DD" w:rsidTr="003B027F">
        <w:trPr>
          <w:trHeight w:val="70"/>
          <w:jc w:val="center"/>
        </w:trPr>
        <w:tc>
          <w:tcPr>
            <w:tcW w:w="4661" w:type="dxa"/>
            <w:noWrap/>
            <w:vAlign w:val="center"/>
          </w:tcPr>
          <w:p w14:paraId="4111A0FD" w14:textId="5ACFF76D" w:rsidR="0079592E" w:rsidRPr="007B7470" w:rsidRDefault="0079592E" w:rsidP="003B027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C59D057" w14:textId="775408B4"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C9A8FEA" w14:textId="6DDEE81C"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08FFCF1" w14:textId="1B7B6ACB"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EE789FC" w14:textId="68BCA185"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p>
        </w:tc>
      </w:tr>
      <w:tr w:rsidR="0079592E" w:rsidRPr="007B7470" w14:paraId="77DD41D7" w14:textId="4C259493" w:rsidTr="003B027F">
        <w:trPr>
          <w:trHeight w:val="125"/>
          <w:jc w:val="center"/>
        </w:trPr>
        <w:tc>
          <w:tcPr>
            <w:tcW w:w="4661" w:type="dxa"/>
            <w:noWrap/>
            <w:vAlign w:val="center"/>
          </w:tcPr>
          <w:p w14:paraId="096BF0C5" w14:textId="5AFD2A86" w:rsidR="0079592E" w:rsidRPr="007B7470" w:rsidRDefault="0079592E" w:rsidP="003B027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D007E66" w14:textId="09BA1E67"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6FDD7CF" w14:textId="10E8B1C7"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34D085A" w14:textId="6A951768"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D462A9B" w14:textId="1BBA10DC"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9592E" w:rsidRPr="007B7470" w14:paraId="7F230FAB" w14:textId="4373A60D" w:rsidTr="003B027F">
        <w:trPr>
          <w:trHeight w:val="125"/>
          <w:jc w:val="center"/>
        </w:trPr>
        <w:tc>
          <w:tcPr>
            <w:tcW w:w="4661" w:type="dxa"/>
            <w:noWrap/>
            <w:vAlign w:val="center"/>
          </w:tcPr>
          <w:p w14:paraId="7E33C485" w14:textId="16E1B93A" w:rsidR="0079592E" w:rsidRPr="007B7470" w:rsidRDefault="0079592E" w:rsidP="003B027F">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307266B" w14:textId="426EC2F4"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4599356" w14:textId="7EFC08F9"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B763A7C" w14:textId="2F6B5BEC"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1AE84A1" w14:textId="04C6388A"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9592E" w:rsidRPr="007B7470" w14:paraId="3683BAC1" w14:textId="191DD367" w:rsidTr="003B027F">
        <w:trPr>
          <w:trHeight w:val="125"/>
          <w:jc w:val="center"/>
        </w:trPr>
        <w:tc>
          <w:tcPr>
            <w:tcW w:w="4661" w:type="dxa"/>
            <w:noWrap/>
            <w:vAlign w:val="center"/>
          </w:tcPr>
          <w:p w14:paraId="7F1D04A2" w14:textId="55537EE5" w:rsidR="0079592E" w:rsidRPr="007B7470" w:rsidRDefault="0079592E" w:rsidP="003B027F">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1747C240" w14:textId="329E01B0" w:rsidR="0079592E" w:rsidRPr="007B7470" w:rsidRDefault="00AA33B8" w:rsidP="003B027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812</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056</w:t>
            </w:r>
          </w:p>
        </w:tc>
        <w:tc>
          <w:tcPr>
            <w:tcW w:w="1267" w:type="dxa"/>
            <w:noWrap/>
            <w:vAlign w:val="center"/>
          </w:tcPr>
          <w:p w14:paraId="36F3CD6B" w14:textId="0F9A4DE5" w:rsidR="0079592E" w:rsidRPr="007B7470" w:rsidRDefault="00AA33B8" w:rsidP="003B027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919</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346</w:t>
            </w:r>
          </w:p>
        </w:tc>
        <w:tc>
          <w:tcPr>
            <w:tcW w:w="1267" w:type="dxa"/>
            <w:noWrap/>
            <w:vAlign w:val="center"/>
          </w:tcPr>
          <w:p w14:paraId="421C563E" w14:textId="10EE893D" w:rsidR="0079592E" w:rsidRPr="007B7470" w:rsidRDefault="00AA33B8" w:rsidP="003B027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056</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046</w:t>
            </w:r>
          </w:p>
        </w:tc>
        <w:tc>
          <w:tcPr>
            <w:tcW w:w="1267" w:type="dxa"/>
            <w:noWrap/>
            <w:vAlign w:val="center"/>
          </w:tcPr>
          <w:p w14:paraId="5425503B" w14:textId="6E6D65EA" w:rsidR="0079592E" w:rsidRPr="007B7470" w:rsidRDefault="00AA33B8" w:rsidP="003B027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847</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008</w:t>
            </w:r>
          </w:p>
        </w:tc>
      </w:tr>
      <w:tr w:rsidR="0079592E" w:rsidRPr="007B7470" w14:paraId="71CB0237" w14:textId="0CED528F" w:rsidTr="003B027F">
        <w:trPr>
          <w:trHeight w:val="125"/>
          <w:jc w:val="center"/>
        </w:trPr>
        <w:tc>
          <w:tcPr>
            <w:tcW w:w="4661" w:type="dxa"/>
            <w:noWrap/>
            <w:vAlign w:val="center"/>
          </w:tcPr>
          <w:p w14:paraId="76A0575A" w14:textId="4D17F72E" w:rsidR="0079592E" w:rsidRPr="007B7470" w:rsidRDefault="0079592E" w:rsidP="003B027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043FE5A" w14:textId="626E7F3A"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B81707A" w14:textId="468FC0F0"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FC4D17D" w14:textId="05338B46"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CA5701D" w14:textId="3E70EAD2"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9592E" w:rsidRPr="007B7470" w14:paraId="1884FCA3" w14:textId="2C897376" w:rsidTr="003B027F">
        <w:trPr>
          <w:trHeight w:val="125"/>
          <w:jc w:val="center"/>
        </w:trPr>
        <w:tc>
          <w:tcPr>
            <w:tcW w:w="4661" w:type="dxa"/>
            <w:noWrap/>
            <w:vAlign w:val="center"/>
          </w:tcPr>
          <w:p w14:paraId="1420F796" w14:textId="11204815" w:rsidR="0079592E" w:rsidRPr="007B7470" w:rsidRDefault="0079592E" w:rsidP="003B027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FC6F5DB" w14:textId="4C5D99E4"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ED2AD86" w14:textId="2BCC4C3A"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357B4CA" w14:textId="0D22AB6D"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6BF6B52" w14:textId="4437D23E"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9592E" w:rsidRPr="007B7470" w14:paraId="561C0D9C" w14:textId="53ADDCB0" w:rsidTr="003B027F">
        <w:trPr>
          <w:trHeight w:val="125"/>
          <w:jc w:val="center"/>
        </w:trPr>
        <w:tc>
          <w:tcPr>
            <w:tcW w:w="4661" w:type="dxa"/>
            <w:noWrap/>
            <w:vAlign w:val="center"/>
          </w:tcPr>
          <w:p w14:paraId="40DCB682" w14:textId="46015934" w:rsidR="0079592E" w:rsidRPr="007B7470" w:rsidRDefault="0079592E" w:rsidP="003B027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E526307" w14:textId="610332BD"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9AE0085" w14:textId="6DEEDCCE"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356ED9E" w14:textId="45E1C07D"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8E6B78A" w14:textId="6F70C120" w:rsidR="0079592E" w:rsidRPr="007B7470" w:rsidRDefault="0079592E" w:rsidP="003B027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13D9387F" w14:textId="0AA05C96" w:rsidTr="003B027F">
        <w:trPr>
          <w:trHeight w:val="125"/>
          <w:jc w:val="center"/>
        </w:trPr>
        <w:tc>
          <w:tcPr>
            <w:tcW w:w="4661" w:type="dxa"/>
            <w:shd w:val="clear" w:color="auto" w:fill="C0C0C0"/>
            <w:noWrap/>
            <w:vAlign w:val="center"/>
          </w:tcPr>
          <w:p w14:paraId="0D4309C5" w14:textId="019F6900"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5FDA73DA" w14:textId="2927417C"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812</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056</w:t>
            </w:r>
          </w:p>
        </w:tc>
        <w:tc>
          <w:tcPr>
            <w:tcW w:w="1267" w:type="dxa"/>
            <w:shd w:val="clear" w:color="auto" w:fill="C0C0C0"/>
            <w:noWrap/>
            <w:vAlign w:val="center"/>
          </w:tcPr>
          <w:p w14:paraId="5A9B4F41" w14:textId="3FBE3DE4"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7</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919</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346</w:t>
            </w:r>
          </w:p>
        </w:tc>
        <w:tc>
          <w:tcPr>
            <w:tcW w:w="1267" w:type="dxa"/>
            <w:shd w:val="clear" w:color="auto" w:fill="C0C0C0"/>
            <w:noWrap/>
            <w:vAlign w:val="center"/>
          </w:tcPr>
          <w:p w14:paraId="133C6162" w14:textId="452433AC"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6</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056</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046</w:t>
            </w:r>
          </w:p>
        </w:tc>
        <w:tc>
          <w:tcPr>
            <w:tcW w:w="1267" w:type="dxa"/>
            <w:shd w:val="clear" w:color="auto" w:fill="C0C0C0"/>
            <w:noWrap/>
            <w:vAlign w:val="center"/>
          </w:tcPr>
          <w:p w14:paraId="0E70AE3E" w14:textId="2E3E7942"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847</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008</w:t>
            </w:r>
          </w:p>
        </w:tc>
      </w:tr>
      <w:tr w:rsidR="00AA33B8" w:rsidRPr="007B7470" w14:paraId="73262583" w14:textId="584C7A89" w:rsidTr="003B027F">
        <w:trPr>
          <w:trHeight w:val="70"/>
          <w:jc w:val="center"/>
        </w:trPr>
        <w:tc>
          <w:tcPr>
            <w:tcW w:w="4661" w:type="dxa"/>
            <w:noWrap/>
            <w:vAlign w:val="center"/>
          </w:tcPr>
          <w:p w14:paraId="0F592DEA" w14:textId="4015BEF5" w:rsidR="00AA33B8" w:rsidRPr="007B7470" w:rsidRDefault="00AA33B8" w:rsidP="0055516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00555167">
              <w:rPr>
                <w:rFonts w:ascii="Times New Roman" w:eastAsia="Times New Roman" w:hAnsi="Times New Roman" w:cs="Times New Roman"/>
                <w:sz w:val="24"/>
                <w:szCs w:val="24"/>
                <w:lang w:eastAsia="sk-SK"/>
              </w:rPr>
              <w:t>Ministerstvo hospodárstva SR</w:t>
            </w:r>
          </w:p>
        </w:tc>
        <w:tc>
          <w:tcPr>
            <w:tcW w:w="1267" w:type="dxa"/>
            <w:noWrap/>
            <w:vAlign w:val="center"/>
          </w:tcPr>
          <w:p w14:paraId="6B433250" w14:textId="1ED01DE4"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BEE0BC5" w14:textId="699270A0"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6463CD6" w14:textId="05486A73"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F98C765" w14:textId="19B88ED7"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A33B8" w:rsidRPr="007B7470" w14:paraId="2419720F" w14:textId="4BF24ADB" w:rsidTr="003B027F">
        <w:trPr>
          <w:trHeight w:val="70"/>
          <w:jc w:val="center"/>
        </w:trPr>
        <w:tc>
          <w:tcPr>
            <w:tcW w:w="4661" w:type="dxa"/>
            <w:noWrap/>
            <w:vAlign w:val="center"/>
          </w:tcPr>
          <w:p w14:paraId="1979F8CB" w14:textId="3EE16A24"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774A544A" w14:textId="4C8FE04A"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990A532" w14:textId="3A4EFD7C"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3D1E7B5B" w14:textId="7CC28609"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556F2634" w14:textId="056F8D57" w:rsidR="00AA33B8" w:rsidRPr="007B7470" w:rsidRDefault="00AA33B8" w:rsidP="00AA33B8">
            <w:pPr>
              <w:spacing w:after="0" w:line="240" w:lineRule="auto"/>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AA33B8" w:rsidRPr="007B7470" w14:paraId="2AF36B1E" w14:textId="246508CA" w:rsidTr="003B027F">
        <w:trPr>
          <w:trHeight w:val="70"/>
          <w:jc w:val="center"/>
        </w:trPr>
        <w:tc>
          <w:tcPr>
            <w:tcW w:w="4661" w:type="dxa"/>
            <w:noWrap/>
            <w:vAlign w:val="center"/>
          </w:tcPr>
          <w:p w14:paraId="7F3962C4" w14:textId="7BDBFDBD"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578EF7AE" w14:textId="064CF124"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2C0BF6E" w14:textId="30CE9C6C"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77CA40B" w14:textId="006DED13"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3AE25F7" w14:textId="0EBA83F5"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65284F59" w14:textId="68AAC985" w:rsidTr="003B027F">
        <w:trPr>
          <w:trHeight w:val="70"/>
          <w:jc w:val="center"/>
        </w:trPr>
        <w:tc>
          <w:tcPr>
            <w:tcW w:w="4661" w:type="dxa"/>
            <w:noWrap/>
            <w:vAlign w:val="center"/>
          </w:tcPr>
          <w:p w14:paraId="57613770" w14:textId="7CD0D9C9" w:rsidR="00AA33B8" w:rsidRPr="007B7470" w:rsidRDefault="00AA33B8" w:rsidP="00AA33B8">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7989FD9" w14:textId="7586778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53931B5" w14:textId="7DE75A43"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3E34B97B" w14:textId="50BADB9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0</w:t>
            </w:r>
          </w:p>
        </w:tc>
        <w:tc>
          <w:tcPr>
            <w:tcW w:w="1267" w:type="dxa"/>
            <w:noWrap/>
            <w:vAlign w:val="center"/>
          </w:tcPr>
          <w:p w14:paraId="07BC7D87" w14:textId="1B1DFE20"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4E693D4A" w14:textId="3EA43641" w:rsidTr="003B027F">
        <w:trPr>
          <w:trHeight w:val="70"/>
          <w:jc w:val="center"/>
        </w:trPr>
        <w:tc>
          <w:tcPr>
            <w:tcW w:w="4661" w:type="dxa"/>
            <w:noWrap/>
            <w:vAlign w:val="center"/>
          </w:tcPr>
          <w:p w14:paraId="56790915" w14:textId="120DE7D7" w:rsidR="00AA33B8" w:rsidRPr="007B7470" w:rsidRDefault="00AA33B8" w:rsidP="00AA33B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7C5E5F37" w14:textId="280BB914"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812</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056</w:t>
            </w:r>
          </w:p>
        </w:tc>
        <w:tc>
          <w:tcPr>
            <w:tcW w:w="1267" w:type="dxa"/>
            <w:noWrap/>
            <w:vAlign w:val="center"/>
          </w:tcPr>
          <w:p w14:paraId="4B77B319" w14:textId="48AD666F"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919</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346</w:t>
            </w:r>
          </w:p>
        </w:tc>
        <w:tc>
          <w:tcPr>
            <w:tcW w:w="1267" w:type="dxa"/>
            <w:noWrap/>
            <w:vAlign w:val="center"/>
          </w:tcPr>
          <w:p w14:paraId="4A1E9222" w14:textId="488D7EAD"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056</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046</w:t>
            </w:r>
          </w:p>
        </w:tc>
        <w:tc>
          <w:tcPr>
            <w:tcW w:w="1267" w:type="dxa"/>
            <w:noWrap/>
            <w:vAlign w:val="center"/>
          </w:tcPr>
          <w:p w14:paraId="11D90A35" w14:textId="7C3C5D5F"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1803BB">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847</w:t>
            </w:r>
            <w:r w:rsidR="001803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008</w:t>
            </w:r>
          </w:p>
        </w:tc>
      </w:tr>
      <w:tr w:rsidR="00AA33B8" w:rsidRPr="007B7470" w14:paraId="0C834D0D" w14:textId="69029160" w:rsidTr="003B027F">
        <w:trPr>
          <w:trHeight w:val="70"/>
          <w:jc w:val="center"/>
        </w:trPr>
        <w:tc>
          <w:tcPr>
            <w:tcW w:w="4661" w:type="dxa"/>
            <w:noWrap/>
            <w:vAlign w:val="center"/>
          </w:tcPr>
          <w:p w14:paraId="366115E7" w14:textId="7FA3AAAA" w:rsidR="00AA33B8" w:rsidRPr="007B7470" w:rsidRDefault="00AA33B8" w:rsidP="00AA33B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45920679" w14:textId="10F5F49A"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E0F3BB5" w14:textId="39BE7635"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97249DF" w14:textId="050433EC"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088D5EA" w14:textId="339151F9"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A33B8" w:rsidRPr="007B7470" w14:paraId="174EC2E9" w14:textId="071B9D25" w:rsidTr="003B027F">
        <w:trPr>
          <w:trHeight w:val="125"/>
          <w:jc w:val="center"/>
        </w:trPr>
        <w:tc>
          <w:tcPr>
            <w:tcW w:w="4661" w:type="dxa"/>
            <w:noWrap/>
            <w:vAlign w:val="center"/>
          </w:tcPr>
          <w:p w14:paraId="242F9370" w14:textId="0889C630"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5037ED81" w14:textId="0A2EF199"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C9F4216" w14:textId="3716427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4B6FFC3" w14:textId="71152131"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B7EB768" w14:textId="74980598"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6C22E618" w14:textId="24C5E87A" w:rsidTr="003B027F">
        <w:trPr>
          <w:trHeight w:val="125"/>
          <w:jc w:val="center"/>
        </w:trPr>
        <w:tc>
          <w:tcPr>
            <w:tcW w:w="4661" w:type="dxa"/>
            <w:noWrap/>
            <w:vAlign w:val="center"/>
          </w:tcPr>
          <w:p w14:paraId="43982BFA" w14:textId="41F4C486" w:rsidR="00AA33B8" w:rsidRPr="007B7470" w:rsidRDefault="00AA33B8" w:rsidP="00AA33B8">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3FDBECAA" w14:textId="13DCD386" w:rsidR="00AA33B8" w:rsidRPr="007B7470" w:rsidRDefault="00AA33B8" w:rsidP="00AA33B8">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312FD3D" w14:textId="64607A56"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A89F1F0" w14:textId="5588A774"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91369DD" w14:textId="1A1DD379"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8D12FC8" w14:textId="7FACD720"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A33B8" w:rsidRPr="007B7470" w14:paraId="6A98317D" w14:textId="03D5C4E3" w:rsidTr="003B027F">
        <w:trPr>
          <w:trHeight w:val="125"/>
          <w:jc w:val="center"/>
        </w:trPr>
        <w:tc>
          <w:tcPr>
            <w:tcW w:w="4661" w:type="dxa"/>
            <w:noWrap/>
            <w:vAlign w:val="center"/>
          </w:tcPr>
          <w:p w14:paraId="11E209C7" w14:textId="26DD46CB"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79DCFDE" w14:textId="7F63E018"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C3C3071" w14:textId="47059954"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C1B531D" w14:textId="4649A61E"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F506750" w14:textId="6EB07DC4"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5E1C9EEF" w14:textId="679F9AB3" w:rsidTr="003B027F">
        <w:trPr>
          <w:trHeight w:val="125"/>
          <w:jc w:val="center"/>
        </w:trPr>
        <w:tc>
          <w:tcPr>
            <w:tcW w:w="4661" w:type="dxa"/>
            <w:noWrap/>
            <w:vAlign w:val="center"/>
          </w:tcPr>
          <w:p w14:paraId="6BAF88E9" w14:textId="7C4E3DAA" w:rsidR="00AA33B8" w:rsidRPr="007B7470" w:rsidRDefault="00AA33B8" w:rsidP="00AA33B8">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48244031" w14:textId="0EF73957" w:rsidR="00AA33B8" w:rsidRPr="007B7470" w:rsidRDefault="00AA33B8" w:rsidP="00AA33B8">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31BF60DB" w14:textId="12073D09"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5F38F39" w14:textId="0A5034B5"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BCA3322" w14:textId="7AF49E5B"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7186662" w14:textId="6B7E4EBD"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A33B8" w:rsidRPr="007B7470" w14:paraId="657C9198" w14:textId="4942902A" w:rsidTr="003B027F">
        <w:trPr>
          <w:trHeight w:val="70"/>
          <w:jc w:val="center"/>
        </w:trPr>
        <w:tc>
          <w:tcPr>
            <w:tcW w:w="4661" w:type="dxa"/>
            <w:noWrap/>
            <w:vAlign w:val="center"/>
          </w:tcPr>
          <w:p w14:paraId="0B0A0ECB" w14:textId="75C7DDCC"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BE63EAA" w14:textId="5A9D759B"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AFECD15" w14:textId="01C8C8C0"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C0E89DA" w14:textId="78BA7EA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4CB4756" w14:textId="1416C9A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41C1B5EA" w14:textId="59D33BAD" w:rsidTr="003B027F">
        <w:trPr>
          <w:trHeight w:val="70"/>
          <w:jc w:val="center"/>
        </w:trPr>
        <w:tc>
          <w:tcPr>
            <w:tcW w:w="4661" w:type="dxa"/>
            <w:shd w:val="clear" w:color="auto" w:fill="BFBFBF" w:themeFill="background1" w:themeFillShade="BF"/>
            <w:noWrap/>
            <w:vAlign w:val="center"/>
          </w:tcPr>
          <w:p w14:paraId="76EA6EE0" w14:textId="6180987A"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1AAC6E7B" w14:textId="7DEAC28B"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41715C2" w14:textId="650C2216"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4AAB2B4" w14:textId="03E8C95A"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3968D91" w14:textId="3949A888"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AA33B8" w:rsidRPr="007B7470" w14:paraId="11C6E98F" w14:textId="2D30F36A" w:rsidTr="003B027F">
        <w:trPr>
          <w:trHeight w:val="70"/>
          <w:jc w:val="center"/>
        </w:trPr>
        <w:tc>
          <w:tcPr>
            <w:tcW w:w="4661" w:type="dxa"/>
            <w:noWrap/>
            <w:vAlign w:val="center"/>
          </w:tcPr>
          <w:p w14:paraId="3F6C9B5D" w14:textId="3A931562"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449111F5" w14:textId="47C795D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C6AAF4F" w14:textId="2CA2F9C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3D4323A" w14:textId="11E58D78"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E97D4AE" w14:textId="3C448F0E"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0FC11339" w14:textId="3972DA15" w:rsidTr="003B027F">
        <w:trPr>
          <w:trHeight w:val="70"/>
          <w:jc w:val="center"/>
        </w:trPr>
        <w:tc>
          <w:tcPr>
            <w:tcW w:w="4661" w:type="dxa"/>
            <w:noWrap/>
            <w:vAlign w:val="center"/>
          </w:tcPr>
          <w:p w14:paraId="16FADE54" w14:textId="214E8147"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1300C04" w14:textId="46F9CE9B"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B49C494" w14:textId="2B222832"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8073469" w14:textId="5F84C9F4"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7728765" w14:textId="5310755A"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5964ACD3" w14:textId="6E49E1F0" w:rsidTr="003B027F">
        <w:trPr>
          <w:trHeight w:val="70"/>
          <w:jc w:val="center"/>
        </w:trPr>
        <w:tc>
          <w:tcPr>
            <w:tcW w:w="4661" w:type="dxa"/>
            <w:noWrap/>
            <w:vAlign w:val="center"/>
          </w:tcPr>
          <w:p w14:paraId="7D0B29E6" w14:textId="5BB0FCB9"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053659A" w14:textId="2ACAFF18"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A6D80F7" w14:textId="1617E9E1"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5F94A2A" w14:textId="37176EB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79EFD34" w14:textId="0C7E8F3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34DDB9A6" w14:textId="19E25C0F" w:rsidTr="003B027F">
        <w:trPr>
          <w:trHeight w:val="70"/>
          <w:jc w:val="center"/>
        </w:trPr>
        <w:tc>
          <w:tcPr>
            <w:tcW w:w="4661" w:type="dxa"/>
            <w:noWrap/>
            <w:vAlign w:val="center"/>
          </w:tcPr>
          <w:p w14:paraId="0646FAF0" w14:textId="3E86A1ED"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C158C52" w14:textId="44A6606C"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1B51C67" w14:textId="1D318992"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C0F6392" w14:textId="5107A83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56BD52C" w14:textId="31C6276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312DBAD3" w14:textId="5AEAED48" w:rsidTr="003B027F">
        <w:trPr>
          <w:trHeight w:val="70"/>
          <w:jc w:val="center"/>
        </w:trPr>
        <w:tc>
          <w:tcPr>
            <w:tcW w:w="4661" w:type="dxa"/>
            <w:shd w:val="clear" w:color="auto" w:fill="BFBFBF" w:themeFill="background1" w:themeFillShade="BF"/>
            <w:noWrap/>
            <w:vAlign w:val="center"/>
          </w:tcPr>
          <w:p w14:paraId="3927E5C7" w14:textId="3CDCF403" w:rsidR="00AA33B8" w:rsidRPr="007B7470" w:rsidRDefault="00AA33B8" w:rsidP="00AA33B8">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4AA6E047" w14:textId="5B4C0A65" w:rsidR="00AA33B8" w:rsidRPr="007B7470" w:rsidRDefault="00AA33B8" w:rsidP="00AA33B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7EF6ED97" w14:textId="648190CD" w:rsidR="00AA33B8" w:rsidRPr="007B7470" w:rsidRDefault="00AA33B8" w:rsidP="00AA33B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6205A5FA" w14:textId="7349A13B" w:rsidR="00AA33B8" w:rsidRPr="007B7470" w:rsidRDefault="00AA33B8" w:rsidP="00AA33B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0DBD45DC" w14:textId="2E465300" w:rsidR="00AA33B8" w:rsidRPr="007B7470" w:rsidRDefault="00AA33B8" w:rsidP="00AA33B8">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AA33B8" w:rsidRPr="007B7470" w14:paraId="32A78B0A" w14:textId="69684F81" w:rsidTr="003B027F">
        <w:trPr>
          <w:trHeight w:val="70"/>
          <w:jc w:val="center"/>
        </w:trPr>
        <w:tc>
          <w:tcPr>
            <w:tcW w:w="4661" w:type="dxa"/>
            <w:noWrap/>
            <w:vAlign w:val="center"/>
          </w:tcPr>
          <w:p w14:paraId="42650971" w14:textId="1D95FB39"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9281742" w14:textId="53EAF76B"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2110555" w14:textId="6438632E"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2067D38" w14:textId="122E823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DFECA65" w14:textId="48FB3D3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7633A1EB" w14:textId="4BF5E9E3" w:rsidTr="003B027F">
        <w:trPr>
          <w:trHeight w:val="70"/>
          <w:jc w:val="center"/>
        </w:trPr>
        <w:tc>
          <w:tcPr>
            <w:tcW w:w="4661" w:type="dxa"/>
            <w:noWrap/>
            <w:vAlign w:val="center"/>
          </w:tcPr>
          <w:p w14:paraId="608DCC55" w14:textId="75218E53"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AE4C095" w14:textId="66EA9C7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4BCD696" w14:textId="6CA91B0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B813D1E" w14:textId="4D6EA8DE"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8126EDA" w14:textId="2BED5C2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40FD4978" w14:textId="5CBB6CEC" w:rsidTr="003B027F">
        <w:trPr>
          <w:trHeight w:val="70"/>
          <w:jc w:val="center"/>
        </w:trPr>
        <w:tc>
          <w:tcPr>
            <w:tcW w:w="4661" w:type="dxa"/>
            <w:noWrap/>
            <w:vAlign w:val="center"/>
          </w:tcPr>
          <w:p w14:paraId="35D7B6F9" w14:textId="785A16EF" w:rsidR="00AA33B8" w:rsidRPr="007B7470" w:rsidRDefault="00AA33B8" w:rsidP="00AA33B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F933903" w14:textId="2755BF72"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DFEF7AA" w14:textId="1403649D"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9700AD9" w14:textId="2B3DAAF2"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A5D1BB8" w14:textId="12B24987"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31E128C2" w14:textId="2D1A8DFF" w:rsidTr="003B027F">
        <w:trPr>
          <w:trHeight w:val="70"/>
          <w:jc w:val="center"/>
        </w:trPr>
        <w:tc>
          <w:tcPr>
            <w:tcW w:w="4661" w:type="dxa"/>
            <w:noWrap/>
            <w:vAlign w:val="center"/>
          </w:tcPr>
          <w:p w14:paraId="4FF86273" w14:textId="6879D35A"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6E5B829" w14:textId="45FA935E"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5D6C354" w14:textId="1013411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B103D78" w14:textId="26256AC8"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912D0CE" w14:textId="7D3D20A6" w:rsidR="00AA33B8" w:rsidRPr="007B7470" w:rsidRDefault="00AA33B8" w:rsidP="00AA33B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AA33B8" w:rsidRPr="007B7470" w14:paraId="3FC5C31F" w14:textId="1DEC3DDA" w:rsidTr="003B027F">
        <w:trPr>
          <w:trHeight w:val="70"/>
          <w:jc w:val="center"/>
        </w:trPr>
        <w:tc>
          <w:tcPr>
            <w:tcW w:w="4661" w:type="dxa"/>
            <w:shd w:val="clear" w:color="auto" w:fill="C0C0C0"/>
            <w:noWrap/>
            <w:vAlign w:val="center"/>
          </w:tcPr>
          <w:p w14:paraId="25E55D9D" w14:textId="4506C122"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6B452048" w14:textId="4A550532"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5F45899" w14:textId="50F3340E"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9F7DBE5" w14:textId="10830C88"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4BBB2C3" w14:textId="09C32196"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AA33B8" w:rsidRPr="007B7470" w14:paraId="16CE6286" w14:textId="384CB463" w:rsidTr="003B027F">
        <w:trPr>
          <w:trHeight w:val="70"/>
          <w:jc w:val="center"/>
        </w:trPr>
        <w:tc>
          <w:tcPr>
            <w:tcW w:w="4661" w:type="dxa"/>
            <w:noWrap/>
            <w:vAlign w:val="center"/>
          </w:tcPr>
          <w:p w14:paraId="20DB65C3" w14:textId="24539E0B" w:rsidR="00AA33B8" w:rsidRPr="007B7470" w:rsidRDefault="00AA33B8" w:rsidP="00AA33B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1BDBBA17" w14:textId="34C12C28"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77ECC6F" w14:textId="1611E164"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675B47D" w14:textId="77801F50"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C99E40B" w14:textId="34624062" w:rsidR="00AA33B8" w:rsidRPr="007B7470" w:rsidRDefault="00AA33B8" w:rsidP="00AA33B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AA33B8" w:rsidRPr="007B7470" w14:paraId="5C28366B" w14:textId="304DC188" w:rsidTr="003B027F">
        <w:trPr>
          <w:trHeight w:val="70"/>
          <w:jc w:val="center"/>
        </w:trPr>
        <w:tc>
          <w:tcPr>
            <w:tcW w:w="4661" w:type="dxa"/>
            <w:shd w:val="clear" w:color="auto" w:fill="BFBFBF" w:themeFill="background1" w:themeFillShade="BF"/>
            <w:noWrap/>
            <w:vAlign w:val="center"/>
          </w:tcPr>
          <w:p w14:paraId="06A67112" w14:textId="2FDBE852" w:rsidR="00AA33B8" w:rsidRPr="007B7470" w:rsidRDefault="00AA33B8" w:rsidP="00AA33B8">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3A4C7078" w14:textId="3424D444"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1837686" w14:textId="28EC98E1"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B66BEBB" w14:textId="199D8F4E"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FAFF3C9" w14:textId="32137A76"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AA33B8" w:rsidRPr="007B7470" w14:paraId="48B97145" w14:textId="315C93A7" w:rsidTr="003B027F">
        <w:trPr>
          <w:trHeight w:val="70"/>
          <w:jc w:val="center"/>
        </w:trPr>
        <w:tc>
          <w:tcPr>
            <w:tcW w:w="4661" w:type="dxa"/>
            <w:shd w:val="clear" w:color="auto" w:fill="A6A6A6" w:themeFill="background1" w:themeFillShade="A6"/>
            <w:noWrap/>
            <w:vAlign w:val="center"/>
          </w:tcPr>
          <w:p w14:paraId="0DBC7CE4" w14:textId="370CEABA" w:rsidR="00AA33B8" w:rsidRPr="007B7470" w:rsidRDefault="00AA33B8" w:rsidP="00AA33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130FFE63" w14:textId="58E8037C"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679EE159" w14:textId="75ED4005"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5537F4D0" w14:textId="79896C2F"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5EB7B577" w14:textId="5E3EFC29" w:rsidR="00AA33B8" w:rsidRPr="007B7470" w:rsidRDefault="00AA33B8" w:rsidP="00AA33B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1"/>
    <w:p w14:paraId="0D3B3225" w14:textId="353B8EEB" w:rsidR="0079592E" w:rsidRPr="007B7470" w:rsidRDefault="0079592E" w:rsidP="0079592E">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3B027F" w:rsidRPr="007B7470" w14:paraId="26B6BBA7" w14:textId="270CEE56" w:rsidTr="003B027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2FF7342" w14:textId="53A0F4AD" w:rsidR="003B027F" w:rsidRPr="007B7470" w:rsidRDefault="003B027F" w:rsidP="003B027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CF57F33" w14:textId="44EDBF0C" w:rsidR="003B027F" w:rsidRPr="007B7470" w:rsidRDefault="00911B8D"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1D814C" w14:textId="4131A147" w:rsidR="003B027F" w:rsidRPr="007B7470" w:rsidRDefault="00911B8D"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F61C2C" w14:textId="624967EF" w:rsidR="003B027F" w:rsidRPr="007B7470" w:rsidRDefault="00911B8D"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3A39C7A" w14:textId="6F90F4D1" w:rsidR="003B027F" w:rsidRPr="007B7470" w:rsidRDefault="00911B8D" w:rsidP="003B027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79592E" w:rsidRPr="007B7470" w14:paraId="0176141A" w14:textId="40AA6A47" w:rsidTr="003B027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B49CC82" w14:textId="3A30A70C" w:rsidR="0079592E" w:rsidRPr="007B7470" w:rsidRDefault="0079592E" w:rsidP="003B027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69378512" w14:textId="519FB6A7"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1F8E852" w14:textId="642DED22"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F55108" w14:textId="0124FF18"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2325F13" w14:textId="505DFC71"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79592E" w:rsidRPr="007B7470" w14:paraId="0A9BB994" w14:textId="13925738" w:rsidTr="003B027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9EDE5C4" w14:textId="1AFD1F05"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26944C26" w14:textId="1F09544B" w:rsidR="0079592E" w:rsidRPr="007B7470" w:rsidRDefault="0079592E" w:rsidP="003B027F">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23A18C6" w14:textId="6E786760" w:rsidR="0079592E" w:rsidRPr="007B7470" w:rsidRDefault="0079592E" w:rsidP="003B027F">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9D52049" w14:textId="7CE4370C" w:rsidR="0079592E" w:rsidRPr="007B7470" w:rsidRDefault="0079592E" w:rsidP="003B027F">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0446320" w14:textId="33A672E4" w:rsidR="0079592E" w:rsidRPr="007B7470" w:rsidRDefault="0079592E" w:rsidP="003B027F">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79592E" w:rsidRPr="007B7470" w14:paraId="1D702738" w14:textId="14F026C3" w:rsidTr="003B027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32B10B3" w14:textId="63FF385B" w:rsidR="0079592E" w:rsidRPr="007B7470" w:rsidRDefault="0079592E" w:rsidP="003B027F">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762C63C3" w14:textId="1DA022CF" w:rsidR="0079592E" w:rsidRPr="007B7470" w:rsidRDefault="0079592E" w:rsidP="003B027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FC2DA6" w14:textId="5582D699" w:rsidR="0079592E" w:rsidRPr="007B7470" w:rsidRDefault="0079592E" w:rsidP="003B027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6FEBE2" w14:textId="2F60AF40" w:rsidR="0079592E" w:rsidRPr="007B7470" w:rsidRDefault="0079592E" w:rsidP="003B027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B907E1" w14:textId="677F2D0D" w:rsidR="0079592E" w:rsidRPr="007B7470" w:rsidRDefault="0079592E" w:rsidP="003B027F">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79592E" w:rsidRPr="007B7470" w14:paraId="34B0F8D6" w14:textId="229A063E" w:rsidTr="003B027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29D5912" w14:textId="4CF3F930" w:rsidR="0079592E" w:rsidRPr="007B7470" w:rsidRDefault="0079592E" w:rsidP="003B027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196EFD8E" w14:textId="3B8D5F2A"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201E75C" w14:textId="4AE7B5C7"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1585CC" w14:textId="3DA240C1"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ABAA0A1" w14:textId="177FF300"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79592E" w:rsidRPr="007B7470" w14:paraId="6AEB5567" w14:textId="09ADE400" w:rsidTr="003B027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46F400" w14:textId="12DB3980" w:rsidR="0079592E" w:rsidRPr="007B7470" w:rsidRDefault="0079592E" w:rsidP="003B027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10B57B4" w14:textId="60B4F73B"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B30549B" w14:textId="7D7B7668"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2A8B56" w14:textId="679B297C"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3303198" w14:textId="1DC0D4BC"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79592E" w:rsidRPr="007B7470" w14:paraId="4D3F4B2D" w14:textId="2464AF96" w:rsidTr="003B027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13851AB" w14:textId="6E9C4F13" w:rsidR="0079592E" w:rsidRPr="007B7470" w:rsidRDefault="0079592E" w:rsidP="003B027F">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A20AA0" w14:textId="7D927373"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7E7F7C" w14:textId="7664042D"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ED65FB" w14:textId="760126DC"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46E0EEC" w14:textId="253CB125" w:rsidR="0079592E" w:rsidRPr="007B7470" w:rsidRDefault="0079592E" w:rsidP="003B027F">
            <w:pPr>
              <w:spacing w:after="0" w:line="240" w:lineRule="auto"/>
              <w:jc w:val="center"/>
              <w:rPr>
                <w:rFonts w:ascii="Times New Roman" w:eastAsia="Times New Roman" w:hAnsi="Times New Roman" w:cs="Times New Roman"/>
                <w:b/>
                <w:color w:val="000000"/>
                <w:sz w:val="24"/>
                <w:szCs w:val="24"/>
                <w:lang w:eastAsia="sk-SK"/>
              </w:rPr>
            </w:pPr>
          </w:p>
        </w:tc>
      </w:tr>
    </w:tbl>
    <w:p w14:paraId="1033D637" w14:textId="45B0CA7C" w:rsidR="0079592E" w:rsidRPr="007B7470" w:rsidRDefault="0079592E" w:rsidP="0079592E">
      <w:pPr>
        <w:rPr>
          <w:rFonts w:ascii="Times New Roman" w:eastAsia="Times New Roman" w:hAnsi="Times New Roman" w:cs="Times New Roman"/>
          <w:b/>
          <w:bCs/>
          <w:sz w:val="24"/>
          <w:szCs w:val="24"/>
          <w:lang w:eastAsia="sk-SK"/>
        </w:rPr>
      </w:pPr>
    </w:p>
    <w:p w14:paraId="2FADBFCB" w14:textId="1209AFB6" w:rsidR="0079592E" w:rsidRPr="007B7470" w:rsidRDefault="0079592E" w:rsidP="0079592E">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37A390FC" w14:textId="18A68A33" w:rsidR="0079592E" w:rsidRPr="007B7470" w:rsidRDefault="0079592E" w:rsidP="0079592E">
      <w:pPr>
        <w:spacing w:after="0" w:line="240" w:lineRule="auto"/>
        <w:jc w:val="both"/>
        <w:rPr>
          <w:rFonts w:ascii="Times New Roman" w:eastAsia="Times New Roman" w:hAnsi="Times New Roman" w:cs="Times New Roman"/>
          <w:b/>
          <w:bCs/>
          <w:sz w:val="12"/>
          <w:szCs w:val="24"/>
          <w:lang w:eastAsia="sk-SK"/>
        </w:rPr>
      </w:pPr>
    </w:p>
    <w:p w14:paraId="5E105D16" w14:textId="41C8E3AF" w:rsidR="0079592E" w:rsidRPr="007B7470" w:rsidRDefault="0079592E" w:rsidP="003B027F">
      <w:pPr>
        <w:pBdr>
          <w:top w:val="single" w:sz="4" w:space="0"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A97698">
        <w:rPr>
          <w:rFonts w:ascii="Times New Roman" w:eastAsia="Times New Roman" w:hAnsi="Times New Roman" w:cs="Times New Roman"/>
          <w:bCs/>
          <w:sz w:val="24"/>
          <w:szCs w:val="24"/>
          <w:lang w:eastAsia="sk-SK"/>
        </w:rPr>
        <w:t xml:space="preserve">Predpokladaný vplyv </w:t>
      </w:r>
      <w:r>
        <w:rPr>
          <w:rFonts w:ascii="Times New Roman" w:eastAsia="Times New Roman" w:hAnsi="Times New Roman" w:cs="Times New Roman"/>
          <w:bCs/>
          <w:sz w:val="24"/>
          <w:szCs w:val="24"/>
          <w:lang w:eastAsia="sk-SK"/>
        </w:rPr>
        <w:t xml:space="preserve">návrhu </w:t>
      </w:r>
      <w:r w:rsidR="00F7454F">
        <w:rPr>
          <w:rFonts w:ascii="Times New Roman" w:eastAsia="Times New Roman" w:hAnsi="Times New Roman" w:cs="Times New Roman"/>
          <w:bCs/>
          <w:sz w:val="24"/>
          <w:szCs w:val="24"/>
          <w:lang w:eastAsia="sk-SK"/>
        </w:rPr>
        <w:t>zákona</w:t>
      </w:r>
      <w:r>
        <w:rPr>
          <w:rFonts w:ascii="Times New Roman" w:eastAsia="Times New Roman" w:hAnsi="Times New Roman" w:cs="Times New Roman"/>
          <w:bCs/>
          <w:sz w:val="24"/>
          <w:szCs w:val="24"/>
          <w:lang w:eastAsia="sk-SK"/>
        </w:rPr>
        <w:t xml:space="preserve"> na rozpočet verejnej správy </w:t>
      </w:r>
      <w:r w:rsidR="00F7454F">
        <w:rPr>
          <w:rFonts w:ascii="Times New Roman" w:eastAsia="Times New Roman" w:hAnsi="Times New Roman" w:cs="Times New Roman"/>
          <w:bCs/>
          <w:sz w:val="24"/>
          <w:szCs w:val="24"/>
          <w:lang w:eastAsia="sk-SK"/>
        </w:rPr>
        <w:t>na rok</w:t>
      </w:r>
      <w:r w:rsidR="005A0316">
        <w:rPr>
          <w:rFonts w:ascii="Times New Roman" w:eastAsia="Times New Roman" w:hAnsi="Times New Roman" w:cs="Times New Roman"/>
          <w:bCs/>
          <w:sz w:val="24"/>
          <w:szCs w:val="24"/>
          <w:lang w:eastAsia="sk-SK"/>
        </w:rPr>
        <w:t>y</w:t>
      </w:r>
      <w:r w:rsidR="00B34ED4">
        <w:rPr>
          <w:rFonts w:ascii="Times New Roman" w:eastAsia="Times New Roman" w:hAnsi="Times New Roman" w:cs="Times New Roman"/>
          <w:bCs/>
          <w:sz w:val="24"/>
          <w:szCs w:val="24"/>
          <w:lang w:eastAsia="sk-SK"/>
        </w:rPr>
        <w:t xml:space="preserve"> 202</w:t>
      </w:r>
      <w:r w:rsidR="001809EB">
        <w:rPr>
          <w:rFonts w:ascii="Times New Roman" w:eastAsia="Times New Roman" w:hAnsi="Times New Roman" w:cs="Times New Roman"/>
          <w:bCs/>
          <w:sz w:val="24"/>
          <w:szCs w:val="24"/>
          <w:lang w:eastAsia="sk-SK"/>
        </w:rPr>
        <w:t>5</w:t>
      </w:r>
      <w:r w:rsidR="00B34ED4">
        <w:rPr>
          <w:rFonts w:ascii="Times New Roman" w:eastAsia="Times New Roman" w:hAnsi="Times New Roman" w:cs="Times New Roman"/>
          <w:bCs/>
          <w:sz w:val="24"/>
          <w:szCs w:val="24"/>
          <w:lang w:eastAsia="sk-SK"/>
        </w:rPr>
        <w:t xml:space="preserve"> – 2028 je vo výške </w:t>
      </w:r>
      <w:r w:rsidR="00AA33B8">
        <w:rPr>
          <w:rFonts w:ascii="Times New Roman" w:eastAsia="Times New Roman" w:hAnsi="Times New Roman" w:cs="Times New Roman"/>
          <w:bCs/>
          <w:sz w:val="24"/>
          <w:szCs w:val="24"/>
          <w:lang w:eastAsia="sk-SK"/>
        </w:rPr>
        <w:t>17</w:t>
      </w:r>
      <w:r w:rsidR="00607089">
        <w:rPr>
          <w:rFonts w:ascii="Times New Roman" w:eastAsia="Times New Roman" w:hAnsi="Times New Roman" w:cs="Times New Roman"/>
          <w:bCs/>
          <w:sz w:val="24"/>
          <w:szCs w:val="24"/>
          <w:lang w:eastAsia="sk-SK"/>
        </w:rPr>
        <w:t>.</w:t>
      </w:r>
      <w:r w:rsidR="00AA33B8">
        <w:rPr>
          <w:rFonts w:ascii="Times New Roman" w:eastAsia="Times New Roman" w:hAnsi="Times New Roman" w:cs="Times New Roman"/>
          <w:bCs/>
          <w:sz w:val="24"/>
          <w:szCs w:val="24"/>
          <w:lang w:eastAsia="sk-SK"/>
        </w:rPr>
        <w:t>634</w:t>
      </w:r>
      <w:r w:rsidR="00607089">
        <w:rPr>
          <w:rFonts w:ascii="Times New Roman" w:eastAsia="Times New Roman" w:hAnsi="Times New Roman" w:cs="Times New Roman"/>
          <w:bCs/>
          <w:sz w:val="24"/>
          <w:szCs w:val="24"/>
          <w:lang w:eastAsia="sk-SK"/>
        </w:rPr>
        <w:t>.</w:t>
      </w:r>
      <w:r w:rsidR="00AA33B8">
        <w:rPr>
          <w:rFonts w:ascii="Times New Roman" w:eastAsia="Times New Roman" w:hAnsi="Times New Roman" w:cs="Times New Roman"/>
          <w:bCs/>
          <w:sz w:val="24"/>
          <w:szCs w:val="24"/>
          <w:lang w:eastAsia="sk-SK"/>
        </w:rPr>
        <w:t>456</w:t>
      </w:r>
      <w:r w:rsidR="005A0316">
        <w:rPr>
          <w:rFonts w:ascii="Times New Roman" w:eastAsia="Times New Roman" w:hAnsi="Times New Roman" w:cs="Times New Roman"/>
          <w:bCs/>
          <w:sz w:val="24"/>
          <w:szCs w:val="24"/>
          <w:lang w:eastAsia="sk-SK"/>
        </w:rPr>
        <w:t xml:space="preserve"> € (súčet 202</w:t>
      </w:r>
      <w:r w:rsidR="00AA33B8">
        <w:rPr>
          <w:rFonts w:ascii="Times New Roman" w:eastAsia="Times New Roman" w:hAnsi="Times New Roman" w:cs="Times New Roman"/>
          <w:bCs/>
          <w:sz w:val="24"/>
          <w:szCs w:val="24"/>
          <w:lang w:eastAsia="sk-SK"/>
        </w:rPr>
        <w:t>5</w:t>
      </w:r>
      <w:r w:rsidR="005A0316">
        <w:rPr>
          <w:rFonts w:ascii="Times New Roman" w:eastAsia="Times New Roman" w:hAnsi="Times New Roman" w:cs="Times New Roman"/>
          <w:bCs/>
          <w:sz w:val="24"/>
          <w:szCs w:val="24"/>
          <w:lang w:eastAsia="sk-SK"/>
        </w:rPr>
        <w:t xml:space="preserve">-2028 podľa tabuľky vyššie). </w:t>
      </w:r>
      <w:r w:rsidR="00F7454F">
        <w:rPr>
          <w:rFonts w:ascii="Times New Roman" w:eastAsia="Times New Roman" w:hAnsi="Times New Roman" w:cs="Times New Roman"/>
          <w:bCs/>
          <w:sz w:val="24"/>
          <w:szCs w:val="24"/>
          <w:lang w:eastAsia="sk-SK"/>
        </w:rPr>
        <w:t xml:space="preserve"> </w:t>
      </w:r>
      <w:r w:rsidR="005A0316">
        <w:rPr>
          <w:rFonts w:ascii="Times New Roman" w:eastAsia="Times New Roman" w:hAnsi="Times New Roman" w:cs="Times New Roman"/>
          <w:bCs/>
          <w:sz w:val="24"/>
          <w:szCs w:val="24"/>
          <w:lang w:eastAsia="sk-SK"/>
        </w:rPr>
        <w:t xml:space="preserve">Uvedené náklady budú v celom rozsahu pokryté z prostriedkov Národného projektu </w:t>
      </w:r>
      <w:r w:rsidR="005A0316" w:rsidRPr="004E5A55">
        <w:rPr>
          <w:rFonts w:ascii="Times New Roman" w:eastAsia="Times New Roman" w:hAnsi="Times New Roman" w:cs="Times New Roman"/>
          <w:bCs/>
          <w:i/>
          <w:sz w:val="24"/>
          <w:szCs w:val="24"/>
          <w:lang w:eastAsia="sk-SK"/>
        </w:rPr>
        <w:t>„Vytvorenie systému podpory domácností ohrozených energetickou chudobou“</w:t>
      </w:r>
      <w:r w:rsidR="005A0316">
        <w:rPr>
          <w:rFonts w:ascii="Times New Roman" w:eastAsia="Times New Roman" w:hAnsi="Times New Roman" w:cs="Times New Roman"/>
          <w:bCs/>
          <w:sz w:val="24"/>
          <w:szCs w:val="24"/>
          <w:lang w:eastAsia="sk-SK"/>
        </w:rPr>
        <w:t xml:space="preserve"> v rámci Programu Slovensko.</w:t>
      </w:r>
    </w:p>
    <w:p w14:paraId="34D006A9" w14:textId="48107907" w:rsidR="0079592E" w:rsidRPr="007B7470" w:rsidRDefault="0079592E" w:rsidP="005177BF">
      <w:pPr>
        <w:pBdr>
          <w:top w:val="single" w:sz="4" w:space="0"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2B9C49ED" w14:textId="0702B416" w:rsidR="0079592E" w:rsidRPr="007B7470" w:rsidRDefault="0079592E" w:rsidP="007959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25CCDC58" w14:textId="0DC352FD"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3F2DEE3E" w14:textId="2EB23E26" w:rsidR="0079592E" w:rsidRPr="007B7470" w:rsidRDefault="0079592E" w:rsidP="0079592E">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601984EE" w14:textId="07070057" w:rsidR="0079592E" w:rsidRPr="007B7470" w:rsidRDefault="0079592E" w:rsidP="0079592E">
      <w:pPr>
        <w:spacing w:after="0" w:line="240" w:lineRule="auto"/>
        <w:jc w:val="both"/>
        <w:rPr>
          <w:rFonts w:ascii="Times New Roman" w:eastAsia="Times New Roman" w:hAnsi="Times New Roman" w:cs="Times New Roman"/>
          <w:b/>
          <w:bCs/>
          <w:sz w:val="24"/>
          <w:szCs w:val="24"/>
          <w:lang w:eastAsia="sk-SK"/>
        </w:rPr>
      </w:pPr>
    </w:p>
    <w:p w14:paraId="4E0D9872" w14:textId="4C3C1CFC" w:rsidR="0079592E" w:rsidRPr="007B7470" w:rsidRDefault="0079592E" w:rsidP="0079592E">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7A9E1C29" w14:textId="3930C33E"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366B80F9" w14:textId="4AEBFD0C" w:rsidR="0068721F" w:rsidRDefault="0068721F" w:rsidP="0068721F">
      <w:pPr>
        <w:spacing w:after="0" w:line="240" w:lineRule="auto"/>
        <w:jc w:val="both"/>
        <w:rPr>
          <w:rFonts w:ascii="Times New Roman" w:hAnsi="Times New Roman"/>
          <w:sz w:val="24"/>
          <w:szCs w:val="24"/>
          <w:shd w:val="clear" w:color="auto" w:fill="FFFFFF"/>
        </w:rPr>
      </w:pPr>
    </w:p>
    <w:p w14:paraId="10205402" w14:textId="77777777" w:rsidR="005A0316" w:rsidRPr="005A0316" w:rsidRDefault="005A0316" w:rsidP="005A0316">
      <w:pPr>
        <w:spacing w:after="0" w:line="240" w:lineRule="auto"/>
        <w:jc w:val="both"/>
        <w:rPr>
          <w:rFonts w:ascii="Times New Roman" w:hAnsi="Times New Roman"/>
          <w:sz w:val="24"/>
          <w:szCs w:val="24"/>
          <w:shd w:val="clear" w:color="auto" w:fill="FFFFFF"/>
        </w:rPr>
      </w:pPr>
      <w:r w:rsidRPr="005A0316">
        <w:rPr>
          <w:rFonts w:ascii="Times New Roman" w:hAnsi="Times New Roman"/>
          <w:sz w:val="24"/>
          <w:szCs w:val="24"/>
          <w:shd w:val="clear" w:color="auto" w:fill="FFFFFF"/>
        </w:rPr>
        <w:t xml:space="preserve">Návrh zákona o adresnej </w:t>
      </w:r>
      <w:proofErr w:type="spellStart"/>
      <w:r w:rsidRPr="005A0316">
        <w:rPr>
          <w:rFonts w:ascii="Times New Roman" w:hAnsi="Times New Roman"/>
          <w:sz w:val="24"/>
          <w:szCs w:val="24"/>
          <w:shd w:val="clear" w:color="auto" w:fill="FFFFFF"/>
        </w:rPr>
        <w:t>energopomoci</w:t>
      </w:r>
      <w:proofErr w:type="spellEnd"/>
      <w:r w:rsidRPr="005A0316">
        <w:rPr>
          <w:rFonts w:ascii="Times New Roman" w:hAnsi="Times New Roman"/>
          <w:sz w:val="24"/>
          <w:szCs w:val="24"/>
          <w:shd w:val="clear" w:color="auto" w:fill="FFFFFF"/>
        </w:rPr>
        <w:t xml:space="preserve"> a o zmene a doplnení niektorých zákonov (ďalej len „návrh zákona“) bol vypracovaný ako iniciatívny materiál Ministerstva hospodárstva Slovenskej republiky (ďalej len „ministerstvo“), ktoré v súlade s príslušnými všeobecne záväznými právnymi predpismi, uzneseniami vlády Slovenskej republiky a inými strategickými dokumentmi od roku 2023 kompetenčne zastrešuje oblasť poskytovania pomoci zraniteľným odberateľom energií v domácnosti a vybraným ďalším odberateľom energií.</w:t>
      </w:r>
    </w:p>
    <w:p w14:paraId="434391FD" w14:textId="77777777" w:rsidR="005A0316" w:rsidRPr="005A0316" w:rsidRDefault="005A0316" w:rsidP="005A0316">
      <w:pPr>
        <w:spacing w:after="0" w:line="240" w:lineRule="auto"/>
        <w:jc w:val="both"/>
        <w:rPr>
          <w:rFonts w:ascii="Times New Roman" w:hAnsi="Times New Roman"/>
          <w:sz w:val="24"/>
          <w:szCs w:val="24"/>
          <w:shd w:val="clear" w:color="auto" w:fill="FFFFFF"/>
        </w:rPr>
      </w:pPr>
    </w:p>
    <w:p w14:paraId="2B7D15ED" w14:textId="1BEE9244" w:rsidR="005A0316" w:rsidRPr="005A0316" w:rsidRDefault="005A0316" w:rsidP="005A0316">
      <w:pPr>
        <w:spacing w:after="0" w:line="240" w:lineRule="auto"/>
        <w:jc w:val="both"/>
        <w:rPr>
          <w:rFonts w:ascii="Times New Roman" w:hAnsi="Times New Roman"/>
          <w:sz w:val="24"/>
          <w:szCs w:val="24"/>
          <w:shd w:val="clear" w:color="auto" w:fill="FFFFFF"/>
        </w:rPr>
      </w:pPr>
      <w:r w:rsidRPr="005A0316">
        <w:rPr>
          <w:rFonts w:ascii="Times New Roman" w:hAnsi="Times New Roman"/>
          <w:sz w:val="24"/>
          <w:szCs w:val="24"/>
          <w:shd w:val="clear" w:color="auto" w:fill="FFFFFF"/>
        </w:rPr>
        <w:t>Cieľom návrhu zákona je zabezpečiť vhodný a primeraný právny a inštitucionálny rámec na poskytovanie</w:t>
      </w:r>
      <w:r w:rsidR="00342003">
        <w:rPr>
          <w:rFonts w:ascii="Times New Roman" w:hAnsi="Times New Roman"/>
          <w:sz w:val="24"/>
          <w:szCs w:val="24"/>
          <w:shd w:val="clear" w:color="auto" w:fill="FFFFFF"/>
        </w:rPr>
        <w:t xml:space="preserve"> adresnej </w:t>
      </w:r>
      <w:proofErr w:type="spellStart"/>
      <w:r w:rsidR="00342003">
        <w:rPr>
          <w:rFonts w:ascii="Times New Roman" w:hAnsi="Times New Roman"/>
          <w:sz w:val="24"/>
          <w:szCs w:val="24"/>
          <w:shd w:val="clear" w:color="auto" w:fill="FFFFFF"/>
        </w:rPr>
        <w:t>energo</w:t>
      </w:r>
      <w:r w:rsidRPr="005A0316">
        <w:rPr>
          <w:rFonts w:ascii="Times New Roman" w:hAnsi="Times New Roman"/>
          <w:sz w:val="24"/>
          <w:szCs w:val="24"/>
          <w:shd w:val="clear" w:color="auto" w:fill="FFFFFF"/>
        </w:rPr>
        <w:t>pomoci</w:t>
      </w:r>
      <w:proofErr w:type="spellEnd"/>
      <w:r w:rsidRPr="005A0316">
        <w:rPr>
          <w:rFonts w:ascii="Times New Roman" w:hAnsi="Times New Roman"/>
          <w:sz w:val="24"/>
          <w:szCs w:val="24"/>
          <w:shd w:val="clear" w:color="auto" w:fill="FFFFFF"/>
        </w:rPr>
        <w:t xml:space="preserve"> so zvýšenými cenami energií (elektrina, plyn a teplo) energetickým domácnostiam.</w:t>
      </w:r>
    </w:p>
    <w:p w14:paraId="78BEF50B" w14:textId="77777777" w:rsidR="005A0316" w:rsidRPr="005A0316" w:rsidRDefault="005A0316" w:rsidP="005A0316">
      <w:pPr>
        <w:spacing w:after="0" w:line="240" w:lineRule="auto"/>
        <w:jc w:val="both"/>
        <w:rPr>
          <w:rFonts w:ascii="Times New Roman" w:hAnsi="Times New Roman"/>
          <w:sz w:val="24"/>
          <w:szCs w:val="24"/>
          <w:shd w:val="clear" w:color="auto" w:fill="FFFFFF"/>
        </w:rPr>
      </w:pPr>
    </w:p>
    <w:p w14:paraId="50CB9FEE" w14:textId="0F305C2D" w:rsidR="005A0316" w:rsidRPr="005A0316" w:rsidRDefault="005A0316" w:rsidP="005A0316">
      <w:pPr>
        <w:spacing w:after="0" w:line="240" w:lineRule="auto"/>
        <w:jc w:val="both"/>
        <w:rPr>
          <w:rFonts w:ascii="Times New Roman" w:hAnsi="Times New Roman"/>
          <w:sz w:val="24"/>
          <w:szCs w:val="24"/>
          <w:shd w:val="clear" w:color="auto" w:fill="FFFFFF"/>
        </w:rPr>
      </w:pPr>
      <w:r w:rsidRPr="005A0316">
        <w:rPr>
          <w:rFonts w:ascii="Times New Roman" w:hAnsi="Times New Roman"/>
          <w:sz w:val="24"/>
          <w:szCs w:val="24"/>
          <w:shd w:val="clear" w:color="auto" w:fill="FFFFFF"/>
        </w:rPr>
        <w:t xml:space="preserve">Poskytnutím adresnej </w:t>
      </w:r>
      <w:proofErr w:type="spellStart"/>
      <w:r w:rsidRPr="005A0316">
        <w:rPr>
          <w:rFonts w:ascii="Times New Roman" w:hAnsi="Times New Roman"/>
          <w:sz w:val="24"/>
          <w:szCs w:val="24"/>
          <w:shd w:val="clear" w:color="auto" w:fill="FFFFFF"/>
        </w:rPr>
        <w:t>energopomoci</w:t>
      </w:r>
      <w:proofErr w:type="spellEnd"/>
      <w:r w:rsidRPr="005A0316">
        <w:rPr>
          <w:rFonts w:ascii="Times New Roman" w:hAnsi="Times New Roman"/>
          <w:sz w:val="24"/>
          <w:szCs w:val="24"/>
          <w:shd w:val="clear" w:color="auto" w:fill="FFFFFF"/>
        </w:rPr>
        <w:t xml:space="preserve"> dotknuté energetické domácnosti, ktorým </w:t>
      </w:r>
      <w:r>
        <w:rPr>
          <w:rFonts w:ascii="Times New Roman" w:hAnsi="Times New Roman"/>
          <w:sz w:val="24"/>
          <w:szCs w:val="24"/>
          <w:shd w:val="clear" w:color="auto" w:fill="FFFFFF"/>
        </w:rPr>
        <w:t>vzniká</w:t>
      </w:r>
      <w:r w:rsidRPr="005A0316">
        <w:rPr>
          <w:rFonts w:ascii="Times New Roman" w:hAnsi="Times New Roman"/>
          <w:sz w:val="24"/>
          <w:szCs w:val="24"/>
          <w:shd w:val="clear" w:color="auto" w:fill="FFFFFF"/>
        </w:rPr>
        <w:t xml:space="preserve"> na rok 2026 právo na </w:t>
      </w:r>
      <w:proofErr w:type="spellStart"/>
      <w:r w:rsidRPr="005A0316">
        <w:rPr>
          <w:rFonts w:ascii="Times New Roman" w:hAnsi="Times New Roman"/>
          <w:sz w:val="24"/>
          <w:szCs w:val="24"/>
          <w:shd w:val="clear" w:color="auto" w:fill="FFFFFF"/>
        </w:rPr>
        <w:t>energopomoc</w:t>
      </w:r>
      <w:proofErr w:type="spellEnd"/>
      <w:r w:rsidRPr="005A0316">
        <w:rPr>
          <w:rFonts w:ascii="Times New Roman" w:hAnsi="Times New Roman"/>
          <w:sz w:val="24"/>
          <w:szCs w:val="24"/>
          <w:shd w:val="clear" w:color="auto" w:fill="FFFFFF"/>
        </w:rPr>
        <w:t>, budú ochránené pred skokovitým nárastom úhrad za elektrinu, plyn a teplo, ak koncom roka 2025 dôjde k ukončeniu plošnej kompenzácie nákladov na energie a od 1. januára</w:t>
      </w:r>
      <w:r>
        <w:rPr>
          <w:rFonts w:ascii="Times New Roman" w:hAnsi="Times New Roman"/>
          <w:sz w:val="24"/>
          <w:szCs w:val="24"/>
          <w:shd w:val="clear" w:color="auto" w:fill="FFFFFF"/>
        </w:rPr>
        <w:t xml:space="preserve"> </w:t>
      </w:r>
      <w:r w:rsidRPr="005A0316">
        <w:rPr>
          <w:rFonts w:ascii="Times New Roman" w:hAnsi="Times New Roman"/>
          <w:sz w:val="24"/>
          <w:szCs w:val="24"/>
          <w:shd w:val="clear" w:color="auto" w:fill="FFFFFF"/>
        </w:rPr>
        <w:t>2026 budú uplatňované cenové rozhodnutia Úradu pre reguláciu sieťových odvetví bez aplikovania inštitútu krízovej regulácie podľa § 16a zákona č. 250/2012 Z. z. o regulácii v sieťových odvetviach v znení neskorších predpisov.</w:t>
      </w:r>
    </w:p>
    <w:p w14:paraId="2EC34DE5" w14:textId="77777777" w:rsidR="005A0316" w:rsidRPr="005A0316" w:rsidRDefault="005A0316" w:rsidP="005A0316">
      <w:pPr>
        <w:spacing w:after="0" w:line="240" w:lineRule="auto"/>
        <w:jc w:val="both"/>
        <w:rPr>
          <w:rFonts w:ascii="Times New Roman" w:hAnsi="Times New Roman"/>
          <w:sz w:val="24"/>
          <w:szCs w:val="24"/>
          <w:shd w:val="clear" w:color="auto" w:fill="FFFFFF"/>
        </w:rPr>
      </w:pPr>
    </w:p>
    <w:p w14:paraId="7CEB2EAF" w14:textId="180392DD" w:rsidR="005A0316" w:rsidRDefault="005A0316" w:rsidP="005A0316">
      <w:pPr>
        <w:spacing w:after="0" w:line="240" w:lineRule="auto"/>
        <w:jc w:val="both"/>
        <w:rPr>
          <w:rFonts w:ascii="Times New Roman" w:hAnsi="Times New Roman"/>
          <w:sz w:val="24"/>
          <w:szCs w:val="24"/>
          <w:shd w:val="clear" w:color="auto" w:fill="FFFFFF"/>
        </w:rPr>
      </w:pPr>
      <w:r w:rsidRPr="005A0316">
        <w:rPr>
          <w:rFonts w:ascii="Times New Roman" w:hAnsi="Times New Roman"/>
          <w:sz w:val="24"/>
          <w:szCs w:val="24"/>
          <w:shd w:val="clear" w:color="auto" w:fill="FFFFFF"/>
        </w:rPr>
        <w:t xml:space="preserve">Návrh zákona upravuje podmienky pre vznik a zánik práva na adresnú </w:t>
      </w:r>
      <w:proofErr w:type="spellStart"/>
      <w:r w:rsidRPr="005A0316">
        <w:rPr>
          <w:rFonts w:ascii="Times New Roman" w:hAnsi="Times New Roman"/>
          <w:sz w:val="24"/>
          <w:szCs w:val="24"/>
          <w:shd w:val="clear" w:color="auto" w:fill="FFFFFF"/>
        </w:rPr>
        <w:t>energopomoc</w:t>
      </w:r>
      <w:proofErr w:type="spellEnd"/>
      <w:r w:rsidRPr="005A0316">
        <w:rPr>
          <w:rFonts w:ascii="Times New Roman" w:hAnsi="Times New Roman"/>
          <w:sz w:val="24"/>
          <w:szCs w:val="24"/>
          <w:shd w:val="clear" w:color="auto" w:fill="FFFFFF"/>
        </w:rPr>
        <w:t xml:space="preserve">, právne vzťahy pri poskytovaní adresnej </w:t>
      </w:r>
      <w:proofErr w:type="spellStart"/>
      <w:r w:rsidRPr="005A0316">
        <w:rPr>
          <w:rFonts w:ascii="Times New Roman" w:hAnsi="Times New Roman"/>
          <w:sz w:val="24"/>
          <w:szCs w:val="24"/>
          <w:shd w:val="clear" w:color="auto" w:fill="FFFFFF"/>
        </w:rPr>
        <w:t>energopomoci</w:t>
      </w:r>
      <w:proofErr w:type="spellEnd"/>
      <w:r w:rsidRPr="005A0316">
        <w:rPr>
          <w:rFonts w:ascii="Times New Roman" w:hAnsi="Times New Roman"/>
          <w:sz w:val="24"/>
          <w:szCs w:val="24"/>
          <w:shd w:val="clear" w:color="auto" w:fill="FFFFFF"/>
        </w:rPr>
        <w:t xml:space="preserve">, práva a povinnosti subjektov pri poskytovaní </w:t>
      </w:r>
      <w:r w:rsidRPr="005A0316">
        <w:rPr>
          <w:rFonts w:ascii="Times New Roman" w:hAnsi="Times New Roman"/>
          <w:sz w:val="24"/>
          <w:szCs w:val="24"/>
          <w:shd w:val="clear" w:color="auto" w:fill="FFFFFF"/>
        </w:rPr>
        <w:lastRenderedPageBreak/>
        <w:t xml:space="preserve">adresnej  </w:t>
      </w:r>
      <w:proofErr w:type="spellStart"/>
      <w:r w:rsidRPr="005A0316">
        <w:rPr>
          <w:rFonts w:ascii="Times New Roman" w:hAnsi="Times New Roman"/>
          <w:sz w:val="24"/>
          <w:szCs w:val="24"/>
          <w:shd w:val="clear" w:color="auto" w:fill="FFFFFF"/>
        </w:rPr>
        <w:t>enegopomoci</w:t>
      </w:r>
      <w:proofErr w:type="spellEnd"/>
      <w:r w:rsidRPr="005A0316">
        <w:rPr>
          <w:rFonts w:ascii="Times New Roman" w:hAnsi="Times New Roman"/>
          <w:sz w:val="24"/>
          <w:szCs w:val="24"/>
          <w:shd w:val="clear" w:color="auto" w:fill="FFFFFF"/>
        </w:rPr>
        <w:t xml:space="preserve">, pôsobnosť orgánov štátnej správy pri poskytovaní adresnej </w:t>
      </w:r>
      <w:proofErr w:type="spellStart"/>
      <w:r w:rsidRPr="005A0316">
        <w:rPr>
          <w:rFonts w:ascii="Times New Roman" w:hAnsi="Times New Roman"/>
          <w:sz w:val="24"/>
          <w:szCs w:val="24"/>
          <w:shd w:val="clear" w:color="auto" w:fill="FFFFFF"/>
        </w:rPr>
        <w:t>energopomoci</w:t>
      </w:r>
      <w:proofErr w:type="spellEnd"/>
      <w:r w:rsidRPr="005A0316">
        <w:rPr>
          <w:rFonts w:ascii="Times New Roman" w:hAnsi="Times New Roman"/>
          <w:sz w:val="24"/>
          <w:szCs w:val="24"/>
          <w:shd w:val="clear" w:color="auto" w:fill="FFFFFF"/>
        </w:rPr>
        <w:t>, podmienky poskytovania údajov o koncových odberateľoch elektriny v domácnosti, koncových odberateľoch plynu v domácnosti, konečných spotrebiteľoch tepla a koncových odberateľoch tepla dodávaného prostredníctvom systému centralizovaného zásobovania teplom, na účel podľa tohto zákona a register odberných miest.</w:t>
      </w:r>
    </w:p>
    <w:p w14:paraId="7ADFF839" w14:textId="77777777" w:rsidR="005A0316" w:rsidRDefault="005A0316" w:rsidP="0068721F">
      <w:pPr>
        <w:spacing w:after="0" w:line="240" w:lineRule="auto"/>
        <w:jc w:val="both"/>
        <w:rPr>
          <w:rFonts w:ascii="Times New Roman" w:hAnsi="Times New Roman"/>
          <w:sz w:val="24"/>
          <w:szCs w:val="24"/>
          <w:shd w:val="clear" w:color="auto" w:fill="FFFFFF"/>
        </w:rPr>
      </w:pPr>
    </w:p>
    <w:p w14:paraId="5F55F9C6" w14:textId="44D62CDB" w:rsidR="0068721F" w:rsidRPr="007B7470" w:rsidRDefault="0068721F" w:rsidP="001303D9">
      <w:pPr>
        <w:spacing w:after="0" w:line="240" w:lineRule="auto"/>
        <w:rPr>
          <w:rFonts w:ascii="Times New Roman" w:eastAsia="Times New Roman" w:hAnsi="Times New Roman" w:cs="Times New Roman"/>
          <w:sz w:val="24"/>
          <w:szCs w:val="24"/>
          <w:lang w:eastAsia="sk-SK"/>
        </w:rPr>
      </w:pPr>
    </w:p>
    <w:p w14:paraId="056DD2F0" w14:textId="43156A91" w:rsidR="0079592E" w:rsidRPr="007B7470" w:rsidRDefault="0079592E" w:rsidP="007959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6141FA6E" w14:textId="27A62700"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3B314579" w14:textId="76B4E1A4"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6C4301EE" w14:textId="3144A714"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61ADF288" w14:textId="00A96A9C"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693E3AF9" w14:textId="5E9E78EC"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13694E0F" w14:textId="7A9B22A5"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49E442A1" w14:textId="2C8D01B6"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67C99046" w14:textId="416CCDB1" w:rsidR="0079592E" w:rsidRPr="007B7470" w:rsidRDefault="0079592E" w:rsidP="007959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3AB0AA91" w14:textId="061BE056"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268C4E0D" w14:textId="1BA6ACD9" w:rsidR="0079592E" w:rsidRPr="007B7470" w:rsidRDefault="0079592E" w:rsidP="0079592E">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6F9B063C" w14:textId="47B1EC3E" w:rsidR="0079592E" w:rsidRPr="007B7470" w:rsidRDefault="0079592E" w:rsidP="0079592E">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9592E" w:rsidRPr="007B7470" w14:paraId="1536FBC5" w14:textId="74DD941D" w:rsidTr="00035F78">
        <w:trPr>
          <w:cantSplit/>
          <w:trHeight w:val="70"/>
        </w:trPr>
        <w:tc>
          <w:tcPr>
            <w:tcW w:w="4530" w:type="dxa"/>
            <w:vMerge w:val="restart"/>
            <w:shd w:val="clear" w:color="auto" w:fill="BFBFBF" w:themeFill="background1" w:themeFillShade="BF"/>
            <w:vAlign w:val="center"/>
          </w:tcPr>
          <w:p w14:paraId="294B30DF" w14:textId="74BCC958" w:rsidR="0079592E" w:rsidRPr="007B7470" w:rsidRDefault="0079592E" w:rsidP="003B02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449EA544" w14:textId="53B2290C" w:rsidR="0079592E" w:rsidRPr="007B7470" w:rsidRDefault="0079592E" w:rsidP="003B027F">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035F78" w:rsidRPr="007B7470" w14:paraId="4F07C948" w14:textId="54D69593" w:rsidTr="00035F78">
        <w:trPr>
          <w:cantSplit/>
          <w:trHeight w:val="70"/>
        </w:trPr>
        <w:tc>
          <w:tcPr>
            <w:tcW w:w="4530" w:type="dxa"/>
            <w:vMerge/>
            <w:shd w:val="clear" w:color="auto" w:fill="BFBFBF" w:themeFill="background1" w:themeFillShade="BF"/>
          </w:tcPr>
          <w:p w14:paraId="796574C7" w14:textId="738805CE" w:rsidR="00035F78" w:rsidRPr="007B7470" w:rsidRDefault="00035F78" w:rsidP="00035F7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443DE9AF" w14:textId="5AC5F3AB" w:rsidR="00035F78" w:rsidRPr="007B7470" w:rsidRDefault="00911B8D" w:rsidP="00035F7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14:paraId="163AADED" w14:textId="69751B2D" w:rsidR="00035F78" w:rsidRPr="007B7470" w:rsidRDefault="00911B8D" w:rsidP="00035F7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14:paraId="642F1E49" w14:textId="45E4B196" w:rsidR="00035F78" w:rsidRPr="007B7470" w:rsidRDefault="00911B8D" w:rsidP="00035F7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shd w:val="clear" w:color="auto" w:fill="BFBFBF" w:themeFill="background1" w:themeFillShade="BF"/>
            <w:vAlign w:val="center"/>
          </w:tcPr>
          <w:p w14:paraId="7EA9B167" w14:textId="79FF5E6E" w:rsidR="00035F78" w:rsidRPr="007B7470" w:rsidRDefault="00911B8D" w:rsidP="00035F7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79592E" w:rsidRPr="007B7470" w14:paraId="26BC1E5C" w14:textId="1361B614" w:rsidTr="00035F78">
        <w:trPr>
          <w:trHeight w:val="70"/>
        </w:trPr>
        <w:tc>
          <w:tcPr>
            <w:tcW w:w="4530" w:type="dxa"/>
          </w:tcPr>
          <w:p w14:paraId="78C1BB93" w14:textId="59364417" w:rsidR="0079592E" w:rsidRPr="007B7470" w:rsidRDefault="0079592E" w:rsidP="003B02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3B45F03D" w14:textId="11DEFE40"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51E1520" w14:textId="32CC9333"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E1D329B" w14:textId="6D37DCF9"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12B572C" w14:textId="1325274F"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9592E" w:rsidRPr="007B7470" w14:paraId="55989FE6" w14:textId="6819082C" w:rsidTr="00035F78">
        <w:trPr>
          <w:trHeight w:val="70"/>
        </w:trPr>
        <w:tc>
          <w:tcPr>
            <w:tcW w:w="4530" w:type="dxa"/>
          </w:tcPr>
          <w:p w14:paraId="19E56E24" w14:textId="692DFCE4" w:rsidR="0079592E" w:rsidRPr="007B7470" w:rsidRDefault="0079592E" w:rsidP="003B02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11BF0FD5" w14:textId="244BAFEA"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9CF0D0F" w14:textId="06A86BDE"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734D882" w14:textId="063EDE8C"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162C7D2" w14:textId="34EC4B7F"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9592E" w:rsidRPr="007B7470" w14:paraId="3F89F62F" w14:textId="1EE87285" w:rsidTr="00035F78">
        <w:trPr>
          <w:trHeight w:val="70"/>
        </w:trPr>
        <w:tc>
          <w:tcPr>
            <w:tcW w:w="4530" w:type="dxa"/>
          </w:tcPr>
          <w:p w14:paraId="5B3B27E0" w14:textId="0663195B" w:rsidR="0079592E" w:rsidRPr="007B7470" w:rsidRDefault="0079592E" w:rsidP="003B027F">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077596BE" w14:textId="22D07D5F"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524ACBF" w14:textId="336659AA"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B03FE4B" w14:textId="788A926A"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33F5418" w14:textId="771FED88" w:rsidR="0079592E" w:rsidRPr="007B7470" w:rsidRDefault="0079592E" w:rsidP="003B027F">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2AB63E45" w14:textId="567E1263"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2C7FA4B3" w14:textId="3D94310A" w:rsidR="0079592E" w:rsidRPr="007B7470" w:rsidRDefault="0079592E" w:rsidP="0079592E">
      <w:pPr>
        <w:spacing w:after="0" w:line="240" w:lineRule="auto"/>
        <w:rPr>
          <w:rFonts w:ascii="Times New Roman" w:eastAsia="Times New Roman" w:hAnsi="Times New Roman" w:cs="Times New Roman"/>
          <w:sz w:val="24"/>
          <w:szCs w:val="24"/>
          <w:lang w:eastAsia="sk-SK"/>
        </w:rPr>
      </w:pPr>
    </w:p>
    <w:p w14:paraId="37DE3361" w14:textId="2224A4E7" w:rsidR="0079592E" w:rsidRPr="007B7470" w:rsidRDefault="0079592E" w:rsidP="007959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2A4EA467" w14:textId="72D6F3B4" w:rsidR="00557DF8" w:rsidRDefault="00557DF8" w:rsidP="00557DF8">
      <w:pPr>
        <w:spacing w:after="0" w:line="240" w:lineRule="auto"/>
        <w:jc w:val="both"/>
        <w:rPr>
          <w:rFonts w:ascii="Times New Roman" w:eastAsia="Times New Roman" w:hAnsi="Times New Roman" w:cs="Times New Roman"/>
          <w:sz w:val="24"/>
          <w:szCs w:val="24"/>
          <w:lang w:eastAsia="sk-SK"/>
        </w:rPr>
      </w:pPr>
    </w:p>
    <w:p w14:paraId="70074140" w14:textId="07105E76" w:rsidR="00557DF8" w:rsidRDefault="00557DF8" w:rsidP="003B027F">
      <w:pPr>
        <w:spacing w:after="0" w:line="240" w:lineRule="auto"/>
        <w:ind w:firstLine="708"/>
        <w:jc w:val="both"/>
        <w:rPr>
          <w:rFonts w:ascii="Times New Roman" w:eastAsia="Times New Roman" w:hAnsi="Times New Roman" w:cs="Times New Roman"/>
          <w:sz w:val="24"/>
          <w:szCs w:val="24"/>
          <w:lang w:eastAsia="sk-SK"/>
        </w:rPr>
      </w:pPr>
    </w:p>
    <w:p w14:paraId="5ABDFF5E" w14:textId="1A047A2F" w:rsidR="001303D9" w:rsidRPr="005C541F" w:rsidRDefault="001303D9" w:rsidP="001303D9">
      <w:pPr>
        <w:spacing w:after="0" w:line="240" w:lineRule="auto"/>
        <w:jc w:val="both"/>
        <w:rPr>
          <w:rFonts w:ascii="Times New Roman" w:eastAsia="Times New Roman" w:hAnsi="Times New Roman" w:cs="Times New Roman"/>
          <w:sz w:val="24"/>
          <w:szCs w:val="24"/>
          <w:lang w:eastAsia="sk-SK"/>
        </w:rPr>
      </w:pPr>
    </w:p>
    <w:p w14:paraId="3B2A6B75" w14:textId="38D02215"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4"/>
          <w:lang w:eastAsia="sk-SK"/>
        </w:rPr>
      </w:pPr>
    </w:p>
    <w:p w14:paraId="65694C6E" w14:textId="23B864A2"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4"/>
          <w:lang w:eastAsia="sk-SK"/>
        </w:rPr>
      </w:pPr>
    </w:p>
    <w:p w14:paraId="13A60B81" w14:textId="73F96EFE"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4"/>
          <w:lang w:eastAsia="sk-SK"/>
        </w:rPr>
      </w:pPr>
    </w:p>
    <w:p w14:paraId="64140AC9" w14:textId="432405CD"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0"/>
          <w:lang w:eastAsia="sk-SK"/>
        </w:rPr>
      </w:pPr>
    </w:p>
    <w:p w14:paraId="6FEEA053" w14:textId="57FF694E"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0"/>
          <w:lang w:eastAsia="sk-SK"/>
        </w:rPr>
        <w:sectPr w:rsidR="0079592E" w:rsidRPr="007B7470" w:rsidSect="003B027F">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14:paraId="30899227" w14:textId="5D0FC066" w:rsidR="0079592E" w:rsidRPr="007B7470" w:rsidRDefault="0079592E" w:rsidP="0079592E">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9592E" w:rsidRPr="007B7470" w14:paraId="7CF8470C" w14:textId="40C86D18" w:rsidTr="003B027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B8C1B4" w14:textId="16CD179F"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2EBE092" w14:textId="5DB1CC78"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E131423" w14:textId="1243741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035F78" w:rsidRPr="007B7470" w14:paraId="65B2FD07" w14:textId="3EC7B577" w:rsidTr="00B836A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BCA8A5F" w14:textId="640DFF0B" w:rsidR="00035F78" w:rsidRPr="007B7470" w:rsidRDefault="00035F78" w:rsidP="00035F7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42B57D3" w14:textId="3E261F69"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DD4F00E" w14:textId="44E5C8D2"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D09F79E" w14:textId="0557FF6C"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26D3A85" w14:textId="25BDC91F"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736ADD26" w14:textId="7CD97E1A" w:rsidR="00035F78" w:rsidRPr="007B7470" w:rsidRDefault="00035F78" w:rsidP="00035F78">
            <w:pPr>
              <w:spacing w:after="0" w:line="240" w:lineRule="auto"/>
              <w:rPr>
                <w:rFonts w:ascii="Times New Roman" w:eastAsia="Times New Roman" w:hAnsi="Times New Roman" w:cs="Times New Roman"/>
                <w:b/>
                <w:bCs/>
                <w:color w:val="FFFFFF"/>
                <w:sz w:val="24"/>
                <w:szCs w:val="24"/>
                <w:lang w:eastAsia="sk-SK"/>
              </w:rPr>
            </w:pPr>
          </w:p>
        </w:tc>
      </w:tr>
      <w:tr w:rsidR="0079592E" w:rsidRPr="007B7470" w14:paraId="20E7FFAD" w14:textId="16A6400D" w:rsidTr="003B027F">
        <w:trPr>
          <w:trHeight w:val="255"/>
        </w:trPr>
        <w:tc>
          <w:tcPr>
            <w:tcW w:w="4950" w:type="dxa"/>
            <w:tcBorders>
              <w:top w:val="nil"/>
              <w:left w:val="single" w:sz="4" w:space="0" w:color="auto"/>
              <w:bottom w:val="single" w:sz="4" w:space="0" w:color="auto"/>
              <w:right w:val="single" w:sz="4" w:space="0" w:color="auto"/>
            </w:tcBorders>
          </w:tcPr>
          <w:p w14:paraId="1EA1EA0F" w14:textId="5C99242F" w:rsidR="0079592E" w:rsidRPr="007B7470" w:rsidRDefault="0079592E" w:rsidP="003B027F">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49D063C" w14:textId="7A0E10F6"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704FBE5" w14:textId="08ADB12B"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54060B2" w14:textId="0A728595"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1CA8B11" w14:textId="667B592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245F581" w14:textId="03A972D0"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6F74B2F6" w14:textId="236F0571" w:rsidTr="003B027F">
        <w:trPr>
          <w:trHeight w:val="255"/>
        </w:trPr>
        <w:tc>
          <w:tcPr>
            <w:tcW w:w="4950" w:type="dxa"/>
            <w:tcBorders>
              <w:top w:val="nil"/>
              <w:left w:val="single" w:sz="4" w:space="0" w:color="auto"/>
              <w:bottom w:val="single" w:sz="4" w:space="0" w:color="auto"/>
              <w:right w:val="single" w:sz="4" w:space="0" w:color="auto"/>
            </w:tcBorders>
          </w:tcPr>
          <w:p w14:paraId="7F4850F5" w14:textId="4FF4E077"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456C14A" w14:textId="00541897"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F41F824" w14:textId="354006CA"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0D96921" w14:textId="7451341F"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FA2C79E" w14:textId="6A496F16"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2D0CDD2" w14:textId="56089CAA"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3E48A73C" w14:textId="20552712" w:rsidTr="003B027F">
        <w:trPr>
          <w:trHeight w:val="255"/>
        </w:trPr>
        <w:tc>
          <w:tcPr>
            <w:tcW w:w="4950" w:type="dxa"/>
            <w:tcBorders>
              <w:top w:val="nil"/>
              <w:left w:val="single" w:sz="4" w:space="0" w:color="auto"/>
              <w:bottom w:val="single" w:sz="4" w:space="0" w:color="auto"/>
              <w:right w:val="single" w:sz="4" w:space="0" w:color="auto"/>
            </w:tcBorders>
          </w:tcPr>
          <w:p w14:paraId="6B027C5E" w14:textId="1763317B"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96A0115" w14:textId="536E0842"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2B861DD" w14:textId="3F3FBE3E"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68F2FF5" w14:textId="0B722A7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E2F8739" w14:textId="35D2E354"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063588B" w14:textId="0A74079F"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56F67789" w14:textId="42C41861" w:rsidTr="003B027F">
        <w:trPr>
          <w:trHeight w:val="255"/>
        </w:trPr>
        <w:tc>
          <w:tcPr>
            <w:tcW w:w="4950" w:type="dxa"/>
            <w:tcBorders>
              <w:top w:val="nil"/>
              <w:left w:val="single" w:sz="4" w:space="0" w:color="auto"/>
              <w:bottom w:val="single" w:sz="4" w:space="0" w:color="auto"/>
              <w:right w:val="single" w:sz="4" w:space="0" w:color="auto"/>
            </w:tcBorders>
          </w:tcPr>
          <w:p w14:paraId="0444815E" w14:textId="1410E560"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53239B16" w14:textId="10EB7DF4"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8016DB7" w14:textId="34795B58"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9DACD57" w14:textId="026B837F"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A043D80" w14:textId="2BE2017E"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FB8287E" w14:textId="34C34894"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11830218" w14:textId="10B25ECD" w:rsidTr="003B027F">
        <w:trPr>
          <w:trHeight w:val="255"/>
        </w:trPr>
        <w:tc>
          <w:tcPr>
            <w:tcW w:w="4950" w:type="dxa"/>
            <w:tcBorders>
              <w:top w:val="nil"/>
              <w:left w:val="single" w:sz="4" w:space="0" w:color="auto"/>
              <w:bottom w:val="single" w:sz="4" w:space="0" w:color="auto"/>
              <w:right w:val="single" w:sz="4" w:space="0" w:color="auto"/>
            </w:tcBorders>
          </w:tcPr>
          <w:p w14:paraId="4854B616" w14:textId="1B642278"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4DA325F" w14:textId="53C49CB9"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1CB522E" w14:textId="4F61FE72"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01CAFAA" w14:textId="13FB1AE5"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78BD777" w14:textId="6D015D3E"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AD5A761" w14:textId="37248FEE"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0F3C6D5A" w14:textId="2D6FDC8C" w:rsidTr="003B027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69F3FBA1" w14:textId="5B89CF15"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50093012" w14:textId="60B495E6"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B86018D" w14:textId="6DAECC4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EF63DFD" w14:textId="310C3C09"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7B4DC7E" w14:textId="597C094D"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07B8F7D" w14:textId="1DED234C"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1C3BDF5A" w14:textId="61436F0B" w:rsidR="0079592E" w:rsidRPr="007B7470" w:rsidRDefault="0079592E" w:rsidP="0079592E">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3FF44860" w14:textId="7307E929"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0"/>
          <w:lang w:eastAsia="sk-SK"/>
        </w:rPr>
      </w:pPr>
    </w:p>
    <w:p w14:paraId="19896C0F" w14:textId="47425851" w:rsidR="0079592E" w:rsidRPr="007B7470" w:rsidRDefault="0079592E" w:rsidP="0079592E">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4803457A" w14:textId="04ED2F3F" w:rsidR="0079592E" w:rsidRPr="007B7470" w:rsidRDefault="0079592E" w:rsidP="0079592E">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08D44D8" w14:textId="44E3CE0C"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0696DF0D" w14:textId="72646CC3"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4F79B43" w14:textId="11AD5CD8"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A0C3342" w14:textId="42CF8271"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1171D42" w14:textId="2DCBF6D4"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ECA1BE2" w14:textId="04C8EB53"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A9C7BB3" w14:textId="2AF88D7F"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4270A0" w14:textId="1C58F969"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FE7617F" w14:textId="1C64F46F"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A9427E4" w14:textId="6801FE25"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0CB3F1B" w14:textId="2F7FB7A5"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040AA28" w14:textId="51B5057D"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BCC6E9D" w14:textId="28A0705E"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CBC4BB5" w14:textId="2E038577"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EB162B3" w14:textId="5823EC5D"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6246849" w14:textId="752F8638"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DC18AA4" w14:textId="3B3D1BC3" w:rsidR="0079592E" w:rsidRPr="007B7470" w:rsidRDefault="0079592E" w:rsidP="0079592E">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4F0926B" w14:textId="7D06E1DC" w:rsidR="0079592E" w:rsidRPr="007B7470" w:rsidRDefault="0079592E" w:rsidP="0079592E">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r w:rsidR="00BA2385">
        <w:rPr>
          <w:rFonts w:ascii="Times New Roman" w:eastAsia="Times New Roman" w:hAnsi="Times New Roman" w:cs="Times New Roman"/>
          <w:bCs/>
          <w:sz w:val="20"/>
          <w:szCs w:val="20"/>
          <w:lang w:eastAsia="sk-SK"/>
        </w:rPr>
        <w:t xml:space="preserve"> (MH SR)</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9592E" w:rsidRPr="007B7470" w14:paraId="3671F8AF" w14:textId="394D9636" w:rsidTr="003B027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C2DC85E" w14:textId="68A2E628" w:rsidR="0079592E" w:rsidRPr="007B7470" w:rsidRDefault="0079592E" w:rsidP="003B027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36CB283" w14:textId="4583DBFB" w:rsidR="0079592E" w:rsidRPr="007B7470" w:rsidRDefault="0079592E" w:rsidP="003B027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C0928E0" w14:textId="4DA475F2"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035F78" w:rsidRPr="007B7470" w14:paraId="4D52492D" w14:textId="0885067E" w:rsidTr="00B836A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D5E2D36" w14:textId="70887287" w:rsidR="00035F78" w:rsidRPr="007B7470" w:rsidRDefault="00035F78" w:rsidP="00035F7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30F95014" w14:textId="05CF6655" w:rsidR="00035F78" w:rsidRPr="007B7470" w:rsidRDefault="00911B8D" w:rsidP="00035F7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6781D279" w14:textId="03B8483E" w:rsidR="00035F78" w:rsidRPr="007B7470" w:rsidRDefault="00911B8D" w:rsidP="00035F7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A746989" w14:textId="6471A3DE" w:rsidR="00035F78" w:rsidRPr="007B7470" w:rsidRDefault="00911B8D" w:rsidP="00035F7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F019717" w14:textId="36DB206E"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B0E43F7" w14:textId="0F77F880" w:rsidR="00035F78" w:rsidRPr="007B7470" w:rsidRDefault="00035F78" w:rsidP="00035F78">
            <w:pPr>
              <w:spacing w:after="0" w:line="240" w:lineRule="auto"/>
              <w:rPr>
                <w:rFonts w:ascii="Times New Roman" w:eastAsia="Times New Roman" w:hAnsi="Times New Roman" w:cs="Times New Roman"/>
                <w:b/>
                <w:bCs/>
                <w:color w:val="FFFFFF"/>
                <w:sz w:val="24"/>
                <w:szCs w:val="24"/>
                <w:lang w:eastAsia="sk-SK"/>
              </w:rPr>
            </w:pPr>
          </w:p>
        </w:tc>
      </w:tr>
      <w:tr w:rsidR="00911B8D" w:rsidRPr="007B7470" w14:paraId="5CC12D1B" w14:textId="37AB9A4B" w:rsidTr="003B027F">
        <w:trPr>
          <w:trHeight w:val="255"/>
        </w:trPr>
        <w:tc>
          <w:tcPr>
            <w:tcW w:w="7070" w:type="dxa"/>
            <w:tcBorders>
              <w:top w:val="nil"/>
              <w:left w:val="single" w:sz="4" w:space="0" w:color="auto"/>
              <w:bottom w:val="single" w:sz="4" w:space="0" w:color="auto"/>
              <w:right w:val="single" w:sz="4" w:space="0" w:color="auto"/>
            </w:tcBorders>
          </w:tcPr>
          <w:p w14:paraId="68CE1325" w14:textId="063F77E8" w:rsidR="00911B8D" w:rsidRPr="007B7470" w:rsidRDefault="00911B8D" w:rsidP="00911B8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44C15D70" w14:textId="4BE7BF58"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92A7A36" w14:textId="57F4DD8F"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D9F525D" w14:textId="6D55EB74"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427B770" w14:textId="1436A313" w:rsidR="00911B8D" w:rsidRPr="007B7470" w:rsidRDefault="00911B8D" w:rsidP="00911B8D">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62B5350D" w14:textId="131C1703"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624B19C9" w14:textId="7221051A" w:rsidTr="003B027F">
        <w:trPr>
          <w:trHeight w:val="255"/>
        </w:trPr>
        <w:tc>
          <w:tcPr>
            <w:tcW w:w="7070" w:type="dxa"/>
            <w:tcBorders>
              <w:top w:val="nil"/>
              <w:left w:val="single" w:sz="4" w:space="0" w:color="auto"/>
              <w:bottom w:val="single" w:sz="4" w:space="0" w:color="auto"/>
              <w:right w:val="single" w:sz="4" w:space="0" w:color="auto"/>
            </w:tcBorders>
          </w:tcPr>
          <w:p w14:paraId="79EC4889" w14:textId="5118D4A4" w:rsidR="00911B8D" w:rsidRPr="007B7470" w:rsidRDefault="00911B8D" w:rsidP="00911B8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8A7A6E7" w14:textId="40A26E58"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2BAE4ED" w14:textId="32700CD9"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6ED3F6C" w14:textId="0FA9A35F"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6A6FE95" w14:textId="79ED3260"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F8166A2" w14:textId="2862D20D"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0E2FDA1F" w14:textId="24F32B4C" w:rsidTr="003B027F">
        <w:trPr>
          <w:trHeight w:val="255"/>
        </w:trPr>
        <w:tc>
          <w:tcPr>
            <w:tcW w:w="7070" w:type="dxa"/>
            <w:tcBorders>
              <w:top w:val="nil"/>
              <w:left w:val="single" w:sz="4" w:space="0" w:color="auto"/>
              <w:bottom w:val="single" w:sz="4" w:space="0" w:color="auto"/>
              <w:right w:val="single" w:sz="4" w:space="0" w:color="auto"/>
            </w:tcBorders>
          </w:tcPr>
          <w:p w14:paraId="7629120D" w14:textId="26D1337D" w:rsidR="00911B8D" w:rsidRPr="007B7470" w:rsidRDefault="00911B8D" w:rsidP="00911B8D">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0A67B5B" w14:textId="42B10D1D"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DD704A3" w14:textId="1D50EF0C"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CD9ABFF" w14:textId="44EF6D36"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5A813C1" w14:textId="303D7FE5"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C0A9CD9" w14:textId="7EE15126"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397E6B6B" w14:textId="695B9182" w:rsidTr="003B027F">
        <w:trPr>
          <w:trHeight w:val="255"/>
        </w:trPr>
        <w:tc>
          <w:tcPr>
            <w:tcW w:w="7070" w:type="dxa"/>
            <w:tcBorders>
              <w:top w:val="nil"/>
              <w:left w:val="single" w:sz="4" w:space="0" w:color="auto"/>
              <w:bottom w:val="single" w:sz="4" w:space="0" w:color="auto"/>
              <w:right w:val="single" w:sz="4" w:space="0" w:color="auto"/>
            </w:tcBorders>
          </w:tcPr>
          <w:p w14:paraId="5CCF8DF5" w14:textId="30F631C9" w:rsidR="00911B8D" w:rsidRPr="007B7470" w:rsidRDefault="00911B8D" w:rsidP="00911B8D">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185E0C6" w14:textId="6FE0B60C"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80CCD92" w14:textId="1AB4D5E2"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E371204" w14:textId="267E0BC1"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1BACADD" w14:textId="4C95BDFC"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6056EF5" w14:textId="304BDC9F"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5084AB58" w14:textId="63C8BC6B" w:rsidTr="003B027F">
        <w:trPr>
          <w:trHeight w:val="255"/>
        </w:trPr>
        <w:tc>
          <w:tcPr>
            <w:tcW w:w="7070" w:type="dxa"/>
            <w:tcBorders>
              <w:top w:val="nil"/>
              <w:left w:val="single" w:sz="4" w:space="0" w:color="auto"/>
              <w:bottom w:val="single" w:sz="4" w:space="0" w:color="auto"/>
              <w:right w:val="single" w:sz="4" w:space="0" w:color="auto"/>
            </w:tcBorders>
          </w:tcPr>
          <w:p w14:paraId="41EBCD79" w14:textId="62B3B5C8" w:rsidR="00911B8D" w:rsidRPr="007B7470" w:rsidRDefault="00911B8D" w:rsidP="00911B8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E36807D" w14:textId="2351AF72"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BEBF39B" w14:textId="54A1C6C8"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5ED63FE" w14:textId="15DE30B7"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F21C336" w14:textId="07FF9F18"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D4AFACF" w14:textId="7F1F0326"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2C13DCF6" w14:textId="0B0AE259" w:rsidTr="003B027F">
        <w:trPr>
          <w:trHeight w:val="255"/>
        </w:trPr>
        <w:tc>
          <w:tcPr>
            <w:tcW w:w="7070" w:type="dxa"/>
            <w:tcBorders>
              <w:top w:val="nil"/>
              <w:left w:val="single" w:sz="4" w:space="0" w:color="auto"/>
              <w:bottom w:val="single" w:sz="4" w:space="0" w:color="auto"/>
              <w:right w:val="single" w:sz="4" w:space="0" w:color="auto"/>
            </w:tcBorders>
            <w:vAlign w:val="center"/>
          </w:tcPr>
          <w:p w14:paraId="0CAE2823" w14:textId="56BC72F1" w:rsidR="00911B8D" w:rsidRPr="007B7470" w:rsidRDefault="00911B8D" w:rsidP="00911B8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046800A" w14:textId="16927267"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BAAB162" w14:textId="0B3B8DA6"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E63EDD1" w14:textId="06B5BD93"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AA75673" w14:textId="05366096"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0AC465B" w14:textId="1224061B" w:rsidR="00911B8D" w:rsidRPr="007B7470" w:rsidRDefault="00911B8D" w:rsidP="00911B8D">
            <w:pPr>
              <w:spacing w:after="0" w:line="240" w:lineRule="auto"/>
              <w:rPr>
                <w:rFonts w:ascii="Times New Roman" w:eastAsia="Times New Roman" w:hAnsi="Times New Roman" w:cs="Times New Roman"/>
                <w:sz w:val="24"/>
                <w:szCs w:val="24"/>
                <w:lang w:eastAsia="sk-SK"/>
              </w:rPr>
            </w:pPr>
          </w:p>
        </w:tc>
      </w:tr>
      <w:tr w:rsidR="00911B8D" w:rsidRPr="007B7470" w14:paraId="5CABC893" w14:textId="05DFEBEA" w:rsidTr="003B027F">
        <w:trPr>
          <w:trHeight w:val="255"/>
        </w:trPr>
        <w:tc>
          <w:tcPr>
            <w:tcW w:w="7070" w:type="dxa"/>
            <w:tcBorders>
              <w:top w:val="nil"/>
              <w:left w:val="single" w:sz="4" w:space="0" w:color="auto"/>
              <w:bottom w:val="single" w:sz="4" w:space="0" w:color="auto"/>
              <w:right w:val="single" w:sz="4" w:space="0" w:color="auto"/>
            </w:tcBorders>
          </w:tcPr>
          <w:p w14:paraId="1110A349" w14:textId="24E65C28" w:rsidR="00911B8D" w:rsidRPr="007B7470" w:rsidRDefault="00911B8D" w:rsidP="00911B8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654D9CC" w14:textId="346A286C"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40343C61" w14:textId="679D926C"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2EFD23D7" w14:textId="23071540"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054B756" w14:textId="61C6EDD2" w:rsidR="00911B8D" w:rsidRPr="007B7470" w:rsidRDefault="00911B8D" w:rsidP="00911B8D">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0D0A3BFB" w14:textId="088588DB"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4141BF52" w14:textId="5ABCB718" w:rsidTr="003B027F">
        <w:trPr>
          <w:trHeight w:val="255"/>
        </w:trPr>
        <w:tc>
          <w:tcPr>
            <w:tcW w:w="7070" w:type="dxa"/>
            <w:tcBorders>
              <w:top w:val="nil"/>
              <w:left w:val="single" w:sz="4" w:space="0" w:color="auto"/>
              <w:bottom w:val="single" w:sz="4" w:space="0" w:color="auto"/>
              <w:right w:val="single" w:sz="4" w:space="0" w:color="auto"/>
            </w:tcBorders>
          </w:tcPr>
          <w:p w14:paraId="453A98AD" w14:textId="7DAE31E1" w:rsidR="00911B8D" w:rsidRPr="007B7470" w:rsidRDefault="00911B8D" w:rsidP="00911B8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400068D" w14:textId="1EBC9341"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0084A08" w14:textId="4369EAAC"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90CE3A9" w14:textId="515C9BF4"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E867A33" w14:textId="68D7C6D1"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80ACC06" w14:textId="61DF9DFC"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0D955F79" w14:textId="568DAAD6" w:rsidTr="003B027F">
        <w:trPr>
          <w:trHeight w:val="255"/>
        </w:trPr>
        <w:tc>
          <w:tcPr>
            <w:tcW w:w="7070" w:type="dxa"/>
            <w:tcBorders>
              <w:top w:val="nil"/>
              <w:left w:val="single" w:sz="4" w:space="0" w:color="auto"/>
              <w:bottom w:val="single" w:sz="4" w:space="0" w:color="auto"/>
              <w:right w:val="single" w:sz="4" w:space="0" w:color="auto"/>
            </w:tcBorders>
          </w:tcPr>
          <w:p w14:paraId="12558F06" w14:textId="24ECB0C1" w:rsidR="00911B8D" w:rsidRPr="007B7470" w:rsidRDefault="00911B8D" w:rsidP="00911B8D">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75C91AC" w14:textId="274595E3"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54D720A" w14:textId="3393DAAA"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71CBB87" w14:textId="4A38843F" w:rsidR="00911B8D" w:rsidRPr="007B7470" w:rsidRDefault="00911B8D" w:rsidP="00911B8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4531857" w14:textId="75365294" w:rsidR="00911B8D" w:rsidRPr="007B7470" w:rsidRDefault="00911B8D" w:rsidP="00911B8D">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2D98378" w14:textId="7F64BC03"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589077D0" w14:textId="59027AC2" w:rsidTr="003B027F">
        <w:trPr>
          <w:trHeight w:val="255"/>
        </w:trPr>
        <w:tc>
          <w:tcPr>
            <w:tcW w:w="7070" w:type="dxa"/>
            <w:tcBorders>
              <w:top w:val="nil"/>
              <w:left w:val="single" w:sz="4" w:space="0" w:color="auto"/>
              <w:bottom w:val="single" w:sz="4" w:space="0" w:color="auto"/>
              <w:right w:val="single" w:sz="4" w:space="0" w:color="auto"/>
            </w:tcBorders>
          </w:tcPr>
          <w:p w14:paraId="367C665F" w14:textId="083DF15B" w:rsidR="00911B8D" w:rsidRPr="007B7470" w:rsidRDefault="00911B8D" w:rsidP="00911B8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D7013F1" w14:textId="5DF79C99"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2FB9DEB1" w14:textId="40BA4237"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08A0F37D" w14:textId="27BE6560"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21A9A4F4" w14:textId="1B714048" w:rsidR="00911B8D" w:rsidRPr="007B7470" w:rsidRDefault="00911B8D" w:rsidP="00911B8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0429F45E" w14:textId="584137B2"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911B8D" w:rsidRPr="007B7470" w14:paraId="0363E160" w14:textId="7B7252D2" w:rsidTr="003B027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15336" w14:textId="71E63DFF" w:rsidR="00911B8D" w:rsidRPr="007B7470" w:rsidRDefault="00911B8D" w:rsidP="00911B8D">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7FF200A0" w14:textId="018F38F5"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20EFB4E" w14:textId="25689793" w:rsidR="00911B8D" w:rsidRPr="007B7470" w:rsidRDefault="005A0316" w:rsidP="00911B8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3CB9882" w14:textId="45AFE8E5" w:rsidR="00911B8D" w:rsidRPr="007B7470" w:rsidRDefault="00911B8D" w:rsidP="00911B8D">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4A67D69" w14:textId="26378B44" w:rsidR="00911B8D" w:rsidRPr="007B7470" w:rsidRDefault="00911B8D" w:rsidP="00911B8D">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225E8E2" w14:textId="123AF915" w:rsidR="00911B8D" w:rsidRPr="007B7470" w:rsidRDefault="00911B8D" w:rsidP="00911B8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29C9C6FE" w14:textId="16B6DE43"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3CE3C1B3" w14:textId="007976DA"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88ACCE8" w14:textId="4BA14933" w:rsidR="0079592E" w:rsidRPr="007B7470" w:rsidRDefault="0079592E" w:rsidP="0079592E">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4FE3860B" w14:textId="6A855F43"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69A42D0" w14:textId="19A48501"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7021834" w14:textId="578F2DE9"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6675949" w14:textId="2AE1267A"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5D9098E" w14:textId="1A8DE034"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25063BA" w14:textId="4FDEE21D"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10EB9ED" w14:textId="3495475B"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FF8D64" w14:textId="5DDF393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2E01C6E" w14:textId="57A2AD93"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AAF7F68" w14:textId="16E9BBE5"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9B76B49" w14:textId="1FD9EB5A"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C9B9354" w14:textId="0626A727"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6FE61D" w14:textId="13E7334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DBD640" w14:textId="27A6CF6F"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EB74EC8" w14:textId="4570A858"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9564079" w14:textId="0DF71BB4"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CF4386D" w14:textId="5BEE72CC"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25789B" w14:textId="63832E6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9592E" w:rsidRPr="007B7470" w14:paraId="6037453E" w14:textId="29BAA852" w:rsidTr="003B027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8907EF7" w14:textId="72AA09D9"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A63AD77" w14:textId="7F511CEB"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026706" w14:textId="5F4308EF"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035F78" w:rsidRPr="007B7470" w14:paraId="0B4D3EFE" w14:textId="7AF05B74" w:rsidTr="00B836A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368434D" w14:textId="78D8100D" w:rsidR="00035F78" w:rsidRPr="007B7470" w:rsidRDefault="00035F78" w:rsidP="00035F78">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11EAAA68" w14:textId="7CAB73AB" w:rsidR="00035F78" w:rsidRPr="007B7470" w:rsidRDefault="00911B8D" w:rsidP="00035F7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72980B8E" w14:textId="7454F047" w:rsidR="00035F78" w:rsidRPr="007B7470" w:rsidRDefault="00911B8D" w:rsidP="00035F7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E003421" w14:textId="0F0164CD" w:rsidR="00035F78" w:rsidRPr="007B7470" w:rsidRDefault="00911B8D" w:rsidP="00035F7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8DCC567" w14:textId="573799C6" w:rsidR="00035F78" w:rsidRPr="007B7470" w:rsidRDefault="00911B8D" w:rsidP="00035F78">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88E0471" w14:textId="0B13354C" w:rsidR="00035F78" w:rsidRPr="007B7470" w:rsidRDefault="00035F78" w:rsidP="00035F78">
            <w:pPr>
              <w:spacing w:after="0" w:line="240" w:lineRule="auto"/>
              <w:rPr>
                <w:rFonts w:ascii="Times New Roman" w:eastAsia="Times New Roman" w:hAnsi="Times New Roman" w:cs="Times New Roman"/>
                <w:b/>
                <w:bCs/>
                <w:color w:val="000000" w:themeColor="text1"/>
                <w:sz w:val="24"/>
                <w:szCs w:val="24"/>
                <w:lang w:eastAsia="sk-SK"/>
              </w:rPr>
            </w:pPr>
          </w:p>
        </w:tc>
      </w:tr>
      <w:tr w:rsidR="0079592E" w:rsidRPr="007B7470" w14:paraId="48C771F5" w14:textId="5EFA224C" w:rsidTr="003B027F">
        <w:trPr>
          <w:trHeight w:val="255"/>
        </w:trPr>
        <w:tc>
          <w:tcPr>
            <w:tcW w:w="7070" w:type="dxa"/>
            <w:tcBorders>
              <w:top w:val="nil"/>
              <w:left w:val="single" w:sz="4" w:space="0" w:color="auto"/>
              <w:bottom w:val="single" w:sz="4" w:space="0" w:color="auto"/>
              <w:right w:val="single" w:sz="4" w:space="0" w:color="auto"/>
            </w:tcBorders>
          </w:tcPr>
          <w:p w14:paraId="2D7644E1" w14:textId="565C914D" w:rsidR="0079592E" w:rsidRPr="007B7470" w:rsidRDefault="0079592E" w:rsidP="003B027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2D3D44D4" w14:textId="383F1D1A"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28651BC" w14:textId="684C3806"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5FA4F2C" w14:textId="4F0E2641"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EBC1577" w14:textId="6CDE70EA"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0903ED6" w14:textId="2C9EB107"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p>
        </w:tc>
      </w:tr>
      <w:tr w:rsidR="0079592E" w:rsidRPr="007B7470" w14:paraId="7D27DA3E" w14:textId="3DBF7F22" w:rsidTr="003B027F">
        <w:trPr>
          <w:trHeight w:val="255"/>
        </w:trPr>
        <w:tc>
          <w:tcPr>
            <w:tcW w:w="7070" w:type="dxa"/>
            <w:tcBorders>
              <w:top w:val="nil"/>
              <w:left w:val="single" w:sz="4" w:space="0" w:color="auto"/>
              <w:bottom w:val="single" w:sz="4" w:space="0" w:color="auto"/>
              <w:right w:val="single" w:sz="4" w:space="0" w:color="auto"/>
            </w:tcBorders>
          </w:tcPr>
          <w:p w14:paraId="266B9228" w14:textId="299DEFC0" w:rsidR="0079592E" w:rsidRPr="007B7470" w:rsidRDefault="0079592E" w:rsidP="003B027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07D2CD52" w14:textId="2B035E49"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D1B6C86" w14:textId="3B44DF93"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01F3130" w14:textId="5C41E810"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AED67B" w14:textId="67708999"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966F091" w14:textId="4D151B27"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1BB8A63D" w14:textId="47588AC5" w:rsidTr="003B027F">
        <w:trPr>
          <w:trHeight w:val="255"/>
        </w:trPr>
        <w:tc>
          <w:tcPr>
            <w:tcW w:w="7070" w:type="dxa"/>
            <w:tcBorders>
              <w:top w:val="nil"/>
              <w:left w:val="single" w:sz="4" w:space="0" w:color="auto"/>
              <w:bottom w:val="single" w:sz="4" w:space="0" w:color="auto"/>
              <w:right w:val="single" w:sz="4" w:space="0" w:color="auto"/>
            </w:tcBorders>
          </w:tcPr>
          <w:p w14:paraId="7CEC6831" w14:textId="390CFA2E" w:rsidR="0079592E" w:rsidRPr="007B7470" w:rsidRDefault="0079592E" w:rsidP="003B027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46620C1" w14:textId="41E67B92"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D0356D1" w14:textId="421F671B"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4266D6F" w14:textId="49C35332"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1412F8B" w14:textId="655B7D94"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CC9907B" w14:textId="0EF425BD"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07C17F09" w14:textId="3C757176" w:rsidTr="003B027F">
        <w:trPr>
          <w:trHeight w:val="255"/>
        </w:trPr>
        <w:tc>
          <w:tcPr>
            <w:tcW w:w="7070" w:type="dxa"/>
            <w:tcBorders>
              <w:top w:val="nil"/>
              <w:left w:val="single" w:sz="4" w:space="0" w:color="auto"/>
              <w:bottom w:val="single" w:sz="4" w:space="0" w:color="auto"/>
              <w:right w:val="single" w:sz="4" w:space="0" w:color="auto"/>
            </w:tcBorders>
          </w:tcPr>
          <w:p w14:paraId="15CE3227" w14:textId="1BDEC602" w:rsidR="0079592E" w:rsidRPr="007B7470" w:rsidRDefault="0079592E" w:rsidP="003B027F">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266BA4B" w14:textId="4C5EF8D7"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A058498" w14:textId="727D4032"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0BCA1A6" w14:textId="4A14B42D"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F921C64" w14:textId="1750FF7D"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3582649" w14:textId="7A8431BF"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0A23C0F3" w14:textId="1063C9DA" w:rsidTr="003B027F">
        <w:trPr>
          <w:trHeight w:val="255"/>
        </w:trPr>
        <w:tc>
          <w:tcPr>
            <w:tcW w:w="7070" w:type="dxa"/>
            <w:tcBorders>
              <w:top w:val="nil"/>
              <w:left w:val="single" w:sz="4" w:space="0" w:color="auto"/>
              <w:bottom w:val="single" w:sz="4" w:space="0" w:color="auto"/>
              <w:right w:val="single" w:sz="4" w:space="0" w:color="auto"/>
            </w:tcBorders>
          </w:tcPr>
          <w:p w14:paraId="25333ECF" w14:textId="2C23AFBB" w:rsidR="0079592E" w:rsidRPr="007B7470" w:rsidRDefault="0079592E" w:rsidP="003B027F">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9FD4A11" w14:textId="70197192"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50F30DD" w14:textId="1B26E9AC"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2D25B15" w14:textId="3EDF3A3C"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AFD3BCE" w14:textId="14C9E5F8"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FEBF506" w14:textId="1DFD1037"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3BDFE0E5" w14:textId="3C25BDCA" w:rsidTr="003B027F">
        <w:trPr>
          <w:trHeight w:val="255"/>
        </w:trPr>
        <w:tc>
          <w:tcPr>
            <w:tcW w:w="7070" w:type="dxa"/>
            <w:tcBorders>
              <w:top w:val="nil"/>
              <w:left w:val="single" w:sz="4" w:space="0" w:color="auto"/>
              <w:bottom w:val="single" w:sz="4" w:space="0" w:color="auto"/>
              <w:right w:val="single" w:sz="4" w:space="0" w:color="auto"/>
            </w:tcBorders>
          </w:tcPr>
          <w:p w14:paraId="18ADCE9F" w14:textId="78158198" w:rsidR="0079592E" w:rsidRPr="007B7470" w:rsidRDefault="0079592E" w:rsidP="003B027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EDC60E8" w14:textId="6C198B8B"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77E987F" w14:textId="2B0B3FEB"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EAD0F69" w14:textId="699FEDEA"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0350FBA" w14:textId="37771827"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EA93193" w14:textId="188EDFA0"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0787FAD1" w14:textId="5CA4E7CA" w:rsidTr="003B027F">
        <w:trPr>
          <w:trHeight w:val="255"/>
        </w:trPr>
        <w:tc>
          <w:tcPr>
            <w:tcW w:w="7070" w:type="dxa"/>
            <w:tcBorders>
              <w:top w:val="nil"/>
              <w:left w:val="single" w:sz="4" w:space="0" w:color="auto"/>
              <w:bottom w:val="single" w:sz="4" w:space="0" w:color="auto"/>
              <w:right w:val="single" w:sz="4" w:space="0" w:color="auto"/>
            </w:tcBorders>
            <w:vAlign w:val="center"/>
          </w:tcPr>
          <w:p w14:paraId="16C37AD9" w14:textId="414490DB" w:rsidR="0079592E" w:rsidRPr="007B7470" w:rsidRDefault="0079592E" w:rsidP="003B027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44C9F83" w14:textId="7E75F9AC"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A9045C5" w14:textId="0EF82CB4"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BD186F6" w14:textId="61D7BA8C"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0335086" w14:textId="2C1C7FCD"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BA5179E" w14:textId="5C5FA760"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p>
        </w:tc>
      </w:tr>
      <w:tr w:rsidR="0079592E" w:rsidRPr="007B7470" w14:paraId="7190DE57" w14:textId="51BDC14A" w:rsidTr="003B027F">
        <w:trPr>
          <w:trHeight w:val="255"/>
        </w:trPr>
        <w:tc>
          <w:tcPr>
            <w:tcW w:w="7070" w:type="dxa"/>
            <w:tcBorders>
              <w:top w:val="nil"/>
              <w:left w:val="single" w:sz="4" w:space="0" w:color="auto"/>
              <w:bottom w:val="single" w:sz="4" w:space="0" w:color="auto"/>
              <w:right w:val="single" w:sz="4" w:space="0" w:color="auto"/>
            </w:tcBorders>
          </w:tcPr>
          <w:p w14:paraId="06ADE57E" w14:textId="35300073" w:rsidR="0079592E" w:rsidRPr="007B7470" w:rsidRDefault="0079592E" w:rsidP="003B027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5849C3C6" w14:textId="0D8E0A61"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0E87B31" w14:textId="1D30F379"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1CACEBC" w14:textId="79F92053"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C69C429" w14:textId="655A1945"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09725C5" w14:textId="25448C0E"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040004B3" w14:textId="432E86D9" w:rsidTr="003B027F">
        <w:trPr>
          <w:trHeight w:val="255"/>
        </w:trPr>
        <w:tc>
          <w:tcPr>
            <w:tcW w:w="7070" w:type="dxa"/>
            <w:tcBorders>
              <w:top w:val="nil"/>
              <w:left w:val="single" w:sz="4" w:space="0" w:color="auto"/>
              <w:bottom w:val="single" w:sz="4" w:space="0" w:color="auto"/>
              <w:right w:val="single" w:sz="4" w:space="0" w:color="auto"/>
            </w:tcBorders>
          </w:tcPr>
          <w:p w14:paraId="5DAE9F79" w14:textId="09A16967" w:rsidR="0079592E" w:rsidRPr="007B7470" w:rsidRDefault="0079592E" w:rsidP="003B027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F28C624" w14:textId="10555BE7"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A461D1C" w14:textId="35B36B56"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ED78054" w14:textId="3F29817B"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C630976" w14:textId="36593136"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E6E9968" w14:textId="22697808"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44399C93" w14:textId="08A5CA93" w:rsidTr="003B027F">
        <w:trPr>
          <w:trHeight w:val="255"/>
        </w:trPr>
        <w:tc>
          <w:tcPr>
            <w:tcW w:w="7070" w:type="dxa"/>
            <w:tcBorders>
              <w:top w:val="nil"/>
              <w:left w:val="single" w:sz="4" w:space="0" w:color="auto"/>
              <w:bottom w:val="single" w:sz="4" w:space="0" w:color="auto"/>
              <w:right w:val="single" w:sz="4" w:space="0" w:color="auto"/>
            </w:tcBorders>
          </w:tcPr>
          <w:p w14:paraId="0FC0F94F" w14:textId="3047AA94" w:rsidR="0079592E" w:rsidRPr="007B7470" w:rsidRDefault="0079592E" w:rsidP="003B027F">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928FA9A" w14:textId="4867BB25"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422DAE9" w14:textId="4E8349F1"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834E4F3" w14:textId="1DB871AD" w:rsidR="0079592E" w:rsidRPr="007B7470" w:rsidRDefault="0079592E" w:rsidP="003B027F">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04022FB" w14:textId="47EDCC7E" w:rsidR="0079592E" w:rsidRPr="007B7470" w:rsidRDefault="0079592E" w:rsidP="003B027F">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78AD5D2" w14:textId="6AC0FC8E"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79592E" w:rsidRPr="007B7470" w14:paraId="5904BC42" w14:textId="60DCDD12" w:rsidTr="003B027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89196" w14:textId="074517ED" w:rsidR="0079592E" w:rsidRPr="007B7470" w:rsidRDefault="0079592E" w:rsidP="003B027F">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2360DB2" w14:textId="06E5023B"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EB83637" w14:textId="1D128F7A"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C049992" w14:textId="4AD77B8C"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7845BB7" w14:textId="1A66B603" w:rsidR="0079592E" w:rsidRPr="007B7470" w:rsidRDefault="0079592E" w:rsidP="003B027F">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BBF67FA" w14:textId="3D116F05" w:rsidR="0079592E" w:rsidRPr="007B7470" w:rsidRDefault="0079592E" w:rsidP="003B027F">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25B71309" w14:textId="13D7F0B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14:paraId="7B61F8B0" w14:textId="5E3A1F1A"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88E6F85" w14:textId="741A848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0B593DA0" w14:textId="13998415"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799DE3C9" w14:textId="036CC996"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9388CDB" w14:textId="7F7E3C8E"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9808AB2" w14:textId="28E61537"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355A009" w14:textId="1DC89BC0"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E95D26" w14:textId="340BD424"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1A75984" w14:textId="44D6362E"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C21E735" w14:textId="68E95907"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BAFB652" w14:textId="5B0944F9"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EF22802" w14:textId="0DA7DFB9"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F57B63" w14:textId="7C3E78D2"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68B7AAE" w14:textId="03AE0E79"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EE267A" w14:textId="476DE6F0"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E46D1D1" w14:textId="5E415AC1"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DEBFAF1" w14:textId="0C438897"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06DC58" w14:textId="15DBC09B"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F401248" w14:textId="2A78B32E" w:rsidR="0079592E" w:rsidRPr="007B7470" w:rsidRDefault="0079592E" w:rsidP="0079592E">
      <w:pPr>
        <w:tabs>
          <w:tab w:val="num" w:pos="1080"/>
        </w:tabs>
        <w:spacing w:after="0" w:line="240" w:lineRule="auto"/>
        <w:jc w:val="both"/>
        <w:rPr>
          <w:rFonts w:ascii="Times New Roman" w:eastAsia="Times New Roman" w:hAnsi="Times New Roman" w:cs="Times New Roman"/>
          <w:bCs/>
          <w:sz w:val="20"/>
          <w:szCs w:val="20"/>
          <w:lang w:eastAsia="sk-SK"/>
        </w:rPr>
      </w:pPr>
    </w:p>
    <w:p w14:paraId="480A26CD" w14:textId="737EC061" w:rsidR="0079592E" w:rsidRPr="007B7470" w:rsidRDefault="0079592E" w:rsidP="0079592E">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87F6DB9" w14:textId="086F3734" w:rsidR="0079592E" w:rsidRPr="007B7470" w:rsidRDefault="0079592E" w:rsidP="0079592E">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5BA13795" w14:textId="755EAC32" w:rsidR="0079592E" w:rsidRPr="007B7470" w:rsidRDefault="0079592E" w:rsidP="0079592E">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9592E" w:rsidRPr="007B7470" w14:paraId="6BE3A751" w14:textId="61174823" w:rsidTr="003B027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DE461D" w14:textId="5AF98C42"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434B175" w14:textId="73377C88"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488B70F" w14:textId="59EC80D5"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035F78" w:rsidRPr="007B7470" w14:paraId="66EBBFF1" w14:textId="7568F9CE" w:rsidTr="00B836A0">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CBB5" w14:textId="553761F9" w:rsidR="00035F78" w:rsidRPr="007B7470" w:rsidRDefault="00035F78" w:rsidP="00035F7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0F11AD35" w14:textId="177D8D9B"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342E848D" w14:textId="22605B34"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14:paraId="779FD4D5" w14:textId="2EB38EC2" w:rsidR="00035F78" w:rsidRPr="007B7470" w:rsidRDefault="00035F78"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r w:rsidR="00911B8D">
              <w:rPr>
                <w:rFonts w:ascii="Times New Roman" w:eastAsia="Times New Roman" w:hAnsi="Times New Roman" w:cs="Times New Roman"/>
                <w:b/>
                <w:bCs/>
                <w:sz w:val="24"/>
                <w:szCs w:val="24"/>
                <w:lang w:eastAsia="sk-SK"/>
              </w:rPr>
              <w:t>027</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49B4F7C0" w14:textId="5FF57D0C" w:rsidR="00035F78" w:rsidRPr="007B7470" w:rsidRDefault="00911B8D" w:rsidP="00035F7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914AB4" w14:textId="67CB181D" w:rsidR="00035F78" w:rsidRPr="007B7470" w:rsidRDefault="00035F78" w:rsidP="00035F78">
            <w:pPr>
              <w:spacing w:after="0" w:line="240" w:lineRule="auto"/>
              <w:rPr>
                <w:rFonts w:ascii="Times New Roman" w:eastAsia="Times New Roman" w:hAnsi="Times New Roman" w:cs="Times New Roman"/>
                <w:b/>
                <w:bCs/>
                <w:color w:val="FFFFFF"/>
                <w:sz w:val="24"/>
                <w:szCs w:val="24"/>
                <w:lang w:eastAsia="sk-SK"/>
              </w:rPr>
            </w:pPr>
          </w:p>
        </w:tc>
      </w:tr>
      <w:tr w:rsidR="0079592E" w:rsidRPr="007B7470" w14:paraId="63048BE6" w14:textId="2A95DBE0" w:rsidTr="003B027F">
        <w:trPr>
          <w:trHeight w:val="255"/>
        </w:trPr>
        <w:tc>
          <w:tcPr>
            <w:tcW w:w="6188" w:type="dxa"/>
            <w:tcBorders>
              <w:top w:val="nil"/>
              <w:left w:val="single" w:sz="4" w:space="0" w:color="auto"/>
              <w:bottom w:val="single" w:sz="4" w:space="0" w:color="auto"/>
              <w:right w:val="single" w:sz="4" w:space="0" w:color="auto"/>
            </w:tcBorders>
          </w:tcPr>
          <w:p w14:paraId="7D2F779C" w14:textId="7486A7B9"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210C8D91" w14:textId="6CDD593E"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99FAABF" w14:textId="02B5953D"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7D664EA1" w14:textId="0B2B066D"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8E37065" w14:textId="0CA23F19"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85BC0EA" w14:textId="14E83069"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7F412EF6" w14:textId="681CADAD" w:rsidTr="003B027F">
        <w:trPr>
          <w:trHeight w:val="255"/>
        </w:trPr>
        <w:tc>
          <w:tcPr>
            <w:tcW w:w="6188" w:type="dxa"/>
            <w:tcBorders>
              <w:top w:val="nil"/>
              <w:left w:val="single" w:sz="4" w:space="0" w:color="auto"/>
              <w:bottom w:val="single" w:sz="4" w:space="0" w:color="auto"/>
              <w:right w:val="single" w:sz="4" w:space="0" w:color="auto"/>
            </w:tcBorders>
          </w:tcPr>
          <w:p w14:paraId="4077EDEA" w14:textId="5479D52E"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3EF1168" w14:textId="60F4279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157BB619" w14:textId="119EC80F"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605A576" w14:textId="136DADE3"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61A98B8A" w14:textId="71B4870C"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05B07A6" w14:textId="35ADD04B" w:rsidR="0079592E" w:rsidRPr="007B7470" w:rsidRDefault="0079592E" w:rsidP="003B027F">
            <w:pPr>
              <w:spacing w:after="0" w:line="240" w:lineRule="auto"/>
              <w:rPr>
                <w:rFonts w:ascii="Times New Roman" w:eastAsia="Times New Roman" w:hAnsi="Times New Roman" w:cs="Times New Roman"/>
                <w:sz w:val="24"/>
                <w:szCs w:val="24"/>
                <w:lang w:eastAsia="sk-SK"/>
              </w:rPr>
            </w:pPr>
          </w:p>
        </w:tc>
      </w:tr>
      <w:tr w:rsidR="0079592E" w:rsidRPr="007B7470" w14:paraId="29520744" w14:textId="45E9E4A9" w:rsidTr="003B027F">
        <w:trPr>
          <w:trHeight w:val="255"/>
        </w:trPr>
        <w:tc>
          <w:tcPr>
            <w:tcW w:w="6188" w:type="dxa"/>
            <w:tcBorders>
              <w:top w:val="nil"/>
              <w:left w:val="single" w:sz="4" w:space="0" w:color="auto"/>
              <w:bottom w:val="single" w:sz="4" w:space="0" w:color="auto"/>
              <w:right w:val="single" w:sz="4" w:space="0" w:color="auto"/>
            </w:tcBorders>
          </w:tcPr>
          <w:p w14:paraId="02B39466" w14:textId="3B4D6187"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E50B870" w14:textId="22A340E0"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9C0810C" w14:textId="6BFC9A2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29238A78" w14:textId="54B1CC23"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383E0A7" w14:textId="43F14723"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54E5651" w14:textId="122C3B41"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15C0A73E" w14:textId="712BDB9F" w:rsidTr="003B027F">
        <w:trPr>
          <w:trHeight w:val="255"/>
        </w:trPr>
        <w:tc>
          <w:tcPr>
            <w:tcW w:w="6188" w:type="dxa"/>
            <w:tcBorders>
              <w:top w:val="nil"/>
              <w:left w:val="single" w:sz="4" w:space="0" w:color="auto"/>
              <w:bottom w:val="single" w:sz="4" w:space="0" w:color="auto"/>
              <w:right w:val="single" w:sz="4" w:space="0" w:color="auto"/>
            </w:tcBorders>
          </w:tcPr>
          <w:p w14:paraId="4AED8B20" w14:textId="4FD6B543"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5FF3926" w14:textId="1820D3FD"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7B401734" w14:textId="19A163EB"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64C73321" w14:textId="3A55DC8F"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490161F6" w14:textId="5F2A3EA5"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55180690" w14:textId="35EA1B73"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4A82BDF7" w14:textId="2DF252EE" w:rsidTr="003B027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1ADCC2B4" w14:textId="211E4A19"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22262A51" w14:textId="76EFE6E8"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2D321E5F" w14:textId="2C8A277C"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6C3FE25" w14:textId="2CF59062"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57F9D743" w14:textId="12255AA4"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26C40F11" w14:textId="7950DB19"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9592E" w:rsidRPr="007B7470" w14:paraId="161C1797" w14:textId="18683178" w:rsidTr="003B027F">
        <w:trPr>
          <w:trHeight w:val="255"/>
        </w:trPr>
        <w:tc>
          <w:tcPr>
            <w:tcW w:w="6188" w:type="dxa"/>
            <w:tcBorders>
              <w:top w:val="nil"/>
              <w:left w:val="single" w:sz="4" w:space="0" w:color="auto"/>
              <w:bottom w:val="single" w:sz="4" w:space="0" w:color="auto"/>
              <w:right w:val="single" w:sz="4" w:space="0" w:color="auto"/>
            </w:tcBorders>
          </w:tcPr>
          <w:p w14:paraId="14BE8ED1" w14:textId="57676E48"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6D79927C" w14:textId="35FEA17D"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6BF57F7A" w14:textId="04861061"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442862D5" w14:textId="262F1628"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C64546D" w14:textId="7771C9DB"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007CBA4" w14:textId="056BECCD"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9592E" w:rsidRPr="007B7470" w14:paraId="3807AEF7" w14:textId="06B9DEE9" w:rsidTr="003B027F">
        <w:trPr>
          <w:trHeight w:val="255"/>
        </w:trPr>
        <w:tc>
          <w:tcPr>
            <w:tcW w:w="6188" w:type="dxa"/>
            <w:tcBorders>
              <w:top w:val="nil"/>
              <w:left w:val="single" w:sz="4" w:space="0" w:color="auto"/>
              <w:bottom w:val="single" w:sz="4" w:space="0" w:color="auto"/>
              <w:right w:val="single" w:sz="4" w:space="0" w:color="auto"/>
            </w:tcBorders>
          </w:tcPr>
          <w:p w14:paraId="4EC1BA7F" w14:textId="2755D9C8"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91C6E47" w14:textId="2390A51A"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52BF9952" w14:textId="7F1A88F2"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1B69BEA0" w14:textId="38049617"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42C2BFD0" w14:textId="22FEB2AB"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4457789" w14:textId="7E185676"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6BE4A85C" w14:textId="6EF06FFD" w:rsidTr="003B027F">
        <w:trPr>
          <w:trHeight w:val="255"/>
        </w:trPr>
        <w:tc>
          <w:tcPr>
            <w:tcW w:w="6188" w:type="dxa"/>
            <w:tcBorders>
              <w:top w:val="nil"/>
              <w:left w:val="single" w:sz="4" w:space="0" w:color="auto"/>
              <w:bottom w:val="single" w:sz="4" w:space="0" w:color="auto"/>
              <w:right w:val="single" w:sz="4" w:space="0" w:color="auto"/>
            </w:tcBorders>
          </w:tcPr>
          <w:p w14:paraId="19D01EA9" w14:textId="324D8C6A"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0350692" w14:textId="64108A69"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6D49EC53" w14:textId="699AB80E"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47FC0B76" w14:textId="6F93F016"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2B508982" w14:textId="196E77A0" w:rsidR="0079592E" w:rsidRPr="007B7470" w:rsidRDefault="0079592E" w:rsidP="003B027F">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BB7F952" w14:textId="3BD17E8B"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9592E" w:rsidRPr="007B7470" w14:paraId="6B263B76" w14:textId="75CC64E7" w:rsidTr="003B027F">
        <w:trPr>
          <w:trHeight w:val="255"/>
        </w:trPr>
        <w:tc>
          <w:tcPr>
            <w:tcW w:w="6188" w:type="dxa"/>
            <w:tcBorders>
              <w:top w:val="nil"/>
              <w:left w:val="single" w:sz="4" w:space="0" w:color="auto"/>
              <w:bottom w:val="single" w:sz="4" w:space="0" w:color="auto"/>
              <w:right w:val="single" w:sz="4" w:space="0" w:color="auto"/>
            </w:tcBorders>
          </w:tcPr>
          <w:p w14:paraId="3E1BCF01" w14:textId="74B964BC"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BE11D53" w14:textId="075A8586"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162EC954" w14:textId="36C117A8"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1BEE5CA1" w14:textId="28B567CB"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22646069" w14:textId="525B8F77" w:rsidR="0079592E" w:rsidRPr="007B7470" w:rsidRDefault="0079592E" w:rsidP="003B027F">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FD36067" w14:textId="79881CF9"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9592E" w:rsidRPr="007B7470" w14:paraId="1C3DD55A" w14:textId="4FD530DC" w:rsidTr="003B027F">
        <w:trPr>
          <w:trHeight w:val="255"/>
        </w:trPr>
        <w:tc>
          <w:tcPr>
            <w:tcW w:w="6188" w:type="dxa"/>
            <w:tcBorders>
              <w:top w:val="nil"/>
              <w:left w:val="nil"/>
              <w:bottom w:val="nil"/>
              <w:right w:val="nil"/>
            </w:tcBorders>
            <w:noWrap/>
            <w:vAlign w:val="bottom"/>
          </w:tcPr>
          <w:p w14:paraId="34C41B60" w14:textId="3D47FA37"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625AEEF1" w14:textId="0D56D30B"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58D6ED0" w14:textId="56EB1646"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2DE1048B" w14:textId="13C26E00"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2C782050" w14:textId="25029F10"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177C7269" w14:textId="709CF0F7" w:rsidR="0079592E" w:rsidRPr="007B7470" w:rsidRDefault="0079592E" w:rsidP="003B027F">
            <w:pPr>
              <w:spacing w:after="0" w:line="240" w:lineRule="auto"/>
              <w:rPr>
                <w:rFonts w:ascii="Times New Roman" w:eastAsia="Times New Roman" w:hAnsi="Times New Roman" w:cs="Times New Roman"/>
                <w:sz w:val="24"/>
                <w:szCs w:val="24"/>
                <w:lang w:eastAsia="sk-SK"/>
              </w:rPr>
            </w:pPr>
          </w:p>
        </w:tc>
      </w:tr>
      <w:tr w:rsidR="0079592E" w:rsidRPr="007B7470" w14:paraId="512DAED6" w14:textId="3547A1F2" w:rsidTr="003B027F">
        <w:trPr>
          <w:trHeight w:val="255"/>
        </w:trPr>
        <w:tc>
          <w:tcPr>
            <w:tcW w:w="6188" w:type="dxa"/>
            <w:tcBorders>
              <w:top w:val="nil"/>
              <w:left w:val="nil"/>
              <w:bottom w:val="nil"/>
              <w:right w:val="nil"/>
            </w:tcBorders>
          </w:tcPr>
          <w:p w14:paraId="0B2EA1CF" w14:textId="2CA190C0" w:rsidR="0079592E" w:rsidRPr="007B7470" w:rsidRDefault="0079592E" w:rsidP="003B027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170239F3" w14:textId="4D3AF2BC"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4B75D826" w14:textId="697F0018"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02F1FE7A" w14:textId="483384D7"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8BC4B8A" w14:textId="7B7C0A10"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AAAAFFA" w14:textId="609AFF79" w:rsidR="0079592E" w:rsidRPr="007B7470" w:rsidRDefault="0079592E" w:rsidP="003B027F">
            <w:pPr>
              <w:spacing w:after="0" w:line="240" w:lineRule="auto"/>
              <w:rPr>
                <w:rFonts w:ascii="Times New Roman" w:eastAsia="Times New Roman" w:hAnsi="Times New Roman" w:cs="Times New Roman"/>
                <w:sz w:val="24"/>
                <w:szCs w:val="24"/>
                <w:lang w:eastAsia="sk-SK"/>
              </w:rPr>
            </w:pPr>
          </w:p>
        </w:tc>
      </w:tr>
      <w:tr w:rsidR="0079592E" w:rsidRPr="007B7470" w14:paraId="3E130F9B" w14:textId="463B763B" w:rsidTr="003B027F">
        <w:trPr>
          <w:trHeight w:val="255"/>
        </w:trPr>
        <w:tc>
          <w:tcPr>
            <w:tcW w:w="13112" w:type="dxa"/>
            <w:gridSpan w:val="6"/>
            <w:tcBorders>
              <w:top w:val="nil"/>
              <w:left w:val="nil"/>
              <w:bottom w:val="nil"/>
              <w:right w:val="nil"/>
            </w:tcBorders>
            <w:noWrap/>
          </w:tcPr>
          <w:p w14:paraId="6099173D" w14:textId="514BDE1A" w:rsidR="0079592E" w:rsidRPr="007B7470" w:rsidRDefault="0079592E" w:rsidP="003B027F">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C1D74A5" w14:textId="523AD0A7"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110D6F3" w14:textId="356386E9" w:rsidR="0079592E" w:rsidRPr="007B7470" w:rsidRDefault="0079592E" w:rsidP="003B027F">
            <w:pPr>
              <w:spacing w:after="0" w:line="240" w:lineRule="auto"/>
              <w:rPr>
                <w:rFonts w:ascii="Times New Roman" w:eastAsia="Times New Roman" w:hAnsi="Times New Roman" w:cs="Times New Roman"/>
                <w:sz w:val="24"/>
                <w:szCs w:val="24"/>
                <w:lang w:eastAsia="sk-SK"/>
              </w:rPr>
            </w:pPr>
          </w:p>
        </w:tc>
      </w:tr>
      <w:tr w:rsidR="0079592E" w:rsidRPr="007B7470" w14:paraId="2F1467D4" w14:textId="2C718E06" w:rsidTr="003B027F">
        <w:trPr>
          <w:trHeight w:val="255"/>
        </w:trPr>
        <w:tc>
          <w:tcPr>
            <w:tcW w:w="10394" w:type="dxa"/>
            <w:gridSpan w:val="4"/>
            <w:tcBorders>
              <w:top w:val="nil"/>
              <w:left w:val="nil"/>
              <w:bottom w:val="nil"/>
              <w:right w:val="nil"/>
            </w:tcBorders>
            <w:noWrap/>
            <w:vAlign w:val="bottom"/>
          </w:tcPr>
          <w:p w14:paraId="7C4A734A" w14:textId="3E4BAAC4" w:rsidR="0079592E" w:rsidRPr="007B7470" w:rsidRDefault="0079592E" w:rsidP="003B027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4F35D0BF" w14:textId="77E3023B"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5E961AC2" w14:textId="5AD99A40" w:rsidR="0079592E" w:rsidRPr="007B7470" w:rsidRDefault="0079592E" w:rsidP="003B027F">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3F8D697B" w14:textId="68FF7D29" w:rsidR="0079592E" w:rsidRPr="007B7470" w:rsidRDefault="0079592E" w:rsidP="003B027F">
            <w:pPr>
              <w:spacing w:after="0" w:line="240" w:lineRule="auto"/>
              <w:rPr>
                <w:rFonts w:ascii="Times New Roman" w:eastAsia="Times New Roman" w:hAnsi="Times New Roman" w:cs="Times New Roman"/>
                <w:sz w:val="24"/>
                <w:szCs w:val="24"/>
                <w:lang w:eastAsia="sk-SK"/>
              </w:rPr>
            </w:pPr>
          </w:p>
        </w:tc>
      </w:tr>
    </w:tbl>
    <w:p w14:paraId="3CE0092E" w14:textId="1B6246E3"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79CD0964" w14:textId="2446299D"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49EE3FCF" w14:textId="32B739E3"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5412B30D" w14:textId="3A3488BD"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6C6BE52B" w14:textId="0C6E9B3F"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02438E99" w14:textId="0A467889"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74C22D50" w14:textId="4C8ADF88"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58515CEF" w14:textId="06AE545A"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44672BF1" w14:textId="68E6C268"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450DA4B3" w14:textId="77BCF515"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3774534D" w14:textId="271316A6" w:rsidR="0079592E" w:rsidRPr="007B7470" w:rsidRDefault="0079592E" w:rsidP="0079592E">
      <w:pPr>
        <w:spacing w:after="0" w:line="240" w:lineRule="auto"/>
        <w:rPr>
          <w:rFonts w:ascii="Times New Roman" w:eastAsia="Times New Roman" w:hAnsi="Times New Roman" w:cs="Times New Roman"/>
          <w:b/>
          <w:bCs/>
          <w:sz w:val="24"/>
          <w:szCs w:val="24"/>
          <w:lang w:eastAsia="sk-SK"/>
        </w:rPr>
      </w:pPr>
    </w:p>
    <w:p w14:paraId="04AC7683" w14:textId="3E0DD29A" w:rsidR="0079592E" w:rsidRPr="007B7470" w:rsidRDefault="0079592E" w:rsidP="007959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674B2248" w14:textId="644D4E17" w:rsidR="0079592E" w:rsidRPr="007B7470" w:rsidRDefault="0079592E" w:rsidP="0079592E">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486F01D1" w14:textId="04B9B7C7"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p>
    <w:p w14:paraId="65A58AB6" w14:textId="24D8F0A5" w:rsidR="0079592E" w:rsidRPr="007B7470" w:rsidRDefault="0079592E" w:rsidP="0079592E">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AC75584" w14:textId="3194B0FA"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p>
    <w:p w14:paraId="6C2863EB" w14:textId="090EAB9E"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14:paraId="648E2CB3" w14:textId="3A42A9E6" w:rsidR="0079592E" w:rsidRPr="007B7470" w:rsidRDefault="0079592E" w:rsidP="0079592E">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79592E" w:rsidRPr="007B7470" w14:paraId="31E911E4" w14:textId="24D52E36" w:rsidTr="003B027F">
        <w:trPr>
          <w:trHeight w:val="284"/>
        </w:trPr>
        <w:tc>
          <w:tcPr>
            <w:tcW w:w="2943" w:type="dxa"/>
            <w:vMerge w:val="restart"/>
            <w:shd w:val="clear" w:color="auto" w:fill="BFBFBF" w:themeFill="background1" w:themeFillShade="BF"/>
            <w:vAlign w:val="center"/>
          </w:tcPr>
          <w:p w14:paraId="3D55B275" w14:textId="0DDE2D53"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1BAC0DC5" w14:textId="2AFAEB7B"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3298FB2F" w14:textId="6DFD2DDB"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79592E" w:rsidRPr="007B7470" w14:paraId="2AFB7E0C" w14:textId="44F3668D" w:rsidTr="003B027F">
        <w:trPr>
          <w:trHeight w:val="284"/>
        </w:trPr>
        <w:tc>
          <w:tcPr>
            <w:tcW w:w="2943" w:type="dxa"/>
            <w:vMerge/>
            <w:shd w:val="clear" w:color="auto" w:fill="BFBFBF" w:themeFill="background1" w:themeFillShade="BF"/>
          </w:tcPr>
          <w:p w14:paraId="55602D2C" w14:textId="215A86A4"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65B1C68D" w14:textId="00753CA1"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701AF9B1" w14:textId="1EA69C9A"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55E9FFC6" w14:textId="3DBDEB2B"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0D062E2B" w14:textId="535B087D"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4125D5ED" w14:textId="44A75694" w:rsidR="0079592E" w:rsidRPr="007B7470" w:rsidRDefault="0079592E" w:rsidP="003B027F">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638CC8AD" w14:textId="62B1400F"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79592E" w:rsidRPr="007B7470" w14:paraId="6923E5BD" w14:textId="1F4801C1" w:rsidTr="003B027F">
        <w:trPr>
          <w:trHeight w:val="284"/>
        </w:trPr>
        <w:tc>
          <w:tcPr>
            <w:tcW w:w="2943" w:type="dxa"/>
            <w:shd w:val="clear" w:color="auto" w:fill="auto"/>
            <w:vAlign w:val="bottom"/>
          </w:tcPr>
          <w:p w14:paraId="0D1F6D1A" w14:textId="70B6809F" w:rsidR="0079592E" w:rsidRPr="007B7470" w:rsidRDefault="0079592E" w:rsidP="003B027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09A930A7" w14:textId="24713DF0"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ABC1E9B" w14:textId="2761E280"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DEEF307" w14:textId="713B18D2"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32EE41C3" w14:textId="033425B5"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95DB718" w14:textId="02973626"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B460B15" w14:textId="7E04F56B"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79592E" w:rsidRPr="007B7470" w14:paraId="78DF02DB" w14:textId="2B40D331" w:rsidTr="003B027F">
        <w:trPr>
          <w:trHeight w:val="284"/>
        </w:trPr>
        <w:tc>
          <w:tcPr>
            <w:tcW w:w="2943" w:type="dxa"/>
            <w:shd w:val="clear" w:color="auto" w:fill="auto"/>
          </w:tcPr>
          <w:p w14:paraId="21317DF2" w14:textId="209A6214" w:rsidR="0079592E" w:rsidRPr="007B7470" w:rsidRDefault="0079592E" w:rsidP="003B027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02B9712E" w14:textId="5DB15A60"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F379109" w14:textId="77E50F28"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1C3B6E7" w14:textId="29835C28"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3C4C81FA" w14:textId="2F73304A"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E23274A" w14:textId="711064D7"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5A72910" w14:textId="1CF983C5"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79592E" w:rsidRPr="007B7470" w14:paraId="3FC8A2C9" w14:textId="149A3678" w:rsidTr="003B027F">
        <w:trPr>
          <w:trHeight w:val="284"/>
        </w:trPr>
        <w:tc>
          <w:tcPr>
            <w:tcW w:w="2943" w:type="dxa"/>
            <w:shd w:val="clear" w:color="auto" w:fill="auto"/>
          </w:tcPr>
          <w:p w14:paraId="1E7D86AB" w14:textId="2C1263EC" w:rsidR="0079592E" w:rsidRPr="007B7470" w:rsidRDefault="0079592E" w:rsidP="003B027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50A41261" w14:textId="58900C68"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161FF49" w14:textId="2938CA0C"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78B6A82" w14:textId="02AC0727"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A81F901" w14:textId="1C9B2003"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73A9E44" w14:textId="0627D974"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ED656B1" w14:textId="41CDF0C3" w:rsidR="0079592E" w:rsidRPr="007B7470" w:rsidRDefault="0079592E" w:rsidP="003B02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0F19D4BC" w14:textId="7B2853F6"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p>
    <w:p w14:paraId="6D02F05C" w14:textId="451B6819" w:rsidR="0079592E" w:rsidRPr="007B7470" w:rsidRDefault="0079592E" w:rsidP="0079592E">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14:paraId="24CBDEE0" w14:textId="7CD7B21E"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3C320F1E" w14:textId="1C71EBF4" w:rsidR="0079592E" w:rsidRPr="007B7470" w:rsidRDefault="0079592E" w:rsidP="0079592E">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677AC045" w14:textId="77777777" w:rsidR="0079592E" w:rsidRPr="007B7470" w:rsidRDefault="0079592E" w:rsidP="0079592E">
      <w:pPr>
        <w:spacing w:after="0" w:line="240" w:lineRule="auto"/>
        <w:rPr>
          <w:rFonts w:ascii="Times New Roman" w:eastAsia="Times New Roman" w:hAnsi="Times New Roman" w:cs="Times New Roman"/>
          <w:b/>
          <w:bCs/>
          <w:sz w:val="24"/>
          <w:szCs w:val="24"/>
          <w:lang w:eastAsia="sk-SK"/>
        </w:rPr>
        <w:sectPr w:rsidR="0079592E" w:rsidRPr="007B7470">
          <w:pgSz w:w="16838" w:h="11906" w:orient="landscape"/>
          <w:pgMar w:top="1418" w:right="1418" w:bottom="1418" w:left="1418" w:header="709" w:footer="709" w:gutter="0"/>
          <w:cols w:space="708"/>
          <w:docGrid w:linePitch="360"/>
        </w:sectPr>
      </w:pPr>
    </w:p>
    <w:p w14:paraId="6B2F171E" w14:textId="77777777" w:rsidR="0079592E" w:rsidRPr="00A738C0" w:rsidRDefault="0079592E" w:rsidP="0079592E">
      <w:pPr>
        <w:spacing w:after="0" w:line="240" w:lineRule="auto"/>
        <w:jc w:val="center"/>
        <w:rPr>
          <w:color w:val="000000" w:themeColor="text1"/>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806103" w:rsidRPr="002644DE" w14:paraId="0A01624C" w14:textId="77777777" w:rsidTr="003B027F">
        <w:trPr>
          <w:trHeight w:val="534"/>
          <w:jc w:val="center"/>
        </w:trPr>
        <w:tc>
          <w:tcPr>
            <w:tcW w:w="5000" w:type="pct"/>
            <w:gridSpan w:val="3"/>
            <w:tcBorders>
              <w:bottom w:val="single" w:sz="4" w:space="0" w:color="auto"/>
            </w:tcBorders>
            <w:shd w:val="clear" w:color="auto" w:fill="808080" w:themeFill="background1" w:themeFillShade="80"/>
          </w:tcPr>
          <w:p w14:paraId="0896C400" w14:textId="77777777" w:rsidR="00806103" w:rsidRPr="002644DE" w:rsidRDefault="00806103" w:rsidP="003B027F">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AE9EF45" w14:textId="77777777" w:rsidR="00806103" w:rsidRPr="002644DE" w:rsidRDefault="00806103" w:rsidP="003B027F">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1B8CF78B" w14:textId="77777777" w:rsidR="00806103" w:rsidRPr="002644DE" w:rsidRDefault="00806103" w:rsidP="003B027F">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806103" w:rsidRPr="002644DE" w14:paraId="0303DDAE" w14:textId="77777777" w:rsidTr="003B027F">
        <w:trPr>
          <w:jc w:val="center"/>
        </w:trPr>
        <w:tc>
          <w:tcPr>
            <w:tcW w:w="5000" w:type="pct"/>
            <w:gridSpan w:val="3"/>
            <w:tcBorders>
              <w:bottom w:val="single" w:sz="4" w:space="0" w:color="auto"/>
            </w:tcBorders>
            <w:shd w:val="clear" w:color="auto" w:fill="A6A6A6" w:themeFill="background1" w:themeFillShade="A6"/>
          </w:tcPr>
          <w:p w14:paraId="7224A611" w14:textId="77777777" w:rsidR="00806103" w:rsidRPr="002644DE" w:rsidRDefault="00806103" w:rsidP="003B027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806103" w:rsidRPr="002644DE" w14:paraId="41DFB091" w14:textId="77777777" w:rsidTr="003B027F">
        <w:trPr>
          <w:jc w:val="center"/>
        </w:trPr>
        <w:tc>
          <w:tcPr>
            <w:tcW w:w="5000" w:type="pct"/>
            <w:gridSpan w:val="3"/>
            <w:tcBorders>
              <w:bottom w:val="single" w:sz="4" w:space="0" w:color="auto"/>
            </w:tcBorders>
            <w:shd w:val="clear" w:color="auto" w:fill="F2F2F2"/>
          </w:tcPr>
          <w:p w14:paraId="465C074B" w14:textId="77777777" w:rsidR="00806103" w:rsidRPr="002644DE" w:rsidRDefault="00806103" w:rsidP="003B027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5390B318" w14:textId="77777777" w:rsidR="00806103" w:rsidRPr="002644DE" w:rsidRDefault="00806103" w:rsidP="003B027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7133914F" w14:textId="77777777" w:rsidR="00806103" w:rsidRPr="002644DE" w:rsidRDefault="00806103" w:rsidP="003B027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25A6B9F" w14:textId="77777777" w:rsidR="00806103" w:rsidRPr="002644DE" w:rsidRDefault="00806103" w:rsidP="003B027F">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806103" w:rsidRPr="002644DE" w14:paraId="0F67ABF0" w14:textId="77777777" w:rsidTr="003B027F">
        <w:trPr>
          <w:trHeight w:val="170"/>
          <w:jc w:val="center"/>
        </w:trPr>
        <w:tc>
          <w:tcPr>
            <w:tcW w:w="129" w:type="pct"/>
            <w:tcBorders>
              <w:top w:val="single" w:sz="4" w:space="0" w:color="auto"/>
              <w:bottom w:val="single" w:sz="4" w:space="0" w:color="auto"/>
            </w:tcBorders>
            <w:shd w:val="clear" w:color="auto" w:fill="DDDDDD"/>
            <w:vAlign w:val="center"/>
          </w:tcPr>
          <w:p w14:paraId="3D85838B" w14:textId="77777777" w:rsidR="00806103" w:rsidRPr="002644DE" w:rsidRDefault="00806103" w:rsidP="003B027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6142F4E" w14:textId="77777777" w:rsidR="00806103" w:rsidRPr="002644DE" w:rsidRDefault="00806103" w:rsidP="003B027F">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806103" w:rsidRPr="00E272D9" w14:paraId="28CD5727" w14:textId="77777777" w:rsidTr="003B027F">
        <w:trPr>
          <w:trHeight w:val="759"/>
          <w:jc w:val="center"/>
        </w:trPr>
        <w:tc>
          <w:tcPr>
            <w:tcW w:w="129" w:type="pct"/>
            <w:tcBorders>
              <w:top w:val="single" w:sz="4" w:space="0" w:color="auto"/>
              <w:bottom w:val="single" w:sz="4" w:space="0" w:color="auto"/>
            </w:tcBorders>
            <w:shd w:val="clear" w:color="auto" w:fill="auto"/>
            <w:vAlign w:val="center"/>
          </w:tcPr>
          <w:p w14:paraId="173BDF8C" w14:textId="77777777" w:rsidR="00806103" w:rsidRPr="00E272D9" w:rsidRDefault="00806103" w:rsidP="003B027F">
            <w:pPr>
              <w:spacing w:after="0" w:line="240" w:lineRule="auto"/>
              <w:contextualSpacing/>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EFBAAAA" w14:textId="77777777" w:rsidR="00806103" w:rsidRPr="00E272D9" w:rsidRDefault="00806103" w:rsidP="003B027F">
            <w:pPr>
              <w:spacing w:after="0" w:line="240" w:lineRule="auto"/>
              <w:jc w:val="both"/>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Popíšte </w:t>
            </w:r>
            <w:r w:rsidRPr="00E272D9">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64539F6" w14:textId="72687F9C" w:rsidR="00662883" w:rsidRPr="00E272D9" w:rsidRDefault="00180BA7" w:rsidP="00342003">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zákona o adresnej </w:t>
            </w:r>
            <w:proofErr w:type="spellStart"/>
            <w:r>
              <w:rPr>
                <w:rFonts w:ascii="Times New Roman" w:eastAsia="Calibri" w:hAnsi="Times New Roman" w:cs="Times New Roman"/>
                <w:sz w:val="20"/>
                <w:szCs w:val="20"/>
                <w:lang w:eastAsia="sk-SK"/>
              </w:rPr>
              <w:t>energopomoci</w:t>
            </w:r>
            <w:proofErr w:type="spellEnd"/>
            <w:r>
              <w:rPr>
                <w:rFonts w:ascii="Times New Roman" w:eastAsia="Calibri" w:hAnsi="Times New Roman" w:cs="Times New Roman"/>
                <w:sz w:val="20"/>
                <w:szCs w:val="20"/>
                <w:lang w:eastAsia="sk-SK"/>
              </w:rPr>
              <w:t xml:space="preserve"> </w:t>
            </w:r>
            <w:r w:rsidRPr="00180BA7">
              <w:rPr>
                <w:rFonts w:ascii="Times New Roman" w:eastAsia="Calibri" w:hAnsi="Times New Roman" w:cs="Times New Roman"/>
                <w:sz w:val="20"/>
                <w:szCs w:val="20"/>
                <w:lang w:eastAsia="sk-SK"/>
              </w:rPr>
              <w:t xml:space="preserve">zákona </w:t>
            </w:r>
            <w:r>
              <w:rPr>
                <w:rFonts w:ascii="Times New Roman" w:eastAsia="Calibri" w:hAnsi="Times New Roman" w:cs="Times New Roman"/>
                <w:sz w:val="20"/>
                <w:szCs w:val="20"/>
                <w:lang w:eastAsia="sk-SK"/>
              </w:rPr>
              <w:t xml:space="preserve">vytvára inštitucionálny rámec na doručenie adresnej </w:t>
            </w:r>
            <w:proofErr w:type="spellStart"/>
            <w:r>
              <w:rPr>
                <w:rFonts w:ascii="Times New Roman" w:eastAsia="Calibri" w:hAnsi="Times New Roman" w:cs="Times New Roman"/>
                <w:sz w:val="20"/>
                <w:szCs w:val="20"/>
                <w:lang w:eastAsia="sk-SK"/>
              </w:rPr>
              <w:t>energopomoci</w:t>
            </w:r>
            <w:proofErr w:type="spellEnd"/>
            <w:r>
              <w:rPr>
                <w:rFonts w:ascii="Times New Roman" w:eastAsia="Calibri" w:hAnsi="Times New Roman" w:cs="Times New Roman"/>
                <w:sz w:val="20"/>
                <w:szCs w:val="20"/>
                <w:lang w:eastAsia="sk-SK"/>
              </w:rPr>
              <w:t xml:space="preserve"> energetickej domácnosti, ktorá ju potrebuje. Vďaka adresnej </w:t>
            </w:r>
            <w:proofErr w:type="spellStart"/>
            <w:r>
              <w:rPr>
                <w:rFonts w:ascii="Times New Roman" w:eastAsia="Calibri" w:hAnsi="Times New Roman" w:cs="Times New Roman"/>
                <w:sz w:val="20"/>
                <w:szCs w:val="20"/>
                <w:lang w:eastAsia="sk-SK"/>
              </w:rPr>
              <w:t>energopomoci</w:t>
            </w:r>
            <w:proofErr w:type="spellEnd"/>
            <w:r>
              <w:rPr>
                <w:rFonts w:ascii="Times New Roman" w:eastAsia="Calibri" w:hAnsi="Times New Roman" w:cs="Times New Roman"/>
                <w:sz w:val="20"/>
                <w:szCs w:val="20"/>
                <w:lang w:eastAsia="sk-SK"/>
              </w:rPr>
              <w:t xml:space="preserve"> dotknuté energetické domácnosti, ktorým </w:t>
            </w:r>
            <w:r w:rsidR="00342003">
              <w:rPr>
                <w:rFonts w:ascii="Times New Roman" w:eastAsia="Calibri" w:hAnsi="Times New Roman" w:cs="Times New Roman"/>
                <w:sz w:val="20"/>
                <w:szCs w:val="20"/>
                <w:lang w:eastAsia="sk-SK"/>
              </w:rPr>
              <w:t>vznikne</w:t>
            </w:r>
            <w:r>
              <w:rPr>
                <w:rFonts w:ascii="Times New Roman" w:eastAsia="Calibri" w:hAnsi="Times New Roman" w:cs="Times New Roman"/>
                <w:sz w:val="20"/>
                <w:szCs w:val="20"/>
                <w:lang w:eastAsia="sk-SK"/>
              </w:rPr>
              <w:t xml:space="preserve"> na rok 2026 nárok na </w:t>
            </w:r>
            <w:proofErr w:type="spellStart"/>
            <w:r>
              <w:rPr>
                <w:rFonts w:ascii="Times New Roman" w:eastAsia="Calibri" w:hAnsi="Times New Roman" w:cs="Times New Roman"/>
                <w:sz w:val="20"/>
                <w:szCs w:val="20"/>
                <w:lang w:eastAsia="sk-SK"/>
              </w:rPr>
              <w:t>energopomoc</w:t>
            </w:r>
            <w:proofErr w:type="spellEnd"/>
            <w:r>
              <w:rPr>
                <w:rFonts w:ascii="Times New Roman" w:eastAsia="Calibri" w:hAnsi="Times New Roman" w:cs="Times New Roman"/>
                <w:sz w:val="20"/>
                <w:szCs w:val="20"/>
                <w:lang w:eastAsia="sk-SK"/>
              </w:rPr>
              <w:t>, budú ochránení pred skokovitým nárastom úhrad za energie (elektrin</w:t>
            </w:r>
            <w:r w:rsidR="00302B21">
              <w:rPr>
                <w:rFonts w:ascii="Times New Roman" w:eastAsia="Calibri" w:hAnsi="Times New Roman" w:cs="Times New Roman"/>
                <w:sz w:val="20"/>
                <w:szCs w:val="20"/>
                <w:lang w:eastAsia="sk-SK"/>
              </w:rPr>
              <w:t>a</w:t>
            </w:r>
            <w:r>
              <w:rPr>
                <w:rFonts w:ascii="Times New Roman" w:eastAsia="Calibri" w:hAnsi="Times New Roman" w:cs="Times New Roman"/>
                <w:sz w:val="20"/>
                <w:szCs w:val="20"/>
                <w:lang w:eastAsia="sk-SK"/>
              </w:rPr>
              <w:t>, plyn, teplo), ak koncom roka 2025 dôjde k ukončeniu plošnej kompenzácie nákladov na energie a od 1.1.2026 budú uplatňované cenové rozhodnutia Úradu pre reguláciu sieťových odvetví bez aplikovania inštitútu krízovej regulácie podľa § 16a zákona č. 250/2012 Z. z. o regulácii v sieťových odvetviach</w:t>
            </w:r>
            <w:r w:rsidR="00D56799">
              <w:rPr>
                <w:rFonts w:ascii="Times New Roman" w:eastAsia="Calibri" w:hAnsi="Times New Roman" w:cs="Times New Roman"/>
                <w:sz w:val="20"/>
                <w:szCs w:val="20"/>
                <w:lang w:eastAsia="sk-SK"/>
              </w:rPr>
              <w:t xml:space="preserve"> v znení neskorších predpisov. </w:t>
            </w:r>
          </w:p>
        </w:tc>
      </w:tr>
      <w:tr w:rsidR="00806103" w:rsidRPr="00E272D9" w14:paraId="69269247" w14:textId="77777777" w:rsidTr="003B027F">
        <w:trPr>
          <w:trHeight w:val="397"/>
          <w:jc w:val="center"/>
        </w:trPr>
        <w:tc>
          <w:tcPr>
            <w:tcW w:w="129" w:type="pct"/>
            <w:vMerge w:val="restart"/>
            <w:tcBorders>
              <w:top w:val="single" w:sz="4" w:space="0" w:color="auto"/>
            </w:tcBorders>
            <w:shd w:val="clear" w:color="auto" w:fill="auto"/>
            <w:vAlign w:val="center"/>
          </w:tcPr>
          <w:p w14:paraId="68954344"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1426836"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Špecifikujte </w:t>
            </w:r>
            <w:r w:rsidRPr="00E272D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BA4B7A9" w14:textId="4D9ED7C1" w:rsidR="00806103" w:rsidRPr="00E272D9" w:rsidRDefault="00180BA7" w:rsidP="003B027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Energetické domácnosti, ktoré budú identifikované ako príjemcovia adresnej </w:t>
            </w:r>
            <w:proofErr w:type="spellStart"/>
            <w:r>
              <w:rPr>
                <w:rFonts w:ascii="Times New Roman" w:eastAsia="Calibri" w:hAnsi="Times New Roman" w:cs="Times New Roman"/>
                <w:sz w:val="20"/>
                <w:szCs w:val="20"/>
                <w:lang w:eastAsia="sk-SK"/>
              </w:rPr>
              <w:t>energopomoci</w:t>
            </w:r>
            <w:proofErr w:type="spellEnd"/>
            <w:r w:rsidR="00806103">
              <w:rPr>
                <w:rFonts w:ascii="Times New Roman" w:eastAsia="Calibri" w:hAnsi="Times New Roman" w:cs="Times New Roman"/>
                <w:sz w:val="20"/>
                <w:szCs w:val="20"/>
                <w:lang w:eastAsia="sk-SK"/>
              </w:rPr>
              <w:t>.</w:t>
            </w:r>
            <w:r w:rsidR="00806103" w:rsidRPr="00E272D9">
              <w:rPr>
                <w:rFonts w:ascii="Times New Roman" w:eastAsia="Calibri" w:hAnsi="Times New Roman" w:cs="Times New Roman"/>
                <w:sz w:val="20"/>
                <w:szCs w:val="20"/>
                <w:lang w:eastAsia="sk-SK"/>
              </w:rPr>
              <w:t xml:space="preserve">  </w:t>
            </w:r>
          </w:p>
        </w:tc>
      </w:tr>
      <w:tr w:rsidR="00806103" w:rsidRPr="00E272D9" w14:paraId="35FD4C91" w14:textId="77777777" w:rsidTr="003B027F">
        <w:trPr>
          <w:trHeight w:val="397"/>
          <w:jc w:val="center"/>
        </w:trPr>
        <w:tc>
          <w:tcPr>
            <w:tcW w:w="129" w:type="pct"/>
            <w:vMerge/>
            <w:shd w:val="clear" w:color="auto" w:fill="auto"/>
            <w:vAlign w:val="center"/>
          </w:tcPr>
          <w:p w14:paraId="07C69D5D"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98FBE04"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4A79995C"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391593DC" w14:textId="77777777" w:rsidTr="003B027F">
        <w:trPr>
          <w:trHeight w:val="454"/>
          <w:jc w:val="center"/>
        </w:trPr>
        <w:tc>
          <w:tcPr>
            <w:tcW w:w="129" w:type="pct"/>
            <w:tcBorders>
              <w:top w:val="dotted" w:sz="4" w:space="0" w:color="auto"/>
            </w:tcBorders>
            <w:shd w:val="clear" w:color="auto" w:fill="F2F2F2"/>
            <w:vAlign w:val="center"/>
          </w:tcPr>
          <w:p w14:paraId="516F30F7"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31B648DA"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b/>
                <w:i/>
                <w:sz w:val="20"/>
                <w:szCs w:val="20"/>
                <w:lang w:eastAsia="sk-SK"/>
              </w:rPr>
              <w:t>Kvantifikujte</w:t>
            </w:r>
            <w:r w:rsidRPr="00E272D9">
              <w:rPr>
                <w:rFonts w:ascii="Times New Roman" w:eastAsia="Calibri" w:hAnsi="Times New Roman" w:cs="Times New Roman"/>
                <w:i/>
                <w:sz w:val="20"/>
                <w:szCs w:val="20"/>
                <w:lang w:eastAsia="sk-SK"/>
              </w:rPr>
              <w:t xml:space="preserve"> rast príjmov alebo pokles výdavkov </w:t>
            </w:r>
            <w:r w:rsidRPr="00E272D9">
              <w:rPr>
                <w:rFonts w:ascii="Times New Roman" w:eastAsia="Calibri" w:hAnsi="Times New Roman" w:cs="Times New Roman"/>
                <w:b/>
                <w:i/>
                <w:sz w:val="20"/>
                <w:szCs w:val="20"/>
                <w:lang w:eastAsia="sk-SK"/>
              </w:rPr>
              <w:t>za jednotlivé</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ovplyvnené</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skupiny</w:t>
            </w:r>
            <w:r w:rsidRPr="00E272D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06103" w:rsidRPr="00E272D9" w14:paraId="61F90A3A" w14:textId="77777777" w:rsidTr="003B027F">
        <w:trPr>
          <w:trHeight w:val="680"/>
          <w:jc w:val="center"/>
        </w:trPr>
        <w:tc>
          <w:tcPr>
            <w:tcW w:w="129" w:type="pct"/>
            <w:vMerge w:val="restart"/>
            <w:tcBorders>
              <w:top w:val="dotted" w:sz="4" w:space="0" w:color="auto"/>
            </w:tcBorders>
            <w:shd w:val="clear" w:color="auto" w:fill="auto"/>
            <w:vAlign w:val="center"/>
          </w:tcPr>
          <w:p w14:paraId="0BD62F66"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2E512AE" w14:textId="77777777" w:rsidR="00806103" w:rsidRPr="00E272D9" w:rsidRDefault="00806103" w:rsidP="00806103">
            <w:pPr>
              <w:numPr>
                <w:ilvl w:val="0"/>
                <w:numId w:val="4"/>
              </w:numPr>
              <w:spacing w:after="0" w:line="240" w:lineRule="auto"/>
              <w:contextualSpacing/>
              <w:jc w:val="both"/>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priemerný pokles výdavkov v skupine v eurách a/alebo v % / obdobie:</w:t>
            </w:r>
          </w:p>
          <w:p w14:paraId="190A60A6" w14:textId="77777777" w:rsidR="00806103" w:rsidRPr="00E272D9" w:rsidRDefault="00806103" w:rsidP="00806103">
            <w:pPr>
              <w:numPr>
                <w:ilvl w:val="0"/>
                <w:numId w:val="4"/>
              </w:numPr>
              <w:spacing w:after="0" w:line="240" w:lineRule="auto"/>
              <w:contextualSpacing/>
              <w:jc w:val="both"/>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0DF6724" w14:textId="77777777" w:rsidR="00180BA7" w:rsidRDefault="00180BA7" w:rsidP="00662883">
            <w:pPr>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Energetické domácnosti, ktoré budú identifikované ako príjemcovia adresnej </w:t>
            </w:r>
            <w:proofErr w:type="spellStart"/>
            <w:r>
              <w:rPr>
                <w:rFonts w:ascii="Times New Roman" w:eastAsia="Calibri" w:hAnsi="Times New Roman" w:cs="Times New Roman"/>
                <w:sz w:val="20"/>
                <w:szCs w:val="20"/>
                <w:lang w:eastAsia="sk-SK"/>
              </w:rPr>
              <w:t>energopomoci</w:t>
            </w:r>
            <w:proofErr w:type="spellEnd"/>
            <w:r>
              <w:rPr>
                <w:rFonts w:ascii="Times New Roman" w:eastAsia="Calibri" w:hAnsi="Times New Roman" w:cs="Times New Roman"/>
                <w:sz w:val="20"/>
                <w:szCs w:val="20"/>
                <w:lang w:eastAsia="sk-SK"/>
              </w:rPr>
              <w:t>.</w:t>
            </w:r>
            <w:r w:rsidRPr="00E272D9">
              <w:rPr>
                <w:rFonts w:ascii="Times New Roman" w:eastAsia="Calibri" w:hAnsi="Times New Roman" w:cs="Times New Roman"/>
                <w:sz w:val="20"/>
                <w:szCs w:val="20"/>
                <w:lang w:eastAsia="sk-SK"/>
              </w:rPr>
              <w:t xml:space="preserve">  </w:t>
            </w:r>
          </w:p>
          <w:p w14:paraId="1DC71B5A" w14:textId="514184FD" w:rsidR="00342003" w:rsidRDefault="00806103" w:rsidP="00342003">
            <w:pPr>
              <w:spacing w:after="0"/>
              <w:jc w:val="both"/>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 xml:space="preserve">Bez </w:t>
            </w:r>
            <w:r>
              <w:rPr>
                <w:rFonts w:ascii="Times New Roman" w:eastAsia="Calibri" w:hAnsi="Times New Roman" w:cs="Times New Roman"/>
                <w:sz w:val="20"/>
                <w:szCs w:val="20"/>
                <w:lang w:eastAsia="sk-SK"/>
              </w:rPr>
              <w:t xml:space="preserve">prijatia </w:t>
            </w:r>
            <w:r w:rsidR="00180BA7">
              <w:rPr>
                <w:rFonts w:ascii="Times New Roman" w:eastAsia="Calibri" w:hAnsi="Times New Roman" w:cs="Times New Roman"/>
                <w:sz w:val="20"/>
                <w:szCs w:val="20"/>
                <w:lang w:eastAsia="sk-SK"/>
              </w:rPr>
              <w:t xml:space="preserve">inštitút adresnej </w:t>
            </w:r>
            <w:proofErr w:type="spellStart"/>
            <w:r w:rsidR="00180BA7">
              <w:rPr>
                <w:rFonts w:ascii="Times New Roman" w:eastAsia="Calibri" w:hAnsi="Times New Roman" w:cs="Times New Roman"/>
                <w:sz w:val="20"/>
                <w:szCs w:val="20"/>
                <w:lang w:eastAsia="sk-SK"/>
              </w:rPr>
              <w:t>energopomoci</w:t>
            </w:r>
            <w:proofErr w:type="spellEnd"/>
            <w:r w:rsidR="00180BA7">
              <w:rPr>
                <w:rFonts w:ascii="Times New Roman" w:eastAsia="Calibri" w:hAnsi="Times New Roman" w:cs="Times New Roman"/>
                <w:sz w:val="20"/>
                <w:szCs w:val="20"/>
                <w:lang w:eastAsia="sk-SK"/>
              </w:rPr>
              <w:t xml:space="preserve"> by na rok 2026 došlo k</w:t>
            </w:r>
            <w:r w:rsidR="00176254">
              <w:rPr>
                <w:rFonts w:ascii="Times New Roman" w:eastAsia="Calibri" w:hAnsi="Times New Roman" w:cs="Times New Roman"/>
                <w:sz w:val="20"/>
                <w:szCs w:val="20"/>
                <w:lang w:eastAsia="sk-SK"/>
              </w:rPr>
              <w:t xml:space="preserve"> </w:t>
            </w:r>
            <w:r w:rsidR="001803BB">
              <w:rPr>
                <w:rFonts w:ascii="Times New Roman" w:eastAsia="Calibri" w:hAnsi="Times New Roman" w:cs="Times New Roman"/>
                <w:sz w:val="20"/>
                <w:szCs w:val="20"/>
                <w:lang w:eastAsia="sk-SK"/>
              </w:rPr>
              <w:t>skokovitému</w:t>
            </w:r>
            <w:r w:rsidR="00180BA7">
              <w:rPr>
                <w:rFonts w:ascii="Times New Roman" w:eastAsia="Calibri" w:hAnsi="Times New Roman" w:cs="Times New Roman"/>
                <w:sz w:val="20"/>
                <w:szCs w:val="20"/>
                <w:lang w:eastAsia="sk-SK"/>
              </w:rPr>
              <w:t xml:space="preserve"> nárastu </w:t>
            </w:r>
            <w:r w:rsidR="00166F78">
              <w:rPr>
                <w:rFonts w:ascii="Times New Roman" w:eastAsia="Calibri" w:hAnsi="Times New Roman" w:cs="Times New Roman"/>
                <w:sz w:val="20"/>
                <w:szCs w:val="20"/>
                <w:lang w:eastAsia="sk-SK"/>
              </w:rPr>
              <w:t>nákladov na</w:t>
            </w:r>
            <w:r w:rsidR="00180BA7">
              <w:rPr>
                <w:rFonts w:ascii="Times New Roman" w:eastAsia="Calibri" w:hAnsi="Times New Roman" w:cs="Times New Roman"/>
                <w:sz w:val="20"/>
                <w:szCs w:val="20"/>
                <w:lang w:eastAsia="sk-SK"/>
              </w:rPr>
              <w:t xml:space="preserve"> e</w:t>
            </w:r>
            <w:r w:rsidR="00166F78">
              <w:rPr>
                <w:rFonts w:ascii="Times New Roman" w:eastAsia="Calibri" w:hAnsi="Times New Roman" w:cs="Times New Roman"/>
                <w:sz w:val="20"/>
                <w:szCs w:val="20"/>
                <w:lang w:eastAsia="sk-SK"/>
              </w:rPr>
              <w:t>nergie</w:t>
            </w:r>
            <w:r w:rsidR="00342003">
              <w:rPr>
                <w:rFonts w:ascii="Times New Roman" w:eastAsia="Calibri" w:hAnsi="Times New Roman" w:cs="Times New Roman"/>
                <w:sz w:val="20"/>
                <w:szCs w:val="20"/>
                <w:lang w:eastAsia="sk-SK"/>
              </w:rPr>
              <w:t>.</w:t>
            </w:r>
          </w:p>
          <w:p w14:paraId="0065F1C7" w14:textId="1EBCD0CB" w:rsidR="00806103" w:rsidRPr="00180BA7" w:rsidRDefault="00180BA7" w:rsidP="00180BA7">
            <w:pPr>
              <w:spacing w:after="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806103" w:rsidRPr="00E272D9" w14:paraId="47896779" w14:textId="77777777" w:rsidTr="003B027F">
        <w:trPr>
          <w:trHeight w:val="680"/>
          <w:jc w:val="center"/>
        </w:trPr>
        <w:tc>
          <w:tcPr>
            <w:tcW w:w="129" w:type="pct"/>
            <w:vMerge/>
            <w:shd w:val="clear" w:color="auto" w:fill="auto"/>
            <w:vAlign w:val="center"/>
          </w:tcPr>
          <w:p w14:paraId="2A0A2FFC"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3DFA166"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153FB181"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0B3772E6" w14:textId="77777777" w:rsidTr="003B027F">
        <w:trPr>
          <w:trHeight w:val="397"/>
          <w:jc w:val="center"/>
        </w:trPr>
        <w:tc>
          <w:tcPr>
            <w:tcW w:w="129" w:type="pct"/>
            <w:tcBorders>
              <w:top w:val="dotted" w:sz="4" w:space="0" w:color="auto"/>
            </w:tcBorders>
            <w:shd w:val="clear" w:color="auto" w:fill="auto"/>
            <w:vAlign w:val="center"/>
          </w:tcPr>
          <w:p w14:paraId="7D535CFA"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222E2BA"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F60AF72" w14:textId="0437F74F" w:rsidR="00806103" w:rsidRPr="00E272D9" w:rsidRDefault="00806103" w:rsidP="00342003">
            <w:pPr>
              <w:spacing w:after="0" w:line="240" w:lineRule="auto"/>
              <w:rPr>
                <w:rFonts w:ascii="Times New Roman" w:eastAsia="Calibri" w:hAnsi="Times New Roman" w:cs="Times New Roman"/>
                <w:sz w:val="20"/>
                <w:szCs w:val="20"/>
                <w:lang w:eastAsia="sk-SK"/>
              </w:rPr>
            </w:pPr>
          </w:p>
        </w:tc>
      </w:tr>
      <w:tr w:rsidR="00806103" w:rsidRPr="00E272D9" w14:paraId="4465845F" w14:textId="77777777" w:rsidTr="003B027F">
        <w:trPr>
          <w:trHeight w:val="170"/>
          <w:jc w:val="center"/>
        </w:trPr>
        <w:tc>
          <w:tcPr>
            <w:tcW w:w="129" w:type="pct"/>
            <w:tcBorders>
              <w:top w:val="nil"/>
              <w:bottom w:val="single" w:sz="4" w:space="0" w:color="auto"/>
            </w:tcBorders>
            <w:shd w:val="clear" w:color="auto" w:fill="F2F2F2"/>
            <w:vAlign w:val="center"/>
          </w:tcPr>
          <w:p w14:paraId="693F9ACC"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8227B9F" w14:textId="77777777" w:rsidR="00806103" w:rsidRPr="00E272D9" w:rsidRDefault="00806103" w:rsidP="003B027F">
            <w:pPr>
              <w:spacing w:after="0" w:line="240" w:lineRule="auto"/>
              <w:rPr>
                <w:rFonts w:ascii="Times New Roman" w:eastAsia="Calibri" w:hAnsi="Times New Roman" w:cs="Times New Roman"/>
                <w:b/>
                <w:i/>
                <w:sz w:val="20"/>
                <w:szCs w:val="20"/>
                <w:lang w:eastAsia="sk-SK"/>
              </w:rPr>
            </w:pPr>
            <w:r w:rsidRPr="00E272D9">
              <w:rPr>
                <w:rFonts w:ascii="Times New Roman" w:eastAsia="Calibri" w:hAnsi="Times New Roman" w:cs="Times New Roman"/>
                <w:b/>
                <w:i/>
                <w:sz w:val="20"/>
                <w:szCs w:val="20"/>
                <w:lang w:eastAsia="sk-SK"/>
              </w:rPr>
              <w:t>4.1.1.1</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Z toho pozitívny vplyv na skupiny v riziku chudoby alebo sociálneho vylúčenia</w:t>
            </w:r>
          </w:p>
          <w:p w14:paraId="6DED51BC" w14:textId="77777777" w:rsidR="00806103" w:rsidRPr="00E272D9" w:rsidRDefault="00806103" w:rsidP="003B027F">
            <w:pPr>
              <w:spacing w:after="0" w:line="240" w:lineRule="auto"/>
              <w:rPr>
                <w:rFonts w:ascii="Times New Roman" w:eastAsia="Calibri" w:hAnsi="Times New Roman" w:cs="Times New Roman"/>
                <w:b/>
                <w:sz w:val="20"/>
                <w:szCs w:val="20"/>
                <w:lang w:eastAsia="sk-SK"/>
              </w:rPr>
            </w:pPr>
            <w:r w:rsidRPr="00E272D9">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06103" w:rsidRPr="00E272D9" w14:paraId="7E283257" w14:textId="77777777" w:rsidTr="003B027F">
        <w:trPr>
          <w:trHeight w:val="759"/>
          <w:jc w:val="center"/>
        </w:trPr>
        <w:tc>
          <w:tcPr>
            <w:tcW w:w="129" w:type="pct"/>
            <w:tcBorders>
              <w:top w:val="single" w:sz="4" w:space="0" w:color="auto"/>
              <w:bottom w:val="single" w:sz="4" w:space="0" w:color="auto"/>
            </w:tcBorders>
            <w:shd w:val="clear" w:color="auto" w:fill="auto"/>
            <w:vAlign w:val="center"/>
          </w:tcPr>
          <w:p w14:paraId="0593F9B8"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8DFCD15" w14:textId="77777777" w:rsidR="00806103" w:rsidRPr="00E272D9" w:rsidRDefault="00806103" w:rsidP="003B027F">
            <w:pPr>
              <w:spacing w:after="0" w:line="240" w:lineRule="auto"/>
              <w:jc w:val="both"/>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Popíšte </w:t>
            </w:r>
            <w:r w:rsidRPr="00E272D9">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CCB4BCF" w14:textId="5E900F91" w:rsidR="00806103" w:rsidRPr="00E272D9" w:rsidRDefault="00806103" w:rsidP="00C70128">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 xml:space="preserve">Pozitívny vplyv na všetky skupiny v riziku chudoby alebo sociálneho vylúčenia </w:t>
            </w:r>
            <w:r w:rsidR="00C70128">
              <w:rPr>
                <w:rFonts w:ascii="Times New Roman" w:eastAsia="Calibri" w:hAnsi="Times New Roman" w:cs="Times New Roman"/>
                <w:sz w:val="20"/>
                <w:szCs w:val="20"/>
                <w:lang w:eastAsia="sk-SK"/>
              </w:rPr>
              <w:t xml:space="preserve">z dôvodu zabráneniu </w:t>
            </w:r>
            <w:r w:rsidRPr="00E272D9">
              <w:rPr>
                <w:rFonts w:ascii="Times New Roman" w:eastAsia="Calibri" w:hAnsi="Times New Roman" w:cs="Times New Roman"/>
                <w:sz w:val="20"/>
                <w:szCs w:val="20"/>
                <w:lang w:eastAsia="sk-SK"/>
              </w:rPr>
              <w:t>výrazné</w:t>
            </w:r>
            <w:r w:rsidR="00C70128">
              <w:rPr>
                <w:rFonts w:ascii="Times New Roman" w:eastAsia="Calibri" w:hAnsi="Times New Roman" w:cs="Times New Roman"/>
                <w:sz w:val="20"/>
                <w:szCs w:val="20"/>
                <w:lang w:eastAsia="sk-SK"/>
              </w:rPr>
              <w:t>mu</w:t>
            </w:r>
            <w:r w:rsidRPr="00E272D9">
              <w:rPr>
                <w:rFonts w:ascii="Times New Roman" w:eastAsia="Calibri" w:hAnsi="Times New Roman" w:cs="Times New Roman"/>
                <w:sz w:val="20"/>
                <w:szCs w:val="20"/>
                <w:lang w:eastAsia="sk-SK"/>
              </w:rPr>
              <w:t xml:space="preserve"> z</w:t>
            </w:r>
            <w:r w:rsidR="00C70128">
              <w:rPr>
                <w:rFonts w:ascii="Times New Roman" w:eastAsia="Calibri" w:hAnsi="Times New Roman" w:cs="Times New Roman"/>
                <w:sz w:val="20"/>
                <w:szCs w:val="20"/>
                <w:lang w:eastAsia="sk-SK"/>
              </w:rPr>
              <w:t>výšeniu</w:t>
            </w:r>
            <w:r w:rsidRPr="00E272D9">
              <w:rPr>
                <w:rFonts w:ascii="Times New Roman" w:eastAsia="Calibri" w:hAnsi="Times New Roman" w:cs="Times New Roman"/>
                <w:sz w:val="20"/>
                <w:szCs w:val="20"/>
                <w:lang w:eastAsia="sk-SK"/>
              </w:rPr>
              <w:t xml:space="preserve"> výdavkov na </w:t>
            </w:r>
            <w:r w:rsidR="00C70128">
              <w:rPr>
                <w:rFonts w:ascii="Times New Roman" w:eastAsia="Calibri" w:hAnsi="Times New Roman" w:cs="Times New Roman"/>
                <w:sz w:val="20"/>
                <w:szCs w:val="20"/>
                <w:lang w:eastAsia="sk-SK"/>
              </w:rPr>
              <w:t>energie</w:t>
            </w:r>
            <w:r w:rsidRPr="00E272D9">
              <w:rPr>
                <w:rFonts w:ascii="Times New Roman" w:eastAsia="Calibri" w:hAnsi="Times New Roman" w:cs="Times New Roman"/>
                <w:sz w:val="20"/>
                <w:szCs w:val="20"/>
                <w:lang w:eastAsia="sk-SK"/>
              </w:rPr>
              <w:t xml:space="preserve"> v pomere k disponibilným príjmom.</w:t>
            </w:r>
          </w:p>
        </w:tc>
      </w:tr>
      <w:tr w:rsidR="00806103" w:rsidRPr="00E272D9" w14:paraId="6BF541BF" w14:textId="77777777" w:rsidTr="003B027F">
        <w:trPr>
          <w:trHeight w:val="397"/>
          <w:jc w:val="center"/>
        </w:trPr>
        <w:tc>
          <w:tcPr>
            <w:tcW w:w="129" w:type="pct"/>
            <w:vMerge w:val="restart"/>
            <w:tcBorders>
              <w:top w:val="single" w:sz="4" w:space="0" w:color="auto"/>
            </w:tcBorders>
            <w:shd w:val="clear" w:color="auto" w:fill="auto"/>
            <w:vAlign w:val="center"/>
          </w:tcPr>
          <w:p w14:paraId="67203441"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9819D2B"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Špecifikujte </w:t>
            </w:r>
            <w:r w:rsidRPr="00E272D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C77689D"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p>
        </w:tc>
      </w:tr>
      <w:tr w:rsidR="00806103" w:rsidRPr="00E272D9" w14:paraId="6810F002" w14:textId="77777777" w:rsidTr="003B027F">
        <w:trPr>
          <w:trHeight w:val="397"/>
          <w:jc w:val="center"/>
        </w:trPr>
        <w:tc>
          <w:tcPr>
            <w:tcW w:w="129" w:type="pct"/>
            <w:vMerge/>
            <w:shd w:val="clear" w:color="auto" w:fill="auto"/>
            <w:vAlign w:val="center"/>
          </w:tcPr>
          <w:p w14:paraId="3AE8401C"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AF05898"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7183CB08"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20"/>
                <w:szCs w:val="20"/>
                <w:lang w:eastAsia="sk-SK"/>
              </w:rPr>
              <w:t xml:space="preserve"> </w:t>
            </w:r>
          </w:p>
        </w:tc>
      </w:tr>
      <w:tr w:rsidR="00806103" w:rsidRPr="00E272D9" w14:paraId="0AA97A83" w14:textId="77777777" w:rsidTr="003B027F">
        <w:trPr>
          <w:trHeight w:val="397"/>
          <w:jc w:val="center"/>
        </w:trPr>
        <w:tc>
          <w:tcPr>
            <w:tcW w:w="129" w:type="pct"/>
            <w:tcBorders>
              <w:top w:val="dotted" w:sz="4" w:space="0" w:color="auto"/>
            </w:tcBorders>
            <w:shd w:val="clear" w:color="auto" w:fill="F2F2F2"/>
            <w:vAlign w:val="center"/>
          </w:tcPr>
          <w:p w14:paraId="6CD4718A" w14:textId="77777777" w:rsidR="00806103" w:rsidRPr="00E272D9" w:rsidRDefault="00806103" w:rsidP="003B027F">
            <w:pPr>
              <w:spacing w:after="0" w:line="240" w:lineRule="auto"/>
              <w:jc w:val="center"/>
              <w:rPr>
                <w:rFonts w:ascii="Times New Roman" w:eastAsia="Calibri" w:hAnsi="Times New Roman" w:cs="Times New Roman"/>
                <w:sz w:val="18"/>
                <w:szCs w:val="18"/>
                <w:lang w:eastAsia="sk-SK"/>
              </w:rPr>
            </w:pPr>
            <w:r w:rsidRPr="00E272D9">
              <w:rPr>
                <w:rFonts w:ascii="Times New Roman" w:eastAsia="Calibri" w:hAnsi="Times New Roman" w:cs="Times New Roman"/>
                <w:i/>
                <w:sz w:val="18"/>
                <w:szCs w:val="18"/>
                <w:lang w:eastAsia="sk-SK"/>
              </w:rPr>
              <w:t>j</w:t>
            </w:r>
            <w:r w:rsidRPr="00E272D9">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2D149BCB"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Kvantifikujte </w:t>
            </w:r>
            <w:r w:rsidRPr="00E272D9">
              <w:rPr>
                <w:rFonts w:ascii="Times New Roman" w:eastAsia="Calibri" w:hAnsi="Times New Roman" w:cs="Times New Roman"/>
                <w:i/>
                <w:sz w:val="20"/>
                <w:szCs w:val="20"/>
                <w:lang w:eastAsia="sk-SK"/>
              </w:rPr>
              <w:t xml:space="preserve">rast príjmov alebo pokles výdavkov </w:t>
            </w:r>
            <w:r w:rsidRPr="00E272D9">
              <w:rPr>
                <w:rFonts w:ascii="Times New Roman" w:eastAsia="Calibri" w:hAnsi="Times New Roman" w:cs="Times New Roman"/>
                <w:b/>
                <w:i/>
                <w:sz w:val="20"/>
                <w:szCs w:val="20"/>
                <w:lang w:eastAsia="sk-SK"/>
              </w:rPr>
              <w:t>za jednotlivé ovplyvnené skupiny</w:t>
            </w:r>
            <w:r w:rsidRPr="00E272D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06103" w:rsidRPr="00E272D9" w14:paraId="022C06C7" w14:textId="77777777" w:rsidTr="003B027F">
        <w:trPr>
          <w:trHeight w:val="680"/>
          <w:jc w:val="center"/>
        </w:trPr>
        <w:tc>
          <w:tcPr>
            <w:tcW w:w="129" w:type="pct"/>
            <w:vMerge w:val="restart"/>
            <w:tcBorders>
              <w:top w:val="dotted" w:sz="4" w:space="0" w:color="auto"/>
            </w:tcBorders>
            <w:shd w:val="clear" w:color="auto" w:fill="auto"/>
            <w:vAlign w:val="center"/>
          </w:tcPr>
          <w:p w14:paraId="22CDBD2C"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9DF02B2" w14:textId="77777777" w:rsidR="00806103" w:rsidRPr="00E272D9" w:rsidRDefault="00806103" w:rsidP="00806103">
            <w:pPr>
              <w:numPr>
                <w:ilvl w:val="0"/>
                <w:numId w:val="4"/>
              </w:numPr>
              <w:spacing w:after="0" w:line="240" w:lineRule="auto"/>
              <w:contextualSpacing/>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priemerný rast príjmov/ pokles výdavkov v skupine v eurách a/alebo v % / obdobie:</w:t>
            </w:r>
          </w:p>
          <w:p w14:paraId="0B774BF8" w14:textId="77777777" w:rsidR="00806103" w:rsidRPr="00E272D9" w:rsidRDefault="00806103" w:rsidP="00806103">
            <w:pPr>
              <w:numPr>
                <w:ilvl w:val="0"/>
                <w:numId w:val="4"/>
              </w:numPr>
              <w:spacing w:after="0" w:line="240" w:lineRule="auto"/>
              <w:contextualSpacing/>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87D18C5"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64D1B3CF" w14:textId="77777777" w:rsidTr="00C70128">
        <w:trPr>
          <w:trHeight w:val="438"/>
          <w:jc w:val="center"/>
        </w:trPr>
        <w:tc>
          <w:tcPr>
            <w:tcW w:w="129" w:type="pct"/>
            <w:vMerge/>
            <w:shd w:val="clear" w:color="auto" w:fill="auto"/>
            <w:vAlign w:val="center"/>
          </w:tcPr>
          <w:p w14:paraId="6E0C9F29"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361095B" w14:textId="77777777" w:rsidR="00806103" w:rsidRPr="00E272D9" w:rsidRDefault="00806103" w:rsidP="00C70128">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14:paraId="58C6FC81"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005EC1B5" w14:textId="77777777" w:rsidTr="003B027F">
        <w:trPr>
          <w:trHeight w:val="350"/>
          <w:jc w:val="center"/>
        </w:trPr>
        <w:tc>
          <w:tcPr>
            <w:tcW w:w="129" w:type="pct"/>
            <w:tcBorders>
              <w:top w:val="dotted" w:sz="4" w:space="0" w:color="auto"/>
              <w:bottom w:val="single" w:sz="4" w:space="0" w:color="auto"/>
            </w:tcBorders>
            <w:shd w:val="clear" w:color="auto" w:fill="auto"/>
            <w:vAlign w:val="center"/>
          </w:tcPr>
          <w:p w14:paraId="5BEBE8F6"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454FA44"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B11AE76" w14:textId="4E091974"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0C1FF3A3" w14:textId="77777777" w:rsidTr="003B027F">
        <w:trPr>
          <w:trHeight w:val="170"/>
          <w:jc w:val="center"/>
        </w:trPr>
        <w:tc>
          <w:tcPr>
            <w:tcW w:w="129" w:type="pct"/>
            <w:tcBorders>
              <w:top w:val="single" w:sz="4" w:space="0" w:color="auto"/>
              <w:bottom w:val="single" w:sz="4" w:space="0" w:color="auto"/>
            </w:tcBorders>
            <w:shd w:val="clear" w:color="auto" w:fill="DDDDDD"/>
            <w:vAlign w:val="center"/>
          </w:tcPr>
          <w:p w14:paraId="4E39F241"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00F759E" w14:textId="77777777" w:rsidR="00806103" w:rsidRPr="00E272D9" w:rsidRDefault="00806103" w:rsidP="003B027F">
            <w:pPr>
              <w:spacing w:after="0" w:line="240" w:lineRule="auto"/>
              <w:jc w:val="center"/>
              <w:rPr>
                <w:rFonts w:ascii="Times New Roman" w:eastAsia="Calibri" w:hAnsi="Times New Roman" w:cs="Times New Roman"/>
                <w:b/>
                <w:color w:val="0070C0"/>
                <w:sz w:val="20"/>
                <w:szCs w:val="20"/>
                <w:lang w:eastAsia="sk-SK"/>
              </w:rPr>
            </w:pPr>
            <w:r w:rsidRPr="00E272D9">
              <w:rPr>
                <w:rFonts w:ascii="Times New Roman" w:eastAsia="Calibri" w:hAnsi="Times New Roman" w:cs="Times New Roman"/>
                <w:b/>
                <w:i/>
                <w:sz w:val="20"/>
                <w:szCs w:val="20"/>
                <w:lang w:eastAsia="sk-SK"/>
              </w:rPr>
              <w:t>4.1.2 Negatívny vplyv</w:t>
            </w:r>
          </w:p>
        </w:tc>
      </w:tr>
      <w:tr w:rsidR="00806103" w:rsidRPr="00E272D9" w14:paraId="6DAC8234" w14:textId="77777777" w:rsidTr="003B027F">
        <w:trPr>
          <w:trHeight w:val="759"/>
          <w:jc w:val="center"/>
        </w:trPr>
        <w:tc>
          <w:tcPr>
            <w:tcW w:w="129" w:type="pct"/>
            <w:tcBorders>
              <w:top w:val="single" w:sz="4" w:space="0" w:color="auto"/>
              <w:bottom w:val="single" w:sz="4" w:space="0" w:color="auto"/>
            </w:tcBorders>
            <w:shd w:val="clear" w:color="auto" w:fill="auto"/>
            <w:vAlign w:val="center"/>
          </w:tcPr>
          <w:p w14:paraId="40D26166" w14:textId="77777777" w:rsidR="00806103" w:rsidRPr="00E272D9" w:rsidRDefault="00806103" w:rsidP="003B027F">
            <w:pPr>
              <w:spacing w:after="0" w:line="240" w:lineRule="auto"/>
              <w:contextualSpacing/>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lastRenderedPageBreak/>
              <w:t>b)</w:t>
            </w:r>
          </w:p>
          <w:p w14:paraId="61EF4DD6" w14:textId="77777777" w:rsidR="00806103" w:rsidRPr="00E272D9" w:rsidRDefault="00806103" w:rsidP="003B027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489E508" w14:textId="77777777" w:rsidR="00806103" w:rsidRPr="00E272D9" w:rsidRDefault="00806103" w:rsidP="003B027F">
            <w:pPr>
              <w:spacing w:after="0" w:line="240" w:lineRule="auto"/>
              <w:jc w:val="both"/>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Popíšte </w:t>
            </w:r>
            <w:r w:rsidRPr="00E272D9">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9243907"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Žiadne negatívne vplyvy</w:t>
            </w:r>
          </w:p>
        </w:tc>
      </w:tr>
      <w:tr w:rsidR="00806103" w:rsidRPr="00E272D9" w14:paraId="1375BFA8" w14:textId="77777777" w:rsidTr="003B027F">
        <w:trPr>
          <w:trHeight w:val="397"/>
          <w:jc w:val="center"/>
        </w:trPr>
        <w:tc>
          <w:tcPr>
            <w:tcW w:w="129" w:type="pct"/>
            <w:vMerge w:val="restart"/>
            <w:tcBorders>
              <w:top w:val="single" w:sz="4" w:space="0" w:color="auto"/>
            </w:tcBorders>
            <w:shd w:val="clear" w:color="auto" w:fill="auto"/>
            <w:vAlign w:val="center"/>
          </w:tcPr>
          <w:p w14:paraId="0E0BFBBB"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CC4EBB4"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Špecifikujte</w:t>
            </w:r>
            <w:r w:rsidRPr="00E272D9">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29935021"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Ovplyvnená skupina č. 1</w:t>
            </w:r>
          </w:p>
        </w:tc>
      </w:tr>
      <w:tr w:rsidR="00806103" w:rsidRPr="00E272D9" w14:paraId="7742C008" w14:textId="77777777" w:rsidTr="003B027F">
        <w:trPr>
          <w:trHeight w:val="397"/>
          <w:jc w:val="center"/>
        </w:trPr>
        <w:tc>
          <w:tcPr>
            <w:tcW w:w="129" w:type="pct"/>
            <w:vMerge/>
            <w:tcBorders>
              <w:bottom w:val="single" w:sz="4" w:space="0" w:color="auto"/>
            </w:tcBorders>
            <w:shd w:val="clear" w:color="auto" w:fill="auto"/>
            <w:vAlign w:val="center"/>
          </w:tcPr>
          <w:p w14:paraId="27465651"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506A2370"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12DE5A81"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2</w:t>
            </w:r>
          </w:p>
        </w:tc>
      </w:tr>
      <w:tr w:rsidR="00806103" w:rsidRPr="00E272D9" w14:paraId="70716673" w14:textId="77777777" w:rsidTr="003B027F">
        <w:trPr>
          <w:trHeight w:val="397"/>
          <w:jc w:val="center"/>
        </w:trPr>
        <w:tc>
          <w:tcPr>
            <w:tcW w:w="129" w:type="pct"/>
            <w:tcBorders>
              <w:top w:val="single" w:sz="4" w:space="0" w:color="auto"/>
            </w:tcBorders>
            <w:shd w:val="clear" w:color="auto" w:fill="F2F2F2"/>
            <w:vAlign w:val="center"/>
          </w:tcPr>
          <w:p w14:paraId="56CDE373"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339B8606"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b/>
                <w:i/>
                <w:sz w:val="20"/>
                <w:szCs w:val="20"/>
                <w:lang w:eastAsia="sk-SK"/>
              </w:rPr>
              <w:t>Kvantifikujte</w:t>
            </w:r>
            <w:r w:rsidRPr="00E272D9">
              <w:rPr>
                <w:rFonts w:ascii="Times New Roman" w:eastAsia="Calibri" w:hAnsi="Times New Roman" w:cs="Times New Roman"/>
                <w:i/>
                <w:sz w:val="20"/>
                <w:szCs w:val="20"/>
                <w:lang w:eastAsia="sk-SK"/>
              </w:rPr>
              <w:t xml:space="preserve"> pokles príjmov alebo rast výdavkov </w:t>
            </w:r>
            <w:r w:rsidRPr="00E272D9">
              <w:rPr>
                <w:rFonts w:ascii="Times New Roman" w:eastAsia="Calibri" w:hAnsi="Times New Roman" w:cs="Times New Roman"/>
                <w:b/>
                <w:i/>
                <w:sz w:val="20"/>
                <w:szCs w:val="20"/>
                <w:lang w:eastAsia="sk-SK"/>
              </w:rPr>
              <w:t>za jednotlivé</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ovplyvnené</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skupiny</w:t>
            </w:r>
            <w:r w:rsidRPr="00E272D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06103" w:rsidRPr="00E272D9" w14:paraId="42846649" w14:textId="77777777" w:rsidTr="003B027F">
        <w:trPr>
          <w:trHeight w:val="680"/>
          <w:jc w:val="center"/>
        </w:trPr>
        <w:tc>
          <w:tcPr>
            <w:tcW w:w="129" w:type="pct"/>
            <w:vMerge w:val="restart"/>
            <w:tcBorders>
              <w:top w:val="dotted" w:sz="4" w:space="0" w:color="auto"/>
            </w:tcBorders>
            <w:shd w:val="clear" w:color="auto" w:fill="auto"/>
            <w:vAlign w:val="center"/>
          </w:tcPr>
          <w:p w14:paraId="4974348D"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A10D8EC" w14:textId="77777777" w:rsidR="00806103" w:rsidRPr="00E272D9" w:rsidRDefault="00806103" w:rsidP="00806103">
            <w:pPr>
              <w:numPr>
                <w:ilvl w:val="0"/>
                <w:numId w:val="4"/>
              </w:numPr>
              <w:spacing w:after="0" w:line="240" w:lineRule="auto"/>
              <w:contextualSpacing/>
              <w:jc w:val="both"/>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priemerný pokles príjmov/ rast výdavkov v skupine v eurách a/alebo v % / obdobie:</w:t>
            </w:r>
          </w:p>
          <w:p w14:paraId="435E8517" w14:textId="77777777" w:rsidR="00806103" w:rsidRPr="00E272D9" w:rsidRDefault="00806103" w:rsidP="00806103">
            <w:pPr>
              <w:numPr>
                <w:ilvl w:val="0"/>
                <w:numId w:val="4"/>
              </w:numPr>
              <w:spacing w:after="0" w:line="240" w:lineRule="auto"/>
              <w:contextualSpacing/>
              <w:jc w:val="both"/>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C249568"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1</w:t>
            </w:r>
          </w:p>
        </w:tc>
      </w:tr>
      <w:tr w:rsidR="00806103" w:rsidRPr="00E272D9" w14:paraId="6F230605" w14:textId="77777777" w:rsidTr="003B027F">
        <w:trPr>
          <w:trHeight w:val="680"/>
          <w:jc w:val="center"/>
        </w:trPr>
        <w:tc>
          <w:tcPr>
            <w:tcW w:w="129" w:type="pct"/>
            <w:vMerge/>
            <w:shd w:val="clear" w:color="auto" w:fill="auto"/>
            <w:vAlign w:val="center"/>
          </w:tcPr>
          <w:p w14:paraId="6C54DE80"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EE8C87E"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3604425"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2</w:t>
            </w:r>
          </w:p>
        </w:tc>
      </w:tr>
      <w:tr w:rsidR="00806103" w:rsidRPr="00E272D9" w14:paraId="4EF61E8A" w14:textId="77777777" w:rsidTr="003B027F">
        <w:trPr>
          <w:trHeight w:val="397"/>
          <w:jc w:val="center"/>
        </w:trPr>
        <w:tc>
          <w:tcPr>
            <w:tcW w:w="129" w:type="pct"/>
            <w:tcBorders>
              <w:top w:val="dotted" w:sz="4" w:space="0" w:color="auto"/>
            </w:tcBorders>
            <w:shd w:val="clear" w:color="auto" w:fill="auto"/>
            <w:vAlign w:val="center"/>
          </w:tcPr>
          <w:p w14:paraId="2DAAF211"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2154095"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45B55C4"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784C78D1" w14:textId="77777777" w:rsidTr="003B027F">
        <w:trPr>
          <w:trHeight w:val="227"/>
          <w:jc w:val="center"/>
        </w:trPr>
        <w:tc>
          <w:tcPr>
            <w:tcW w:w="129" w:type="pct"/>
            <w:tcBorders>
              <w:top w:val="nil"/>
              <w:bottom w:val="single" w:sz="4" w:space="0" w:color="auto"/>
            </w:tcBorders>
            <w:shd w:val="clear" w:color="auto" w:fill="F2F2F2"/>
            <w:vAlign w:val="center"/>
          </w:tcPr>
          <w:p w14:paraId="52FE61E8"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03FEEFF4"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4.1.2.1</w:t>
            </w:r>
            <w:r w:rsidRPr="00E272D9">
              <w:rPr>
                <w:rFonts w:ascii="Times New Roman" w:eastAsia="Calibri" w:hAnsi="Times New Roman" w:cs="Times New Roman"/>
                <w:i/>
                <w:sz w:val="20"/>
                <w:szCs w:val="20"/>
                <w:lang w:eastAsia="sk-SK"/>
              </w:rPr>
              <w:t xml:space="preserve"> </w:t>
            </w:r>
            <w:r w:rsidRPr="00E272D9">
              <w:rPr>
                <w:rFonts w:ascii="Times New Roman" w:eastAsia="Calibri" w:hAnsi="Times New Roman" w:cs="Times New Roman"/>
                <w:b/>
                <w:i/>
                <w:sz w:val="20"/>
                <w:szCs w:val="20"/>
                <w:lang w:eastAsia="sk-SK"/>
              </w:rPr>
              <w:t>Z toho negatívny vplyv na skupiny v riziku chudoby alebo sociálneho vylúčenia</w:t>
            </w:r>
          </w:p>
          <w:p w14:paraId="664821FB" w14:textId="77777777" w:rsidR="00806103" w:rsidRPr="00E272D9" w:rsidRDefault="00806103" w:rsidP="003B027F">
            <w:pPr>
              <w:spacing w:after="0" w:line="240" w:lineRule="auto"/>
              <w:rPr>
                <w:rFonts w:ascii="Times New Roman" w:eastAsia="Calibri" w:hAnsi="Times New Roman" w:cs="Times New Roman"/>
                <w:b/>
                <w:sz w:val="20"/>
                <w:szCs w:val="20"/>
                <w:lang w:eastAsia="sk-SK"/>
              </w:rPr>
            </w:pPr>
            <w:r w:rsidRPr="00E272D9">
              <w:rPr>
                <w:rFonts w:ascii="Times New Roman" w:eastAsia="Calibri" w:hAnsi="Times New Roman" w:cs="Times New Roman"/>
                <w:i/>
                <w:sz w:val="20"/>
                <w:szCs w:val="20"/>
                <w:lang w:eastAsia="sk-SK"/>
              </w:rPr>
              <w:t>(</w:t>
            </w:r>
            <w:r w:rsidRPr="00E272D9">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E272D9">
              <w:rPr>
                <w:rFonts w:ascii="Times New Roman" w:eastAsia="Calibri" w:hAnsi="Times New Roman" w:cs="Times New Roman"/>
                <w:i/>
                <w:sz w:val="20"/>
                <w:szCs w:val="20"/>
                <w:lang w:eastAsia="sk-SK"/>
              </w:rPr>
              <w:t>)</w:t>
            </w:r>
          </w:p>
        </w:tc>
      </w:tr>
      <w:tr w:rsidR="00806103" w:rsidRPr="00E272D9" w14:paraId="31F01D25" w14:textId="77777777" w:rsidTr="003B027F">
        <w:trPr>
          <w:trHeight w:val="759"/>
          <w:jc w:val="center"/>
        </w:trPr>
        <w:tc>
          <w:tcPr>
            <w:tcW w:w="129" w:type="pct"/>
            <w:tcBorders>
              <w:top w:val="single" w:sz="4" w:space="0" w:color="auto"/>
              <w:bottom w:val="single" w:sz="4" w:space="0" w:color="auto"/>
            </w:tcBorders>
            <w:shd w:val="clear" w:color="auto" w:fill="auto"/>
            <w:vAlign w:val="center"/>
          </w:tcPr>
          <w:p w14:paraId="28C3D394"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B988CBC" w14:textId="77777777" w:rsidR="00806103" w:rsidRPr="00E272D9" w:rsidRDefault="00806103" w:rsidP="003B027F">
            <w:pPr>
              <w:spacing w:after="0" w:line="240" w:lineRule="auto"/>
              <w:jc w:val="both"/>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Popíšte</w:t>
            </w:r>
            <w:r w:rsidRPr="00E272D9">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65BFC70"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Žiadne negatívne vplyvy</w:t>
            </w:r>
          </w:p>
        </w:tc>
      </w:tr>
      <w:tr w:rsidR="00806103" w:rsidRPr="00E272D9" w14:paraId="42BF6E4E" w14:textId="77777777" w:rsidTr="003B027F">
        <w:trPr>
          <w:trHeight w:val="397"/>
          <w:jc w:val="center"/>
        </w:trPr>
        <w:tc>
          <w:tcPr>
            <w:tcW w:w="129" w:type="pct"/>
            <w:vMerge w:val="restart"/>
            <w:tcBorders>
              <w:top w:val="single" w:sz="4" w:space="0" w:color="auto"/>
            </w:tcBorders>
            <w:shd w:val="clear" w:color="auto" w:fill="auto"/>
            <w:vAlign w:val="center"/>
          </w:tcPr>
          <w:p w14:paraId="639AE0B7"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7ABC93C"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 xml:space="preserve">Špecifikujte </w:t>
            </w:r>
            <w:r w:rsidRPr="00E272D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453ED32" w14:textId="77777777" w:rsidR="00806103" w:rsidRPr="00E272D9" w:rsidRDefault="00806103" w:rsidP="003B027F">
            <w:pPr>
              <w:spacing w:after="0" w:line="240" w:lineRule="auto"/>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Ovplyvnená skupina č. 1</w:t>
            </w:r>
          </w:p>
        </w:tc>
      </w:tr>
      <w:tr w:rsidR="00806103" w:rsidRPr="00E272D9" w14:paraId="6F18AE3A" w14:textId="77777777" w:rsidTr="003B027F">
        <w:trPr>
          <w:trHeight w:val="397"/>
          <w:jc w:val="center"/>
        </w:trPr>
        <w:tc>
          <w:tcPr>
            <w:tcW w:w="129" w:type="pct"/>
            <w:vMerge/>
            <w:shd w:val="clear" w:color="auto" w:fill="auto"/>
            <w:vAlign w:val="center"/>
          </w:tcPr>
          <w:p w14:paraId="44F789B1"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76A1F98"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D4AF151"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2</w:t>
            </w:r>
          </w:p>
        </w:tc>
      </w:tr>
      <w:tr w:rsidR="00806103" w:rsidRPr="00E272D9" w14:paraId="7118BA04" w14:textId="77777777" w:rsidTr="003B027F">
        <w:trPr>
          <w:trHeight w:val="454"/>
          <w:jc w:val="center"/>
        </w:trPr>
        <w:tc>
          <w:tcPr>
            <w:tcW w:w="129" w:type="pct"/>
            <w:tcBorders>
              <w:top w:val="dotted" w:sz="4" w:space="0" w:color="auto"/>
            </w:tcBorders>
            <w:shd w:val="clear" w:color="auto" w:fill="F2F2F2"/>
            <w:vAlign w:val="center"/>
          </w:tcPr>
          <w:p w14:paraId="20E0E660" w14:textId="77777777" w:rsidR="00806103" w:rsidRPr="00E272D9" w:rsidRDefault="00806103" w:rsidP="003B027F">
            <w:pPr>
              <w:spacing w:after="0" w:line="240" w:lineRule="auto"/>
              <w:jc w:val="center"/>
              <w:rPr>
                <w:rFonts w:ascii="Times New Roman" w:eastAsia="Calibri" w:hAnsi="Times New Roman" w:cs="Times New Roman"/>
                <w:sz w:val="18"/>
                <w:szCs w:val="18"/>
                <w:lang w:eastAsia="sk-SK"/>
              </w:rPr>
            </w:pPr>
            <w:r w:rsidRPr="00E272D9">
              <w:rPr>
                <w:rFonts w:ascii="Times New Roman" w:eastAsia="Calibri" w:hAnsi="Times New Roman" w:cs="Times New Roman"/>
                <w:i/>
                <w:sz w:val="18"/>
                <w:szCs w:val="18"/>
                <w:lang w:eastAsia="sk-SK"/>
              </w:rPr>
              <w:t>j</w:t>
            </w:r>
            <w:r w:rsidRPr="00E272D9">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6EF2BBBA"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b/>
                <w:i/>
                <w:sz w:val="20"/>
                <w:szCs w:val="20"/>
                <w:lang w:eastAsia="sk-SK"/>
              </w:rPr>
              <w:t>Kvantifikujte</w:t>
            </w:r>
            <w:r w:rsidRPr="00E272D9">
              <w:rPr>
                <w:rFonts w:ascii="Times New Roman" w:eastAsia="Calibri" w:hAnsi="Times New Roman" w:cs="Times New Roman"/>
                <w:i/>
                <w:sz w:val="20"/>
                <w:szCs w:val="20"/>
                <w:lang w:eastAsia="sk-SK"/>
              </w:rPr>
              <w:t xml:space="preserve"> pokles príjmov alebo rast výdavkov </w:t>
            </w:r>
            <w:r w:rsidRPr="00E272D9">
              <w:rPr>
                <w:rFonts w:ascii="Times New Roman" w:eastAsia="Calibri" w:hAnsi="Times New Roman" w:cs="Times New Roman"/>
                <w:b/>
                <w:i/>
                <w:sz w:val="20"/>
                <w:szCs w:val="20"/>
                <w:lang w:eastAsia="sk-SK"/>
              </w:rPr>
              <w:t>za jednotlivé ovplyvnené skupiny</w:t>
            </w:r>
            <w:r w:rsidRPr="00E272D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06103" w:rsidRPr="00E272D9" w14:paraId="53A8643D" w14:textId="77777777" w:rsidTr="003B027F">
        <w:trPr>
          <w:trHeight w:val="680"/>
          <w:jc w:val="center"/>
        </w:trPr>
        <w:tc>
          <w:tcPr>
            <w:tcW w:w="129" w:type="pct"/>
            <w:vMerge w:val="restart"/>
            <w:tcBorders>
              <w:top w:val="dotted" w:sz="4" w:space="0" w:color="auto"/>
            </w:tcBorders>
            <w:shd w:val="clear" w:color="auto" w:fill="auto"/>
            <w:vAlign w:val="center"/>
          </w:tcPr>
          <w:p w14:paraId="5CA51793"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4864070" w14:textId="77777777" w:rsidR="00806103" w:rsidRPr="00E272D9" w:rsidRDefault="00806103" w:rsidP="00806103">
            <w:pPr>
              <w:numPr>
                <w:ilvl w:val="0"/>
                <w:numId w:val="4"/>
              </w:numPr>
              <w:spacing w:after="0" w:line="240" w:lineRule="auto"/>
              <w:contextualSpacing/>
              <w:rPr>
                <w:rFonts w:ascii="Times New Roman" w:eastAsia="Calibri" w:hAnsi="Times New Roman" w:cs="Times New Roman"/>
                <w:i/>
                <w:sz w:val="18"/>
                <w:szCs w:val="20"/>
                <w:lang w:eastAsia="sk-SK"/>
              </w:rPr>
            </w:pPr>
            <w:r w:rsidRPr="00E272D9">
              <w:rPr>
                <w:rFonts w:ascii="Times New Roman" w:eastAsia="Calibri" w:hAnsi="Times New Roman" w:cs="Times New Roman"/>
                <w:i/>
                <w:sz w:val="18"/>
                <w:szCs w:val="20"/>
                <w:lang w:eastAsia="sk-SK"/>
              </w:rPr>
              <w:t>priemerný pokles príjmov/ rast výdavkov v skupine v eurách a/alebo v % / obdobie:</w:t>
            </w:r>
          </w:p>
          <w:p w14:paraId="6D62E0F3" w14:textId="77777777" w:rsidR="00806103" w:rsidRPr="00E272D9" w:rsidRDefault="00806103" w:rsidP="00806103">
            <w:pPr>
              <w:numPr>
                <w:ilvl w:val="0"/>
                <w:numId w:val="4"/>
              </w:numPr>
              <w:spacing w:after="0" w:line="240" w:lineRule="auto"/>
              <w:contextualSpacing/>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55CC96F"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1</w:t>
            </w:r>
          </w:p>
        </w:tc>
      </w:tr>
      <w:tr w:rsidR="00806103" w:rsidRPr="00E272D9" w14:paraId="649BCB6C" w14:textId="77777777" w:rsidTr="003B027F">
        <w:trPr>
          <w:trHeight w:val="680"/>
          <w:jc w:val="center"/>
        </w:trPr>
        <w:tc>
          <w:tcPr>
            <w:tcW w:w="129" w:type="pct"/>
            <w:vMerge/>
            <w:shd w:val="clear" w:color="auto" w:fill="auto"/>
            <w:vAlign w:val="center"/>
          </w:tcPr>
          <w:p w14:paraId="7E1A6BD9"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6A84F0E"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1EDA33B"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i/>
                <w:sz w:val="18"/>
                <w:szCs w:val="20"/>
                <w:lang w:eastAsia="sk-SK"/>
              </w:rPr>
              <w:t>Ovplyvnená skupina č. 2</w:t>
            </w:r>
          </w:p>
        </w:tc>
      </w:tr>
      <w:tr w:rsidR="00806103" w:rsidRPr="00E272D9" w14:paraId="41ED34C8" w14:textId="77777777" w:rsidTr="003B027F">
        <w:trPr>
          <w:trHeight w:val="454"/>
          <w:jc w:val="center"/>
        </w:trPr>
        <w:tc>
          <w:tcPr>
            <w:tcW w:w="129" w:type="pct"/>
            <w:tcBorders>
              <w:top w:val="dotted" w:sz="4" w:space="0" w:color="auto"/>
              <w:bottom w:val="single" w:sz="4" w:space="0" w:color="auto"/>
            </w:tcBorders>
            <w:shd w:val="clear" w:color="auto" w:fill="auto"/>
            <w:vAlign w:val="center"/>
          </w:tcPr>
          <w:p w14:paraId="47D7E8E4"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10E59EE" w14:textId="77777777" w:rsidR="00806103" w:rsidRPr="00E272D9" w:rsidRDefault="00806103" w:rsidP="003B027F">
            <w:pPr>
              <w:spacing w:after="0" w:line="240" w:lineRule="auto"/>
              <w:rPr>
                <w:rFonts w:ascii="Times New Roman" w:eastAsia="Calibri" w:hAnsi="Times New Roman" w:cs="Times New Roman"/>
                <w:i/>
                <w:sz w:val="20"/>
                <w:szCs w:val="20"/>
                <w:lang w:eastAsia="sk-SK"/>
              </w:rPr>
            </w:pPr>
            <w:r w:rsidRPr="00E272D9">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E9CD6E7"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bl>
    <w:p w14:paraId="440EC6D4" w14:textId="77777777" w:rsidR="00806103" w:rsidRPr="00E272D9" w:rsidRDefault="00806103" w:rsidP="00806103">
      <w:r w:rsidRPr="00E272D9">
        <w:br w:type="page"/>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806103" w:rsidRPr="00E272D9" w14:paraId="2DD4C5C1" w14:textId="77777777" w:rsidTr="003B027F">
        <w:trPr>
          <w:trHeight w:val="339"/>
          <w:jc w:val="center"/>
        </w:trPr>
        <w:tc>
          <w:tcPr>
            <w:tcW w:w="5000" w:type="pct"/>
            <w:gridSpan w:val="4"/>
            <w:tcBorders>
              <w:bottom w:val="single" w:sz="4" w:space="0" w:color="auto"/>
            </w:tcBorders>
            <w:shd w:val="clear" w:color="auto" w:fill="D9D9D9"/>
          </w:tcPr>
          <w:p w14:paraId="05EE9B9F" w14:textId="77777777" w:rsidR="00806103" w:rsidRPr="00E272D9" w:rsidRDefault="00806103" w:rsidP="003B027F">
            <w:pPr>
              <w:spacing w:after="0" w:line="240" w:lineRule="auto"/>
              <w:rPr>
                <w:rFonts w:ascii="Times New Roman" w:eastAsia="Calibri" w:hAnsi="Times New Roman" w:cs="Times New Roman"/>
                <w:b/>
                <w:sz w:val="24"/>
                <w:szCs w:val="24"/>
                <w:lang w:eastAsia="sk-SK"/>
              </w:rPr>
            </w:pPr>
            <w:r w:rsidRPr="00E272D9">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806103" w:rsidRPr="00E272D9" w14:paraId="1D67262F" w14:textId="77777777" w:rsidTr="003B027F">
        <w:trPr>
          <w:trHeight w:val="290"/>
          <w:jc w:val="center"/>
        </w:trPr>
        <w:tc>
          <w:tcPr>
            <w:tcW w:w="5000" w:type="pct"/>
            <w:gridSpan w:val="4"/>
            <w:tcBorders>
              <w:bottom w:val="single" w:sz="4" w:space="0" w:color="auto"/>
            </w:tcBorders>
            <w:shd w:val="clear" w:color="auto" w:fill="F2F2F2"/>
            <w:vAlign w:val="center"/>
          </w:tcPr>
          <w:p w14:paraId="56B35048" w14:textId="77777777" w:rsidR="00806103" w:rsidRPr="00E272D9" w:rsidRDefault="00806103" w:rsidP="003B027F">
            <w:pPr>
              <w:spacing w:after="0" w:line="240" w:lineRule="auto"/>
              <w:jc w:val="both"/>
              <w:rPr>
                <w:rFonts w:ascii="Times New Roman" w:eastAsia="Calibri" w:hAnsi="Times New Roman" w:cs="Times New Roman"/>
                <w:i/>
                <w:sz w:val="20"/>
                <w:szCs w:val="24"/>
                <w:lang w:eastAsia="sk-SK"/>
              </w:rPr>
            </w:pPr>
            <w:r w:rsidRPr="00E272D9">
              <w:rPr>
                <w:rFonts w:ascii="Times New Roman" w:eastAsia="Calibri" w:hAnsi="Times New Roman" w:cs="Times New Roman"/>
                <w:i/>
                <w:sz w:val="20"/>
                <w:szCs w:val="24"/>
                <w:lang w:eastAsia="sk-SK"/>
              </w:rPr>
              <w:t xml:space="preserve">Má návrh vplyv na prístup k zdrojom, právam, tovarom a službám? </w:t>
            </w:r>
          </w:p>
          <w:p w14:paraId="381BCBD3" w14:textId="77777777" w:rsidR="00806103" w:rsidRPr="00E272D9" w:rsidRDefault="00806103" w:rsidP="003B027F">
            <w:pPr>
              <w:spacing w:after="0" w:line="240" w:lineRule="auto"/>
              <w:jc w:val="both"/>
              <w:rPr>
                <w:rFonts w:ascii="Calibri" w:eastAsia="Calibri" w:hAnsi="Calibri" w:cs="Times New Roman"/>
                <w:i/>
                <w:sz w:val="24"/>
                <w:szCs w:val="24"/>
                <w:lang w:eastAsia="sk-SK"/>
              </w:rPr>
            </w:pPr>
            <w:r w:rsidRPr="00E272D9">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06103" w:rsidRPr="00E272D9" w14:paraId="2A0044D0" w14:textId="77777777" w:rsidTr="003B027F">
        <w:tblPrEx>
          <w:tblBorders>
            <w:top w:val="none" w:sz="0" w:space="0" w:color="auto"/>
            <w:bottom w:val="none" w:sz="0" w:space="0" w:color="auto"/>
          </w:tblBorders>
        </w:tblPrEx>
        <w:trPr>
          <w:trHeight w:val="557"/>
          <w:jc w:val="center"/>
        </w:trPr>
        <w:tc>
          <w:tcPr>
            <w:tcW w:w="180" w:type="pct"/>
            <w:shd w:val="clear" w:color="auto" w:fill="auto"/>
            <w:vAlign w:val="center"/>
          </w:tcPr>
          <w:p w14:paraId="1930AC52" w14:textId="77777777" w:rsidR="00806103" w:rsidRPr="00E272D9" w:rsidRDefault="00806103" w:rsidP="003B027F">
            <w:pPr>
              <w:spacing w:after="0" w:line="240" w:lineRule="auto"/>
              <w:jc w:val="center"/>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a)</w:t>
            </w:r>
          </w:p>
        </w:tc>
        <w:tc>
          <w:tcPr>
            <w:tcW w:w="1893" w:type="pct"/>
            <w:gridSpan w:val="2"/>
            <w:shd w:val="clear" w:color="auto" w:fill="auto"/>
          </w:tcPr>
          <w:p w14:paraId="7B4F980F" w14:textId="77777777" w:rsidR="00806103" w:rsidRPr="00E272D9" w:rsidRDefault="00806103" w:rsidP="003B027F">
            <w:pPr>
              <w:spacing w:after="0" w:line="240" w:lineRule="auto"/>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Rozumie sa najmä na prístup k:</w:t>
            </w:r>
          </w:p>
          <w:p w14:paraId="37896239"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2C89F867"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40B5D23"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pomoci pri úhrade výdavkov súvisiacich so zdravotným postihnutím, </w:t>
            </w:r>
          </w:p>
          <w:p w14:paraId="0300D9C4"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2AEE3B5"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A6276BE"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k formálnemu i neformálnemu vzdelávaniu a celo</w:t>
            </w:r>
            <w:r w:rsidRPr="00E272D9">
              <w:rPr>
                <w:rFonts w:ascii="Times New Roman" w:eastAsia="Calibri" w:hAnsi="Times New Roman" w:cs="Times New Roman"/>
                <w:i/>
                <w:sz w:val="18"/>
                <w:szCs w:val="18"/>
                <w:lang w:eastAsia="sk-SK"/>
              </w:rPr>
              <w:softHyphen/>
              <w:t xml:space="preserve">životnému vzdelávaniu, </w:t>
            </w:r>
          </w:p>
          <w:p w14:paraId="4E72154A"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bývaniu a súvisiacim základným komunálnym službám,</w:t>
            </w:r>
          </w:p>
          <w:p w14:paraId="09A78F8D"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doprave,</w:t>
            </w:r>
          </w:p>
          <w:p w14:paraId="7C3ADBA0"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ďalším službám najmä službám všeobecného záujmu a tovarom,</w:t>
            </w:r>
          </w:p>
          <w:p w14:paraId="79088D4C"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spravodlivosti, právnej ochrane, právnym službám,</w:t>
            </w:r>
          </w:p>
          <w:p w14:paraId="58218655"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informáciám,</w:t>
            </w:r>
          </w:p>
          <w:p w14:paraId="192B501C" w14:textId="77777777" w:rsidR="00806103" w:rsidRPr="00E272D9" w:rsidRDefault="00806103" w:rsidP="00806103">
            <w:pPr>
              <w:numPr>
                <w:ilvl w:val="0"/>
                <w:numId w:val="2"/>
              </w:numPr>
              <w:spacing w:after="0" w:line="240" w:lineRule="auto"/>
              <w:ind w:left="170" w:hanging="170"/>
              <w:jc w:val="both"/>
              <w:rPr>
                <w:rFonts w:ascii="Calibri" w:eastAsia="Calibri" w:hAnsi="Calibri" w:cs="Times New Roman"/>
                <w:i/>
                <w:sz w:val="20"/>
                <w:szCs w:val="20"/>
                <w:lang w:eastAsia="sk-SK"/>
              </w:rPr>
            </w:pPr>
            <w:r w:rsidRPr="00E272D9">
              <w:rPr>
                <w:rFonts w:ascii="Times New Roman" w:eastAsia="Calibri" w:hAnsi="Times New Roman" w:cs="Times New Roman"/>
                <w:i/>
                <w:sz w:val="18"/>
                <w:szCs w:val="18"/>
                <w:lang w:eastAsia="sk-SK"/>
              </w:rPr>
              <w:t>k iným právam (napr. politickým).</w:t>
            </w:r>
          </w:p>
        </w:tc>
        <w:tc>
          <w:tcPr>
            <w:tcW w:w="2927" w:type="pct"/>
            <w:shd w:val="clear" w:color="auto" w:fill="auto"/>
          </w:tcPr>
          <w:p w14:paraId="2DAD04DC"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p w14:paraId="61A038B9" w14:textId="59E23857" w:rsidR="00806103" w:rsidRDefault="00806103" w:rsidP="00C70128">
            <w:pPr>
              <w:spacing w:after="0" w:line="240" w:lineRule="auto"/>
              <w:jc w:val="both"/>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Návrh výrazne zlep</w:t>
            </w:r>
            <w:r w:rsidR="00C70128">
              <w:rPr>
                <w:rFonts w:ascii="Times New Roman" w:eastAsia="Calibri" w:hAnsi="Times New Roman" w:cs="Times New Roman"/>
                <w:sz w:val="20"/>
                <w:szCs w:val="20"/>
                <w:lang w:eastAsia="sk-SK"/>
              </w:rPr>
              <w:t xml:space="preserve">šuje prístup k cenovo dostupnej elektrine a </w:t>
            </w:r>
            <w:r w:rsidRPr="00E272D9">
              <w:rPr>
                <w:rFonts w:ascii="Times New Roman" w:eastAsia="Calibri" w:hAnsi="Times New Roman" w:cs="Times New Roman"/>
                <w:sz w:val="20"/>
                <w:szCs w:val="20"/>
                <w:lang w:eastAsia="sk-SK"/>
              </w:rPr>
              <w:t xml:space="preserve"> plynu na varenie, ohrev vody a kúrenie (čo je kategória bývanie a súvisiace základné komunálne služby) pre </w:t>
            </w:r>
            <w:r w:rsidR="005C3679">
              <w:rPr>
                <w:rFonts w:ascii="Times New Roman" w:eastAsia="Calibri" w:hAnsi="Times New Roman" w:cs="Times New Roman"/>
                <w:sz w:val="20"/>
                <w:szCs w:val="20"/>
                <w:lang w:eastAsia="sk-SK"/>
              </w:rPr>
              <w:t xml:space="preserve">energetické </w:t>
            </w:r>
            <w:r w:rsidRPr="00E272D9">
              <w:rPr>
                <w:rFonts w:ascii="Times New Roman" w:eastAsia="Calibri" w:hAnsi="Times New Roman" w:cs="Times New Roman"/>
                <w:sz w:val="20"/>
                <w:szCs w:val="20"/>
                <w:lang w:eastAsia="sk-SK"/>
              </w:rPr>
              <w:t>domácnosti</w:t>
            </w:r>
            <w:r w:rsidR="001803BB">
              <w:rPr>
                <w:rFonts w:ascii="Times New Roman" w:eastAsia="Calibri" w:hAnsi="Times New Roman" w:cs="Times New Roman"/>
                <w:sz w:val="20"/>
                <w:szCs w:val="20"/>
                <w:lang w:eastAsia="sk-SK"/>
              </w:rPr>
              <w:t xml:space="preserve">, ktorým bude poskytovaná adresná </w:t>
            </w:r>
            <w:proofErr w:type="spellStart"/>
            <w:r w:rsidR="001803BB">
              <w:rPr>
                <w:rFonts w:ascii="Times New Roman" w:eastAsia="Calibri" w:hAnsi="Times New Roman" w:cs="Times New Roman"/>
                <w:sz w:val="20"/>
                <w:szCs w:val="20"/>
                <w:lang w:eastAsia="sk-SK"/>
              </w:rPr>
              <w:t>energopomoc</w:t>
            </w:r>
            <w:proofErr w:type="spellEnd"/>
            <w:r w:rsidR="00C70128">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 </w:t>
            </w:r>
          </w:p>
          <w:p w14:paraId="5AACF203" w14:textId="77777777" w:rsidR="00806103" w:rsidRDefault="00806103" w:rsidP="00C70128">
            <w:pPr>
              <w:spacing w:after="0" w:line="240" w:lineRule="auto"/>
              <w:jc w:val="both"/>
              <w:rPr>
                <w:rFonts w:ascii="Times New Roman" w:eastAsia="Calibri" w:hAnsi="Times New Roman" w:cs="Times New Roman"/>
                <w:sz w:val="20"/>
                <w:szCs w:val="20"/>
                <w:lang w:eastAsia="sk-SK"/>
              </w:rPr>
            </w:pPr>
          </w:p>
          <w:p w14:paraId="5AA96D20" w14:textId="77777777" w:rsidR="00806103" w:rsidRDefault="00806103" w:rsidP="003B027F">
            <w:pPr>
              <w:spacing w:after="0" w:line="240" w:lineRule="auto"/>
              <w:rPr>
                <w:rFonts w:ascii="Times New Roman" w:eastAsia="Calibri" w:hAnsi="Times New Roman" w:cs="Times New Roman"/>
                <w:sz w:val="20"/>
                <w:szCs w:val="20"/>
                <w:lang w:eastAsia="sk-SK"/>
              </w:rPr>
            </w:pPr>
          </w:p>
          <w:p w14:paraId="30CC55B1" w14:textId="77777777" w:rsidR="00806103" w:rsidRPr="00E272D9" w:rsidRDefault="00806103" w:rsidP="003B027F">
            <w:pPr>
              <w:spacing w:after="0" w:line="240" w:lineRule="auto"/>
              <w:rPr>
                <w:rFonts w:ascii="Times New Roman" w:eastAsia="Calibri" w:hAnsi="Times New Roman" w:cs="Times New Roman"/>
                <w:sz w:val="20"/>
                <w:szCs w:val="20"/>
                <w:lang w:eastAsia="sk-SK"/>
              </w:rPr>
            </w:pPr>
          </w:p>
        </w:tc>
      </w:tr>
      <w:tr w:rsidR="00806103" w:rsidRPr="00E272D9" w14:paraId="6008322B" w14:textId="77777777" w:rsidTr="003B027F">
        <w:trPr>
          <w:jc w:val="center"/>
        </w:trPr>
        <w:tc>
          <w:tcPr>
            <w:tcW w:w="180" w:type="pct"/>
            <w:tcBorders>
              <w:bottom w:val="single" w:sz="4" w:space="0" w:color="auto"/>
            </w:tcBorders>
            <w:shd w:val="clear" w:color="auto" w:fill="F2F2F2"/>
            <w:vAlign w:val="center"/>
          </w:tcPr>
          <w:p w14:paraId="675CAD69" w14:textId="77777777" w:rsidR="00806103" w:rsidRPr="00E272D9" w:rsidRDefault="00806103" w:rsidP="003B027F">
            <w:pPr>
              <w:spacing w:after="0" w:line="240" w:lineRule="auto"/>
              <w:rPr>
                <w:rFonts w:ascii="Times New Roman" w:eastAsia="Calibri" w:hAnsi="Times New Roman" w:cs="Times New Roman"/>
                <w:i/>
                <w:sz w:val="18"/>
                <w:lang w:eastAsia="sk-SK"/>
              </w:rPr>
            </w:pPr>
            <w:r w:rsidRPr="00E272D9">
              <w:rPr>
                <w:rFonts w:ascii="Times New Roman" w:eastAsia="Calibri" w:hAnsi="Times New Roman" w:cs="Times New Roman"/>
                <w:i/>
                <w:sz w:val="18"/>
                <w:lang w:eastAsia="sk-SK"/>
              </w:rPr>
              <w:t>b)</w:t>
            </w:r>
          </w:p>
        </w:tc>
        <w:tc>
          <w:tcPr>
            <w:tcW w:w="4820" w:type="pct"/>
            <w:gridSpan w:val="3"/>
            <w:tcBorders>
              <w:bottom w:val="single" w:sz="4" w:space="0" w:color="auto"/>
            </w:tcBorders>
            <w:shd w:val="clear" w:color="auto" w:fill="F2F2F2"/>
          </w:tcPr>
          <w:p w14:paraId="69758AC8" w14:textId="77777777" w:rsidR="00806103" w:rsidRPr="00E272D9" w:rsidRDefault="00806103" w:rsidP="003B027F">
            <w:pPr>
              <w:spacing w:after="0" w:line="240" w:lineRule="auto"/>
              <w:jc w:val="both"/>
              <w:rPr>
                <w:rFonts w:ascii="Times New Roman" w:eastAsia="Calibri" w:hAnsi="Times New Roman" w:cs="Times New Roman"/>
                <w:i/>
                <w:sz w:val="20"/>
                <w:szCs w:val="20"/>
                <w:lang w:eastAsia="sk-SK"/>
              </w:rPr>
            </w:pPr>
            <w:r w:rsidRPr="00E272D9">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5D59FB3D" w14:textId="77777777" w:rsidR="00806103" w:rsidRPr="00E272D9" w:rsidRDefault="00806103" w:rsidP="003B027F">
            <w:pPr>
              <w:spacing w:after="0" w:line="240" w:lineRule="auto"/>
              <w:jc w:val="both"/>
              <w:rPr>
                <w:rFonts w:ascii="Calibri" w:eastAsia="Calibri" w:hAnsi="Calibri" w:cs="Times New Roman"/>
                <w:i/>
                <w:lang w:eastAsia="sk-SK"/>
              </w:rPr>
            </w:pPr>
            <w:r w:rsidRPr="00E272D9">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E272D9">
              <w:rPr>
                <w:rFonts w:ascii="Times New Roman" w:eastAsia="Calibri" w:hAnsi="Times New Roman" w:cs="Times New Roman"/>
                <w:i/>
                <w:sz w:val="20"/>
                <w:szCs w:val="20"/>
                <w:lang w:eastAsia="sk-SK"/>
              </w:rPr>
              <w:t>ne</w:t>
            </w:r>
            <w:proofErr w:type="spellEnd"/>
            <w:r w:rsidRPr="00E272D9">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806103" w:rsidRPr="00E272D9" w14:paraId="0320A99C" w14:textId="77777777" w:rsidTr="003B027F">
        <w:tblPrEx>
          <w:tblBorders>
            <w:top w:val="none" w:sz="0" w:space="0" w:color="auto"/>
          </w:tblBorders>
        </w:tblPrEx>
        <w:trPr>
          <w:trHeight w:val="677"/>
          <w:jc w:val="center"/>
        </w:trPr>
        <w:tc>
          <w:tcPr>
            <w:tcW w:w="180" w:type="pct"/>
            <w:shd w:val="clear" w:color="auto" w:fill="auto"/>
            <w:vAlign w:val="center"/>
          </w:tcPr>
          <w:p w14:paraId="357981C0" w14:textId="77777777" w:rsidR="00806103" w:rsidRPr="00E272D9" w:rsidRDefault="00806103" w:rsidP="003B027F">
            <w:pPr>
              <w:spacing w:after="0" w:line="240" w:lineRule="auto"/>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c)</w:t>
            </w:r>
          </w:p>
        </w:tc>
        <w:tc>
          <w:tcPr>
            <w:tcW w:w="1849" w:type="pct"/>
            <w:shd w:val="clear" w:color="auto" w:fill="auto"/>
          </w:tcPr>
          <w:p w14:paraId="11736C55" w14:textId="77777777" w:rsidR="00806103" w:rsidRPr="00E272D9" w:rsidRDefault="00806103" w:rsidP="003B027F">
            <w:pPr>
              <w:spacing w:after="0" w:line="240" w:lineRule="auto"/>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Zraniteľné skupiny alebo skupiny v riziku chudoby alebo sociálneho vylúčenia sú napr.:</w:t>
            </w:r>
          </w:p>
          <w:p w14:paraId="140FBA98"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A761829"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nezamestnaní, najmä dlhodobo nezamestnaní, mladí nezamestnaní a nezamestnaní nad 50 rokov,</w:t>
            </w:r>
          </w:p>
          <w:p w14:paraId="5F89A68C"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deti (0 – 17),</w:t>
            </w:r>
          </w:p>
          <w:p w14:paraId="3EC737E7"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mladí ľudia (18 – 25 rokov),</w:t>
            </w:r>
          </w:p>
          <w:p w14:paraId="7BB87A19"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starší ľudia, napr. ľudia vo veku nad 65 rokov alebo dôchodcovia,</w:t>
            </w:r>
          </w:p>
          <w:p w14:paraId="6F310179"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ľudia so zdravotným postihnutím,</w:t>
            </w:r>
          </w:p>
          <w:p w14:paraId="46126A7B"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marginalizované rómske komunity </w:t>
            </w:r>
          </w:p>
          <w:p w14:paraId="4B8BBD56"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domácnosti s 3 a viac deťmi,</w:t>
            </w:r>
          </w:p>
          <w:p w14:paraId="4AEB5F1D"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jednorodičovské domácnosti s deťmi (neúplné rodiny, ktoré tvoria najmä osamelé matky s deťmi),</w:t>
            </w:r>
          </w:p>
          <w:p w14:paraId="42ACB154"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príslušníci tretích krajín, azylanti, žiadatelia o azyl,</w:t>
            </w:r>
          </w:p>
          <w:p w14:paraId="761BBC87" w14:textId="77777777" w:rsidR="00806103" w:rsidRPr="00E272D9" w:rsidRDefault="00806103" w:rsidP="00806103">
            <w:pPr>
              <w:numPr>
                <w:ilvl w:val="0"/>
                <w:numId w:val="2"/>
              </w:numPr>
              <w:spacing w:after="0" w:line="240" w:lineRule="auto"/>
              <w:ind w:left="170" w:hanging="170"/>
              <w:jc w:val="both"/>
              <w:rPr>
                <w:rFonts w:ascii="Times New Roman" w:eastAsia="Calibri" w:hAnsi="Times New Roman" w:cs="Times New Roman"/>
                <w:sz w:val="20"/>
                <w:lang w:eastAsia="sk-SK"/>
              </w:rPr>
            </w:pPr>
            <w:r w:rsidRPr="00E272D9">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211C7F28" w14:textId="38A3D157" w:rsidR="00806103" w:rsidRDefault="00806103" w:rsidP="003B027F">
            <w:pPr>
              <w:spacing w:after="0" w:line="240" w:lineRule="auto"/>
              <w:rPr>
                <w:rFonts w:ascii="Times New Roman" w:eastAsia="Calibri" w:hAnsi="Times New Roman" w:cs="Times New Roman"/>
                <w:sz w:val="20"/>
                <w:szCs w:val="20"/>
                <w:lang w:eastAsia="sk-SK"/>
              </w:rPr>
            </w:pPr>
            <w:r w:rsidRPr="00E272D9">
              <w:rPr>
                <w:rFonts w:ascii="Times New Roman" w:eastAsia="Calibri" w:hAnsi="Times New Roman" w:cs="Times New Roman"/>
                <w:sz w:val="20"/>
                <w:szCs w:val="20"/>
                <w:lang w:eastAsia="sk-SK"/>
              </w:rPr>
              <w:t>Návrh výrazne zlepšuje situáciu pre všetky uvedené skupiny obyvateľstva, ktoré žijú v</w:t>
            </w:r>
            <w:r w:rsidR="005C3679">
              <w:rPr>
                <w:rFonts w:ascii="Times New Roman" w:eastAsia="Calibri" w:hAnsi="Times New Roman" w:cs="Times New Roman"/>
                <w:sz w:val="20"/>
                <w:szCs w:val="20"/>
                <w:lang w:eastAsia="sk-SK"/>
              </w:rPr>
              <w:t xml:space="preserve"> energetických </w:t>
            </w:r>
            <w:r w:rsidRPr="00E272D9">
              <w:rPr>
                <w:rFonts w:ascii="Times New Roman" w:eastAsia="Calibri" w:hAnsi="Times New Roman" w:cs="Times New Roman"/>
                <w:sz w:val="20"/>
                <w:szCs w:val="20"/>
                <w:lang w:eastAsia="sk-SK"/>
              </w:rPr>
              <w:t>domácnostiach</w:t>
            </w:r>
            <w:r w:rsidR="005C3679">
              <w:rPr>
                <w:rFonts w:ascii="Times New Roman" w:eastAsia="Calibri" w:hAnsi="Times New Roman" w:cs="Times New Roman"/>
                <w:sz w:val="20"/>
                <w:szCs w:val="20"/>
                <w:lang w:eastAsia="sk-SK"/>
              </w:rPr>
              <w:t xml:space="preserve">, ktorým bude poskytovaná adresná </w:t>
            </w:r>
            <w:proofErr w:type="spellStart"/>
            <w:r w:rsidR="005C3679">
              <w:rPr>
                <w:rFonts w:ascii="Times New Roman" w:eastAsia="Calibri" w:hAnsi="Times New Roman" w:cs="Times New Roman"/>
                <w:sz w:val="20"/>
                <w:szCs w:val="20"/>
                <w:lang w:eastAsia="sk-SK"/>
              </w:rPr>
              <w:t>energopomoc</w:t>
            </w:r>
            <w:proofErr w:type="spellEnd"/>
            <w:r w:rsidRPr="00E272D9">
              <w:rPr>
                <w:rFonts w:ascii="Times New Roman" w:eastAsia="Calibri" w:hAnsi="Times New Roman" w:cs="Times New Roman"/>
                <w:sz w:val="20"/>
                <w:szCs w:val="20"/>
                <w:lang w:eastAsia="sk-SK"/>
              </w:rPr>
              <w:t>.</w:t>
            </w:r>
          </w:p>
          <w:p w14:paraId="5D46DB99" w14:textId="77777777" w:rsidR="00806103" w:rsidRDefault="00806103" w:rsidP="003B027F">
            <w:pPr>
              <w:spacing w:after="0" w:line="240" w:lineRule="auto"/>
              <w:rPr>
                <w:rFonts w:ascii="Times New Roman" w:eastAsia="Calibri" w:hAnsi="Times New Roman" w:cs="Times New Roman"/>
                <w:sz w:val="20"/>
                <w:szCs w:val="20"/>
                <w:lang w:eastAsia="sk-SK"/>
              </w:rPr>
            </w:pPr>
          </w:p>
          <w:p w14:paraId="79D3AF2B" w14:textId="77777777" w:rsidR="00806103" w:rsidRPr="00AD2E45" w:rsidRDefault="00806103" w:rsidP="003B027F">
            <w:pPr>
              <w:pStyle w:val="Odsekzoznamu"/>
              <w:spacing w:after="0" w:line="240" w:lineRule="auto"/>
              <w:ind w:left="299"/>
              <w:rPr>
                <w:rFonts w:ascii="Times New Roman" w:eastAsia="Calibri" w:hAnsi="Times New Roman" w:cs="Times New Roman"/>
                <w:sz w:val="20"/>
                <w:szCs w:val="20"/>
                <w:lang w:eastAsia="sk-SK"/>
              </w:rPr>
            </w:pPr>
          </w:p>
          <w:p w14:paraId="48F40CEA" w14:textId="77777777" w:rsidR="00806103" w:rsidRDefault="00806103" w:rsidP="003B027F">
            <w:pPr>
              <w:spacing w:after="0" w:line="240" w:lineRule="auto"/>
              <w:rPr>
                <w:rFonts w:ascii="Times New Roman" w:eastAsia="Calibri" w:hAnsi="Times New Roman" w:cs="Times New Roman"/>
                <w:sz w:val="20"/>
                <w:szCs w:val="20"/>
                <w:lang w:eastAsia="sk-SK"/>
              </w:rPr>
            </w:pPr>
          </w:p>
          <w:p w14:paraId="55A0566E" w14:textId="77777777" w:rsidR="00806103" w:rsidRPr="00E272D9" w:rsidRDefault="00806103" w:rsidP="003B027F">
            <w:pPr>
              <w:spacing w:after="0" w:line="240" w:lineRule="auto"/>
              <w:rPr>
                <w:rFonts w:ascii="Times New Roman" w:eastAsia="Calibri" w:hAnsi="Times New Roman" w:cs="Times New Roman"/>
                <w:sz w:val="20"/>
                <w:lang w:eastAsia="sk-SK"/>
              </w:rPr>
            </w:pPr>
          </w:p>
        </w:tc>
      </w:tr>
    </w:tbl>
    <w:p w14:paraId="17176B83" w14:textId="77777777" w:rsidR="00806103" w:rsidRPr="00E272D9" w:rsidRDefault="00806103" w:rsidP="00806103">
      <w:pPr>
        <w:sectPr w:rsidR="00806103" w:rsidRPr="00E272D9" w:rsidSect="00806103">
          <w:headerReference w:type="default" r:id="rId15"/>
          <w:footerReference w:type="default" r:id="rId16"/>
          <w:footnotePr>
            <w:numFmt w:val="chicago"/>
          </w:footnotePr>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4"/>
      </w:tblGrid>
      <w:tr w:rsidR="00806103" w:rsidRPr="00E272D9" w14:paraId="6DCBBCE2" w14:textId="77777777" w:rsidTr="003B027F">
        <w:trPr>
          <w:jc w:val="center"/>
        </w:trPr>
        <w:tc>
          <w:tcPr>
            <w:tcW w:w="5000" w:type="pct"/>
            <w:gridSpan w:val="3"/>
            <w:shd w:val="clear" w:color="auto" w:fill="D9D9D9"/>
          </w:tcPr>
          <w:p w14:paraId="78845003" w14:textId="77777777" w:rsidR="00806103" w:rsidRPr="00E272D9" w:rsidRDefault="00806103" w:rsidP="003B027F">
            <w:pPr>
              <w:spacing w:after="0" w:line="240" w:lineRule="auto"/>
              <w:rPr>
                <w:rFonts w:ascii="Times New Roman" w:eastAsia="Calibri" w:hAnsi="Times New Roman" w:cs="Times New Roman"/>
                <w:b/>
                <w:sz w:val="24"/>
                <w:szCs w:val="24"/>
              </w:rPr>
            </w:pPr>
            <w:r w:rsidRPr="00E272D9">
              <w:rPr>
                <w:rFonts w:ascii="Times New Roman" w:eastAsia="Calibri" w:hAnsi="Times New Roman" w:cs="Times New Roman"/>
                <w:b/>
                <w:sz w:val="24"/>
                <w:szCs w:val="24"/>
              </w:rPr>
              <w:lastRenderedPageBreak/>
              <w:t>4.3 Identifikujte a popíšte vplyv na rovnosť príležitostí.</w:t>
            </w:r>
          </w:p>
          <w:p w14:paraId="06FE889E" w14:textId="77777777" w:rsidR="00806103" w:rsidRPr="00E272D9" w:rsidRDefault="00806103" w:rsidP="003B027F">
            <w:pPr>
              <w:spacing w:after="0" w:line="240" w:lineRule="auto"/>
              <w:ind w:left="340"/>
              <w:jc w:val="both"/>
              <w:rPr>
                <w:rFonts w:ascii="Calibri" w:eastAsia="Calibri" w:hAnsi="Calibri" w:cs="Times New Roman"/>
                <w:sz w:val="24"/>
                <w:szCs w:val="24"/>
              </w:rPr>
            </w:pPr>
            <w:r w:rsidRPr="00E272D9">
              <w:rPr>
                <w:rFonts w:ascii="Times New Roman" w:eastAsia="Calibri" w:hAnsi="Times New Roman" w:cs="Times New Roman"/>
                <w:b/>
                <w:sz w:val="24"/>
                <w:szCs w:val="24"/>
              </w:rPr>
              <w:t>Identifikujte, popíšte a kvantifikujte vplyv na rovnosť žien a mužov.</w:t>
            </w:r>
          </w:p>
        </w:tc>
      </w:tr>
      <w:tr w:rsidR="00806103" w:rsidRPr="00E272D9" w14:paraId="310AC746" w14:textId="77777777" w:rsidTr="003B027F">
        <w:trPr>
          <w:jc w:val="center"/>
        </w:trPr>
        <w:tc>
          <w:tcPr>
            <w:tcW w:w="143" w:type="pct"/>
            <w:tcBorders>
              <w:bottom w:val="single" w:sz="4" w:space="0" w:color="auto"/>
            </w:tcBorders>
            <w:shd w:val="clear" w:color="auto" w:fill="F2F2F2"/>
            <w:vAlign w:val="center"/>
          </w:tcPr>
          <w:p w14:paraId="3C1A1FBD" w14:textId="77777777" w:rsidR="00806103" w:rsidRPr="00E272D9" w:rsidRDefault="00806103" w:rsidP="003B027F">
            <w:pPr>
              <w:spacing w:after="0" w:line="240" w:lineRule="auto"/>
              <w:rPr>
                <w:rFonts w:ascii="Times New Roman" w:eastAsia="Calibri" w:hAnsi="Times New Roman" w:cs="Times New Roman"/>
                <w:i/>
                <w:sz w:val="24"/>
                <w:szCs w:val="24"/>
              </w:rPr>
            </w:pPr>
            <w:r w:rsidRPr="00E272D9">
              <w:rPr>
                <w:rFonts w:ascii="Times New Roman" w:eastAsia="Calibri" w:hAnsi="Times New Roman" w:cs="Times New Roman"/>
                <w:i/>
                <w:sz w:val="18"/>
                <w:szCs w:val="24"/>
              </w:rPr>
              <w:t>a)</w:t>
            </w:r>
          </w:p>
        </w:tc>
        <w:tc>
          <w:tcPr>
            <w:tcW w:w="4857" w:type="pct"/>
            <w:gridSpan w:val="2"/>
            <w:tcBorders>
              <w:bottom w:val="single" w:sz="4" w:space="0" w:color="auto"/>
            </w:tcBorders>
            <w:shd w:val="clear" w:color="auto" w:fill="F2F2F2"/>
          </w:tcPr>
          <w:p w14:paraId="51407664" w14:textId="77777777" w:rsidR="00806103" w:rsidRPr="00E272D9" w:rsidRDefault="00806103" w:rsidP="003B027F">
            <w:pPr>
              <w:spacing w:after="0" w:line="240" w:lineRule="auto"/>
              <w:jc w:val="both"/>
              <w:rPr>
                <w:rFonts w:ascii="Times New Roman" w:eastAsia="Calibri" w:hAnsi="Times New Roman" w:cs="Times New Roman"/>
                <w:i/>
                <w:sz w:val="24"/>
                <w:szCs w:val="24"/>
              </w:rPr>
            </w:pPr>
            <w:r w:rsidRPr="00E272D9">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06103" w:rsidRPr="00E272D9" w14:paraId="76862FED" w14:textId="77777777" w:rsidTr="003B027F">
        <w:trPr>
          <w:trHeight w:val="928"/>
          <w:jc w:val="center"/>
        </w:trPr>
        <w:tc>
          <w:tcPr>
            <w:tcW w:w="143" w:type="pct"/>
            <w:tcBorders>
              <w:top w:val="nil"/>
              <w:bottom w:val="nil"/>
            </w:tcBorders>
            <w:shd w:val="clear" w:color="auto" w:fill="auto"/>
          </w:tcPr>
          <w:p w14:paraId="058BA652" w14:textId="77777777" w:rsidR="00806103" w:rsidRPr="00E272D9" w:rsidRDefault="00806103" w:rsidP="003B027F">
            <w:pPr>
              <w:spacing w:after="0" w:line="240" w:lineRule="auto"/>
              <w:rPr>
                <w:rFonts w:ascii="Times New Roman" w:eastAsia="Calibri" w:hAnsi="Times New Roman" w:cs="Times New Roman"/>
                <w:sz w:val="20"/>
              </w:rPr>
            </w:pPr>
          </w:p>
          <w:p w14:paraId="59783BC1" w14:textId="77777777" w:rsidR="00806103" w:rsidRPr="00E272D9" w:rsidRDefault="00806103" w:rsidP="003B027F">
            <w:pPr>
              <w:spacing w:after="0" w:line="240" w:lineRule="auto"/>
              <w:rPr>
                <w:rFonts w:ascii="Times New Roman" w:eastAsia="Calibri" w:hAnsi="Times New Roman" w:cs="Times New Roman"/>
                <w:i/>
                <w:sz w:val="20"/>
              </w:rPr>
            </w:pPr>
          </w:p>
          <w:p w14:paraId="74993C24" w14:textId="77777777" w:rsidR="00806103" w:rsidRPr="00E272D9" w:rsidRDefault="00806103" w:rsidP="003B027F">
            <w:pPr>
              <w:spacing w:after="0" w:line="240" w:lineRule="auto"/>
              <w:rPr>
                <w:rFonts w:ascii="Times New Roman" w:eastAsia="Calibri" w:hAnsi="Times New Roman" w:cs="Times New Roman"/>
                <w:i/>
                <w:sz w:val="20"/>
              </w:rPr>
            </w:pPr>
          </w:p>
          <w:p w14:paraId="35A539E6" w14:textId="77777777" w:rsidR="00806103" w:rsidRPr="00E272D9" w:rsidRDefault="00806103" w:rsidP="003B027F">
            <w:pPr>
              <w:spacing w:after="0" w:line="240" w:lineRule="auto"/>
              <w:rPr>
                <w:rFonts w:ascii="Times New Roman" w:eastAsia="Calibri" w:hAnsi="Times New Roman" w:cs="Times New Roman"/>
                <w:i/>
                <w:sz w:val="18"/>
              </w:rPr>
            </w:pPr>
            <w:r w:rsidRPr="00E272D9">
              <w:rPr>
                <w:rFonts w:ascii="Times New Roman" w:eastAsia="Calibri" w:hAnsi="Times New Roman" w:cs="Times New Roman"/>
                <w:i/>
                <w:sz w:val="18"/>
              </w:rPr>
              <w:t>b)</w:t>
            </w:r>
          </w:p>
          <w:p w14:paraId="1EAAFA1C" w14:textId="77777777" w:rsidR="00806103" w:rsidRPr="00E272D9" w:rsidRDefault="00806103" w:rsidP="003B027F">
            <w:pPr>
              <w:spacing w:after="0" w:line="240" w:lineRule="auto"/>
              <w:rPr>
                <w:rFonts w:ascii="Times New Roman" w:eastAsia="Calibri" w:hAnsi="Times New Roman" w:cs="Times New Roman"/>
                <w:i/>
                <w:sz w:val="20"/>
              </w:rPr>
            </w:pPr>
          </w:p>
          <w:p w14:paraId="2049B793" w14:textId="77777777" w:rsidR="00806103" w:rsidRPr="00E272D9" w:rsidRDefault="00806103" w:rsidP="003B027F">
            <w:pPr>
              <w:spacing w:after="0" w:line="240" w:lineRule="auto"/>
              <w:rPr>
                <w:rFonts w:ascii="Times New Roman" w:eastAsia="Calibri" w:hAnsi="Times New Roman" w:cs="Times New Roman"/>
                <w:i/>
                <w:sz w:val="20"/>
              </w:rPr>
            </w:pPr>
          </w:p>
          <w:p w14:paraId="47144D1B" w14:textId="77777777" w:rsidR="00806103" w:rsidRPr="00E272D9" w:rsidRDefault="00806103" w:rsidP="003B027F">
            <w:pPr>
              <w:spacing w:after="0" w:line="240" w:lineRule="auto"/>
              <w:rPr>
                <w:rFonts w:ascii="Times New Roman" w:eastAsia="Calibri" w:hAnsi="Times New Roman" w:cs="Times New Roman"/>
                <w:i/>
                <w:sz w:val="20"/>
              </w:rPr>
            </w:pPr>
          </w:p>
        </w:tc>
        <w:tc>
          <w:tcPr>
            <w:tcW w:w="4857" w:type="pct"/>
            <w:gridSpan w:val="2"/>
            <w:tcBorders>
              <w:top w:val="nil"/>
              <w:bottom w:val="nil"/>
            </w:tcBorders>
            <w:shd w:val="clear" w:color="auto" w:fill="auto"/>
          </w:tcPr>
          <w:p w14:paraId="70DEE251" w14:textId="77777777" w:rsidR="00806103" w:rsidRPr="00E272D9" w:rsidRDefault="00806103" w:rsidP="003B027F">
            <w:pPr>
              <w:rPr>
                <w:rFonts w:ascii="Times New Roman" w:eastAsia="Calibri" w:hAnsi="Times New Roman" w:cs="Times New Roman"/>
                <w:i/>
                <w:sz w:val="20"/>
              </w:rPr>
            </w:pPr>
          </w:p>
          <w:p w14:paraId="319D31A4" w14:textId="77777777" w:rsidR="00806103" w:rsidRPr="00E272D9" w:rsidRDefault="00806103" w:rsidP="003B027F">
            <w:pPr>
              <w:spacing w:after="0" w:line="240" w:lineRule="auto"/>
              <w:rPr>
                <w:rFonts w:ascii="Times New Roman" w:eastAsia="Calibri" w:hAnsi="Times New Roman" w:cs="Times New Roman"/>
                <w:sz w:val="20"/>
              </w:rPr>
            </w:pPr>
            <w:r w:rsidRPr="00E272D9">
              <w:rPr>
                <w:rFonts w:ascii="Times New Roman" w:eastAsia="Calibri" w:hAnsi="Times New Roman" w:cs="Times New Roman"/>
                <w:sz w:val="20"/>
              </w:rPr>
              <w:t xml:space="preserve">Bez vplyvov </w:t>
            </w:r>
          </w:p>
        </w:tc>
      </w:tr>
      <w:tr w:rsidR="00806103" w:rsidRPr="00E272D9" w14:paraId="60EADB0B" w14:textId="77777777" w:rsidTr="003B027F">
        <w:trPr>
          <w:trHeight w:val="345"/>
          <w:jc w:val="center"/>
        </w:trPr>
        <w:tc>
          <w:tcPr>
            <w:tcW w:w="143" w:type="pct"/>
            <w:tcBorders>
              <w:bottom w:val="single" w:sz="4" w:space="0" w:color="auto"/>
            </w:tcBorders>
            <w:shd w:val="clear" w:color="auto" w:fill="F2F2F2"/>
            <w:vAlign w:val="center"/>
          </w:tcPr>
          <w:p w14:paraId="14E97EA7" w14:textId="77777777" w:rsidR="00806103" w:rsidRPr="00E272D9" w:rsidRDefault="00806103" w:rsidP="003B027F">
            <w:pPr>
              <w:spacing w:after="0" w:line="240" w:lineRule="auto"/>
              <w:rPr>
                <w:rFonts w:ascii="Times New Roman" w:eastAsia="Calibri" w:hAnsi="Times New Roman" w:cs="Times New Roman"/>
                <w:i/>
                <w:sz w:val="18"/>
                <w:szCs w:val="18"/>
              </w:rPr>
            </w:pPr>
            <w:r w:rsidRPr="00E272D9">
              <w:rPr>
                <w:rFonts w:ascii="Times New Roman" w:eastAsia="Calibri" w:hAnsi="Times New Roman" w:cs="Times New Roman"/>
                <w:i/>
                <w:sz w:val="18"/>
                <w:szCs w:val="18"/>
              </w:rPr>
              <w:t>c)</w:t>
            </w:r>
          </w:p>
        </w:tc>
        <w:tc>
          <w:tcPr>
            <w:tcW w:w="4857" w:type="pct"/>
            <w:gridSpan w:val="2"/>
            <w:tcBorders>
              <w:bottom w:val="single" w:sz="4" w:space="0" w:color="auto"/>
            </w:tcBorders>
            <w:shd w:val="clear" w:color="auto" w:fill="F2F2F2"/>
            <w:vAlign w:val="center"/>
          </w:tcPr>
          <w:p w14:paraId="5CAC8157" w14:textId="77777777" w:rsidR="00806103" w:rsidRPr="00E272D9" w:rsidRDefault="00806103" w:rsidP="003B027F">
            <w:pPr>
              <w:spacing w:after="0" w:line="240" w:lineRule="auto"/>
              <w:rPr>
                <w:rFonts w:ascii="Times New Roman" w:eastAsia="Calibri" w:hAnsi="Times New Roman" w:cs="Times New Roman"/>
                <w:i/>
                <w:sz w:val="20"/>
                <w:szCs w:val="20"/>
              </w:rPr>
            </w:pPr>
            <w:r w:rsidRPr="00E272D9">
              <w:rPr>
                <w:rFonts w:ascii="Times New Roman" w:eastAsia="Calibri" w:hAnsi="Times New Roman" w:cs="Times New Roman"/>
                <w:i/>
                <w:sz w:val="20"/>
                <w:szCs w:val="20"/>
              </w:rPr>
              <w:t xml:space="preserve">4.3.2 Môže návrh viesť k zväčšovaniu nerovností medzi ženami a mužmi? </w:t>
            </w:r>
            <w:r w:rsidRPr="00E272D9">
              <w:rPr>
                <w:rFonts w:ascii="Times New Roman" w:eastAsia="Calibri" w:hAnsi="Times New Roman" w:cs="Times New Roman"/>
                <w:i/>
                <w:sz w:val="20"/>
                <w:szCs w:val="24"/>
              </w:rPr>
              <w:t xml:space="preserve">Podporuje návrh rovnosť príležitostí? </w:t>
            </w:r>
            <w:r w:rsidRPr="00E272D9">
              <w:rPr>
                <w:rFonts w:ascii="Times New Roman" w:eastAsia="Calibri" w:hAnsi="Times New Roman" w:cs="Times New Roman"/>
                <w:i/>
                <w:sz w:val="20"/>
                <w:szCs w:val="20"/>
              </w:rPr>
              <w:t>Má návrh odlišný vplyv na ženy a mužov? Popíšte vplyvy.</w:t>
            </w:r>
          </w:p>
        </w:tc>
      </w:tr>
      <w:tr w:rsidR="00806103" w:rsidRPr="00E272D9" w14:paraId="5BB3F1D6" w14:textId="77777777" w:rsidTr="003B027F">
        <w:tblPrEx>
          <w:tblBorders>
            <w:top w:val="none" w:sz="0" w:space="0" w:color="auto"/>
            <w:bottom w:val="none" w:sz="0" w:space="0" w:color="auto"/>
          </w:tblBorders>
        </w:tblPrEx>
        <w:trPr>
          <w:trHeight w:val="372"/>
          <w:jc w:val="center"/>
        </w:trPr>
        <w:tc>
          <w:tcPr>
            <w:tcW w:w="143" w:type="pct"/>
            <w:shd w:val="clear" w:color="auto" w:fill="auto"/>
            <w:vAlign w:val="center"/>
          </w:tcPr>
          <w:p w14:paraId="2CE2192D" w14:textId="77777777" w:rsidR="00806103" w:rsidRPr="00E272D9" w:rsidRDefault="00806103" w:rsidP="003B027F">
            <w:pPr>
              <w:spacing w:after="0" w:line="240" w:lineRule="auto"/>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d)</w:t>
            </w:r>
          </w:p>
        </w:tc>
        <w:tc>
          <w:tcPr>
            <w:tcW w:w="1875" w:type="pct"/>
            <w:shd w:val="clear" w:color="auto" w:fill="auto"/>
          </w:tcPr>
          <w:p w14:paraId="78ECA790" w14:textId="77777777" w:rsidR="00806103" w:rsidRPr="00E272D9" w:rsidRDefault="00806103" w:rsidP="003B027F">
            <w:pPr>
              <w:spacing w:after="0" w:line="240" w:lineRule="auto"/>
              <w:jc w:val="both"/>
              <w:rPr>
                <w:rFonts w:ascii="Times New Roman" w:eastAsia="Calibri" w:hAnsi="Times New Roman" w:cs="Times New Roman"/>
                <w:i/>
                <w:sz w:val="18"/>
                <w:szCs w:val="18"/>
              </w:rPr>
            </w:pPr>
            <w:r w:rsidRPr="00E272D9">
              <w:rPr>
                <w:rFonts w:ascii="Times New Roman" w:eastAsia="Calibri" w:hAnsi="Times New Roman" w:cs="Times New Roman"/>
                <w:i/>
                <w:sz w:val="18"/>
                <w:szCs w:val="18"/>
              </w:rPr>
              <w:t>Popíšte riziká návrhu, ktoré môžu viesť k zväčšovaniu nerovností:</w:t>
            </w:r>
          </w:p>
        </w:tc>
        <w:tc>
          <w:tcPr>
            <w:tcW w:w="2982" w:type="pct"/>
            <w:shd w:val="clear" w:color="auto" w:fill="auto"/>
          </w:tcPr>
          <w:p w14:paraId="29E545CF" w14:textId="77777777" w:rsidR="00806103" w:rsidRPr="00E272D9" w:rsidRDefault="00806103" w:rsidP="003B027F">
            <w:pPr>
              <w:spacing w:after="0" w:line="240" w:lineRule="auto"/>
              <w:jc w:val="both"/>
              <w:rPr>
                <w:rFonts w:ascii="Times New Roman" w:eastAsia="Calibri" w:hAnsi="Times New Roman" w:cs="Times New Roman"/>
                <w:sz w:val="20"/>
              </w:rPr>
            </w:pPr>
            <w:r w:rsidRPr="00E272D9">
              <w:rPr>
                <w:rFonts w:ascii="Times New Roman" w:eastAsia="Calibri" w:hAnsi="Times New Roman" w:cs="Times New Roman"/>
                <w:sz w:val="20"/>
              </w:rPr>
              <w:t>Bez vplyvov</w:t>
            </w:r>
          </w:p>
        </w:tc>
      </w:tr>
      <w:tr w:rsidR="00806103" w:rsidRPr="00E272D9" w14:paraId="79237DB7" w14:textId="77777777" w:rsidTr="003B027F">
        <w:tblPrEx>
          <w:tblBorders>
            <w:top w:val="none" w:sz="0" w:space="0" w:color="auto"/>
            <w:bottom w:val="none" w:sz="0" w:space="0" w:color="auto"/>
          </w:tblBorders>
        </w:tblPrEx>
        <w:trPr>
          <w:trHeight w:val="371"/>
          <w:jc w:val="center"/>
        </w:trPr>
        <w:tc>
          <w:tcPr>
            <w:tcW w:w="143" w:type="pct"/>
            <w:shd w:val="clear" w:color="auto" w:fill="auto"/>
            <w:vAlign w:val="center"/>
          </w:tcPr>
          <w:p w14:paraId="21517E34" w14:textId="77777777" w:rsidR="00806103" w:rsidRPr="00E272D9" w:rsidRDefault="00806103" w:rsidP="003B027F">
            <w:pPr>
              <w:spacing w:after="0" w:line="240" w:lineRule="auto"/>
              <w:rPr>
                <w:rFonts w:ascii="Times New Roman" w:eastAsia="Calibri" w:hAnsi="Times New Roman" w:cs="Times New Roman"/>
                <w:i/>
                <w:sz w:val="18"/>
                <w:szCs w:val="18"/>
              </w:rPr>
            </w:pPr>
            <w:r w:rsidRPr="00E272D9">
              <w:rPr>
                <w:rFonts w:ascii="Times New Roman" w:eastAsia="Calibri" w:hAnsi="Times New Roman" w:cs="Times New Roman"/>
                <w:i/>
                <w:sz w:val="18"/>
                <w:szCs w:val="18"/>
              </w:rPr>
              <w:t>e)</w:t>
            </w:r>
          </w:p>
        </w:tc>
        <w:tc>
          <w:tcPr>
            <w:tcW w:w="1875" w:type="pct"/>
            <w:shd w:val="clear" w:color="auto" w:fill="auto"/>
          </w:tcPr>
          <w:p w14:paraId="4E63541A" w14:textId="77777777" w:rsidR="00806103" w:rsidRPr="00E272D9" w:rsidRDefault="00806103" w:rsidP="003B027F">
            <w:pPr>
              <w:spacing w:after="0" w:line="240" w:lineRule="auto"/>
              <w:jc w:val="both"/>
              <w:rPr>
                <w:rFonts w:ascii="Times New Roman" w:eastAsia="Calibri" w:hAnsi="Times New Roman" w:cs="Times New Roman"/>
                <w:i/>
                <w:sz w:val="18"/>
                <w:szCs w:val="18"/>
              </w:rPr>
            </w:pPr>
            <w:r w:rsidRPr="00E272D9">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2" w:type="pct"/>
            <w:shd w:val="clear" w:color="auto" w:fill="auto"/>
          </w:tcPr>
          <w:p w14:paraId="539E40A9" w14:textId="77777777" w:rsidR="00806103" w:rsidRPr="00E272D9" w:rsidRDefault="00806103" w:rsidP="003B027F">
            <w:pPr>
              <w:spacing w:after="0" w:line="240" w:lineRule="auto"/>
              <w:jc w:val="both"/>
              <w:rPr>
                <w:rFonts w:ascii="Times New Roman" w:eastAsia="Calibri" w:hAnsi="Times New Roman" w:cs="Times New Roman"/>
                <w:sz w:val="20"/>
              </w:rPr>
            </w:pPr>
            <w:r w:rsidRPr="00E272D9">
              <w:rPr>
                <w:rFonts w:ascii="Times New Roman" w:eastAsia="Calibri" w:hAnsi="Times New Roman" w:cs="Times New Roman"/>
                <w:sz w:val="20"/>
              </w:rPr>
              <w:t>Bez vplyvov</w:t>
            </w:r>
          </w:p>
        </w:tc>
      </w:tr>
      <w:tr w:rsidR="00806103" w:rsidRPr="00E272D9" w14:paraId="3B7989A5" w14:textId="77777777" w:rsidTr="003B027F">
        <w:tblPrEx>
          <w:tblBorders>
            <w:top w:val="none" w:sz="0" w:space="0" w:color="auto"/>
            <w:bottom w:val="none" w:sz="0" w:space="0" w:color="auto"/>
          </w:tblBorders>
        </w:tblPrEx>
        <w:trPr>
          <w:trHeight w:val="371"/>
          <w:jc w:val="center"/>
        </w:trPr>
        <w:tc>
          <w:tcPr>
            <w:tcW w:w="143" w:type="pct"/>
            <w:tcBorders>
              <w:bottom w:val="single" w:sz="4" w:space="0" w:color="auto"/>
            </w:tcBorders>
            <w:shd w:val="clear" w:color="auto" w:fill="auto"/>
            <w:vAlign w:val="center"/>
          </w:tcPr>
          <w:p w14:paraId="619ACC04" w14:textId="77777777" w:rsidR="00806103" w:rsidRPr="00E272D9" w:rsidRDefault="00806103" w:rsidP="003B027F">
            <w:pPr>
              <w:spacing w:after="0" w:line="240" w:lineRule="auto"/>
              <w:rPr>
                <w:rFonts w:ascii="Times New Roman" w:eastAsia="Calibri" w:hAnsi="Times New Roman" w:cs="Times New Roman"/>
                <w:i/>
                <w:sz w:val="18"/>
                <w:szCs w:val="18"/>
              </w:rPr>
            </w:pPr>
            <w:r w:rsidRPr="00E272D9">
              <w:rPr>
                <w:rFonts w:ascii="Times New Roman" w:eastAsia="Calibri" w:hAnsi="Times New Roman" w:cs="Times New Roman"/>
                <w:i/>
                <w:sz w:val="18"/>
                <w:szCs w:val="18"/>
              </w:rPr>
              <w:t>f)</w:t>
            </w:r>
          </w:p>
        </w:tc>
        <w:tc>
          <w:tcPr>
            <w:tcW w:w="1875" w:type="pct"/>
            <w:tcBorders>
              <w:bottom w:val="single" w:sz="4" w:space="0" w:color="auto"/>
            </w:tcBorders>
            <w:shd w:val="clear" w:color="auto" w:fill="auto"/>
          </w:tcPr>
          <w:p w14:paraId="0A919D15" w14:textId="77777777" w:rsidR="00806103" w:rsidRPr="00E272D9" w:rsidRDefault="00806103" w:rsidP="003B027F">
            <w:pPr>
              <w:spacing w:after="0" w:line="240" w:lineRule="auto"/>
              <w:jc w:val="both"/>
              <w:rPr>
                <w:rFonts w:ascii="Times New Roman" w:eastAsia="Calibri" w:hAnsi="Times New Roman" w:cs="Times New Roman"/>
                <w:i/>
                <w:sz w:val="18"/>
                <w:szCs w:val="18"/>
              </w:rPr>
            </w:pPr>
            <w:r w:rsidRPr="00E272D9">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2" w:type="pct"/>
            <w:tcBorders>
              <w:bottom w:val="single" w:sz="4" w:space="0" w:color="auto"/>
            </w:tcBorders>
            <w:shd w:val="clear" w:color="auto" w:fill="auto"/>
          </w:tcPr>
          <w:p w14:paraId="0F43EA20" w14:textId="77777777" w:rsidR="00806103" w:rsidRPr="00E272D9" w:rsidRDefault="00806103" w:rsidP="003B027F">
            <w:pPr>
              <w:spacing w:after="0" w:line="240" w:lineRule="auto"/>
              <w:jc w:val="both"/>
              <w:rPr>
                <w:rFonts w:ascii="Times New Roman" w:eastAsia="Calibri" w:hAnsi="Times New Roman" w:cs="Times New Roman"/>
                <w:sz w:val="20"/>
              </w:rPr>
            </w:pPr>
            <w:r w:rsidRPr="00E272D9">
              <w:rPr>
                <w:rFonts w:ascii="Times New Roman" w:eastAsia="Calibri" w:hAnsi="Times New Roman" w:cs="Times New Roman"/>
                <w:sz w:val="20"/>
              </w:rPr>
              <w:t>Bez vplyvov</w:t>
            </w:r>
          </w:p>
        </w:tc>
      </w:tr>
      <w:tr w:rsidR="00806103" w:rsidRPr="002644DE" w14:paraId="34E4DAF5" w14:textId="77777777" w:rsidTr="003B027F">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shd w:val="clear" w:color="auto" w:fill="auto"/>
            <w:vAlign w:val="center"/>
          </w:tcPr>
          <w:p w14:paraId="40A24560" w14:textId="77777777" w:rsidR="00806103" w:rsidRPr="00E272D9" w:rsidRDefault="00806103" w:rsidP="003B027F">
            <w:pPr>
              <w:spacing w:after="0" w:line="240" w:lineRule="auto"/>
              <w:rPr>
                <w:rFonts w:ascii="Times New Roman" w:eastAsia="Calibri" w:hAnsi="Times New Roman" w:cs="Times New Roman"/>
                <w:i/>
                <w:sz w:val="18"/>
                <w:szCs w:val="18"/>
              </w:rPr>
            </w:pPr>
            <w:r w:rsidRPr="00E272D9">
              <w:rPr>
                <w:rFonts w:ascii="Times New Roman" w:eastAsia="Calibri" w:hAnsi="Times New Roman" w:cs="Times New Roman"/>
                <w:i/>
                <w:sz w:val="18"/>
                <w:szCs w:val="18"/>
              </w:rPr>
              <w:t>g)</w:t>
            </w:r>
          </w:p>
        </w:tc>
        <w:tc>
          <w:tcPr>
            <w:tcW w:w="1875" w:type="pct"/>
            <w:tcBorders>
              <w:top w:val="single" w:sz="4" w:space="0" w:color="auto"/>
              <w:bottom w:val="single" w:sz="4" w:space="0" w:color="auto"/>
            </w:tcBorders>
            <w:shd w:val="clear" w:color="auto" w:fill="auto"/>
          </w:tcPr>
          <w:p w14:paraId="2C4C43D3" w14:textId="77777777" w:rsidR="00806103" w:rsidRPr="00E272D9" w:rsidRDefault="00806103" w:rsidP="003B027F">
            <w:pPr>
              <w:spacing w:after="0" w:line="240" w:lineRule="auto"/>
              <w:jc w:val="both"/>
              <w:rPr>
                <w:rFonts w:ascii="Times New Roman" w:eastAsia="Calibri" w:hAnsi="Times New Roman" w:cs="Times New Roman"/>
                <w:i/>
                <w:sz w:val="18"/>
                <w:szCs w:val="18"/>
              </w:rPr>
            </w:pPr>
            <w:r w:rsidRPr="00E272D9">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04D2C83A" w14:textId="77777777" w:rsidR="00806103" w:rsidRPr="00E272D9" w:rsidRDefault="00806103" w:rsidP="003B027F">
            <w:pPr>
              <w:spacing w:after="0" w:line="240" w:lineRule="auto"/>
              <w:jc w:val="both"/>
              <w:rPr>
                <w:rFonts w:ascii="Times New Roman" w:eastAsia="Times New Roman" w:hAnsi="Times New Roman" w:cs="Times New Roman"/>
                <w:color w:val="000000"/>
                <w:sz w:val="27"/>
                <w:szCs w:val="27"/>
              </w:rPr>
            </w:pPr>
            <w:r w:rsidRPr="00E272D9">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E272D9">
              <w:rPr>
                <w:rFonts w:ascii="Times New Roman" w:eastAsia="Times New Roman" w:hAnsi="Times New Roman" w:cs="Times New Roman"/>
                <w:i/>
                <w:iCs/>
                <w:color w:val="000000"/>
                <w:sz w:val="18"/>
                <w:szCs w:val="18"/>
              </w:rPr>
              <w:t>Medzi oblasti podpory rovnosti žien a mužov okrem iného patria:</w:t>
            </w:r>
          </w:p>
          <w:p w14:paraId="255812FE"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podpora slobodného výberu povolania a ekonomickej činnosti</w:t>
            </w:r>
          </w:p>
          <w:p w14:paraId="3EDD5D69"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podpora vyrovnávania ekonomickej nezávislosti, </w:t>
            </w:r>
          </w:p>
          <w:p w14:paraId="4D555564"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zosúladenie pracovného, súkromného a rodinného života, </w:t>
            </w:r>
          </w:p>
          <w:p w14:paraId="5DB9CBC5"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podpora rovnosti príležitostí pri participácii na rozhodovaní, </w:t>
            </w:r>
          </w:p>
          <w:p w14:paraId="3BCB3ABB"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 xml:space="preserve">boj proti domácemu násiliu,  násiliu na ženách  a obchodovaniu s ľuďmi, </w:t>
            </w:r>
          </w:p>
          <w:p w14:paraId="7E98DC90"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E272D9">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9528F33" w14:textId="77777777" w:rsidR="00806103" w:rsidRPr="00E272D9" w:rsidRDefault="00806103" w:rsidP="00806103">
            <w:pPr>
              <w:numPr>
                <w:ilvl w:val="0"/>
                <w:numId w:val="3"/>
              </w:numPr>
              <w:spacing w:after="0" w:line="240" w:lineRule="auto"/>
              <w:ind w:left="170" w:hanging="170"/>
              <w:jc w:val="both"/>
              <w:rPr>
                <w:rFonts w:ascii="Times New Roman" w:eastAsia="Calibri" w:hAnsi="Times New Roman" w:cs="Times New Roman"/>
                <w:i/>
                <w:sz w:val="18"/>
                <w:szCs w:val="18"/>
              </w:rPr>
            </w:pPr>
            <w:r w:rsidRPr="00E272D9">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2" w:type="pct"/>
            <w:tcBorders>
              <w:top w:val="single" w:sz="4" w:space="0" w:color="auto"/>
              <w:bottom w:val="single" w:sz="4" w:space="0" w:color="auto"/>
            </w:tcBorders>
            <w:shd w:val="clear" w:color="auto" w:fill="auto"/>
          </w:tcPr>
          <w:p w14:paraId="7F4C8059" w14:textId="77777777" w:rsidR="00806103" w:rsidRPr="002644DE" w:rsidRDefault="00806103" w:rsidP="003B027F">
            <w:pPr>
              <w:spacing w:after="0" w:line="240" w:lineRule="auto"/>
              <w:jc w:val="both"/>
              <w:rPr>
                <w:rFonts w:ascii="Times New Roman" w:eastAsia="Calibri" w:hAnsi="Times New Roman" w:cs="Times New Roman"/>
                <w:sz w:val="20"/>
              </w:rPr>
            </w:pPr>
            <w:r w:rsidRPr="00E272D9">
              <w:rPr>
                <w:rFonts w:ascii="Times New Roman" w:eastAsia="Calibri" w:hAnsi="Times New Roman" w:cs="Times New Roman"/>
                <w:sz w:val="20"/>
              </w:rPr>
              <w:t>Bez vplyvov</w:t>
            </w:r>
          </w:p>
        </w:tc>
      </w:tr>
    </w:tbl>
    <w:p w14:paraId="4AB0AFF6" w14:textId="77777777" w:rsidR="00806103" w:rsidRPr="002644DE" w:rsidRDefault="00806103" w:rsidP="00806103">
      <w:pPr>
        <w:spacing w:after="0" w:line="240" w:lineRule="auto"/>
        <w:rPr>
          <w:rFonts w:ascii="Times New Roman" w:eastAsia="Calibri" w:hAnsi="Times New Roman" w:cs="Times New Roman"/>
          <w:b/>
          <w:sz w:val="24"/>
          <w:lang w:eastAsia="sk-SK"/>
        </w:rPr>
        <w:sectPr w:rsidR="00806103" w:rsidRPr="002644DE" w:rsidSect="003B027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806103" w:rsidRPr="002644DE" w14:paraId="5CC2D6CC" w14:textId="77777777" w:rsidTr="003B027F">
        <w:trPr>
          <w:jc w:val="center"/>
        </w:trPr>
        <w:tc>
          <w:tcPr>
            <w:tcW w:w="5000" w:type="pct"/>
            <w:gridSpan w:val="3"/>
            <w:shd w:val="clear" w:color="auto" w:fill="D9D9D9"/>
          </w:tcPr>
          <w:p w14:paraId="775B4ABA" w14:textId="77777777" w:rsidR="00806103" w:rsidRPr="002644DE" w:rsidRDefault="00806103" w:rsidP="003B027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44EC406" w14:textId="77777777" w:rsidR="00806103" w:rsidRPr="002644DE" w:rsidRDefault="00806103" w:rsidP="003B027F">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806103" w:rsidRPr="002644DE" w14:paraId="4A7CB89E" w14:textId="77777777" w:rsidTr="003B027F">
        <w:trPr>
          <w:trHeight w:val="287"/>
          <w:jc w:val="center"/>
        </w:trPr>
        <w:tc>
          <w:tcPr>
            <w:tcW w:w="129" w:type="pct"/>
            <w:tcBorders>
              <w:top w:val="nil"/>
              <w:bottom w:val="single" w:sz="4" w:space="0" w:color="auto"/>
            </w:tcBorders>
            <w:shd w:val="clear" w:color="auto" w:fill="F2F2F2"/>
            <w:vAlign w:val="center"/>
          </w:tcPr>
          <w:p w14:paraId="39B727ED"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42838471" w14:textId="77777777" w:rsidR="00806103" w:rsidRPr="002644DE" w:rsidRDefault="00806103" w:rsidP="003B027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806103" w:rsidRPr="002644DE" w14:paraId="14DA4CCF" w14:textId="77777777" w:rsidTr="003B027F">
        <w:trPr>
          <w:trHeight w:val="567"/>
          <w:jc w:val="center"/>
        </w:trPr>
        <w:tc>
          <w:tcPr>
            <w:tcW w:w="129" w:type="pct"/>
            <w:tcBorders>
              <w:top w:val="nil"/>
              <w:bottom w:val="single" w:sz="4" w:space="0" w:color="auto"/>
            </w:tcBorders>
            <w:shd w:val="clear" w:color="auto" w:fill="FFFFFF"/>
            <w:vAlign w:val="center"/>
          </w:tcPr>
          <w:p w14:paraId="2DC36FDF"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3DA79C1F" w14:textId="77777777" w:rsidR="00806103" w:rsidRPr="002644DE" w:rsidRDefault="00806103" w:rsidP="003B027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14:paraId="621D307E" w14:textId="77777777" w:rsidR="00806103" w:rsidRPr="002644DE" w:rsidRDefault="00806103" w:rsidP="003B027F">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Nie.</w:t>
            </w:r>
          </w:p>
        </w:tc>
      </w:tr>
      <w:tr w:rsidR="00806103" w:rsidRPr="002644DE" w14:paraId="33F8877E" w14:textId="77777777" w:rsidTr="003B027F">
        <w:trPr>
          <w:trHeight w:val="270"/>
          <w:jc w:val="center"/>
        </w:trPr>
        <w:tc>
          <w:tcPr>
            <w:tcW w:w="129" w:type="pct"/>
            <w:tcBorders>
              <w:bottom w:val="single" w:sz="4" w:space="0" w:color="auto"/>
            </w:tcBorders>
            <w:shd w:val="clear" w:color="auto" w:fill="F2F2F2"/>
            <w:vAlign w:val="center"/>
          </w:tcPr>
          <w:p w14:paraId="15C15E6B"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364FF1B5" w14:textId="77777777" w:rsidR="00806103" w:rsidRPr="002644DE" w:rsidRDefault="00806103" w:rsidP="003B027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806103" w:rsidRPr="002644DE" w14:paraId="3AEB7138" w14:textId="77777777" w:rsidTr="003B027F">
        <w:trPr>
          <w:trHeight w:val="454"/>
          <w:jc w:val="center"/>
        </w:trPr>
        <w:tc>
          <w:tcPr>
            <w:tcW w:w="129" w:type="pct"/>
            <w:tcBorders>
              <w:bottom w:val="single" w:sz="4" w:space="0" w:color="auto"/>
            </w:tcBorders>
            <w:shd w:val="clear" w:color="auto" w:fill="FFFFFF"/>
            <w:vAlign w:val="center"/>
          </w:tcPr>
          <w:p w14:paraId="6072C556"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E0968E8" w14:textId="77777777" w:rsidR="00806103" w:rsidRPr="002644DE" w:rsidRDefault="00806103" w:rsidP="003B027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14:paraId="3A0A5F01" w14:textId="77777777" w:rsidR="00806103" w:rsidRPr="002644DE" w:rsidRDefault="00806103" w:rsidP="003B027F">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Nie.</w:t>
            </w:r>
          </w:p>
        </w:tc>
      </w:tr>
      <w:tr w:rsidR="00806103" w:rsidRPr="002644DE" w14:paraId="77983B06" w14:textId="77777777" w:rsidTr="003B027F">
        <w:trPr>
          <w:trHeight w:val="248"/>
          <w:jc w:val="center"/>
        </w:trPr>
        <w:tc>
          <w:tcPr>
            <w:tcW w:w="129" w:type="pct"/>
            <w:tcBorders>
              <w:bottom w:val="single" w:sz="4" w:space="0" w:color="auto"/>
            </w:tcBorders>
            <w:shd w:val="clear" w:color="auto" w:fill="F2F2F2"/>
            <w:vAlign w:val="center"/>
          </w:tcPr>
          <w:p w14:paraId="75635299"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7E64AEF0" w14:textId="77777777" w:rsidR="00806103" w:rsidRPr="002644DE" w:rsidRDefault="00806103" w:rsidP="003B027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806103" w:rsidRPr="002644DE" w14:paraId="64407096" w14:textId="77777777" w:rsidTr="003B027F">
        <w:trPr>
          <w:trHeight w:val="209"/>
          <w:jc w:val="center"/>
        </w:trPr>
        <w:tc>
          <w:tcPr>
            <w:tcW w:w="129" w:type="pct"/>
            <w:tcBorders>
              <w:bottom w:val="single" w:sz="4" w:space="0" w:color="auto"/>
            </w:tcBorders>
            <w:shd w:val="clear" w:color="auto" w:fill="FFFFFF"/>
            <w:vAlign w:val="center"/>
          </w:tcPr>
          <w:p w14:paraId="261D4F8A"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4D812C6F" w14:textId="77777777" w:rsidR="00806103" w:rsidRPr="002644DE" w:rsidRDefault="00806103" w:rsidP="003B027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14:paraId="6F928D37" w14:textId="77777777" w:rsidR="00806103" w:rsidRPr="002644DE" w:rsidRDefault="00806103" w:rsidP="003B027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Nie.</w:t>
            </w:r>
          </w:p>
        </w:tc>
      </w:tr>
      <w:tr w:rsidR="00806103" w:rsidRPr="002644DE" w14:paraId="64541F90" w14:textId="77777777" w:rsidTr="003B027F">
        <w:trPr>
          <w:trHeight w:val="208"/>
          <w:jc w:val="center"/>
        </w:trPr>
        <w:tc>
          <w:tcPr>
            <w:tcW w:w="129" w:type="pct"/>
            <w:tcBorders>
              <w:bottom w:val="single" w:sz="4" w:space="0" w:color="auto"/>
            </w:tcBorders>
            <w:shd w:val="clear" w:color="auto" w:fill="F2F2F2"/>
            <w:vAlign w:val="center"/>
          </w:tcPr>
          <w:p w14:paraId="172C2334"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134F4D46" w14:textId="77777777" w:rsidR="00806103" w:rsidRPr="002644DE" w:rsidRDefault="00806103" w:rsidP="003B027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806103" w:rsidRPr="002644DE" w14:paraId="4432C42F" w14:textId="77777777" w:rsidTr="003B027F">
        <w:trPr>
          <w:trHeight w:val="794"/>
          <w:jc w:val="center"/>
        </w:trPr>
        <w:tc>
          <w:tcPr>
            <w:tcW w:w="129" w:type="pct"/>
            <w:tcBorders>
              <w:bottom w:val="single" w:sz="4" w:space="0" w:color="auto"/>
            </w:tcBorders>
            <w:shd w:val="clear" w:color="auto" w:fill="FFFFFF"/>
            <w:vAlign w:val="center"/>
          </w:tcPr>
          <w:p w14:paraId="0A4BCCCE"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8FCA71F" w14:textId="77777777" w:rsidR="00806103" w:rsidRPr="002644DE" w:rsidRDefault="00806103" w:rsidP="003B027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14:paraId="2FA41127" w14:textId="77777777" w:rsidR="00806103" w:rsidRPr="002644DE" w:rsidRDefault="00806103" w:rsidP="003B027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Nie.</w:t>
            </w:r>
          </w:p>
        </w:tc>
      </w:tr>
      <w:tr w:rsidR="00806103" w:rsidRPr="002644DE" w14:paraId="3352FE0D" w14:textId="77777777" w:rsidTr="003B027F">
        <w:trPr>
          <w:trHeight w:val="324"/>
          <w:jc w:val="center"/>
        </w:trPr>
        <w:tc>
          <w:tcPr>
            <w:tcW w:w="129" w:type="pct"/>
            <w:tcBorders>
              <w:bottom w:val="single" w:sz="4" w:space="0" w:color="auto"/>
            </w:tcBorders>
            <w:shd w:val="clear" w:color="auto" w:fill="F2F2F2"/>
            <w:vAlign w:val="center"/>
          </w:tcPr>
          <w:p w14:paraId="6A9D0FB2"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6700A97" w14:textId="77777777" w:rsidR="00806103" w:rsidRPr="002644DE" w:rsidRDefault="00806103" w:rsidP="003B027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806103" w:rsidRPr="002644DE" w14:paraId="0002441A" w14:textId="77777777" w:rsidTr="003B027F">
        <w:trPr>
          <w:trHeight w:val="216"/>
          <w:jc w:val="center"/>
        </w:trPr>
        <w:tc>
          <w:tcPr>
            <w:tcW w:w="129" w:type="pct"/>
            <w:tcBorders>
              <w:bottom w:val="single" w:sz="4" w:space="0" w:color="auto"/>
            </w:tcBorders>
            <w:shd w:val="clear" w:color="auto" w:fill="FFFFFF"/>
            <w:vAlign w:val="center"/>
          </w:tcPr>
          <w:p w14:paraId="11E8FF3C"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294515A"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14:paraId="7F01B824" w14:textId="77777777" w:rsidR="00806103" w:rsidRPr="002644DE" w:rsidRDefault="00806103" w:rsidP="003B027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806103" w:rsidRPr="002644DE" w14:paraId="011E122E" w14:textId="77777777" w:rsidTr="003B027F">
        <w:trPr>
          <w:trHeight w:val="219"/>
          <w:jc w:val="center"/>
        </w:trPr>
        <w:tc>
          <w:tcPr>
            <w:tcW w:w="129" w:type="pct"/>
            <w:tcBorders>
              <w:bottom w:val="single" w:sz="4" w:space="0" w:color="auto"/>
            </w:tcBorders>
            <w:shd w:val="clear" w:color="auto" w:fill="F2F2F2"/>
            <w:vAlign w:val="center"/>
          </w:tcPr>
          <w:p w14:paraId="71FB5935"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29A3633" w14:textId="77777777" w:rsidR="00806103" w:rsidRPr="002644DE" w:rsidRDefault="00806103" w:rsidP="003B027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806103" w:rsidRPr="002644DE" w14:paraId="2E5E6B36" w14:textId="77777777" w:rsidTr="003B027F">
        <w:trPr>
          <w:trHeight w:val="497"/>
          <w:jc w:val="center"/>
        </w:trPr>
        <w:tc>
          <w:tcPr>
            <w:tcW w:w="129" w:type="pct"/>
            <w:tcBorders>
              <w:bottom w:val="single" w:sz="4" w:space="0" w:color="auto"/>
            </w:tcBorders>
            <w:shd w:val="clear" w:color="auto" w:fill="FFFFFF"/>
            <w:vAlign w:val="center"/>
          </w:tcPr>
          <w:p w14:paraId="79AC2568" w14:textId="77777777" w:rsidR="00806103" w:rsidRPr="002644DE" w:rsidRDefault="00806103" w:rsidP="003B027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5C23F78C" w14:textId="77777777" w:rsidR="00806103" w:rsidRPr="002644DE" w:rsidRDefault="00806103" w:rsidP="003B027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14:paraId="6ADCA979" w14:textId="77777777" w:rsidR="00806103" w:rsidRPr="002644DE" w:rsidRDefault="00806103" w:rsidP="003B027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Nie.</w:t>
            </w:r>
          </w:p>
        </w:tc>
      </w:tr>
    </w:tbl>
    <w:p w14:paraId="78C4DFB2" w14:textId="7C5C8125" w:rsidR="002C3D93" w:rsidRPr="00612E08" w:rsidRDefault="002C3D93" w:rsidP="00D56799">
      <w:pPr>
        <w:spacing w:after="0" w:line="240" w:lineRule="auto"/>
      </w:pPr>
    </w:p>
    <w:sectPr w:rsidR="002C3D93" w:rsidRPr="00612E08" w:rsidSect="0079592E">
      <w:headerReference w:type="default" r:id="rId17"/>
      <w:footerReference w:type="default" r:id="rId18"/>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F0DF" w14:textId="77777777" w:rsidR="00B74A28" w:rsidRDefault="00B74A28" w:rsidP="001B23B7">
      <w:pPr>
        <w:spacing w:after="0" w:line="240" w:lineRule="auto"/>
      </w:pPr>
      <w:r>
        <w:separator/>
      </w:r>
    </w:p>
  </w:endnote>
  <w:endnote w:type="continuationSeparator" w:id="0">
    <w:p w14:paraId="7605406B" w14:textId="77777777" w:rsidR="00B74A28" w:rsidRDefault="00B74A2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46C4" w14:textId="77777777" w:rsidR="001803BB" w:rsidRDefault="001803B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9A28924" w14:textId="77777777" w:rsidR="001803BB" w:rsidRDefault="001803B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C936" w14:textId="66C0F285" w:rsidR="001803BB" w:rsidRDefault="001803BB">
    <w:pPr>
      <w:pStyle w:val="Pta"/>
      <w:jc w:val="right"/>
    </w:pPr>
    <w:r>
      <w:fldChar w:fldCharType="begin"/>
    </w:r>
    <w:r>
      <w:instrText>PAGE   \* MERGEFORMAT</w:instrText>
    </w:r>
    <w:r>
      <w:fldChar w:fldCharType="separate"/>
    </w:r>
    <w:r w:rsidR="00F02841">
      <w:rPr>
        <w:noProof/>
      </w:rPr>
      <w:t>2</w:t>
    </w:r>
    <w:r>
      <w:fldChar w:fldCharType="end"/>
    </w:r>
  </w:p>
  <w:p w14:paraId="56FDF5DB" w14:textId="77777777" w:rsidR="001803BB" w:rsidRDefault="001803B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DC45" w14:textId="77777777" w:rsidR="001803BB" w:rsidRDefault="001803BB">
    <w:pPr>
      <w:pStyle w:val="Pta"/>
      <w:jc w:val="right"/>
    </w:pPr>
    <w:r>
      <w:fldChar w:fldCharType="begin"/>
    </w:r>
    <w:r>
      <w:instrText>PAGE   \* MERGEFORMAT</w:instrText>
    </w:r>
    <w:r>
      <w:fldChar w:fldCharType="separate"/>
    </w:r>
    <w:r>
      <w:rPr>
        <w:noProof/>
      </w:rPr>
      <w:t>0</w:t>
    </w:r>
    <w:r>
      <w:fldChar w:fldCharType="end"/>
    </w:r>
  </w:p>
  <w:p w14:paraId="5CCAF425" w14:textId="77777777" w:rsidR="001803BB" w:rsidRDefault="001803B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11485493" w14:textId="7B8D7FAF" w:rsidR="001803BB" w:rsidRPr="001D6749" w:rsidRDefault="001803B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F02841">
          <w:rPr>
            <w:rFonts w:ascii="Times New Roman" w:hAnsi="Times New Roman" w:cs="Times New Roman"/>
            <w:noProof/>
          </w:rPr>
          <w:t>15</w:t>
        </w:r>
        <w:r w:rsidRPr="001D6749">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726F6F7C" w14:textId="1BB363BE" w:rsidR="001803BB" w:rsidRPr="006045CB" w:rsidRDefault="001803BB"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02841">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3814E793" w14:textId="77777777" w:rsidR="001803BB" w:rsidRDefault="001803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F654" w14:textId="77777777" w:rsidR="00B74A28" w:rsidRDefault="00B74A28" w:rsidP="001B23B7">
      <w:pPr>
        <w:spacing w:after="0" w:line="240" w:lineRule="auto"/>
      </w:pPr>
      <w:r>
        <w:separator/>
      </w:r>
    </w:p>
  </w:footnote>
  <w:footnote w:type="continuationSeparator" w:id="0">
    <w:p w14:paraId="64CF0E7F" w14:textId="77777777" w:rsidR="00B74A28" w:rsidRDefault="00B74A28"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FE08" w14:textId="77777777" w:rsidR="001803BB" w:rsidRDefault="001803BB" w:rsidP="003B027F">
    <w:pPr>
      <w:pStyle w:val="Hlavika"/>
      <w:jc w:val="right"/>
      <w:rPr>
        <w:sz w:val="24"/>
        <w:szCs w:val="24"/>
      </w:rPr>
    </w:pPr>
    <w:r>
      <w:rPr>
        <w:sz w:val="24"/>
        <w:szCs w:val="24"/>
      </w:rPr>
      <w:t>Príloha č. 2</w:t>
    </w:r>
  </w:p>
  <w:p w14:paraId="084D3813" w14:textId="77777777" w:rsidR="001803BB" w:rsidRPr="00EB59C8" w:rsidRDefault="001803BB" w:rsidP="003B027F">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209C" w14:textId="77777777" w:rsidR="001803BB" w:rsidRPr="000A15AE" w:rsidRDefault="001803BB" w:rsidP="003B027F">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8282" w14:textId="77777777" w:rsidR="001803BB" w:rsidRPr="00CD4982" w:rsidRDefault="001803BB" w:rsidP="003B027F">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05C79DE8" w14:textId="77777777" w:rsidR="001803BB" w:rsidRPr="00433C47" w:rsidRDefault="001803BB" w:rsidP="003B027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85A3" w14:textId="77777777" w:rsidR="001803BB" w:rsidRDefault="001803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3195483"/>
    <w:multiLevelType w:val="hybridMultilevel"/>
    <w:tmpl w:val="C7989486"/>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20445"/>
    <w:rsid w:val="00026592"/>
    <w:rsid w:val="00035F78"/>
    <w:rsid w:val="00043706"/>
    <w:rsid w:val="00045542"/>
    <w:rsid w:val="000661ED"/>
    <w:rsid w:val="00097069"/>
    <w:rsid w:val="000B619C"/>
    <w:rsid w:val="000D348F"/>
    <w:rsid w:val="000F2BE9"/>
    <w:rsid w:val="001051B3"/>
    <w:rsid w:val="001109B3"/>
    <w:rsid w:val="00113AE4"/>
    <w:rsid w:val="001303D9"/>
    <w:rsid w:val="00133B15"/>
    <w:rsid w:val="00156064"/>
    <w:rsid w:val="00166F78"/>
    <w:rsid w:val="00176254"/>
    <w:rsid w:val="001803BB"/>
    <w:rsid w:val="001809EB"/>
    <w:rsid w:val="00180BA7"/>
    <w:rsid w:val="00187182"/>
    <w:rsid w:val="001B23B7"/>
    <w:rsid w:val="001B3428"/>
    <w:rsid w:val="001C45F5"/>
    <w:rsid w:val="001E3562"/>
    <w:rsid w:val="001F5D85"/>
    <w:rsid w:val="00203EE3"/>
    <w:rsid w:val="00212B35"/>
    <w:rsid w:val="002243BB"/>
    <w:rsid w:val="0023360B"/>
    <w:rsid w:val="00243652"/>
    <w:rsid w:val="00287B05"/>
    <w:rsid w:val="002C3D93"/>
    <w:rsid w:val="002F31D3"/>
    <w:rsid w:val="002F6ADB"/>
    <w:rsid w:val="00302B21"/>
    <w:rsid w:val="003145AE"/>
    <w:rsid w:val="00342003"/>
    <w:rsid w:val="0035203E"/>
    <w:rsid w:val="003553ED"/>
    <w:rsid w:val="003A057B"/>
    <w:rsid w:val="003A381E"/>
    <w:rsid w:val="003A4048"/>
    <w:rsid w:val="003B027F"/>
    <w:rsid w:val="003B1A35"/>
    <w:rsid w:val="003B37FF"/>
    <w:rsid w:val="003E3150"/>
    <w:rsid w:val="003E5C83"/>
    <w:rsid w:val="00411898"/>
    <w:rsid w:val="00452BE9"/>
    <w:rsid w:val="0049476D"/>
    <w:rsid w:val="00494F1E"/>
    <w:rsid w:val="004A4383"/>
    <w:rsid w:val="004B0CFD"/>
    <w:rsid w:val="004C6831"/>
    <w:rsid w:val="004D78E1"/>
    <w:rsid w:val="004E5A55"/>
    <w:rsid w:val="004F668C"/>
    <w:rsid w:val="0050544C"/>
    <w:rsid w:val="005177BF"/>
    <w:rsid w:val="005376AC"/>
    <w:rsid w:val="005405E8"/>
    <w:rsid w:val="005417E4"/>
    <w:rsid w:val="00551DCA"/>
    <w:rsid w:val="00555167"/>
    <w:rsid w:val="00557DF8"/>
    <w:rsid w:val="00591EC6"/>
    <w:rsid w:val="00591ED3"/>
    <w:rsid w:val="005A0316"/>
    <w:rsid w:val="005A5113"/>
    <w:rsid w:val="005C070A"/>
    <w:rsid w:val="005C3679"/>
    <w:rsid w:val="005F3D00"/>
    <w:rsid w:val="00607089"/>
    <w:rsid w:val="00612E08"/>
    <w:rsid w:val="00662883"/>
    <w:rsid w:val="00665122"/>
    <w:rsid w:val="00673352"/>
    <w:rsid w:val="0068721F"/>
    <w:rsid w:val="006F678E"/>
    <w:rsid w:val="006F6B62"/>
    <w:rsid w:val="00720322"/>
    <w:rsid w:val="0075197E"/>
    <w:rsid w:val="00761208"/>
    <w:rsid w:val="007756BE"/>
    <w:rsid w:val="0079592E"/>
    <w:rsid w:val="00797F6E"/>
    <w:rsid w:val="007A5603"/>
    <w:rsid w:val="007B40C1"/>
    <w:rsid w:val="007C5312"/>
    <w:rsid w:val="007D6F2C"/>
    <w:rsid w:val="007F587A"/>
    <w:rsid w:val="0080042A"/>
    <w:rsid w:val="00803A3B"/>
    <w:rsid w:val="00806103"/>
    <w:rsid w:val="00865E81"/>
    <w:rsid w:val="008801B5"/>
    <w:rsid w:val="00881E07"/>
    <w:rsid w:val="008B0CE6"/>
    <w:rsid w:val="008B222D"/>
    <w:rsid w:val="008C79B7"/>
    <w:rsid w:val="00911B8D"/>
    <w:rsid w:val="009431E3"/>
    <w:rsid w:val="009475F5"/>
    <w:rsid w:val="009717F5"/>
    <w:rsid w:val="0098472E"/>
    <w:rsid w:val="00995ACA"/>
    <w:rsid w:val="009B405C"/>
    <w:rsid w:val="009C424C"/>
    <w:rsid w:val="009E09F7"/>
    <w:rsid w:val="009E536B"/>
    <w:rsid w:val="009E5D1D"/>
    <w:rsid w:val="009F0672"/>
    <w:rsid w:val="009F4832"/>
    <w:rsid w:val="00A07502"/>
    <w:rsid w:val="00A3103B"/>
    <w:rsid w:val="00A340BB"/>
    <w:rsid w:val="00A433EB"/>
    <w:rsid w:val="00A500BA"/>
    <w:rsid w:val="00A60413"/>
    <w:rsid w:val="00A7788F"/>
    <w:rsid w:val="00AA33B8"/>
    <w:rsid w:val="00AC30D6"/>
    <w:rsid w:val="00B00B6E"/>
    <w:rsid w:val="00B2221F"/>
    <w:rsid w:val="00B34ED4"/>
    <w:rsid w:val="00B445C8"/>
    <w:rsid w:val="00B547BF"/>
    <w:rsid w:val="00B547F5"/>
    <w:rsid w:val="00B628AB"/>
    <w:rsid w:val="00B67D39"/>
    <w:rsid w:val="00B74A28"/>
    <w:rsid w:val="00B836A0"/>
    <w:rsid w:val="00B84F87"/>
    <w:rsid w:val="00BA2385"/>
    <w:rsid w:val="00BA2BF4"/>
    <w:rsid w:val="00BD07AF"/>
    <w:rsid w:val="00BF281E"/>
    <w:rsid w:val="00BF44AD"/>
    <w:rsid w:val="00C60A8B"/>
    <w:rsid w:val="00C70128"/>
    <w:rsid w:val="00C86714"/>
    <w:rsid w:val="00C870AF"/>
    <w:rsid w:val="00C94E4E"/>
    <w:rsid w:val="00CA3BFE"/>
    <w:rsid w:val="00CB08AE"/>
    <w:rsid w:val="00CD00FD"/>
    <w:rsid w:val="00CD687D"/>
    <w:rsid w:val="00CD6E04"/>
    <w:rsid w:val="00CE6AAE"/>
    <w:rsid w:val="00CF1A25"/>
    <w:rsid w:val="00D07117"/>
    <w:rsid w:val="00D2313B"/>
    <w:rsid w:val="00D402EB"/>
    <w:rsid w:val="00D50F1E"/>
    <w:rsid w:val="00D553B3"/>
    <w:rsid w:val="00D56799"/>
    <w:rsid w:val="00D56CC3"/>
    <w:rsid w:val="00D67700"/>
    <w:rsid w:val="00DC237A"/>
    <w:rsid w:val="00DF357C"/>
    <w:rsid w:val="00DF3C93"/>
    <w:rsid w:val="00E3613B"/>
    <w:rsid w:val="00E40212"/>
    <w:rsid w:val="00E440B4"/>
    <w:rsid w:val="00E65970"/>
    <w:rsid w:val="00E72661"/>
    <w:rsid w:val="00E75CCE"/>
    <w:rsid w:val="00E81493"/>
    <w:rsid w:val="00EC6055"/>
    <w:rsid w:val="00ED165A"/>
    <w:rsid w:val="00ED1AC0"/>
    <w:rsid w:val="00EF2651"/>
    <w:rsid w:val="00F02841"/>
    <w:rsid w:val="00F108D7"/>
    <w:rsid w:val="00F20911"/>
    <w:rsid w:val="00F462D2"/>
    <w:rsid w:val="00F50A84"/>
    <w:rsid w:val="00F7454F"/>
    <w:rsid w:val="00F87681"/>
    <w:rsid w:val="00FA02DB"/>
    <w:rsid w:val="00FB58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B91B"/>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slostrany">
    <w:name w:val="page number"/>
    <w:basedOn w:val="Predvolenpsmoodseku"/>
    <w:uiPriority w:val="99"/>
    <w:rsid w:val="002C3D93"/>
    <w:rPr>
      <w:rFonts w:cs="Times New Roman"/>
    </w:rPr>
  </w:style>
  <w:style w:type="paragraph" w:styleId="Odsekzoznamu">
    <w:name w:val="List Paragraph"/>
    <w:basedOn w:val="Normlny"/>
    <w:uiPriority w:val="34"/>
    <w:qFormat/>
    <w:rsid w:val="00806103"/>
    <w:pPr>
      <w:ind w:left="720"/>
      <w:contextualSpacing/>
    </w:pPr>
  </w:style>
  <w:style w:type="character" w:styleId="Hypertextovprepojenie">
    <w:name w:val="Hyperlink"/>
    <w:basedOn w:val="Predvolenpsmoodseku"/>
    <w:uiPriority w:val="99"/>
    <w:unhideWhenUsed/>
    <w:rsid w:val="00B628AB"/>
    <w:rPr>
      <w:color w:val="0563C1" w:themeColor="hyperlink"/>
      <w:u w:val="single"/>
    </w:rPr>
  </w:style>
  <w:style w:type="character" w:styleId="Odkaznakomentr">
    <w:name w:val="annotation reference"/>
    <w:basedOn w:val="Predvolenpsmoodseku"/>
    <w:uiPriority w:val="99"/>
    <w:semiHidden/>
    <w:unhideWhenUsed/>
    <w:rsid w:val="001051B3"/>
    <w:rPr>
      <w:sz w:val="16"/>
      <w:szCs w:val="16"/>
    </w:rPr>
  </w:style>
  <w:style w:type="paragraph" w:styleId="Textkomentra">
    <w:name w:val="annotation text"/>
    <w:basedOn w:val="Normlny"/>
    <w:link w:val="TextkomentraChar"/>
    <w:uiPriority w:val="99"/>
    <w:semiHidden/>
    <w:unhideWhenUsed/>
    <w:rsid w:val="001051B3"/>
    <w:pPr>
      <w:spacing w:line="240" w:lineRule="auto"/>
    </w:pPr>
    <w:rPr>
      <w:sz w:val="20"/>
      <w:szCs w:val="20"/>
    </w:rPr>
  </w:style>
  <w:style w:type="character" w:customStyle="1" w:styleId="TextkomentraChar">
    <w:name w:val="Text komentára Char"/>
    <w:basedOn w:val="Predvolenpsmoodseku"/>
    <w:link w:val="Textkomentra"/>
    <w:uiPriority w:val="99"/>
    <w:semiHidden/>
    <w:rsid w:val="001051B3"/>
    <w:rPr>
      <w:sz w:val="20"/>
      <w:szCs w:val="20"/>
    </w:rPr>
  </w:style>
  <w:style w:type="paragraph" w:styleId="Predmetkomentra">
    <w:name w:val="annotation subject"/>
    <w:basedOn w:val="Textkomentra"/>
    <w:next w:val="Textkomentra"/>
    <w:link w:val="PredmetkomentraChar"/>
    <w:uiPriority w:val="99"/>
    <w:semiHidden/>
    <w:unhideWhenUsed/>
    <w:rsid w:val="001051B3"/>
    <w:rPr>
      <w:b/>
      <w:bCs/>
    </w:rPr>
  </w:style>
  <w:style w:type="character" w:customStyle="1" w:styleId="PredmetkomentraChar">
    <w:name w:val="Predmet komentára Char"/>
    <w:basedOn w:val="TextkomentraChar"/>
    <w:link w:val="Predmetkomentra"/>
    <w:uiPriority w:val="99"/>
    <w:semiHidden/>
    <w:rsid w:val="001051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iroslav.Redaj@mhsr.sk"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0A30285-22B9-4680-9DC7-76257BA5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4891</Words>
  <Characters>27881</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Havetta Andrej</dc:creator>
  <cp:keywords/>
  <dc:description/>
  <cp:lastModifiedBy>Smazakova Janette</cp:lastModifiedBy>
  <cp:revision>5</cp:revision>
  <dcterms:created xsi:type="dcterms:W3CDTF">2025-09-16T21:34:00Z</dcterms:created>
  <dcterms:modified xsi:type="dcterms:W3CDTF">2025-09-17T11:57:00Z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