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9F68F8" w14:textId="77777777" w:rsidR="00BB13BD" w:rsidRPr="00192FED" w:rsidRDefault="001A267C" w:rsidP="001A267C">
      <w:pPr>
        <w:jc w:val="center"/>
        <w:rPr>
          <w:b/>
          <w:bCs/>
          <w:sz w:val="36"/>
          <w:szCs w:val="36"/>
        </w:rPr>
      </w:pPr>
      <w:r w:rsidRPr="00192FED">
        <w:rPr>
          <w:b/>
          <w:bCs/>
          <w:sz w:val="36"/>
          <w:szCs w:val="36"/>
        </w:rPr>
        <w:t>VLÁDA SLOVENSKEJ REPUBLIKY</w:t>
      </w:r>
    </w:p>
    <w:p w14:paraId="7E8AB3A7" w14:textId="77777777" w:rsidR="001A267C" w:rsidRDefault="00000000" w:rsidP="00BB13BD">
      <w:pPr>
        <w:rPr>
          <w:rFonts w:ascii="Arial Narrow" w:hAnsi="Arial Narrow" w:cs="Arial Narrow"/>
          <w:sz w:val="24"/>
          <w:szCs w:val="24"/>
        </w:rPr>
      </w:pPr>
      <w:r>
        <w:rPr>
          <w:noProof/>
        </w:rPr>
        <w:pict w14:anchorId="123D619B">
          <v:line id="_x0000_s1026" style="position:absolute;z-index:1" from="0,4.25pt" to="459pt,4.25pt"/>
        </w:pict>
      </w:r>
    </w:p>
    <w:p w14:paraId="2A1B0B67" w14:textId="77777777" w:rsidR="007D00C0" w:rsidRPr="007D00C0" w:rsidRDefault="005063DC" w:rsidP="007D00C0">
      <w:pPr>
        <w:pStyle w:val="Nadpis5"/>
        <w:spacing w:before="0" w:after="0"/>
        <w:jc w:val="both"/>
        <w:rPr>
          <w:rFonts w:ascii="Times New Roman" w:hAnsi="Times New Roman"/>
          <w:b w:val="0"/>
          <w:bCs w:val="0"/>
          <w:i w:val="0"/>
          <w:sz w:val="24"/>
          <w:szCs w:val="24"/>
        </w:rPr>
      </w:pPr>
      <w:r>
        <w:rPr>
          <w:rFonts w:ascii="Times New Roman" w:hAnsi="Times New Roman"/>
          <w:b w:val="0"/>
          <w:bCs w:val="0"/>
          <w:i w:val="0"/>
          <w:sz w:val="24"/>
          <w:szCs w:val="24"/>
        </w:rPr>
        <w:t>N</w:t>
      </w:r>
      <w:r w:rsidR="007E4C81">
        <w:rPr>
          <w:rFonts w:ascii="Times New Roman" w:hAnsi="Times New Roman"/>
          <w:b w:val="0"/>
          <w:bCs w:val="0"/>
          <w:i w:val="0"/>
          <w:sz w:val="24"/>
          <w:szCs w:val="24"/>
        </w:rPr>
        <w:t>a rokovanie</w:t>
      </w:r>
      <w:r>
        <w:rPr>
          <w:rFonts w:ascii="Times New Roman" w:hAnsi="Times New Roman"/>
          <w:b w:val="0"/>
          <w:bCs w:val="0"/>
          <w:i w:val="0"/>
          <w:sz w:val="24"/>
          <w:szCs w:val="24"/>
        </w:rPr>
        <w:t xml:space="preserve">              </w:t>
      </w:r>
      <w:r w:rsidR="007E4C81">
        <w:rPr>
          <w:rFonts w:ascii="Times New Roman" w:hAnsi="Times New Roman"/>
          <w:b w:val="0"/>
          <w:bCs w:val="0"/>
          <w:i w:val="0"/>
          <w:sz w:val="24"/>
          <w:szCs w:val="24"/>
        </w:rPr>
        <w:t xml:space="preserve"> </w:t>
      </w:r>
      <w:r w:rsidR="007E4C81">
        <w:rPr>
          <w:rFonts w:ascii="Times New Roman" w:hAnsi="Times New Roman"/>
          <w:b w:val="0"/>
          <w:bCs w:val="0"/>
          <w:i w:val="0"/>
          <w:sz w:val="24"/>
          <w:szCs w:val="24"/>
        </w:rPr>
        <w:tab/>
      </w:r>
      <w:r w:rsidR="007E4C81">
        <w:rPr>
          <w:rFonts w:ascii="Times New Roman" w:hAnsi="Times New Roman"/>
          <w:b w:val="0"/>
          <w:bCs w:val="0"/>
          <w:i w:val="0"/>
          <w:sz w:val="24"/>
          <w:szCs w:val="24"/>
        </w:rPr>
        <w:tab/>
      </w:r>
      <w:r w:rsidR="007E4C81">
        <w:rPr>
          <w:rFonts w:ascii="Times New Roman" w:hAnsi="Times New Roman"/>
          <w:b w:val="0"/>
          <w:bCs w:val="0"/>
          <w:i w:val="0"/>
          <w:sz w:val="24"/>
          <w:szCs w:val="24"/>
        </w:rPr>
        <w:tab/>
      </w:r>
      <w:r w:rsidR="007E4C81">
        <w:rPr>
          <w:rFonts w:ascii="Times New Roman" w:hAnsi="Times New Roman"/>
          <w:b w:val="0"/>
          <w:bCs w:val="0"/>
          <w:i w:val="0"/>
          <w:sz w:val="24"/>
          <w:szCs w:val="24"/>
        </w:rPr>
        <w:tab/>
      </w:r>
      <w:r w:rsidR="00EB43C5">
        <w:rPr>
          <w:rFonts w:ascii="Times New Roman" w:hAnsi="Times New Roman"/>
          <w:b w:val="0"/>
          <w:bCs w:val="0"/>
          <w:i w:val="0"/>
          <w:sz w:val="24"/>
          <w:szCs w:val="24"/>
        </w:rPr>
        <w:tab/>
      </w:r>
      <w:r w:rsidR="00EB43C5">
        <w:rPr>
          <w:rFonts w:ascii="Times New Roman" w:hAnsi="Times New Roman"/>
          <w:b w:val="0"/>
          <w:bCs w:val="0"/>
          <w:i w:val="0"/>
          <w:sz w:val="24"/>
          <w:szCs w:val="24"/>
        </w:rPr>
        <w:tab/>
        <w:t xml:space="preserve">       </w:t>
      </w:r>
      <w:r w:rsidR="00EB43C5" w:rsidRPr="00996AD0">
        <w:rPr>
          <w:rFonts w:ascii="Times New Roman" w:hAnsi="Times New Roman"/>
          <w:b w:val="0"/>
          <w:bCs w:val="0"/>
          <w:i w:val="0"/>
          <w:sz w:val="24"/>
          <w:szCs w:val="24"/>
        </w:rPr>
        <w:t xml:space="preserve">Číslo: </w:t>
      </w:r>
      <w:r w:rsidR="00FA2672" w:rsidRPr="00443551">
        <w:rPr>
          <w:rFonts w:ascii="Times New Roman" w:hAnsi="Times New Roman"/>
          <w:b w:val="0"/>
          <w:bCs w:val="0"/>
          <w:i w:val="0"/>
          <w:sz w:val="24"/>
          <w:szCs w:val="24"/>
        </w:rPr>
        <w:t>UV-</w:t>
      </w:r>
      <w:r w:rsidR="00443551">
        <w:rPr>
          <w:rFonts w:ascii="Times New Roman" w:hAnsi="Times New Roman"/>
          <w:b w:val="0"/>
          <w:bCs w:val="0"/>
          <w:i w:val="0"/>
          <w:sz w:val="24"/>
          <w:szCs w:val="24"/>
        </w:rPr>
        <w:t>26735</w:t>
      </w:r>
      <w:r w:rsidR="00EC34D4" w:rsidRPr="00443551">
        <w:rPr>
          <w:rFonts w:ascii="Times New Roman" w:hAnsi="Times New Roman"/>
          <w:b w:val="0"/>
          <w:bCs w:val="0"/>
          <w:i w:val="0"/>
          <w:sz w:val="24"/>
          <w:szCs w:val="24"/>
        </w:rPr>
        <w:t>/</w:t>
      </w:r>
      <w:r w:rsidR="00EC34D4" w:rsidRPr="000A556F">
        <w:rPr>
          <w:rFonts w:ascii="Times New Roman" w:hAnsi="Times New Roman"/>
          <w:b w:val="0"/>
          <w:bCs w:val="0"/>
          <w:i w:val="0"/>
          <w:sz w:val="24"/>
          <w:szCs w:val="24"/>
        </w:rPr>
        <w:t>202</w:t>
      </w:r>
      <w:r w:rsidR="000A556F" w:rsidRPr="000A556F">
        <w:rPr>
          <w:rFonts w:ascii="Times New Roman" w:hAnsi="Times New Roman"/>
          <w:b w:val="0"/>
          <w:bCs w:val="0"/>
          <w:i w:val="0"/>
          <w:sz w:val="24"/>
          <w:szCs w:val="24"/>
        </w:rPr>
        <w:t>5</w:t>
      </w:r>
    </w:p>
    <w:p w14:paraId="6A91257D" w14:textId="77777777" w:rsidR="007D00C0" w:rsidRPr="007D00C0" w:rsidRDefault="007D00C0" w:rsidP="007D00C0">
      <w:pPr>
        <w:pStyle w:val="Nadpis5"/>
        <w:spacing w:before="0" w:after="0"/>
        <w:jc w:val="both"/>
        <w:rPr>
          <w:rFonts w:ascii="Times New Roman" w:hAnsi="Times New Roman"/>
          <w:b w:val="0"/>
          <w:bCs w:val="0"/>
          <w:i w:val="0"/>
          <w:sz w:val="24"/>
          <w:szCs w:val="24"/>
        </w:rPr>
      </w:pPr>
      <w:r w:rsidRPr="007D00C0">
        <w:rPr>
          <w:rFonts w:ascii="Times New Roman" w:hAnsi="Times New Roman"/>
          <w:b w:val="0"/>
          <w:bCs w:val="0"/>
          <w:i w:val="0"/>
          <w:sz w:val="24"/>
          <w:szCs w:val="24"/>
        </w:rPr>
        <w:t xml:space="preserve">Národnej rady Slovenskej republiky </w:t>
      </w:r>
    </w:p>
    <w:p w14:paraId="5D5819A7" w14:textId="77777777" w:rsidR="007D00C0" w:rsidRDefault="007D00C0" w:rsidP="007D00C0">
      <w:pPr>
        <w:jc w:val="center"/>
        <w:rPr>
          <w:sz w:val="24"/>
          <w:szCs w:val="24"/>
        </w:rPr>
      </w:pPr>
    </w:p>
    <w:p w14:paraId="17DD156E" w14:textId="77777777" w:rsidR="007D00C0" w:rsidRDefault="007D00C0" w:rsidP="007D00C0">
      <w:pPr>
        <w:jc w:val="center"/>
        <w:rPr>
          <w:sz w:val="24"/>
          <w:szCs w:val="24"/>
        </w:rPr>
      </w:pPr>
    </w:p>
    <w:p w14:paraId="178BD6CF" w14:textId="77777777" w:rsidR="007D00C0" w:rsidRDefault="007D00C0" w:rsidP="007D00C0">
      <w:pPr>
        <w:jc w:val="center"/>
        <w:rPr>
          <w:sz w:val="24"/>
          <w:szCs w:val="24"/>
        </w:rPr>
      </w:pPr>
    </w:p>
    <w:p w14:paraId="6ABC7F5D" w14:textId="77777777" w:rsidR="007D00C0" w:rsidRDefault="007D00C0" w:rsidP="007D00C0">
      <w:pPr>
        <w:jc w:val="center"/>
        <w:rPr>
          <w:sz w:val="24"/>
          <w:szCs w:val="24"/>
        </w:rPr>
      </w:pPr>
    </w:p>
    <w:p w14:paraId="5C6F0D84" w14:textId="77777777" w:rsidR="007D00C0" w:rsidRDefault="007D00C0" w:rsidP="007D00C0">
      <w:pPr>
        <w:jc w:val="center"/>
        <w:rPr>
          <w:sz w:val="24"/>
          <w:szCs w:val="24"/>
        </w:rPr>
      </w:pPr>
    </w:p>
    <w:p w14:paraId="2B666F06" w14:textId="77777777" w:rsidR="007D00C0" w:rsidRDefault="007D00C0" w:rsidP="008A312F">
      <w:pPr>
        <w:jc w:val="center"/>
        <w:rPr>
          <w:sz w:val="24"/>
          <w:szCs w:val="24"/>
        </w:rPr>
      </w:pPr>
    </w:p>
    <w:p w14:paraId="13BE0C81" w14:textId="77777777" w:rsidR="008A312F" w:rsidRDefault="008A312F" w:rsidP="008A312F">
      <w:pPr>
        <w:jc w:val="center"/>
        <w:rPr>
          <w:sz w:val="24"/>
          <w:szCs w:val="24"/>
        </w:rPr>
      </w:pPr>
    </w:p>
    <w:p w14:paraId="7CF263BC" w14:textId="77777777" w:rsidR="007D00C0" w:rsidRPr="00A93579" w:rsidRDefault="00443551" w:rsidP="007D00C0">
      <w:pPr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1004</w:t>
      </w:r>
    </w:p>
    <w:p w14:paraId="79E9304F" w14:textId="77777777" w:rsidR="007D00C0" w:rsidRPr="00A93579" w:rsidRDefault="007D00C0" w:rsidP="007D00C0">
      <w:pPr>
        <w:jc w:val="center"/>
        <w:rPr>
          <w:sz w:val="24"/>
          <w:szCs w:val="24"/>
        </w:rPr>
      </w:pPr>
    </w:p>
    <w:p w14:paraId="01EF4136" w14:textId="77777777" w:rsidR="007D00C0" w:rsidRPr="00A93579" w:rsidRDefault="007D00C0" w:rsidP="007D00C0">
      <w:pPr>
        <w:jc w:val="center"/>
        <w:rPr>
          <w:sz w:val="24"/>
          <w:szCs w:val="24"/>
        </w:rPr>
      </w:pPr>
    </w:p>
    <w:p w14:paraId="52A5677E" w14:textId="77777777" w:rsidR="007D00C0" w:rsidRPr="00192FED" w:rsidRDefault="007D00C0" w:rsidP="007D00C0">
      <w:pPr>
        <w:jc w:val="center"/>
        <w:rPr>
          <w:b/>
          <w:bCs/>
          <w:caps/>
          <w:sz w:val="24"/>
          <w:szCs w:val="24"/>
        </w:rPr>
      </w:pPr>
      <w:r w:rsidRPr="00192FED">
        <w:rPr>
          <w:b/>
          <w:bCs/>
          <w:caps/>
          <w:sz w:val="24"/>
          <w:szCs w:val="24"/>
        </w:rPr>
        <w:t>návrh</w:t>
      </w:r>
      <w:r w:rsidR="000E7A17">
        <w:rPr>
          <w:b/>
          <w:bCs/>
          <w:caps/>
          <w:sz w:val="24"/>
          <w:szCs w:val="24"/>
        </w:rPr>
        <w:t xml:space="preserve"> VLÁDY</w:t>
      </w:r>
    </w:p>
    <w:p w14:paraId="2E80336E" w14:textId="77777777" w:rsidR="007D00C0" w:rsidRPr="00192FED" w:rsidRDefault="007D00C0" w:rsidP="007D00C0">
      <w:pPr>
        <w:jc w:val="center"/>
        <w:rPr>
          <w:sz w:val="24"/>
          <w:szCs w:val="24"/>
        </w:rPr>
      </w:pPr>
    </w:p>
    <w:p w14:paraId="0741C799" w14:textId="77777777" w:rsidR="007D00C0" w:rsidRDefault="007D00C0" w:rsidP="007D00C0">
      <w:pPr>
        <w:jc w:val="center"/>
        <w:rPr>
          <w:sz w:val="24"/>
          <w:szCs w:val="24"/>
        </w:rPr>
      </w:pPr>
    </w:p>
    <w:p w14:paraId="0192FABF" w14:textId="77777777" w:rsidR="000E7A17" w:rsidRDefault="000E7A17" w:rsidP="000E7A17">
      <w:pPr>
        <w:pStyle w:val="Bezriadkovania"/>
        <w:jc w:val="center"/>
        <w:rPr>
          <w:b/>
          <w:bCs/>
        </w:rPr>
      </w:pPr>
      <w:r>
        <w:rPr>
          <w:b/>
          <w:bCs/>
        </w:rPr>
        <w:t xml:space="preserve">na skrátené legislatívne konanie </w:t>
      </w:r>
      <w:r w:rsidRPr="008C38A9">
        <w:rPr>
          <w:b/>
          <w:bCs/>
        </w:rPr>
        <w:t>o</w:t>
      </w:r>
      <w:r>
        <w:rPr>
          <w:b/>
          <w:bCs/>
        </w:rPr>
        <w:t> vládnom návrhu zákona</w:t>
      </w:r>
      <w:r>
        <w:rPr>
          <w:rFonts w:ascii="TimesNewRomanPS" w:hAnsi="TimesNewRomanPS"/>
          <w:b/>
          <w:bCs/>
        </w:rPr>
        <w:t xml:space="preserve">, </w:t>
      </w:r>
      <w:r>
        <w:rPr>
          <w:b/>
          <w:bCs/>
          <w:color w:val="000000"/>
          <w:shd w:val="clear" w:color="auto" w:fill="FFFFFF"/>
        </w:rPr>
        <w:t xml:space="preserve">ktorým sa menia a dopĺňajú niektoré zákony v súvislosti s </w:t>
      </w:r>
      <w:r w:rsidR="00443551">
        <w:rPr>
          <w:b/>
          <w:bCs/>
          <w:color w:val="000000"/>
          <w:shd w:val="clear" w:color="auto" w:fill="FFFFFF"/>
        </w:rPr>
        <w:t>konsolidáciou</w:t>
      </w:r>
      <w:r>
        <w:rPr>
          <w:b/>
          <w:bCs/>
          <w:color w:val="000000"/>
          <w:shd w:val="clear" w:color="auto" w:fill="FFFFFF"/>
        </w:rPr>
        <w:t xml:space="preserve"> verejných financií</w:t>
      </w:r>
    </w:p>
    <w:p w14:paraId="7EAA33C5" w14:textId="77777777" w:rsidR="007D00C0" w:rsidRDefault="00EB43C5" w:rsidP="003C021D">
      <w:pPr>
        <w:jc w:val="center"/>
        <w:rPr>
          <w:rFonts w:ascii="Times" w:hAnsi="Times" w:cs="Times"/>
          <w:b/>
          <w:bCs/>
          <w:sz w:val="24"/>
          <w:szCs w:val="24"/>
        </w:rPr>
      </w:pPr>
      <w:r>
        <w:rPr>
          <w:rFonts w:ascii="Times" w:hAnsi="Times" w:cs="Times"/>
          <w:b/>
          <w:bCs/>
          <w:sz w:val="24"/>
          <w:szCs w:val="24"/>
        </w:rPr>
        <w:t>___________________________________________________________________________</w:t>
      </w:r>
    </w:p>
    <w:p w14:paraId="62910A38" w14:textId="77777777" w:rsidR="00EB43C5" w:rsidRPr="00EB43C5" w:rsidRDefault="00EB43C5" w:rsidP="00EB43C5">
      <w:pPr>
        <w:spacing w:line="360" w:lineRule="auto"/>
        <w:jc w:val="center"/>
        <w:rPr>
          <w:b/>
          <w:bCs/>
          <w:sz w:val="24"/>
          <w:szCs w:val="24"/>
          <w:u w:val="single"/>
        </w:rPr>
      </w:pPr>
    </w:p>
    <w:p w14:paraId="7142033F" w14:textId="77777777" w:rsidR="007D00C0" w:rsidRPr="00192FED" w:rsidRDefault="007D00C0" w:rsidP="007D00C0">
      <w:pPr>
        <w:spacing w:line="360" w:lineRule="auto"/>
        <w:ind w:firstLine="5103"/>
        <w:jc w:val="both"/>
        <w:rPr>
          <w:b/>
          <w:bCs/>
          <w:sz w:val="24"/>
          <w:szCs w:val="24"/>
          <w:u w:val="single"/>
        </w:rPr>
      </w:pPr>
      <w:r w:rsidRPr="00192FED">
        <w:rPr>
          <w:b/>
          <w:bCs/>
          <w:sz w:val="24"/>
          <w:szCs w:val="24"/>
          <w:u w:val="single"/>
        </w:rPr>
        <w:t>Návrh uznesenia:</w:t>
      </w:r>
    </w:p>
    <w:p w14:paraId="0C83803A" w14:textId="77777777" w:rsidR="007D00C0" w:rsidRPr="000E7A17" w:rsidRDefault="007D00C0" w:rsidP="003B53FC">
      <w:pPr>
        <w:pStyle w:val="Nadpis1"/>
        <w:ind w:left="5103"/>
        <w:jc w:val="both"/>
        <w:rPr>
          <w:b w:val="0"/>
          <w:u w:val="none"/>
        </w:rPr>
      </w:pPr>
      <w:r w:rsidRPr="007E4C81">
        <w:rPr>
          <w:b w:val="0"/>
          <w:u w:val="none"/>
        </w:rPr>
        <w:t>Národná rada Slovenskej republiky</w:t>
      </w:r>
      <w:r w:rsidR="007E4C81" w:rsidRPr="007E4C81">
        <w:rPr>
          <w:b w:val="0"/>
          <w:u w:val="none"/>
        </w:rPr>
        <w:t xml:space="preserve"> </w:t>
      </w:r>
      <w:r w:rsidR="007E4C81" w:rsidRPr="00192FED">
        <w:rPr>
          <w:u w:val="none"/>
        </w:rPr>
        <w:t>schvaľuje</w:t>
      </w:r>
      <w:r w:rsidR="007E4C81" w:rsidRPr="007E4C81">
        <w:rPr>
          <w:b w:val="0"/>
          <w:u w:val="none"/>
        </w:rPr>
        <w:t xml:space="preserve"> </w:t>
      </w:r>
      <w:r w:rsidR="000E7A17">
        <w:rPr>
          <w:b w:val="0"/>
          <w:u w:val="none"/>
        </w:rPr>
        <w:t xml:space="preserve">návrh vlády na skrátené legislatívne konanie o vládnom návrhu </w:t>
      </w:r>
      <w:r w:rsidR="000E7A17" w:rsidRPr="000E7A17">
        <w:rPr>
          <w:b w:val="0"/>
          <w:u w:val="none"/>
        </w:rPr>
        <w:t>zákona, ktorým sa menia a dopĺňajú niektoré zákony v súvislosti s</w:t>
      </w:r>
      <w:r w:rsidR="00443551">
        <w:rPr>
          <w:b w:val="0"/>
          <w:u w:val="none"/>
        </w:rPr>
        <w:t> konsolidáciou</w:t>
      </w:r>
      <w:r w:rsidR="000E7A17" w:rsidRPr="000E7A17">
        <w:rPr>
          <w:b w:val="0"/>
          <w:u w:val="none"/>
        </w:rPr>
        <w:t xml:space="preserve"> verejných financií</w:t>
      </w:r>
    </w:p>
    <w:p w14:paraId="2BDAD9C2" w14:textId="77777777" w:rsidR="007D00C0" w:rsidRDefault="007D00C0" w:rsidP="007D00C0">
      <w:pPr>
        <w:jc w:val="both"/>
        <w:rPr>
          <w:sz w:val="24"/>
          <w:szCs w:val="24"/>
        </w:rPr>
      </w:pPr>
    </w:p>
    <w:p w14:paraId="05E0B328" w14:textId="77777777" w:rsidR="00A840EE" w:rsidRDefault="00A840EE" w:rsidP="00D03443">
      <w:pPr>
        <w:spacing w:line="360" w:lineRule="auto"/>
        <w:jc w:val="both"/>
        <w:rPr>
          <w:b/>
          <w:bCs/>
          <w:sz w:val="24"/>
          <w:szCs w:val="24"/>
          <w:u w:val="single"/>
        </w:rPr>
      </w:pPr>
    </w:p>
    <w:p w14:paraId="1845CA8B" w14:textId="77777777" w:rsidR="00970F82" w:rsidRDefault="00970F82" w:rsidP="00D03443">
      <w:pPr>
        <w:spacing w:line="360" w:lineRule="auto"/>
        <w:jc w:val="both"/>
        <w:rPr>
          <w:b/>
          <w:bCs/>
          <w:sz w:val="24"/>
          <w:szCs w:val="24"/>
          <w:u w:val="single"/>
        </w:rPr>
      </w:pPr>
    </w:p>
    <w:p w14:paraId="4877F523" w14:textId="77777777" w:rsidR="00970F82" w:rsidRDefault="00970F82" w:rsidP="00D03443">
      <w:pPr>
        <w:spacing w:line="360" w:lineRule="auto"/>
        <w:jc w:val="both"/>
        <w:rPr>
          <w:b/>
          <w:bCs/>
          <w:sz w:val="24"/>
          <w:szCs w:val="24"/>
          <w:u w:val="single"/>
        </w:rPr>
      </w:pPr>
    </w:p>
    <w:p w14:paraId="3D0413DC" w14:textId="77777777" w:rsidR="00970F82" w:rsidRDefault="00970F82" w:rsidP="00D03443">
      <w:pPr>
        <w:spacing w:line="360" w:lineRule="auto"/>
        <w:jc w:val="both"/>
        <w:rPr>
          <w:b/>
          <w:bCs/>
          <w:sz w:val="24"/>
          <w:szCs w:val="24"/>
          <w:u w:val="single"/>
        </w:rPr>
      </w:pPr>
    </w:p>
    <w:p w14:paraId="607AB816" w14:textId="77777777" w:rsidR="00D03443" w:rsidRPr="005F383B" w:rsidRDefault="00D03443" w:rsidP="00D03443">
      <w:pPr>
        <w:spacing w:line="360" w:lineRule="auto"/>
        <w:jc w:val="both"/>
        <w:rPr>
          <w:b/>
          <w:bCs/>
          <w:sz w:val="24"/>
          <w:szCs w:val="24"/>
          <w:u w:val="single"/>
        </w:rPr>
      </w:pPr>
      <w:r w:rsidRPr="005F383B">
        <w:rPr>
          <w:b/>
          <w:bCs/>
          <w:sz w:val="24"/>
          <w:szCs w:val="24"/>
          <w:u w:val="single"/>
        </w:rPr>
        <w:t>Predkladá:</w:t>
      </w:r>
    </w:p>
    <w:p w14:paraId="5EF503AD" w14:textId="77777777" w:rsidR="00D03443" w:rsidRPr="005F383B" w:rsidRDefault="003C021D" w:rsidP="00D03443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Robert Fico</w:t>
      </w:r>
    </w:p>
    <w:p w14:paraId="789ADBF6" w14:textId="77777777" w:rsidR="00D03443" w:rsidRDefault="005063DC" w:rsidP="00D0344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predseda vlády </w:t>
      </w:r>
      <w:r w:rsidR="00D03443">
        <w:rPr>
          <w:sz w:val="24"/>
          <w:szCs w:val="24"/>
        </w:rPr>
        <w:t>Slovenskej republiky</w:t>
      </w:r>
    </w:p>
    <w:p w14:paraId="67F55D95" w14:textId="77777777" w:rsidR="00970F82" w:rsidRDefault="00970F82" w:rsidP="00D03443">
      <w:pPr>
        <w:rPr>
          <w:sz w:val="24"/>
          <w:szCs w:val="24"/>
        </w:rPr>
      </w:pPr>
    </w:p>
    <w:p w14:paraId="4B1408A7" w14:textId="77777777" w:rsidR="00970F82" w:rsidRDefault="00970F82" w:rsidP="00D03443">
      <w:pPr>
        <w:rPr>
          <w:sz w:val="24"/>
          <w:szCs w:val="24"/>
        </w:rPr>
      </w:pPr>
    </w:p>
    <w:p w14:paraId="5A9CBB3E" w14:textId="77777777" w:rsidR="00970F82" w:rsidRDefault="00970F82" w:rsidP="00D03443">
      <w:pPr>
        <w:rPr>
          <w:sz w:val="24"/>
          <w:szCs w:val="24"/>
        </w:rPr>
      </w:pPr>
    </w:p>
    <w:p w14:paraId="49C82BCA" w14:textId="77777777" w:rsidR="00970F82" w:rsidRDefault="00970F82" w:rsidP="00D03443">
      <w:pPr>
        <w:rPr>
          <w:sz w:val="24"/>
          <w:szCs w:val="24"/>
        </w:rPr>
      </w:pPr>
    </w:p>
    <w:p w14:paraId="1F44BE4D" w14:textId="77777777" w:rsidR="00970F82" w:rsidRDefault="00970F82" w:rsidP="00D03443">
      <w:pPr>
        <w:rPr>
          <w:sz w:val="24"/>
          <w:szCs w:val="24"/>
        </w:rPr>
      </w:pPr>
    </w:p>
    <w:p w14:paraId="2B454240" w14:textId="77777777" w:rsidR="00970F82" w:rsidRDefault="00970F82" w:rsidP="00D03443">
      <w:pPr>
        <w:rPr>
          <w:sz w:val="24"/>
          <w:szCs w:val="24"/>
        </w:rPr>
      </w:pPr>
    </w:p>
    <w:p w14:paraId="1B0B6685" w14:textId="77777777" w:rsidR="005063DC" w:rsidRDefault="005063DC" w:rsidP="00D03443">
      <w:pPr>
        <w:rPr>
          <w:sz w:val="24"/>
          <w:szCs w:val="24"/>
        </w:rPr>
      </w:pPr>
    </w:p>
    <w:p w14:paraId="1F68CAEB" w14:textId="77777777" w:rsidR="00C60451" w:rsidRPr="00621BAE" w:rsidRDefault="00761FC2" w:rsidP="00621BAE">
      <w:pPr>
        <w:jc w:val="center"/>
        <w:rPr>
          <w:sz w:val="24"/>
          <w:szCs w:val="24"/>
        </w:rPr>
      </w:pPr>
      <w:r>
        <w:rPr>
          <w:sz w:val="24"/>
          <w:szCs w:val="24"/>
        </w:rPr>
        <w:t>Bratislava</w:t>
      </w:r>
      <w:r w:rsidR="000D347C">
        <w:rPr>
          <w:sz w:val="24"/>
          <w:szCs w:val="24"/>
        </w:rPr>
        <w:t>,</w:t>
      </w:r>
      <w:r w:rsidR="00EC34D4">
        <w:rPr>
          <w:sz w:val="24"/>
          <w:szCs w:val="24"/>
        </w:rPr>
        <w:t xml:space="preserve"> </w:t>
      </w:r>
      <w:r w:rsidR="00DB384F">
        <w:rPr>
          <w:sz w:val="24"/>
          <w:szCs w:val="24"/>
        </w:rPr>
        <w:t>september</w:t>
      </w:r>
      <w:r w:rsidR="00EC34D4">
        <w:rPr>
          <w:sz w:val="24"/>
          <w:szCs w:val="24"/>
        </w:rPr>
        <w:t xml:space="preserve"> 202</w:t>
      </w:r>
      <w:r w:rsidR="000A556F">
        <w:rPr>
          <w:sz w:val="24"/>
          <w:szCs w:val="24"/>
        </w:rPr>
        <w:t>5</w:t>
      </w:r>
    </w:p>
    <w:sectPr w:rsidR="00C60451" w:rsidRPr="00621BAE" w:rsidSect="003C2181">
      <w:pgSz w:w="11906" w:h="16838" w:code="9"/>
      <w:pgMar w:top="1418" w:right="964" w:bottom="1418" w:left="964" w:header="709" w:footer="1281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NewRomanP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A82426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num w:numId="1" w16cid:durableId="143952374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oNotTrackMoves/>
  <w:defaultTabStop w:val="708"/>
  <w:hyphenationZone w:val="425"/>
  <w:characterSpacingControl w:val="doNotCompress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13BD"/>
    <w:rsid w:val="00027F38"/>
    <w:rsid w:val="00062DD9"/>
    <w:rsid w:val="000A556F"/>
    <w:rsid w:val="000B0EB3"/>
    <w:rsid w:val="000C0F48"/>
    <w:rsid w:val="000C13A8"/>
    <w:rsid w:val="000D347C"/>
    <w:rsid w:val="000E0ACE"/>
    <w:rsid w:val="000E7A17"/>
    <w:rsid w:val="0010213D"/>
    <w:rsid w:val="00105EED"/>
    <w:rsid w:val="00140B73"/>
    <w:rsid w:val="0018206B"/>
    <w:rsid w:val="00185A2F"/>
    <w:rsid w:val="00192FED"/>
    <w:rsid w:val="001A267C"/>
    <w:rsid w:val="001A328C"/>
    <w:rsid w:val="001B0482"/>
    <w:rsid w:val="001D0A2C"/>
    <w:rsid w:val="001E12D9"/>
    <w:rsid w:val="001E27A0"/>
    <w:rsid w:val="001E4B35"/>
    <w:rsid w:val="001F6029"/>
    <w:rsid w:val="00224DE1"/>
    <w:rsid w:val="0028066B"/>
    <w:rsid w:val="00281895"/>
    <w:rsid w:val="0029163D"/>
    <w:rsid w:val="00296DD6"/>
    <w:rsid w:val="002B5462"/>
    <w:rsid w:val="002D45FD"/>
    <w:rsid w:val="002F57DC"/>
    <w:rsid w:val="00316A7C"/>
    <w:rsid w:val="0032693C"/>
    <w:rsid w:val="00327177"/>
    <w:rsid w:val="0033752B"/>
    <w:rsid w:val="00343EB3"/>
    <w:rsid w:val="00397BA5"/>
    <w:rsid w:val="003B5338"/>
    <w:rsid w:val="003B53FC"/>
    <w:rsid w:val="003C021D"/>
    <w:rsid w:val="003C2181"/>
    <w:rsid w:val="003E7182"/>
    <w:rsid w:val="004001D1"/>
    <w:rsid w:val="00403F96"/>
    <w:rsid w:val="0040437B"/>
    <w:rsid w:val="00420901"/>
    <w:rsid w:val="00443551"/>
    <w:rsid w:val="00451755"/>
    <w:rsid w:val="00474B61"/>
    <w:rsid w:val="004829FE"/>
    <w:rsid w:val="004B1F12"/>
    <w:rsid w:val="004B546C"/>
    <w:rsid w:val="004C1A31"/>
    <w:rsid w:val="004D5B8A"/>
    <w:rsid w:val="005063DC"/>
    <w:rsid w:val="00516147"/>
    <w:rsid w:val="005266A1"/>
    <w:rsid w:val="005319E2"/>
    <w:rsid w:val="00535DB7"/>
    <w:rsid w:val="005513F5"/>
    <w:rsid w:val="00564098"/>
    <w:rsid w:val="00593D12"/>
    <w:rsid w:val="005F383B"/>
    <w:rsid w:val="005F6984"/>
    <w:rsid w:val="00621BAE"/>
    <w:rsid w:val="0062438D"/>
    <w:rsid w:val="0063786C"/>
    <w:rsid w:val="00655BFE"/>
    <w:rsid w:val="006A33A9"/>
    <w:rsid w:val="006B02CC"/>
    <w:rsid w:val="006C39EC"/>
    <w:rsid w:val="006D28E3"/>
    <w:rsid w:val="006E3E7C"/>
    <w:rsid w:val="007000E2"/>
    <w:rsid w:val="00702A2A"/>
    <w:rsid w:val="007204FF"/>
    <w:rsid w:val="0074545F"/>
    <w:rsid w:val="00761FC2"/>
    <w:rsid w:val="00764AF2"/>
    <w:rsid w:val="00767376"/>
    <w:rsid w:val="0077177B"/>
    <w:rsid w:val="00793697"/>
    <w:rsid w:val="007C303E"/>
    <w:rsid w:val="007D00C0"/>
    <w:rsid w:val="007E4C81"/>
    <w:rsid w:val="00805789"/>
    <w:rsid w:val="0086517B"/>
    <w:rsid w:val="00892DF1"/>
    <w:rsid w:val="008A098F"/>
    <w:rsid w:val="008A312F"/>
    <w:rsid w:val="008B3233"/>
    <w:rsid w:val="008B5EE0"/>
    <w:rsid w:val="008C1357"/>
    <w:rsid w:val="008C38A9"/>
    <w:rsid w:val="008D32E1"/>
    <w:rsid w:val="008E2ACD"/>
    <w:rsid w:val="008F2826"/>
    <w:rsid w:val="00935DF7"/>
    <w:rsid w:val="00937F67"/>
    <w:rsid w:val="00952B83"/>
    <w:rsid w:val="00970F82"/>
    <w:rsid w:val="00976B02"/>
    <w:rsid w:val="00996AD0"/>
    <w:rsid w:val="009A3EDE"/>
    <w:rsid w:val="009D52DD"/>
    <w:rsid w:val="009E552C"/>
    <w:rsid w:val="009E67F4"/>
    <w:rsid w:val="00A037FC"/>
    <w:rsid w:val="00A04A9E"/>
    <w:rsid w:val="00A2645E"/>
    <w:rsid w:val="00A840EE"/>
    <w:rsid w:val="00A93579"/>
    <w:rsid w:val="00AB7A12"/>
    <w:rsid w:val="00B03BC9"/>
    <w:rsid w:val="00B1639E"/>
    <w:rsid w:val="00B548EF"/>
    <w:rsid w:val="00BA1493"/>
    <w:rsid w:val="00BA6573"/>
    <w:rsid w:val="00BB13BD"/>
    <w:rsid w:val="00BD27CC"/>
    <w:rsid w:val="00BD59B1"/>
    <w:rsid w:val="00BE7C30"/>
    <w:rsid w:val="00C42070"/>
    <w:rsid w:val="00C60451"/>
    <w:rsid w:val="00CB3827"/>
    <w:rsid w:val="00CF738B"/>
    <w:rsid w:val="00D03443"/>
    <w:rsid w:val="00D24B2D"/>
    <w:rsid w:val="00D53961"/>
    <w:rsid w:val="00D87E11"/>
    <w:rsid w:val="00D9080F"/>
    <w:rsid w:val="00DB384F"/>
    <w:rsid w:val="00DB4E86"/>
    <w:rsid w:val="00DE10B0"/>
    <w:rsid w:val="00E046E0"/>
    <w:rsid w:val="00E51B77"/>
    <w:rsid w:val="00E53A93"/>
    <w:rsid w:val="00E55FF7"/>
    <w:rsid w:val="00EB43C5"/>
    <w:rsid w:val="00EC34D4"/>
    <w:rsid w:val="00ED34CB"/>
    <w:rsid w:val="00EF0F8D"/>
    <w:rsid w:val="00F05757"/>
    <w:rsid w:val="00F22016"/>
    <w:rsid w:val="00F66899"/>
    <w:rsid w:val="00FA2672"/>
    <w:rsid w:val="00FC3493"/>
    <w:rsid w:val="00FC3BFB"/>
    <w:rsid w:val="00FE24F0"/>
    <w:rsid w:val="00FF3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4EC9ABF7"/>
  <w14:defaultImageDpi w14:val="0"/>
  <w15:docId w15:val="{8746E90B-A847-4BDD-A3C3-2624A2046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B13BD"/>
    <w:rPr>
      <w:lang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BB13BD"/>
    <w:pPr>
      <w:keepNext/>
      <w:outlineLvl w:val="0"/>
    </w:pPr>
    <w:rPr>
      <w:b/>
      <w:bCs/>
      <w:sz w:val="24"/>
      <w:szCs w:val="24"/>
      <w:u w:val="single"/>
    </w:rPr>
  </w:style>
  <w:style w:type="paragraph" w:styleId="Nadpis2">
    <w:name w:val="heading 2"/>
    <w:basedOn w:val="Normlny"/>
    <w:next w:val="Normlny"/>
    <w:link w:val="Nadpis2Char"/>
    <w:uiPriority w:val="99"/>
    <w:qFormat/>
    <w:rsid w:val="00BB13BD"/>
    <w:pPr>
      <w:keepNext/>
      <w:jc w:val="center"/>
      <w:outlineLvl w:val="1"/>
    </w:pPr>
    <w:rPr>
      <w:b/>
      <w:bCs/>
      <w:sz w:val="24"/>
      <w:szCs w:val="24"/>
    </w:rPr>
  </w:style>
  <w:style w:type="paragraph" w:styleId="Nadpis3">
    <w:name w:val="heading 3"/>
    <w:basedOn w:val="Normlny"/>
    <w:next w:val="Normlny"/>
    <w:link w:val="Nadpis3Char"/>
    <w:uiPriority w:val="99"/>
    <w:qFormat/>
    <w:rsid w:val="00BB13BD"/>
    <w:pPr>
      <w:keepNext/>
      <w:spacing w:line="360" w:lineRule="auto"/>
      <w:outlineLvl w:val="2"/>
    </w:pPr>
    <w:rPr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9"/>
    <w:qFormat/>
    <w:rsid w:val="00BB13BD"/>
    <w:pPr>
      <w:keepNext/>
      <w:spacing w:line="360" w:lineRule="auto"/>
      <w:jc w:val="center"/>
      <w:outlineLvl w:val="3"/>
    </w:pPr>
    <w:rPr>
      <w:sz w:val="24"/>
      <w:szCs w:val="24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7D00C0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character" w:customStyle="1" w:styleId="Nadpis3Char">
    <w:name w:val="Nadpis 3 Char"/>
    <w:link w:val="Nadpis3"/>
    <w:uiPriority w:val="9"/>
    <w:semiHidden/>
    <w:locked/>
    <w:rPr>
      <w:rFonts w:ascii="Cambria" w:eastAsia="Times New Roman" w:hAnsi="Cambria" w:cs="Times New Roman"/>
      <w:b/>
      <w:bCs/>
      <w:sz w:val="26"/>
      <w:szCs w:val="26"/>
      <w:lang w:val="x-none" w:eastAsia="cs-CZ"/>
    </w:rPr>
  </w:style>
  <w:style w:type="character" w:customStyle="1" w:styleId="Nadpis4Char">
    <w:name w:val="Nadpis 4 Char"/>
    <w:link w:val="Nadpis4"/>
    <w:uiPriority w:val="9"/>
    <w:semiHidden/>
    <w:locked/>
    <w:rPr>
      <w:rFonts w:ascii="Calibri" w:eastAsia="Times New Roman" w:hAnsi="Calibri" w:cs="Times New Roman"/>
      <w:b/>
      <w:bCs/>
      <w:sz w:val="28"/>
      <w:szCs w:val="28"/>
      <w:lang w:val="x-none" w:eastAsia="cs-CZ"/>
    </w:rPr>
  </w:style>
  <w:style w:type="character" w:customStyle="1" w:styleId="Nadpis5Char">
    <w:name w:val="Nadpis 5 Char"/>
    <w:link w:val="Nadpis5"/>
    <w:uiPriority w:val="9"/>
    <w:semiHidden/>
    <w:locked/>
    <w:rsid w:val="007D00C0"/>
    <w:rPr>
      <w:rFonts w:ascii="Calibri" w:eastAsia="Times New Roman" w:hAnsi="Calibri" w:cs="Times New Roman"/>
      <w:b/>
      <w:bCs/>
      <w:i/>
      <w:iCs/>
      <w:sz w:val="26"/>
      <w:szCs w:val="26"/>
      <w:lang w:val="x-none" w:eastAsia="cs-CZ"/>
    </w:rPr>
  </w:style>
  <w:style w:type="paragraph" w:styleId="Hlavika">
    <w:name w:val="header"/>
    <w:basedOn w:val="Normlny"/>
    <w:link w:val="HlavikaChar"/>
    <w:uiPriority w:val="99"/>
    <w:rsid w:val="00764AF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semiHidden/>
    <w:locked/>
    <w:rPr>
      <w:rFonts w:cs="Times New Roman"/>
      <w:sz w:val="20"/>
      <w:szCs w:val="20"/>
      <w:lang w:val="x-none" w:eastAsia="cs-CZ"/>
    </w:rPr>
  </w:style>
  <w:style w:type="paragraph" w:styleId="Pta">
    <w:name w:val="footer"/>
    <w:basedOn w:val="Normlny"/>
    <w:link w:val="PtaChar"/>
    <w:uiPriority w:val="99"/>
    <w:rsid w:val="00764AF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semiHidden/>
    <w:locked/>
    <w:rPr>
      <w:rFonts w:cs="Times New Roman"/>
      <w:sz w:val="20"/>
      <w:szCs w:val="20"/>
      <w:lang w:val="x-none" w:eastAsia="cs-CZ"/>
    </w:rPr>
  </w:style>
  <w:style w:type="paragraph" w:styleId="Zkladntext">
    <w:name w:val="Body Text"/>
    <w:basedOn w:val="Normlny"/>
    <w:link w:val="ZkladntextChar"/>
    <w:uiPriority w:val="99"/>
    <w:rsid w:val="007D00C0"/>
    <w:pPr>
      <w:autoSpaceDE w:val="0"/>
      <w:autoSpaceDN w:val="0"/>
      <w:jc w:val="center"/>
    </w:pPr>
    <w:rPr>
      <w:b/>
      <w:bCs/>
      <w:sz w:val="24"/>
      <w:szCs w:val="24"/>
      <w:lang w:eastAsia="sk-SK"/>
    </w:rPr>
  </w:style>
  <w:style w:type="character" w:customStyle="1" w:styleId="ZkladntextChar">
    <w:name w:val="Základný text Char"/>
    <w:link w:val="Zkladntext"/>
    <w:uiPriority w:val="99"/>
    <w:locked/>
    <w:rsid w:val="007D00C0"/>
    <w:rPr>
      <w:rFonts w:cs="Times New Roman"/>
      <w:b/>
      <w:bCs/>
      <w:sz w:val="24"/>
      <w:szCs w:val="24"/>
    </w:rPr>
  </w:style>
  <w:style w:type="character" w:customStyle="1" w:styleId="columnr">
    <w:name w:val="column_r"/>
    <w:rsid w:val="008A312F"/>
    <w:rPr>
      <w:rFonts w:cs="Times New Roman"/>
    </w:rPr>
  </w:style>
  <w:style w:type="paragraph" w:customStyle="1" w:styleId="CharCharCharCharCharCharCharCharCharCharCharCharCharCharChar">
    <w:name w:val="Char Char Char Char Char Char Char Char Char Char Char Char Char Char Char"/>
    <w:basedOn w:val="Normlny"/>
    <w:uiPriority w:val="99"/>
    <w:rsid w:val="008A312F"/>
    <w:pPr>
      <w:spacing w:after="160" w:line="240" w:lineRule="exact"/>
    </w:pPr>
    <w:rPr>
      <w:rFonts w:ascii="Tahoma" w:hAnsi="Tahoma" w:cs="Tahoma"/>
      <w:lang w:val="en-US" w:eastAsia="en-US"/>
    </w:rPr>
  </w:style>
  <w:style w:type="character" w:styleId="Zstupntext">
    <w:name w:val="Placeholder Text"/>
    <w:uiPriority w:val="99"/>
    <w:semiHidden/>
    <w:rsid w:val="003B53FC"/>
    <w:rPr>
      <w:rFonts w:ascii="Times New Roman" w:hAnsi="Times New Roman" w:cs="Times New Roman"/>
      <w:color w:val="808080"/>
    </w:rPr>
  </w:style>
  <w:style w:type="table" w:styleId="Mriekatabuky">
    <w:name w:val="Table Grid"/>
    <w:basedOn w:val="Normlnatabuka"/>
    <w:uiPriority w:val="99"/>
    <w:rsid w:val="00A840EE"/>
    <w:pPr>
      <w:widowControl w:val="0"/>
      <w:overflowPunct w:val="0"/>
      <w:autoSpaceDE w:val="0"/>
      <w:autoSpaceDN w:val="0"/>
      <w:adjustRightInd w:val="0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kladntext0">
    <w:name w:val="Základní text"/>
    <w:aliases w:val="Základný text Char Char"/>
    <w:rsid w:val="003C021D"/>
    <w:pPr>
      <w:widowControl w:val="0"/>
      <w:snapToGrid w:val="0"/>
    </w:pPr>
    <w:rPr>
      <w:color w:val="000000"/>
      <w:sz w:val="24"/>
    </w:rPr>
  </w:style>
  <w:style w:type="paragraph" w:styleId="Bezriadkovania">
    <w:name w:val="No Spacing"/>
    <w:uiPriority w:val="1"/>
    <w:qFormat/>
    <w:rsid w:val="000E7A1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8388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8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05ED00-3EA2-4089-AAF5-17024CEEE5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596</Characters>
  <Application>Microsoft Office Word</Application>
  <DocSecurity>0</DocSecurity>
  <Lines>4</Lines>
  <Paragraphs>1</Paragraphs>
  <ScaleCrop>false</ScaleCrop>
  <Company/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 FINANCIÍ</dc:title>
  <dc:subject/>
  <dc:creator>Salkovicova Ingrid</dc:creator>
  <cp:keywords/>
  <dc:description/>
  <cp:lastModifiedBy>Salkovicova Ingrid</cp:lastModifiedBy>
  <cp:revision>2</cp:revision>
  <cp:lastPrinted>2017-09-20T12:00:00Z</cp:lastPrinted>
  <dcterms:created xsi:type="dcterms:W3CDTF">2025-09-10T12:24:00Z</dcterms:created>
  <dcterms:modified xsi:type="dcterms:W3CDTF">2025-09-10T12:24:00Z</dcterms:modified>
</cp:coreProperties>
</file>