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567C1" w14:textId="77777777" w:rsidR="00562D65" w:rsidRPr="000B3CB2" w:rsidRDefault="001718E7" w:rsidP="000B3CB2">
      <w:pPr>
        <w:pStyle w:val="Nzov"/>
        <w:pBdr>
          <w:bottom w:val="single" w:sz="12" w:space="1" w:color="00000A"/>
        </w:pBdr>
        <w:spacing w:line="276" w:lineRule="auto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>N Á R O D N Á   R A D A   S L O V E N S K E J   R E P U B L I K Y</w:t>
      </w:r>
    </w:p>
    <w:p w14:paraId="43AA12AE" w14:textId="77777777" w:rsidR="00562D65" w:rsidRPr="000B3CB2" w:rsidRDefault="00562D65" w:rsidP="000B3CB2">
      <w:pPr>
        <w:pStyle w:val="Podtitul"/>
        <w:spacing w:line="276" w:lineRule="auto"/>
        <w:rPr>
          <w:rFonts w:ascii="Book Antiqua" w:hAnsi="Book Antiqua"/>
          <w:sz w:val="22"/>
          <w:szCs w:val="22"/>
        </w:rPr>
      </w:pPr>
    </w:p>
    <w:p w14:paraId="6E9B868F" w14:textId="77777777" w:rsidR="00562D65" w:rsidRPr="000B3CB2" w:rsidRDefault="001718E7" w:rsidP="000B3CB2">
      <w:pPr>
        <w:pStyle w:val="Podtitul"/>
        <w:spacing w:line="276" w:lineRule="auto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>IX. volebné obdobie</w:t>
      </w:r>
    </w:p>
    <w:p w14:paraId="5F86049F" w14:textId="77777777" w:rsidR="00562D65" w:rsidRPr="000B3CB2" w:rsidRDefault="001718E7" w:rsidP="000B3CB2">
      <w:pPr>
        <w:pStyle w:val="Podtitul"/>
        <w:spacing w:line="276" w:lineRule="auto"/>
        <w:jc w:val="left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ab/>
      </w:r>
      <w:r w:rsidRPr="000B3CB2">
        <w:rPr>
          <w:rFonts w:ascii="Book Antiqua" w:hAnsi="Book Antiqua"/>
          <w:sz w:val="22"/>
          <w:szCs w:val="22"/>
        </w:rPr>
        <w:tab/>
      </w:r>
      <w:r w:rsidRPr="000B3CB2">
        <w:rPr>
          <w:rFonts w:ascii="Book Antiqua" w:hAnsi="Book Antiqua"/>
          <w:sz w:val="22"/>
          <w:szCs w:val="22"/>
        </w:rPr>
        <w:tab/>
      </w:r>
    </w:p>
    <w:p w14:paraId="336C3E86" w14:textId="77777777" w:rsidR="00562D65" w:rsidRPr="000B3CB2" w:rsidRDefault="00562D65" w:rsidP="000B3CB2">
      <w:pPr>
        <w:pStyle w:val="Podtitul"/>
        <w:spacing w:line="276" w:lineRule="auto"/>
        <w:jc w:val="left"/>
        <w:rPr>
          <w:rFonts w:ascii="Book Antiqua" w:hAnsi="Book Antiqua"/>
          <w:sz w:val="22"/>
          <w:szCs w:val="22"/>
        </w:rPr>
      </w:pPr>
    </w:p>
    <w:p w14:paraId="5AA770B2" w14:textId="77777777" w:rsidR="00562D65" w:rsidRPr="000B3CB2" w:rsidRDefault="00562D65" w:rsidP="000B3CB2">
      <w:pPr>
        <w:pStyle w:val="Podtitul"/>
        <w:spacing w:line="276" w:lineRule="auto"/>
        <w:jc w:val="left"/>
        <w:rPr>
          <w:rFonts w:ascii="Book Antiqua" w:hAnsi="Book Antiqua"/>
          <w:sz w:val="22"/>
          <w:szCs w:val="22"/>
        </w:rPr>
      </w:pPr>
    </w:p>
    <w:p w14:paraId="649B4A95" w14:textId="77777777" w:rsidR="00562D65" w:rsidRPr="000B3CB2" w:rsidRDefault="001718E7" w:rsidP="000B3CB2">
      <w:pPr>
        <w:pStyle w:val="Podtitul"/>
        <w:spacing w:line="276" w:lineRule="auto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b/>
          <w:bCs/>
          <w:sz w:val="22"/>
          <w:szCs w:val="22"/>
        </w:rPr>
        <w:t>N á v r h</w:t>
      </w:r>
    </w:p>
    <w:p w14:paraId="348921E0" w14:textId="77777777" w:rsidR="00562D65" w:rsidRPr="000B3CB2" w:rsidRDefault="00562D65" w:rsidP="000B3CB2">
      <w:pPr>
        <w:pStyle w:val="Podtitul"/>
        <w:spacing w:line="276" w:lineRule="auto"/>
        <w:rPr>
          <w:rFonts w:ascii="Book Antiqua" w:hAnsi="Book Antiqua"/>
          <w:b/>
          <w:sz w:val="22"/>
          <w:szCs w:val="22"/>
        </w:rPr>
      </w:pPr>
    </w:p>
    <w:p w14:paraId="0BE56FDC" w14:textId="77777777" w:rsidR="00562D65" w:rsidRPr="000B3CB2" w:rsidRDefault="001718E7" w:rsidP="000B3CB2">
      <w:pPr>
        <w:pStyle w:val="Podtitul"/>
        <w:spacing w:after="120" w:line="276" w:lineRule="auto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 xml:space="preserve">skupiny poslancov Národnej rady Slovenskej republiky </w:t>
      </w:r>
    </w:p>
    <w:p w14:paraId="7C010A75" w14:textId="77777777" w:rsidR="00562D65" w:rsidRPr="000B3CB2" w:rsidRDefault="00562D65" w:rsidP="000B3CB2">
      <w:pPr>
        <w:pStyle w:val="Podtitul"/>
        <w:spacing w:after="120" w:line="276" w:lineRule="auto"/>
        <w:rPr>
          <w:rFonts w:ascii="Book Antiqua" w:hAnsi="Book Antiqua"/>
          <w:sz w:val="22"/>
          <w:szCs w:val="22"/>
        </w:rPr>
      </w:pPr>
    </w:p>
    <w:p w14:paraId="4EFB2BE8" w14:textId="77777777" w:rsidR="00562D65" w:rsidRPr="000B3CB2" w:rsidRDefault="00562D65" w:rsidP="000B3CB2">
      <w:pPr>
        <w:spacing w:line="276" w:lineRule="auto"/>
        <w:rPr>
          <w:rFonts w:ascii="Book Antiqua" w:hAnsi="Book Antiqua"/>
          <w:sz w:val="22"/>
          <w:szCs w:val="22"/>
        </w:rPr>
      </w:pPr>
    </w:p>
    <w:p w14:paraId="14D0316F" w14:textId="77777777" w:rsidR="00562D65" w:rsidRPr="000B3CB2" w:rsidRDefault="001718E7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bCs/>
          <w:sz w:val="22"/>
          <w:szCs w:val="22"/>
        </w:rPr>
        <w:t>n a  p r i j a t i e</w:t>
      </w:r>
    </w:p>
    <w:p w14:paraId="1205341D" w14:textId="77777777" w:rsidR="00562D65" w:rsidRPr="000B3CB2" w:rsidRDefault="00562D65" w:rsidP="000B3CB2">
      <w:pPr>
        <w:spacing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400AC593" w14:textId="06B858C5" w:rsidR="00562D65" w:rsidRPr="00684E27" w:rsidRDefault="001718E7" w:rsidP="00684E27">
      <w:pPr>
        <w:tabs>
          <w:tab w:val="left" w:pos="1095"/>
        </w:tabs>
        <w:spacing w:after="160" w:line="276" w:lineRule="auto"/>
        <w:jc w:val="center"/>
        <w:rPr>
          <w:rFonts w:ascii="Book Antiqua" w:hAnsi="Book Antiqua"/>
          <w:sz w:val="22"/>
          <w:szCs w:val="22"/>
        </w:rPr>
      </w:pPr>
      <w:bookmarkStart w:id="0" w:name="_Hlk127200235"/>
      <w:r w:rsidRPr="000B3CB2">
        <w:rPr>
          <w:rFonts w:ascii="Book Antiqua" w:hAnsi="Book Antiqua"/>
          <w:b/>
          <w:bCs/>
          <w:sz w:val="22"/>
          <w:szCs w:val="22"/>
        </w:rPr>
        <w:t xml:space="preserve">uznesenia Národnej rady Slovenskej republiky </w:t>
      </w:r>
      <w:bookmarkEnd w:id="0"/>
      <w:r w:rsidR="003E3D0B" w:rsidRPr="000B3CB2">
        <w:rPr>
          <w:rFonts w:ascii="Book Antiqua" w:hAnsi="Book Antiqua"/>
          <w:b/>
          <w:bCs/>
          <w:sz w:val="22"/>
          <w:szCs w:val="22"/>
        </w:rPr>
        <w:t>k</w:t>
      </w:r>
      <w:r w:rsidR="000E76ED">
        <w:rPr>
          <w:rFonts w:ascii="Book Antiqua" w:hAnsi="Book Antiqua"/>
          <w:b/>
          <w:bCs/>
          <w:sz w:val="22"/>
          <w:szCs w:val="22"/>
        </w:rPr>
        <w:t xml:space="preserve"> stretnutiam </w:t>
      </w:r>
      <w:r w:rsidR="007D4F16">
        <w:rPr>
          <w:rFonts w:ascii="Book Antiqua" w:hAnsi="Book Antiqua"/>
          <w:b/>
          <w:bCs/>
          <w:sz w:val="22"/>
          <w:szCs w:val="22"/>
        </w:rPr>
        <w:t>predsedu vlády</w:t>
      </w:r>
      <w:r w:rsidR="003E3D0B" w:rsidRPr="000B3CB2">
        <w:rPr>
          <w:rFonts w:ascii="Book Antiqua" w:hAnsi="Book Antiqua"/>
          <w:b/>
          <w:bCs/>
          <w:sz w:val="22"/>
          <w:szCs w:val="22"/>
        </w:rPr>
        <w:t xml:space="preserve"> </w:t>
      </w:r>
      <w:r w:rsidR="007B4EF6">
        <w:rPr>
          <w:rFonts w:ascii="Book Antiqua" w:hAnsi="Book Antiqua"/>
          <w:b/>
          <w:bCs/>
          <w:sz w:val="22"/>
          <w:szCs w:val="22"/>
        </w:rPr>
        <w:t xml:space="preserve">Slovenskej republiky </w:t>
      </w:r>
      <w:r w:rsidR="001D31C0">
        <w:rPr>
          <w:rFonts w:ascii="Book Antiqua" w:hAnsi="Book Antiqua"/>
          <w:b/>
          <w:bCs/>
          <w:sz w:val="22"/>
          <w:szCs w:val="22"/>
        </w:rPr>
        <w:t>Roberta Fica s</w:t>
      </w:r>
      <w:r w:rsidR="001674FC">
        <w:rPr>
          <w:rFonts w:ascii="Book Antiqua" w:hAnsi="Book Antiqua"/>
          <w:b/>
          <w:bCs/>
          <w:sz w:val="22"/>
          <w:szCs w:val="22"/>
        </w:rPr>
        <w:t xml:space="preserve"> </w:t>
      </w:r>
      <w:r w:rsidR="001D31C0">
        <w:rPr>
          <w:rFonts w:ascii="Book Antiqua" w:hAnsi="Book Antiqua"/>
          <w:b/>
          <w:bCs/>
          <w:sz w:val="22"/>
          <w:szCs w:val="22"/>
        </w:rPr>
        <w:t>diktátormi a</w:t>
      </w:r>
      <w:r w:rsidR="003B0BF5">
        <w:rPr>
          <w:rFonts w:ascii="Book Antiqua" w:hAnsi="Book Antiqua"/>
          <w:b/>
          <w:bCs/>
          <w:sz w:val="22"/>
          <w:szCs w:val="22"/>
        </w:rPr>
        <w:t> vojnovými zločincami</w:t>
      </w:r>
      <w:r w:rsidR="009F32D2">
        <w:rPr>
          <w:rFonts w:ascii="Book Antiqua" w:hAnsi="Book Antiqua"/>
          <w:b/>
          <w:bCs/>
          <w:sz w:val="22"/>
          <w:szCs w:val="22"/>
        </w:rPr>
        <w:t xml:space="preserve"> v Pekingu</w:t>
      </w:r>
    </w:p>
    <w:p w14:paraId="1256E0BF" w14:textId="3ACED005" w:rsidR="00684E27" w:rsidRPr="00684E27" w:rsidRDefault="00684E27" w:rsidP="00684E27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00DD4C70">
        <w:rPr>
          <w:rFonts w:ascii="Book Antiqua" w:eastAsia="Book Antiqua" w:hAnsi="Book Antiqua" w:cs="Book Antiqua"/>
          <w:color w:val="000000"/>
          <w:sz w:val="22"/>
          <w:szCs w:val="22"/>
        </w:rPr>
        <w:t>__________________________________________________________________________</w:t>
      </w:r>
    </w:p>
    <w:p w14:paraId="29F8C30C" w14:textId="77777777" w:rsidR="00684E27" w:rsidRPr="007A22E7" w:rsidRDefault="00684E27" w:rsidP="00684E27">
      <w:pPr>
        <w:tabs>
          <w:tab w:val="left" w:pos="-1980"/>
        </w:tabs>
        <w:jc w:val="both"/>
        <w:rPr>
          <w:rFonts w:ascii="Book Antiqua" w:hAnsi="Book Antiqua"/>
          <w:u w:val="single"/>
        </w:rPr>
      </w:pPr>
    </w:p>
    <w:tbl>
      <w:tblPr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50"/>
        <w:gridCol w:w="427"/>
        <w:gridCol w:w="4396"/>
      </w:tblGrid>
      <w:tr w:rsidR="00684E27" w:rsidRPr="007A22E7" w14:paraId="0E2AF7D4" w14:textId="77777777" w:rsidTr="00EE4611">
        <w:trPr>
          <w:trHeight w:val="26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475F7E06" w14:textId="77777777" w:rsidR="00684E27" w:rsidRPr="007A22E7" w:rsidRDefault="00684E27" w:rsidP="00EE4611">
            <w:pPr>
              <w:spacing w:line="36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 xml:space="preserve">P r e d k l a d a j ú </w:t>
            </w: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5727DC7" w14:textId="77777777" w:rsidR="00684E27" w:rsidRPr="007A22E7" w:rsidRDefault="00684E27" w:rsidP="00EE4611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04500DB8" w14:textId="77777777" w:rsidR="00684E27" w:rsidRPr="007A22E7" w:rsidRDefault="00684E27" w:rsidP="00EE4611">
            <w:pPr>
              <w:spacing w:line="36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>Návrh na uznesenie</w:t>
            </w: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</w:tr>
      <w:tr w:rsidR="00684E27" w:rsidRPr="007A22E7" w14:paraId="40EE616E" w14:textId="77777777" w:rsidTr="00EE4611">
        <w:trPr>
          <w:trHeight w:val="7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21724B65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38C33131" w14:textId="1F15EF42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Veronika Remišová</w:t>
            </w:r>
            <w:r w:rsidR="001C58C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3342F3ED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2A949DBF" w14:textId="0B78B3B4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Lukáš Bužo </w:t>
            </w:r>
            <w:r w:rsidR="001C58C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r w:rsidR="001C58C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v. r.</w:t>
            </w:r>
          </w:p>
          <w:p w14:paraId="22746947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66F787CE" w14:textId="063666E5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Gábor Grendel </w:t>
            </w:r>
            <w:r w:rsidR="001C58C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r w:rsidR="001C58C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v. r.</w:t>
            </w:r>
          </w:p>
          <w:p w14:paraId="4121E0D3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4BBAC336" w14:textId="197AFFEF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Július Ja</w:t>
            </w:r>
            <w:bookmarkStart w:id="1" w:name="_GoBack"/>
            <w:bookmarkEnd w:id="1"/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kab </w:t>
            </w:r>
            <w:r w:rsidR="001C58C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r w:rsidR="001C58C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v. r.</w:t>
            </w:r>
          </w:p>
          <w:p w14:paraId="56DFD02C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634214DA" w14:textId="429DEA31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Marek Krajčí </w:t>
            </w:r>
            <w:r w:rsidR="001C58C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r w:rsidR="001C58C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v. r.</w:t>
            </w:r>
          </w:p>
          <w:p w14:paraId="7CD28914" w14:textId="201660D9" w:rsidR="00684E2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376C408E" w14:textId="6C8B14B6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Roman Mikulec </w:t>
            </w:r>
            <w:r w:rsidR="001C58C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r w:rsidR="001C58C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v. r.</w:t>
            </w:r>
          </w:p>
          <w:p w14:paraId="150B52DA" w14:textId="5011D41C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6E76321C" w14:textId="42D962C8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Jozef Pročko </w:t>
            </w:r>
            <w:r w:rsidR="001C58C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r w:rsidR="001C58C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v. r.</w:t>
            </w:r>
          </w:p>
          <w:p w14:paraId="0395E083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27D2B79D" w14:textId="6D802EB1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Michal Šipoš </w:t>
            </w:r>
            <w:r w:rsidR="001C58C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r w:rsidR="001C58C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v. r.</w:t>
            </w:r>
          </w:p>
          <w:p w14:paraId="59DADA73" w14:textId="102140AE" w:rsidR="00684E27" w:rsidRPr="007A22E7" w:rsidRDefault="00684E27" w:rsidP="00EE4611">
            <w:pPr>
              <w:spacing w:after="120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br/>
              <w:t>Anežka Škopová</w:t>
            </w:r>
            <w:r w:rsidR="001C58C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 </w:t>
            </w:r>
            <w:r w:rsidR="001C58C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v. r.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BFB5481" w14:textId="77777777" w:rsidR="00684E27" w:rsidRPr="007A22E7" w:rsidRDefault="00684E27" w:rsidP="00EE4611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33E5B3D4" w14:textId="77777777" w:rsidR="00684E27" w:rsidRPr="007A22E7" w:rsidRDefault="00684E27" w:rsidP="00EE4611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Návrh uznesenia Národnej rady Slovenskej republiky</w:t>
            </w:r>
          </w:p>
          <w:p w14:paraId="0E309320" w14:textId="77777777" w:rsidR="00684E27" w:rsidRPr="007A22E7" w:rsidRDefault="00684E27" w:rsidP="00EE4611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Odôvodnenie</w:t>
            </w:r>
          </w:p>
          <w:p w14:paraId="7888F48F" w14:textId="77777777" w:rsidR="00684E27" w:rsidRPr="007A22E7" w:rsidRDefault="00684E27" w:rsidP="00EE4611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391B0C28" w14:textId="77777777" w:rsidR="00684E27" w:rsidRPr="007A22E7" w:rsidRDefault="00684E27" w:rsidP="00EE4611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5DAE3E42" w14:textId="77777777" w:rsidR="00684E27" w:rsidRPr="007A22E7" w:rsidRDefault="00684E27" w:rsidP="00EE4611">
            <w:pPr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0097611E" w14:textId="77777777" w:rsidR="00684E27" w:rsidRPr="007A22E7" w:rsidRDefault="00684E27" w:rsidP="00EE4611">
            <w:pPr>
              <w:spacing w:before="120" w:after="160"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bookmarkStart w:id="2" w:name="__DdeLink__1042_3691294648"/>
            <w:bookmarkEnd w:id="2"/>
          </w:p>
          <w:p w14:paraId="4A756808" w14:textId="77777777" w:rsidR="00684E27" w:rsidRPr="007A22E7" w:rsidRDefault="00684E27" w:rsidP="00EE4611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7A22E7">
              <w:rPr>
                <w:rStyle w:val="awspan"/>
                <w:rFonts w:ascii="Book Antiqua" w:eastAsia="Times New Roman" w:hAnsi="Book Antiqua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1524D43A" w14:textId="77777777" w:rsidR="00684E27" w:rsidRPr="007A22E7" w:rsidRDefault="00684E27" w:rsidP="00EE461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</w:tr>
    </w:tbl>
    <w:p w14:paraId="17527B77" w14:textId="77777777" w:rsidR="005D0C5A" w:rsidRPr="000B3CB2" w:rsidRDefault="005D0C5A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52574AD0" w14:textId="77777777" w:rsidR="005D0C5A" w:rsidRPr="000B3CB2" w:rsidRDefault="005D0C5A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79DDEB72" w14:textId="1643AFCA" w:rsidR="00562D65" w:rsidRPr="000B3CB2" w:rsidRDefault="001718E7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 xml:space="preserve">Bratislava </w:t>
      </w:r>
      <w:r w:rsidR="009F32D2">
        <w:rPr>
          <w:rFonts w:ascii="Book Antiqua" w:hAnsi="Book Antiqua"/>
          <w:sz w:val="22"/>
          <w:szCs w:val="22"/>
        </w:rPr>
        <w:t>september</w:t>
      </w:r>
      <w:r w:rsidRPr="000B3CB2">
        <w:rPr>
          <w:rFonts w:ascii="Book Antiqua" w:hAnsi="Book Antiqua"/>
          <w:sz w:val="22"/>
          <w:szCs w:val="22"/>
        </w:rPr>
        <w:t xml:space="preserve"> 202</w:t>
      </w:r>
      <w:r w:rsidR="003E3D0B" w:rsidRPr="000B3CB2">
        <w:rPr>
          <w:rFonts w:ascii="Book Antiqua" w:hAnsi="Book Antiqua"/>
          <w:sz w:val="22"/>
          <w:szCs w:val="22"/>
        </w:rPr>
        <w:t>5</w:t>
      </w:r>
      <w:r w:rsidRPr="000B3CB2">
        <w:rPr>
          <w:rFonts w:ascii="Book Antiqua" w:hAnsi="Book Antiqua"/>
          <w:sz w:val="22"/>
          <w:szCs w:val="22"/>
        </w:rPr>
        <w:br w:type="page"/>
      </w:r>
    </w:p>
    <w:p w14:paraId="519E651B" w14:textId="77777777" w:rsidR="00562D65" w:rsidRPr="000B3CB2" w:rsidRDefault="001718E7" w:rsidP="000B3CB2">
      <w:pPr>
        <w:widowControl w:val="0"/>
        <w:pBdr>
          <w:bottom w:val="single" w:sz="12" w:space="1" w:color="000000"/>
        </w:pBd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b/>
          <w:bCs/>
          <w:sz w:val="22"/>
          <w:szCs w:val="22"/>
        </w:rPr>
        <w:lastRenderedPageBreak/>
        <w:t>NÁRODNÁ RADA SLOVENSKEJ REPUBLIKY</w:t>
      </w:r>
      <w:bookmarkStart w:id="3" w:name="_Hlk89090507"/>
      <w:bookmarkEnd w:id="3"/>
    </w:p>
    <w:p w14:paraId="461682B8" w14:textId="77777777" w:rsidR="00684E27" w:rsidRDefault="00684E27" w:rsidP="00684E27">
      <w:pPr>
        <w:widowControl w:val="0"/>
        <w:spacing w:before="120" w:line="276" w:lineRule="auto"/>
        <w:jc w:val="center"/>
        <w:rPr>
          <w:rFonts w:hint="eastAsia"/>
        </w:rPr>
      </w:pPr>
      <w:r>
        <w:rPr>
          <w:rFonts w:ascii="Book Antiqua" w:hAnsi="Book Antiqua"/>
          <w:spacing w:val="20"/>
        </w:rPr>
        <w:t>IX.  volebné obdobie</w:t>
      </w:r>
    </w:p>
    <w:p w14:paraId="68A1B451" w14:textId="77777777" w:rsidR="00684E27" w:rsidRDefault="00684E27" w:rsidP="00684E27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1E8F81B6" w14:textId="77777777" w:rsidR="00684E27" w:rsidRDefault="00684E27" w:rsidP="00684E2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Cs/>
          <w:sz w:val="22"/>
          <w:szCs w:val="22"/>
        </w:rPr>
        <w:t>Návrh</w:t>
      </w:r>
    </w:p>
    <w:p w14:paraId="026FE762" w14:textId="77777777" w:rsidR="00684E27" w:rsidRDefault="00684E27" w:rsidP="00684E27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A0C39ED" w14:textId="77777777" w:rsidR="00684E27" w:rsidRDefault="00684E27" w:rsidP="00684E2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6216E9BA" w14:textId="77777777" w:rsidR="00684E27" w:rsidRDefault="00684E27" w:rsidP="00684E2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241170FE" w14:textId="77777777" w:rsidR="00684E27" w:rsidRDefault="00684E27" w:rsidP="00684E27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4C2893BE" w14:textId="77777777" w:rsidR="00684E27" w:rsidRDefault="00684E27" w:rsidP="00684E27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 2025,</w:t>
      </w:r>
    </w:p>
    <w:p w14:paraId="48A72A5E" w14:textId="77777777" w:rsidR="00684E27" w:rsidRDefault="00684E27" w:rsidP="00684E27">
      <w:pPr>
        <w:pStyle w:val="Zkladntext"/>
        <w:spacing w:before="120" w:after="0"/>
        <w:jc w:val="center"/>
        <w:rPr>
          <w:rFonts w:hint="eastAsia"/>
        </w:rPr>
      </w:pPr>
    </w:p>
    <w:p w14:paraId="78947893" w14:textId="77777777" w:rsidR="00FC1900" w:rsidRPr="00684E27" w:rsidRDefault="003E3D0B" w:rsidP="00582078">
      <w:pPr>
        <w:tabs>
          <w:tab w:val="left" w:pos="1095"/>
        </w:tabs>
        <w:spacing w:after="160" w:line="276" w:lineRule="auto"/>
        <w:jc w:val="center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b/>
          <w:bCs/>
          <w:sz w:val="22"/>
          <w:szCs w:val="22"/>
        </w:rPr>
        <w:t>k </w:t>
      </w:r>
      <w:r w:rsidR="00FC1900">
        <w:rPr>
          <w:rFonts w:ascii="Book Antiqua" w:hAnsi="Book Antiqua"/>
          <w:b/>
          <w:bCs/>
          <w:sz w:val="22"/>
          <w:szCs w:val="22"/>
        </w:rPr>
        <w:t>stretnutiam predsedu vlády</w:t>
      </w:r>
      <w:r w:rsidR="00FC1900" w:rsidRPr="000B3CB2">
        <w:rPr>
          <w:rFonts w:ascii="Book Antiqua" w:hAnsi="Book Antiqua"/>
          <w:b/>
          <w:bCs/>
          <w:sz w:val="22"/>
          <w:szCs w:val="22"/>
        </w:rPr>
        <w:t xml:space="preserve"> </w:t>
      </w:r>
      <w:r w:rsidR="00FC1900">
        <w:rPr>
          <w:rFonts w:ascii="Book Antiqua" w:hAnsi="Book Antiqua"/>
          <w:b/>
          <w:bCs/>
          <w:sz w:val="22"/>
          <w:szCs w:val="22"/>
        </w:rPr>
        <w:t>Slovenskej republiky Roberta Fica s diktátormi a vojnovými zločincami v Pekingu</w:t>
      </w:r>
    </w:p>
    <w:p w14:paraId="1975E763" w14:textId="72E29F4D" w:rsidR="00562D65" w:rsidRDefault="003E3D0B" w:rsidP="000B3CB2">
      <w:pPr>
        <w:tabs>
          <w:tab w:val="left" w:pos="1095"/>
        </w:tabs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0B3CB2">
        <w:rPr>
          <w:rFonts w:ascii="Book Antiqua" w:hAnsi="Book Antiqua"/>
          <w:b/>
          <w:bCs/>
          <w:sz w:val="22"/>
          <w:szCs w:val="22"/>
        </w:rPr>
        <w:t xml:space="preserve"> </w:t>
      </w:r>
    </w:p>
    <w:p w14:paraId="47232A58" w14:textId="77777777" w:rsidR="00684E27" w:rsidRPr="000B3CB2" w:rsidRDefault="00684E27" w:rsidP="000B3CB2">
      <w:pPr>
        <w:tabs>
          <w:tab w:val="left" w:pos="1095"/>
        </w:tabs>
        <w:spacing w:line="276" w:lineRule="auto"/>
        <w:jc w:val="center"/>
        <w:rPr>
          <w:rFonts w:ascii="Book Antiqua" w:hAnsi="Book Antiqua" w:cs="Times New Roman"/>
          <w:sz w:val="22"/>
          <w:szCs w:val="22"/>
        </w:rPr>
      </w:pPr>
    </w:p>
    <w:p w14:paraId="5B3A73B1" w14:textId="77777777" w:rsidR="0076585C" w:rsidRPr="000B3CB2" w:rsidRDefault="0076585C" w:rsidP="000B3CB2">
      <w:pPr>
        <w:tabs>
          <w:tab w:val="left" w:pos="1095"/>
        </w:tabs>
        <w:spacing w:line="276" w:lineRule="auto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 w:rsidRPr="000B3CB2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Národná rada Slovenskej republiky:</w:t>
      </w:r>
    </w:p>
    <w:p w14:paraId="6C752603" w14:textId="77777777" w:rsidR="0076585C" w:rsidRPr="000B3CB2" w:rsidRDefault="0076585C" w:rsidP="000B3CB2">
      <w:pPr>
        <w:tabs>
          <w:tab w:val="left" w:pos="1095"/>
        </w:tabs>
        <w:spacing w:line="276" w:lineRule="auto"/>
        <w:contextualSpacing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</w:p>
    <w:p w14:paraId="2E7C1123" w14:textId="77777777" w:rsidR="00D059B6" w:rsidRDefault="00D059B6" w:rsidP="00D059B6">
      <w:pPr>
        <w:numPr>
          <w:ilvl w:val="0"/>
          <w:numId w:val="5"/>
        </w:numPr>
        <w:tabs>
          <w:tab w:val="left" w:pos="1095"/>
        </w:tabs>
        <w:spacing w:after="120" w:line="276" w:lineRule="auto"/>
        <w:ind w:left="0" w:firstLine="0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sa hlási,</w:t>
      </w:r>
    </w:p>
    <w:p w14:paraId="68AA46D3" w14:textId="65E8DF98" w:rsidR="00D059B6" w:rsidRDefault="00D059B6" w:rsidP="00D059B6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  <w:r w:rsidRPr="00CD4B83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k dodržiavaniu princípov </w:t>
      </w:r>
      <w:r w:rsidR="00FC1900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slobody, demokracie a</w:t>
      </w:r>
      <w:r w:rsidR="00A212E8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 právneho štátu, kde je rovnosť pred zákonom a sloboda jednotlivca zaručená </w:t>
      </w:r>
    </w:p>
    <w:p w14:paraId="0F71AC9A" w14:textId="77777777" w:rsidR="00D059B6" w:rsidRPr="00CD4B83" w:rsidRDefault="00D059B6" w:rsidP="00D059B6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</w:p>
    <w:p w14:paraId="654043B0" w14:textId="77777777" w:rsidR="004E3C67" w:rsidRPr="000B3CB2" w:rsidRDefault="00D17CF2" w:rsidP="005E4DC6">
      <w:pPr>
        <w:numPr>
          <w:ilvl w:val="0"/>
          <w:numId w:val="5"/>
        </w:numPr>
        <w:tabs>
          <w:tab w:val="left" w:pos="1095"/>
        </w:tabs>
        <w:spacing w:before="120" w:after="120" w:line="276" w:lineRule="auto"/>
        <w:ind w:left="0" w:firstLine="0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  <w:r w:rsidRPr="000B3CB2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pripomína</w:t>
      </w:r>
      <w:r w:rsidR="004E3C67" w:rsidRPr="000B3CB2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,</w:t>
      </w:r>
    </w:p>
    <w:p w14:paraId="6D71A7DA" w14:textId="5C5C362E" w:rsidR="0060535C" w:rsidRPr="000B3CB2" w:rsidRDefault="004E3C67" w:rsidP="005E4DC6">
      <w:pPr>
        <w:tabs>
          <w:tab w:val="left" w:pos="1095"/>
        </w:tabs>
        <w:spacing w:before="120"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  <w:r w:rsidRPr="000B3CB2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že </w:t>
      </w:r>
      <w:r w:rsidR="00B41E2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Slovenská republika je súčasťou Európsk</w:t>
      </w:r>
      <w:r w:rsidR="0082597B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ej únie </w:t>
      </w:r>
      <w:r w:rsidR="00B41E2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a</w:t>
      </w:r>
      <w:r w:rsidR="00486C01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 slobodného sveta, kde </w:t>
      </w:r>
      <w:r w:rsidR="0029408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sú</w:t>
      </w:r>
      <w:r w:rsidR="00486C01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porušovanie ľudských práv, vojnové zločiny</w:t>
      </w:r>
      <w:r w:rsidR="003F4C88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, diktátorské</w:t>
      </w:r>
      <w:r w:rsidR="0029408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a totalitné praktiky a zločiny proti ľudskosti neprípustné</w:t>
      </w:r>
    </w:p>
    <w:p w14:paraId="714A830B" w14:textId="77777777" w:rsidR="00D17CF2" w:rsidRPr="000B3CB2" w:rsidRDefault="00D17CF2" w:rsidP="000B3CB2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</w:p>
    <w:p w14:paraId="5292334F" w14:textId="26444B85" w:rsidR="0076585C" w:rsidRPr="000B3CB2" w:rsidRDefault="0019466D" w:rsidP="000B3CB2">
      <w:pPr>
        <w:numPr>
          <w:ilvl w:val="0"/>
          <w:numId w:val="5"/>
        </w:numPr>
        <w:tabs>
          <w:tab w:val="left" w:pos="1095"/>
        </w:tabs>
        <w:spacing w:after="120" w:line="276" w:lineRule="auto"/>
        <w:ind w:left="0" w:firstLine="0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odsudzuje,</w:t>
      </w:r>
    </w:p>
    <w:p w14:paraId="2DE802F3" w14:textId="624F2661" w:rsidR="00CD4B83" w:rsidRDefault="00C231D6" w:rsidP="00CD4B83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  <w:r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poslednú </w:t>
      </w:r>
      <w:r w:rsidR="0029408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návštevu Roberta Fica </w:t>
      </w:r>
      <w:r w:rsidR="00757DD2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v Pekingu a</w:t>
      </w:r>
      <w:r w:rsidR="0077069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 </w:t>
      </w:r>
      <w:r w:rsidR="00757DD2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jeho</w:t>
      </w:r>
      <w:r w:rsidR="0077069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opätovné</w:t>
      </w:r>
      <w:r w:rsidR="00757DD2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stretnutie s vojnovým zločincom Vladimírom Putinom, ktorý je zodpovedný za napadnutie suverénneho a slobodného susedného štátu, </w:t>
      </w:r>
      <w:r w:rsidR="004F5097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je zodpovedný za niekoľko vojnových konfliktov a státisíce mŕtvych a</w:t>
      </w:r>
      <w:r w:rsidR="00453C57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 vo vzťahu ku krajinám z nášho civilizačného priestoru sa stavia ako nepriateľ</w:t>
      </w:r>
      <w:r w:rsidR="0077069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, ako aj účasť Roberta Fica na</w:t>
      </w:r>
      <w:r w:rsidR="00EC6511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="0077069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podujatí </w:t>
      </w:r>
      <w:r w:rsidR="00EC6511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v Pekingu </w:t>
      </w:r>
      <w:r w:rsidR="0077069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v spoločnosti najhorších svetových diktátorov </w:t>
      </w:r>
      <w:r w:rsidR="00DF3AF5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zo Severnej Kórei, Bieloruska a ďalších, čím vážne poškodzuje vzťah</w:t>
      </w:r>
      <w:r w:rsidR="008B4D58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y</w:t>
      </w:r>
      <w:r w:rsidR="00DF3AF5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Slovenskej republiky s kľúčovými </w:t>
      </w:r>
      <w:r w:rsidR="005377C6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strategickými a </w:t>
      </w:r>
      <w:r w:rsidR="00DF3AF5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ekonomickými partnermi v Európe, </w:t>
      </w:r>
      <w:r w:rsidR="005377C6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legitimizuje zločinecké režimy a</w:t>
      </w:r>
      <w:r w:rsidR="008B4D58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 ohrozuje </w:t>
      </w:r>
      <w:r w:rsidR="00B81B3C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bezpečnosť a prosperitu Slovenskej republiky</w:t>
      </w:r>
      <w:r w:rsidR="00DD7C02" w:rsidRPr="00DD7C02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;</w:t>
      </w:r>
    </w:p>
    <w:p w14:paraId="0BE1E213" w14:textId="77777777" w:rsidR="000E3538" w:rsidRDefault="000E3538" w:rsidP="00CD4B83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</w:p>
    <w:p w14:paraId="38C5E6BD" w14:textId="77777777" w:rsidR="00CD4B83" w:rsidRDefault="00CD4B83" w:rsidP="000B3CB2">
      <w:pPr>
        <w:numPr>
          <w:ilvl w:val="0"/>
          <w:numId w:val="5"/>
        </w:numPr>
        <w:tabs>
          <w:tab w:val="left" w:pos="1095"/>
        </w:tabs>
        <w:spacing w:after="120" w:line="276" w:lineRule="auto"/>
        <w:ind w:left="0" w:firstLine="0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vyzýva,</w:t>
      </w:r>
    </w:p>
    <w:p w14:paraId="6D08B40B" w14:textId="5236433C" w:rsidR="009A51A3" w:rsidRPr="000B3CB2" w:rsidRDefault="00CD4B83" w:rsidP="000B3CB2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</w:pPr>
      <w:r w:rsidRPr="00CD4B83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všetkých verejných funkcionárov</w:t>
      </w:r>
      <w:r w:rsidR="007E5191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, predovšetkým však predsedu vlády Roberta Fica a</w:t>
      </w:r>
      <w:r w:rsidR="00DB11A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 </w:t>
      </w:r>
      <w:r w:rsidR="007E5191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ministrov</w:t>
      </w:r>
      <w:r w:rsidR="00DB11A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jeho vlády</w:t>
      </w:r>
      <w:r w:rsidRPr="00CD4B83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k dôslednému rešpektovaniu </w:t>
      </w:r>
      <w:r w:rsidR="00E10A21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ukotvenia Slovenskej republiky v Európskej únií</w:t>
      </w:r>
      <w:r w:rsidR="009F42D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a </w:t>
      </w:r>
      <w:r w:rsidR="00E10A21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NATO</w:t>
      </w:r>
      <w:r w:rsidR="009F42D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="009F42DE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lastRenderedPageBreak/>
        <w:t xml:space="preserve">s dôrazom na </w:t>
      </w:r>
      <w:r w:rsidR="00572C6D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rešpektovanie z</w:t>
      </w:r>
      <w:r w:rsidR="007B2D94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ásad demokracie, slobody, dodržiavania ľudských práv, ako aj na</w:t>
      </w:r>
      <w:r w:rsidR="00572C6D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="007B2D94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ekonomické a bezpečnostné záujmy Slovenskej republiky, ktoré sú zbližovaním sa</w:t>
      </w:r>
      <w:r w:rsidR="00DB11A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Roberta Fica</w:t>
      </w:r>
      <w:r w:rsidR="007B2D94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s diktátormi a masovými vrahmi </w:t>
      </w:r>
      <w:r w:rsidR="00DB11A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vážne ohrozené</w:t>
      </w:r>
      <w:r w:rsidR="0072309F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, a k odmietnutiu účasti na takých podujatiach a stretnutiach, ktoré oslabujú alebo ohrozujú toto ukotvenie Slovensk</w:t>
      </w:r>
      <w:r w:rsidR="006C2758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ej republiky</w:t>
      </w:r>
      <w:r w:rsidR="0072309F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 v Európskej únii a NATO</w:t>
      </w:r>
      <w:r w:rsidR="00DB11AA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. </w:t>
      </w:r>
    </w:p>
    <w:p w14:paraId="01EFE8DC" w14:textId="77777777" w:rsidR="00CF0A32" w:rsidRPr="000B3CB2" w:rsidRDefault="00CF0A32" w:rsidP="000B3CB2">
      <w:pPr>
        <w:tabs>
          <w:tab w:val="left" w:pos="1095"/>
        </w:tabs>
        <w:spacing w:after="120" w:line="276" w:lineRule="auto"/>
        <w:rPr>
          <w:rFonts w:ascii="Book Antiqua" w:hAnsi="Book Antiqua" w:cs="Times New Roman"/>
          <w:b/>
          <w:bCs/>
          <w:sz w:val="22"/>
          <w:szCs w:val="22"/>
        </w:rPr>
      </w:pPr>
    </w:p>
    <w:p w14:paraId="6BC4F1BF" w14:textId="77777777" w:rsidR="00CF0A32" w:rsidRPr="000B3CB2" w:rsidRDefault="00CF0A32" w:rsidP="000B3CB2">
      <w:pPr>
        <w:tabs>
          <w:tab w:val="left" w:pos="1095"/>
        </w:tabs>
        <w:spacing w:after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7D7B2492" w14:textId="77777777" w:rsidR="00CF0A32" w:rsidRPr="000B3CB2" w:rsidRDefault="00CF0A32" w:rsidP="000B3CB2">
      <w:pPr>
        <w:tabs>
          <w:tab w:val="left" w:pos="1095"/>
        </w:tabs>
        <w:spacing w:after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7836F34A" w14:textId="77777777" w:rsidR="00CF0A32" w:rsidRPr="000B3CB2" w:rsidRDefault="00CF0A32" w:rsidP="000B3CB2">
      <w:pPr>
        <w:tabs>
          <w:tab w:val="left" w:pos="1095"/>
        </w:tabs>
        <w:spacing w:after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6F2060A1" w14:textId="77777777" w:rsidR="00CF0A32" w:rsidRPr="000B3CB2" w:rsidRDefault="00CF0A32" w:rsidP="000B3CB2">
      <w:pPr>
        <w:tabs>
          <w:tab w:val="left" w:pos="1095"/>
        </w:tabs>
        <w:spacing w:after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417B9A60" w14:textId="77777777" w:rsidR="00562D65" w:rsidRPr="000B3CB2" w:rsidRDefault="001718E7" w:rsidP="000B3CB2">
      <w:pPr>
        <w:pageBreakBefore/>
        <w:tabs>
          <w:tab w:val="left" w:pos="1095"/>
        </w:tabs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3DDE32B0" w14:textId="77777777" w:rsidR="00562D65" w:rsidRPr="000B3CB2" w:rsidRDefault="00562D65" w:rsidP="000B3CB2">
      <w:pPr>
        <w:tabs>
          <w:tab w:val="left" w:pos="1095"/>
        </w:tabs>
        <w:spacing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104B4D4D" w14:textId="6379F055" w:rsidR="0063672D" w:rsidRPr="006C2758" w:rsidRDefault="001718E7" w:rsidP="006C2758">
      <w:pPr>
        <w:tabs>
          <w:tab w:val="left" w:pos="1095"/>
        </w:tabs>
        <w:spacing w:after="160" w:line="276" w:lineRule="auto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 w:cs="Times New Roman"/>
          <w:sz w:val="22"/>
          <w:szCs w:val="22"/>
        </w:rPr>
        <w:t>Navrhuje sa prijatie uznesenia Národnou radou Slovenskej republiky, ktorým poslanci Národnej rady Slovenskej republiky</w:t>
      </w:r>
      <w:r w:rsidR="00A20C21">
        <w:rPr>
          <w:rFonts w:ascii="Book Antiqua" w:hAnsi="Book Antiqua" w:cs="Times New Roman"/>
          <w:sz w:val="22"/>
          <w:szCs w:val="22"/>
        </w:rPr>
        <w:t xml:space="preserve"> k</w:t>
      </w:r>
      <w:r w:rsidRPr="000B3CB2">
        <w:rPr>
          <w:rFonts w:ascii="Book Antiqua" w:hAnsi="Book Antiqua" w:cs="Times New Roman"/>
          <w:sz w:val="22"/>
          <w:szCs w:val="22"/>
        </w:rPr>
        <w:t xml:space="preserve"> </w:t>
      </w:r>
      <w:r w:rsidR="004F7B3A" w:rsidRPr="00A20C21">
        <w:rPr>
          <w:rFonts w:ascii="Book Antiqua" w:hAnsi="Book Antiqua"/>
          <w:sz w:val="22"/>
          <w:szCs w:val="22"/>
        </w:rPr>
        <w:t xml:space="preserve">stretnutiam predsedu vlády Slovenskej republiky Roberta </w:t>
      </w:r>
      <w:r w:rsidR="004F7B3A" w:rsidRPr="006C2758">
        <w:rPr>
          <w:rFonts w:ascii="Book Antiqua" w:hAnsi="Book Antiqua"/>
          <w:sz w:val="22"/>
          <w:szCs w:val="22"/>
        </w:rPr>
        <w:t>Fica s diktátormi a vojnovými zločincami v</w:t>
      </w:r>
      <w:r w:rsidR="006C2758">
        <w:rPr>
          <w:rFonts w:ascii="Book Antiqua" w:hAnsi="Book Antiqua"/>
          <w:sz w:val="22"/>
          <w:szCs w:val="22"/>
        </w:rPr>
        <w:t> </w:t>
      </w:r>
      <w:r w:rsidR="004F7B3A" w:rsidRPr="006C2758">
        <w:rPr>
          <w:rFonts w:ascii="Book Antiqua" w:hAnsi="Book Antiqua"/>
          <w:sz w:val="22"/>
          <w:szCs w:val="22"/>
        </w:rPr>
        <w:t>Pekingu</w:t>
      </w:r>
      <w:r w:rsidR="006C2758">
        <w:rPr>
          <w:rFonts w:ascii="Book Antiqua" w:hAnsi="Book Antiqua"/>
          <w:sz w:val="22"/>
          <w:szCs w:val="22"/>
        </w:rPr>
        <w:t>.</w:t>
      </w:r>
    </w:p>
    <w:p w14:paraId="08D3CD0E" w14:textId="08F6297B" w:rsidR="0015606A" w:rsidRPr="006C2758" w:rsidRDefault="00A20C21" w:rsidP="00491EC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6C2758">
        <w:rPr>
          <w:rFonts w:ascii="Book Antiqua" w:hAnsi="Book Antiqua" w:cs="Times New Roman"/>
          <w:sz w:val="22"/>
          <w:szCs w:val="22"/>
        </w:rPr>
        <w:t>Návštevou Peki</w:t>
      </w:r>
      <w:r w:rsidR="00C2026E" w:rsidRPr="006C2758">
        <w:rPr>
          <w:rFonts w:ascii="Book Antiqua" w:hAnsi="Book Antiqua" w:cs="Times New Roman"/>
          <w:sz w:val="22"/>
          <w:szCs w:val="22"/>
        </w:rPr>
        <w:t>n</w:t>
      </w:r>
      <w:r w:rsidRPr="006C2758">
        <w:rPr>
          <w:rFonts w:ascii="Book Antiqua" w:hAnsi="Book Antiqua" w:cs="Times New Roman"/>
          <w:sz w:val="22"/>
          <w:szCs w:val="22"/>
        </w:rPr>
        <w:t>gu a stretnutiami sa s vojnovým zločincom Vladimírom Putinom, ako aj ďalšími diktátormi</w:t>
      </w:r>
      <w:r w:rsidR="00D843CE" w:rsidRPr="006C2758">
        <w:rPr>
          <w:rFonts w:ascii="Book Antiqua" w:hAnsi="Book Antiqua" w:cs="Times New Roman"/>
          <w:sz w:val="22"/>
          <w:szCs w:val="22"/>
        </w:rPr>
        <w:t xml:space="preserve"> pokračuje predseda vlády Slovenskej republiky Robert Fico vo vážnom ohrozovaní kľúčových bezpečnostných a ekonomických záujmov Slovenskej republiky a jej obyvateľov. </w:t>
      </w:r>
      <w:r w:rsidR="0015606A" w:rsidRPr="006C2758">
        <w:rPr>
          <w:rFonts w:ascii="Book Antiqua" w:hAnsi="Book Antiqua" w:cs="Times New Roman"/>
          <w:sz w:val="22"/>
          <w:szCs w:val="22"/>
        </w:rPr>
        <w:t>Navyše, Robert Fico sa stretol s Vladimírom Putinom po ruskom útoku na veľvyslanectvo EÚ v Kyjeve, ktoré vedie slovenská diplomatka Katarína Mathernová. V čase, keď Rusko útočí aj na občanov Slovenskej republiky, od premiéra suverénneho štátu sa očakáva, že sa v prvom rade bude zastávať občanov</w:t>
      </w:r>
      <w:r w:rsidR="00F21D50" w:rsidRPr="006C2758">
        <w:rPr>
          <w:rFonts w:ascii="Book Antiqua" w:hAnsi="Book Antiqua" w:cs="Times New Roman"/>
          <w:sz w:val="22"/>
          <w:szCs w:val="22"/>
        </w:rPr>
        <w:t xml:space="preserve"> SR a bude hájiť ich záujmy a nie</w:t>
      </w:r>
      <w:r w:rsidR="0015606A" w:rsidRPr="006C2758">
        <w:rPr>
          <w:rFonts w:ascii="Book Antiqua" w:hAnsi="Book Antiqua" w:cs="Times New Roman"/>
          <w:sz w:val="22"/>
          <w:szCs w:val="22"/>
        </w:rPr>
        <w:t xml:space="preserve"> záujmy vojnového totalitného režimu. </w:t>
      </w:r>
    </w:p>
    <w:p w14:paraId="40D6BB14" w14:textId="77777777" w:rsidR="0015606A" w:rsidRPr="006C2758" w:rsidRDefault="0015606A" w:rsidP="00491EC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1C83907C" w14:textId="5805E67D" w:rsidR="00AA50AC" w:rsidRPr="006C2758" w:rsidRDefault="007C2E7B" w:rsidP="00491EC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6C2758">
        <w:rPr>
          <w:rFonts w:ascii="Book Antiqua" w:hAnsi="Book Antiqua" w:cs="Times New Roman"/>
          <w:sz w:val="22"/>
          <w:szCs w:val="22"/>
        </w:rPr>
        <w:t xml:space="preserve">Robert Fico zrádza aj ekonomické a obchodné záujmy Slovenska. Zo štátov EÚ a Európskej zóny voľného obchodu spoločne s Veľkou Britániou prichádza aj 93% priamych zahraničných investícii, ktoré prinášajú na Slovensko státisíce pracovných miest a vyvážame do nich až 84% celkového vývozu. Na porovnanie, ruské investície na Slovensku predstavujú 0,1% a do Ruska vyvážame len 0,2%. Aj z čísel je úplne zrejmé, kto je náš strategický partner a s ktorými krajinami je potrebné rozvíjať spoluprácu. </w:t>
      </w:r>
      <w:r w:rsidR="00AA50AC" w:rsidRPr="006C2758">
        <w:rPr>
          <w:rFonts w:ascii="Book Antiqua" w:hAnsi="Book Antiqua" w:cs="Times New Roman"/>
          <w:sz w:val="22"/>
          <w:szCs w:val="22"/>
        </w:rPr>
        <w:t xml:space="preserve"> </w:t>
      </w:r>
    </w:p>
    <w:p w14:paraId="13BAE574" w14:textId="77777777" w:rsidR="00AA50AC" w:rsidRPr="006C2758" w:rsidRDefault="00AA50AC" w:rsidP="00491EC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09376E20" w14:textId="7E4AB97D" w:rsidR="00592C3C" w:rsidRPr="00AA50AC" w:rsidRDefault="00D843CE" w:rsidP="00491EC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  <w:lang w:val="en-US"/>
        </w:rPr>
      </w:pPr>
      <w:r w:rsidRPr="006C2758">
        <w:rPr>
          <w:rFonts w:ascii="Book Antiqua" w:hAnsi="Book Antiqua" w:cs="Times New Roman"/>
          <w:sz w:val="22"/>
          <w:szCs w:val="22"/>
        </w:rPr>
        <w:t xml:space="preserve">Robert Fico </w:t>
      </w:r>
      <w:r w:rsidR="004602C5" w:rsidRPr="006C2758">
        <w:rPr>
          <w:rFonts w:ascii="Book Antiqua" w:hAnsi="Book Antiqua" w:cs="Times New Roman"/>
          <w:sz w:val="22"/>
          <w:szCs w:val="22"/>
        </w:rPr>
        <w:t>ignoruje odkázanosť Slov</w:t>
      </w:r>
      <w:r w:rsidR="004602C5">
        <w:rPr>
          <w:rFonts w:ascii="Book Antiqua" w:hAnsi="Book Antiqua" w:cs="Times New Roman"/>
          <w:sz w:val="22"/>
          <w:szCs w:val="22"/>
        </w:rPr>
        <w:t>enskej republiky na partnerov v Európe a namiesto rozvíjania vzťahov s kľúčovými partnermi tieto vzťahy rozbíja a ničí stretnutiami s masovým vrahom Putinom a</w:t>
      </w:r>
      <w:r w:rsidR="00A9309A">
        <w:rPr>
          <w:rFonts w:ascii="Book Antiqua" w:hAnsi="Book Antiqua" w:cs="Times New Roman"/>
          <w:sz w:val="22"/>
          <w:szCs w:val="22"/>
        </w:rPr>
        <w:t> rôznymi diktátormi, ktorí porušujú ľudské práva a slobody, popierajú demokraciu a</w:t>
      </w:r>
      <w:r w:rsidR="00C50992">
        <w:rPr>
          <w:rFonts w:ascii="Book Antiqua" w:hAnsi="Book Antiqua" w:cs="Times New Roman"/>
          <w:sz w:val="22"/>
          <w:szCs w:val="22"/>
        </w:rPr>
        <w:t xml:space="preserve"> stavajú sa nepriateľsky k našim kľúčovým partnerom. </w:t>
      </w:r>
    </w:p>
    <w:p w14:paraId="01902D9F" w14:textId="77777777" w:rsidR="008D3CA9" w:rsidRDefault="008D3CA9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1C1066D3" w14:textId="731E8FFC" w:rsidR="00C50992" w:rsidRDefault="00AF0444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S</w:t>
      </w:r>
      <w:r w:rsidR="00C50992">
        <w:rPr>
          <w:rFonts w:ascii="Book Antiqua" w:hAnsi="Book Antiqua" w:cs="Times New Roman"/>
          <w:sz w:val="22"/>
          <w:szCs w:val="22"/>
        </w:rPr>
        <w:t>lovenská republika ako slobodný a demokratický štát</w:t>
      </w:r>
      <w:r w:rsidR="00596506">
        <w:rPr>
          <w:rFonts w:ascii="Book Antiqua" w:hAnsi="Book Antiqua" w:cs="Times New Roman"/>
          <w:sz w:val="22"/>
          <w:szCs w:val="22"/>
        </w:rPr>
        <w:t xml:space="preserve"> sa hlási presne k opačným hodnotám</w:t>
      </w:r>
      <w:r w:rsidR="00413CBF">
        <w:rPr>
          <w:rFonts w:ascii="Book Antiqua" w:hAnsi="Book Antiqua" w:cs="Times New Roman"/>
          <w:sz w:val="22"/>
          <w:szCs w:val="22"/>
        </w:rPr>
        <w:t>,</w:t>
      </w:r>
      <w:r w:rsidR="00596506">
        <w:rPr>
          <w:rFonts w:ascii="Book Antiqua" w:hAnsi="Book Antiqua" w:cs="Times New Roman"/>
          <w:sz w:val="22"/>
          <w:szCs w:val="22"/>
        </w:rPr>
        <w:t xml:space="preserve"> </w:t>
      </w:r>
      <w:r w:rsidR="00685B32">
        <w:rPr>
          <w:rFonts w:ascii="Book Antiqua" w:hAnsi="Book Antiqua" w:cs="Times New Roman"/>
          <w:sz w:val="22"/>
          <w:szCs w:val="22"/>
        </w:rPr>
        <w:t>nie k násiliu, zločinom, manipulácií volieb a masívnemu porušovaniu ľudských práv</w:t>
      </w:r>
      <w:r w:rsidR="00E7650F">
        <w:rPr>
          <w:rFonts w:ascii="Book Antiqua" w:hAnsi="Book Antiqua" w:cs="Times New Roman"/>
          <w:sz w:val="22"/>
          <w:szCs w:val="22"/>
        </w:rPr>
        <w:t xml:space="preserve">, čo je bežnou praxou v režimoch, s ktorých predstaviteľmi sa Robert Fico začal stretávať. Zároveň predseda vlády koná v rozpore s vôľou väčšiny občanov, ktorí </w:t>
      </w:r>
      <w:r w:rsidR="00A8299B">
        <w:rPr>
          <w:rFonts w:ascii="Book Antiqua" w:hAnsi="Book Antiqua" w:cs="Times New Roman"/>
          <w:sz w:val="22"/>
          <w:szCs w:val="22"/>
        </w:rPr>
        <w:t>považujú členstvo Slovenskej republiky v EÚ aj v NATO za správne a svojvoľné oslabovanie postavenia Slovenskej republiky v týchto štruktúrach a vedomé zbližovanie s krajinami diktátorov a nedemokratických vládcov poškodz</w:t>
      </w:r>
      <w:r w:rsidR="003122CE">
        <w:rPr>
          <w:rFonts w:ascii="Book Antiqua" w:hAnsi="Book Antiqua" w:cs="Times New Roman"/>
          <w:sz w:val="22"/>
          <w:szCs w:val="22"/>
        </w:rPr>
        <w:t xml:space="preserve">uje nielen bezpečnostné a ekonomické záujmy Slovenskej republiky, ale je aj v rozpore s vôľou väčšiny obyvateľov Slovenskej republiky. </w:t>
      </w:r>
    </w:p>
    <w:p w14:paraId="40C18C79" w14:textId="77777777" w:rsidR="00A20C21" w:rsidRDefault="00CC376E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ab/>
      </w:r>
    </w:p>
    <w:p w14:paraId="3FA55769" w14:textId="77777777" w:rsidR="00A20C21" w:rsidRDefault="00A20C21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1EC4FCDE" w14:textId="77777777" w:rsidR="00B53C0B" w:rsidRDefault="00B53C0B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69F3FE28" w14:textId="75F79DDF" w:rsidR="00225DC9" w:rsidRDefault="00AB0FB4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ab/>
      </w:r>
    </w:p>
    <w:p w14:paraId="57F2B6A0" w14:textId="3C845EB2" w:rsidR="008A381F" w:rsidRPr="000B3CB2" w:rsidRDefault="008A381F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  <w:highlight w:val="yellow"/>
        </w:rPr>
      </w:pPr>
    </w:p>
    <w:sectPr w:rsidR="008A381F" w:rsidRPr="000B3CB2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64F1D" w14:textId="77777777" w:rsidR="001F3103" w:rsidRDefault="001F3103" w:rsidP="00CD5F7A">
      <w:pPr>
        <w:rPr>
          <w:rFonts w:hint="eastAsia"/>
        </w:rPr>
      </w:pPr>
      <w:r>
        <w:separator/>
      </w:r>
    </w:p>
  </w:endnote>
  <w:endnote w:type="continuationSeparator" w:id="0">
    <w:p w14:paraId="1C8E53E8" w14:textId="77777777" w:rsidR="001F3103" w:rsidRDefault="001F3103" w:rsidP="00CD5F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33727" w14:textId="77777777" w:rsidR="001F3103" w:rsidRDefault="001F3103" w:rsidP="00CD5F7A">
      <w:pPr>
        <w:rPr>
          <w:rFonts w:hint="eastAsia"/>
        </w:rPr>
      </w:pPr>
      <w:r>
        <w:separator/>
      </w:r>
    </w:p>
  </w:footnote>
  <w:footnote w:type="continuationSeparator" w:id="0">
    <w:p w14:paraId="3CA35B27" w14:textId="77777777" w:rsidR="001F3103" w:rsidRDefault="001F3103" w:rsidP="00CD5F7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4649D"/>
    <w:multiLevelType w:val="multilevel"/>
    <w:tmpl w:val="5F1C230A"/>
    <w:lvl w:ilvl="0">
      <w:start w:val="1"/>
      <w:numFmt w:val="none"/>
      <w:suff w:val="nothing"/>
      <w:lvlText w:val=""/>
      <w:lvlJc w:val="left"/>
      <w:pPr>
        <w:ind w:left="-360" w:firstLine="0"/>
      </w:pPr>
    </w:lvl>
    <w:lvl w:ilvl="1">
      <w:start w:val="1"/>
      <w:numFmt w:val="none"/>
      <w:suff w:val="nothing"/>
      <w:lvlText w:val=""/>
      <w:lvlJc w:val="left"/>
      <w:pPr>
        <w:ind w:left="-360" w:firstLine="0"/>
      </w:pPr>
    </w:lvl>
    <w:lvl w:ilvl="2">
      <w:start w:val="1"/>
      <w:numFmt w:val="none"/>
      <w:suff w:val="nothing"/>
      <w:lvlText w:val=""/>
      <w:lvlJc w:val="left"/>
      <w:pPr>
        <w:ind w:left="-360" w:firstLine="0"/>
      </w:pPr>
    </w:lvl>
    <w:lvl w:ilvl="3">
      <w:start w:val="1"/>
      <w:numFmt w:val="none"/>
      <w:suff w:val="nothing"/>
      <w:lvlText w:val=""/>
      <w:lvlJc w:val="left"/>
      <w:pPr>
        <w:ind w:left="-360" w:firstLine="0"/>
      </w:pPr>
    </w:lvl>
    <w:lvl w:ilvl="4">
      <w:start w:val="1"/>
      <w:numFmt w:val="none"/>
      <w:suff w:val="nothing"/>
      <w:lvlText w:val=""/>
      <w:lvlJc w:val="left"/>
      <w:pPr>
        <w:ind w:left="-360" w:firstLine="0"/>
      </w:pPr>
    </w:lvl>
    <w:lvl w:ilvl="5">
      <w:start w:val="1"/>
      <w:numFmt w:val="none"/>
      <w:suff w:val="nothing"/>
      <w:lvlText w:val=""/>
      <w:lvlJc w:val="left"/>
      <w:pPr>
        <w:ind w:left="-360" w:firstLine="0"/>
      </w:pPr>
    </w:lvl>
    <w:lvl w:ilvl="6">
      <w:start w:val="1"/>
      <w:numFmt w:val="none"/>
      <w:suff w:val="nothing"/>
      <w:lvlText w:val=""/>
      <w:lvlJc w:val="left"/>
      <w:pPr>
        <w:ind w:left="-360" w:firstLine="0"/>
      </w:pPr>
    </w:lvl>
    <w:lvl w:ilvl="7">
      <w:start w:val="1"/>
      <w:numFmt w:val="none"/>
      <w:suff w:val="nothing"/>
      <w:lvlText w:val=""/>
      <w:lvlJc w:val="left"/>
      <w:pPr>
        <w:ind w:left="-360" w:firstLine="0"/>
      </w:pPr>
    </w:lvl>
    <w:lvl w:ilvl="8">
      <w:start w:val="1"/>
      <w:numFmt w:val="none"/>
      <w:suff w:val="nothing"/>
      <w:lvlText w:val=""/>
      <w:lvlJc w:val="left"/>
      <w:pPr>
        <w:ind w:left="-360" w:firstLine="0"/>
      </w:pPr>
    </w:lvl>
  </w:abstractNum>
  <w:abstractNum w:abstractNumId="1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="Times New Roman" w:hAnsi="Book Antiqua" w:cs="Times New Roman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7FC1D24"/>
    <w:multiLevelType w:val="hybridMultilevel"/>
    <w:tmpl w:val="66EA85E8"/>
    <w:lvl w:ilvl="0" w:tplc="E4CCF2A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F7346"/>
    <w:multiLevelType w:val="hybridMultilevel"/>
    <w:tmpl w:val="5EB843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928" w:hanging="360"/>
      </w:pPr>
      <w:rPr>
        <w:rFonts w:ascii="Book Antiqua" w:hAnsi="Book Antiqua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65"/>
    <w:rsid w:val="00002870"/>
    <w:rsid w:val="00033415"/>
    <w:rsid w:val="000B3CB2"/>
    <w:rsid w:val="000C3C77"/>
    <w:rsid w:val="000E3538"/>
    <w:rsid w:val="000E76ED"/>
    <w:rsid w:val="00121AF6"/>
    <w:rsid w:val="00144E23"/>
    <w:rsid w:val="0015606A"/>
    <w:rsid w:val="00156A29"/>
    <w:rsid w:val="001674FC"/>
    <w:rsid w:val="001718E7"/>
    <w:rsid w:val="00174C7F"/>
    <w:rsid w:val="001831E4"/>
    <w:rsid w:val="0019466D"/>
    <w:rsid w:val="001C58CD"/>
    <w:rsid w:val="001D31C0"/>
    <w:rsid w:val="001F3103"/>
    <w:rsid w:val="001F75BA"/>
    <w:rsid w:val="002231C8"/>
    <w:rsid w:val="00225D68"/>
    <w:rsid w:val="00225DC9"/>
    <w:rsid w:val="00256F6C"/>
    <w:rsid w:val="00267A9F"/>
    <w:rsid w:val="0029408E"/>
    <w:rsid w:val="00296F55"/>
    <w:rsid w:val="003122CE"/>
    <w:rsid w:val="003B0BF5"/>
    <w:rsid w:val="003B1015"/>
    <w:rsid w:val="003E3D0B"/>
    <w:rsid w:val="003F4C88"/>
    <w:rsid w:val="00413CBF"/>
    <w:rsid w:val="00432D9B"/>
    <w:rsid w:val="00432E41"/>
    <w:rsid w:val="00453C57"/>
    <w:rsid w:val="004602C5"/>
    <w:rsid w:val="00486C01"/>
    <w:rsid w:val="0049170F"/>
    <w:rsid w:val="004B6E67"/>
    <w:rsid w:val="004E3C67"/>
    <w:rsid w:val="004F5097"/>
    <w:rsid w:val="004F5B75"/>
    <w:rsid w:val="004F7B3A"/>
    <w:rsid w:val="00521A6F"/>
    <w:rsid w:val="005377C6"/>
    <w:rsid w:val="00562D65"/>
    <w:rsid w:val="00572C6D"/>
    <w:rsid w:val="00582DDA"/>
    <w:rsid w:val="00592C3C"/>
    <w:rsid w:val="00596506"/>
    <w:rsid w:val="005A45EF"/>
    <w:rsid w:val="005D0C5A"/>
    <w:rsid w:val="005E098D"/>
    <w:rsid w:val="005E4DC6"/>
    <w:rsid w:val="0060535C"/>
    <w:rsid w:val="0061084A"/>
    <w:rsid w:val="00635EAA"/>
    <w:rsid w:val="0063672D"/>
    <w:rsid w:val="00650AF3"/>
    <w:rsid w:val="00684E27"/>
    <w:rsid w:val="00685B32"/>
    <w:rsid w:val="006C2758"/>
    <w:rsid w:val="0072309F"/>
    <w:rsid w:val="00732019"/>
    <w:rsid w:val="007360EB"/>
    <w:rsid w:val="00757DD2"/>
    <w:rsid w:val="0076585C"/>
    <w:rsid w:val="0077069E"/>
    <w:rsid w:val="00780C1D"/>
    <w:rsid w:val="00781A22"/>
    <w:rsid w:val="007823DB"/>
    <w:rsid w:val="007B2D94"/>
    <w:rsid w:val="007B4EF6"/>
    <w:rsid w:val="007C2E7B"/>
    <w:rsid w:val="007D4F16"/>
    <w:rsid w:val="007E5191"/>
    <w:rsid w:val="0082597B"/>
    <w:rsid w:val="008424C0"/>
    <w:rsid w:val="00851662"/>
    <w:rsid w:val="00891D72"/>
    <w:rsid w:val="008A342E"/>
    <w:rsid w:val="008A381F"/>
    <w:rsid w:val="008B4D58"/>
    <w:rsid w:val="008D3347"/>
    <w:rsid w:val="008D3CA9"/>
    <w:rsid w:val="0093533D"/>
    <w:rsid w:val="009415D9"/>
    <w:rsid w:val="00974435"/>
    <w:rsid w:val="00994DA5"/>
    <w:rsid w:val="009A51A3"/>
    <w:rsid w:val="009D0D92"/>
    <w:rsid w:val="009E3A97"/>
    <w:rsid w:val="009F32D2"/>
    <w:rsid w:val="009F398F"/>
    <w:rsid w:val="009F42DE"/>
    <w:rsid w:val="00A20C21"/>
    <w:rsid w:val="00A212E8"/>
    <w:rsid w:val="00A8299B"/>
    <w:rsid w:val="00A847B2"/>
    <w:rsid w:val="00A91DC0"/>
    <w:rsid w:val="00A9309A"/>
    <w:rsid w:val="00AA50AC"/>
    <w:rsid w:val="00AB0FB4"/>
    <w:rsid w:val="00AF0444"/>
    <w:rsid w:val="00B01DA9"/>
    <w:rsid w:val="00B2589F"/>
    <w:rsid w:val="00B360FF"/>
    <w:rsid w:val="00B41E2A"/>
    <w:rsid w:val="00B457C5"/>
    <w:rsid w:val="00B53C0B"/>
    <w:rsid w:val="00B64787"/>
    <w:rsid w:val="00B81B3C"/>
    <w:rsid w:val="00B84A5A"/>
    <w:rsid w:val="00B85025"/>
    <w:rsid w:val="00B85B13"/>
    <w:rsid w:val="00BC3B96"/>
    <w:rsid w:val="00C2026E"/>
    <w:rsid w:val="00C231D6"/>
    <w:rsid w:val="00C34C8D"/>
    <w:rsid w:val="00C50992"/>
    <w:rsid w:val="00C97B6B"/>
    <w:rsid w:val="00CB14A9"/>
    <w:rsid w:val="00CC376E"/>
    <w:rsid w:val="00CD4B83"/>
    <w:rsid w:val="00CD5F7A"/>
    <w:rsid w:val="00CF0A32"/>
    <w:rsid w:val="00D059B6"/>
    <w:rsid w:val="00D17CF2"/>
    <w:rsid w:val="00D71C99"/>
    <w:rsid w:val="00D816F3"/>
    <w:rsid w:val="00D843CE"/>
    <w:rsid w:val="00DB11AA"/>
    <w:rsid w:val="00DD7C02"/>
    <w:rsid w:val="00DE1451"/>
    <w:rsid w:val="00DF0345"/>
    <w:rsid w:val="00DF3AF5"/>
    <w:rsid w:val="00E01114"/>
    <w:rsid w:val="00E10A21"/>
    <w:rsid w:val="00E37E1C"/>
    <w:rsid w:val="00E673AA"/>
    <w:rsid w:val="00E7650F"/>
    <w:rsid w:val="00E97E85"/>
    <w:rsid w:val="00EC2744"/>
    <w:rsid w:val="00EC6511"/>
    <w:rsid w:val="00F159CE"/>
    <w:rsid w:val="00F216C3"/>
    <w:rsid w:val="00F21D50"/>
    <w:rsid w:val="00F506E4"/>
    <w:rsid w:val="00FB341C"/>
    <w:rsid w:val="00FC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69C5"/>
  <w15:docId w15:val="{F5BD8F9F-EF71-44A4-A7BF-54C38251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awspan">
    <w:name w:val="awspan"/>
    <w:basedOn w:val="Predvolenpsmoodseku"/>
    <w:qFormat/>
  </w:style>
  <w:style w:type="character" w:customStyle="1" w:styleId="ListLabel18">
    <w:name w:val="ListLabel 18"/>
    <w:qFormat/>
    <w:rPr>
      <w:rFonts w:ascii="Book Antiqua" w:hAnsi="Book Antiqua"/>
      <w:b/>
      <w:sz w:val="22"/>
      <w:szCs w:val="22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rFonts w:ascii="Book Antiqua" w:hAnsi="Book Antiqua"/>
      <w:b/>
      <w:i w:val="0"/>
      <w:sz w:val="22"/>
    </w:rPr>
  </w:style>
  <w:style w:type="character" w:customStyle="1" w:styleId="Silnzvraznenie">
    <w:name w:val="Silné zvýraznenie"/>
    <w:qFormat/>
    <w:rPr>
      <w:b/>
      <w:bCs/>
    </w:rPr>
  </w:style>
  <w:style w:type="character" w:customStyle="1" w:styleId="Zdraznenie">
    <w:name w:val="Zdôraznenie"/>
    <w:qFormat/>
    <w:rPr>
      <w:i/>
      <w:i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link w:val="ZkladntextChar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qFormat/>
    <w:pPr>
      <w:spacing w:after="160"/>
      <w:ind w:left="720"/>
      <w:contextualSpacing/>
    </w:pPr>
  </w:style>
  <w:style w:type="paragraph" w:styleId="Nzov">
    <w:name w:val="Title"/>
    <w:basedOn w:val="Normlny"/>
    <w:qFormat/>
    <w:pPr>
      <w:jc w:val="center"/>
    </w:pPr>
    <w:rPr>
      <w:rFonts w:asciiTheme="majorHAnsi" w:eastAsiaTheme="majorEastAsia" w:hAnsiTheme="majorHAnsi"/>
      <w:b/>
      <w:bCs/>
      <w:sz w:val="32"/>
      <w:szCs w:val="32"/>
    </w:rPr>
  </w:style>
  <w:style w:type="paragraph" w:styleId="Podtitul">
    <w:name w:val="Subtitle"/>
    <w:basedOn w:val="Normlny"/>
    <w:qFormat/>
    <w:pPr>
      <w:jc w:val="center"/>
    </w:pPr>
    <w:rPr>
      <w:rFonts w:asciiTheme="majorHAnsi" w:eastAsiaTheme="majorEastAsia" w:hAnsiTheme="majorHAnsi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D5F7A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D5F7A"/>
    <w:rPr>
      <w:sz w:val="20"/>
      <w:szCs w:val="18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5F7A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CD5F7A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rsid w:val="00684E27"/>
  </w:style>
  <w:style w:type="paragraph" w:styleId="Revzia">
    <w:name w:val="Revision"/>
    <w:hidden/>
    <w:uiPriority w:val="99"/>
    <w:semiHidden/>
    <w:rsid w:val="00D059B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5E08A-FE1A-4189-B1DE-CDA702AA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SLOVENSKO, ZA ĽUDÍ, KÚ</dc:creator>
  <dc:description/>
  <cp:lastModifiedBy>Klub SLOVENSKO, ZA ĽUDÍ, KÚ</cp:lastModifiedBy>
  <cp:revision>3</cp:revision>
  <dcterms:created xsi:type="dcterms:W3CDTF">2025-09-09T09:06:00Z</dcterms:created>
  <dcterms:modified xsi:type="dcterms:W3CDTF">2025-09-09T10:45:00Z</dcterms:modified>
  <dc:language>sk-SK</dc:language>
</cp:coreProperties>
</file>