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284346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3B727F">
        <w:rPr>
          <w:sz w:val="22"/>
          <w:szCs w:val="22"/>
        </w:rPr>
        <w:t>21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13CADCF" w:rsidR="00BE641C" w:rsidRDefault="00D80EED">
      <w:pPr>
        <w:pStyle w:val="rozhodnutia"/>
      </w:pPr>
      <w:r>
        <w:t>10</w:t>
      </w:r>
      <w:r w:rsidR="00D9779F">
        <w:t>1</w:t>
      </w:r>
      <w:r w:rsidR="003B727F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844D2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A5A8B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DA5A8B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4A2647C" w:rsidR="001E0D37" w:rsidRPr="0037309B" w:rsidRDefault="001E0D37" w:rsidP="003B727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B727F" w:rsidRPr="003B727F">
        <w:rPr>
          <w:rFonts w:cs="Arial"/>
          <w:noProof/>
          <w:sz w:val="22"/>
          <w:lang w:val="sk-SK"/>
        </w:rPr>
        <w:t>skupiny poslancov Národnej rady Slovenskej republiky na vydanie  zákona,    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</w:t>
      </w:r>
      <w:r w:rsidR="003B727F" w:rsidRPr="003B727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3B727F">
        <w:rPr>
          <w:rFonts w:cs="Arial"/>
          <w:noProof/>
          <w:sz w:val="22"/>
          <w:szCs w:val="22"/>
          <w:lang w:val="sk-SK"/>
        </w:rPr>
        <w:t>71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32FB89A0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DA5A8B">
        <w:rPr>
          <w:rFonts w:ascii="Arial" w:hAnsi="Arial" w:cs="Arial"/>
          <w:sz w:val="22"/>
          <w:szCs w:val="22"/>
        </w:rPr>
        <w:t>a</w:t>
      </w:r>
    </w:p>
    <w:p w14:paraId="61A89111" w14:textId="3556A5E7" w:rsidR="00AA6F63" w:rsidRDefault="00C32896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B727F">
        <w:rPr>
          <w:rFonts w:ascii="Arial" w:hAnsi="Arial" w:cs="Arial"/>
          <w:sz w:val="22"/>
          <w:szCs w:val="22"/>
        </w:rPr>
        <w:t>sociálne veci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F9E5B6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2E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B727F">
        <w:rPr>
          <w:rFonts w:ascii="Arial" w:hAnsi="Arial" w:cs="Arial"/>
          <w:sz w:val="22"/>
          <w:szCs w:val="22"/>
        </w:rPr>
        <w:t>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CD09D53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DA5A8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78070D4F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46667652" w14:textId="77777777" w:rsidR="00DA5A8B" w:rsidRDefault="00DA5A8B" w:rsidP="00C317D5">
      <w:pPr>
        <w:jc w:val="center"/>
        <w:rPr>
          <w:rFonts w:ascii="Arial" w:hAnsi="Arial" w:cs="Arial"/>
          <w:sz w:val="22"/>
          <w:szCs w:val="22"/>
        </w:rPr>
      </w:pPr>
    </w:p>
    <w:p w14:paraId="3592D1DC" w14:textId="77777777" w:rsidR="003B727F" w:rsidRDefault="003B727F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9254347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22E1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2025-08-26T08:49:00Z</cp:lastPrinted>
  <dcterms:created xsi:type="dcterms:W3CDTF">2025-08-26T09:13:00Z</dcterms:created>
  <dcterms:modified xsi:type="dcterms:W3CDTF">2025-08-26T09:14:00Z</dcterms:modified>
</cp:coreProperties>
</file>