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76289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5A5C17A1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03710E" w14:textId="41F1974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72412A">
        <w:rPr>
          <w:sz w:val="22"/>
          <w:szCs w:val="22"/>
        </w:rPr>
        <w:t>5</w:t>
      </w:r>
      <w:r w:rsidR="005D3E16">
        <w:rPr>
          <w:sz w:val="22"/>
          <w:szCs w:val="22"/>
        </w:rPr>
        <w:t>3</w:t>
      </w:r>
      <w:r w:rsidR="00A952F4">
        <w:rPr>
          <w:sz w:val="22"/>
          <w:szCs w:val="22"/>
        </w:rPr>
        <w:t>85</w:t>
      </w:r>
      <w:r w:rsidR="0087578C">
        <w:rPr>
          <w:sz w:val="22"/>
          <w:szCs w:val="22"/>
        </w:rPr>
        <w:t>/2025</w:t>
      </w:r>
    </w:p>
    <w:p w14:paraId="1114D957" w14:textId="77777777" w:rsidR="005C4679" w:rsidRPr="005E1310" w:rsidRDefault="005C4679" w:rsidP="005E1310">
      <w:pPr>
        <w:pStyle w:val="Protokoln"/>
        <w:rPr>
          <w:sz w:val="22"/>
          <w:szCs w:val="22"/>
        </w:rPr>
      </w:pPr>
    </w:p>
    <w:p w14:paraId="67E29B5F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1100944" wp14:editId="7F403683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F7143" w14:textId="34224433" w:rsidR="00456E37" w:rsidRDefault="002E7D05" w:rsidP="00456E37">
      <w:pPr>
        <w:pStyle w:val="rozhodnutia"/>
      </w:pPr>
      <w:r>
        <w:t>100</w:t>
      </w:r>
      <w:r w:rsidR="00A952F4">
        <w:t>3</w:t>
      </w:r>
    </w:p>
    <w:p w14:paraId="7D590ACD" w14:textId="77777777" w:rsidR="00BE641C" w:rsidRDefault="00BE641C">
      <w:pPr>
        <w:pStyle w:val="Nadpis1"/>
      </w:pPr>
      <w:r>
        <w:t>ROZHODNUTIE</w:t>
      </w:r>
    </w:p>
    <w:p w14:paraId="5C00573A" w14:textId="77777777" w:rsidR="00BE641C" w:rsidRDefault="00BE641C">
      <w:pPr>
        <w:pStyle w:val="Nadpis1"/>
      </w:pPr>
      <w:r>
        <w:t>PREDSEDU NÁRODNEJ RADY SLOVENSKEJ REPUBLIKY</w:t>
      </w:r>
    </w:p>
    <w:p w14:paraId="141F368C" w14:textId="77777777" w:rsidR="00BE641C" w:rsidRDefault="00BE641C">
      <w:pPr>
        <w:rPr>
          <w:rFonts w:ascii="Arial" w:hAnsi="Arial" w:cs="Arial"/>
        </w:rPr>
      </w:pPr>
    </w:p>
    <w:p w14:paraId="0C7C509C" w14:textId="44F1D7E0" w:rsidR="00BE641C" w:rsidRDefault="007241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31F1C">
        <w:rPr>
          <w:rFonts w:ascii="Arial" w:hAnsi="Arial" w:cs="Arial"/>
          <w:sz w:val="22"/>
        </w:rPr>
        <w:t>2</w:t>
      </w:r>
      <w:r w:rsidR="00A02E2B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14:paraId="182D298C" w14:textId="77777777" w:rsidR="00BE641C" w:rsidRDefault="00BE641C">
      <w:pPr>
        <w:jc w:val="both"/>
        <w:rPr>
          <w:rFonts w:ascii="Arial" w:hAnsi="Arial" w:cs="Arial"/>
        </w:rPr>
      </w:pPr>
    </w:p>
    <w:p w14:paraId="179F8E2B" w14:textId="77777777"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14:paraId="5F1DC4D6" w14:textId="77777777" w:rsidR="00BE641C" w:rsidRDefault="00BE641C">
      <w:pPr>
        <w:jc w:val="both"/>
        <w:rPr>
          <w:rFonts w:ascii="Arial" w:hAnsi="Arial" w:cs="Arial"/>
        </w:rPr>
      </w:pPr>
    </w:p>
    <w:p w14:paraId="14152EF2" w14:textId="77777777"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0BB6AE4B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7A492572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632E7B1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09348111" w14:textId="77777777"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14:paraId="3E4811A3" w14:textId="77777777" w:rsidR="00BE641C" w:rsidRDefault="00BE641C">
      <w:pPr>
        <w:jc w:val="both"/>
        <w:rPr>
          <w:rFonts w:ascii="Arial" w:hAnsi="Arial" w:cs="Arial"/>
          <w:sz w:val="22"/>
        </w:rPr>
      </w:pPr>
    </w:p>
    <w:p w14:paraId="6DD97759" w14:textId="689A0E13" w:rsidR="00BE641C" w:rsidRDefault="00BE641C" w:rsidP="0069338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1D7DC0" w:rsidRPr="001D7DC0">
        <w:rPr>
          <w:rFonts w:cs="Arial"/>
          <w:noProof/>
          <w:sz w:val="22"/>
          <w:lang w:val="sk-SK"/>
        </w:rPr>
        <w:t>vládny návrh zákona</w:t>
      </w:r>
      <w:r w:rsidR="002E7D05">
        <w:rPr>
          <w:rFonts w:cs="Arial"/>
          <w:noProof/>
          <w:sz w:val="22"/>
          <w:lang w:val="sk-SK"/>
        </w:rPr>
        <w:t>,</w:t>
      </w:r>
      <w:r w:rsidR="00E97C32" w:rsidRPr="00E97C32">
        <w:t xml:space="preserve"> </w:t>
      </w:r>
      <w:r w:rsidR="00A952F4" w:rsidRPr="00A952F4">
        <w:rPr>
          <w:rFonts w:cs="Arial"/>
          <w:noProof/>
          <w:sz w:val="22"/>
          <w:lang w:val="sk-SK"/>
        </w:rPr>
        <w:t>ktorým sa mení a dopĺňa zákon č. 317/2012 Z. z. o inteligentných dopravných systémoch v cestnej doprave a o zmene a doplnení niektorých zákonov</w:t>
      </w:r>
      <w:r w:rsidR="000F496D" w:rsidRPr="000F496D">
        <w:rPr>
          <w:rFonts w:cs="Arial"/>
          <w:noProof/>
          <w:sz w:val="22"/>
          <w:lang w:val="sk-SK"/>
        </w:rPr>
        <w:t xml:space="preserve"> </w:t>
      </w:r>
      <w:r w:rsidR="00693382">
        <w:rPr>
          <w:rFonts w:cs="Arial"/>
          <w:noProof/>
          <w:sz w:val="22"/>
          <w:lang w:val="sk-SK"/>
        </w:rPr>
        <w:t>(</w:t>
      </w:r>
      <w:r w:rsidR="002D14B4">
        <w:rPr>
          <w:rFonts w:cs="Arial"/>
          <w:noProof/>
          <w:sz w:val="22"/>
          <w:lang w:val="sk-SK"/>
        </w:rPr>
        <w:t xml:space="preserve">tlač </w:t>
      </w:r>
      <w:r w:rsidR="00DE2E5A">
        <w:rPr>
          <w:rFonts w:cs="Arial"/>
          <w:noProof/>
          <w:sz w:val="22"/>
          <w:lang w:val="sk-SK"/>
        </w:rPr>
        <w:t>9</w:t>
      </w:r>
      <w:r w:rsidR="00B13ABE">
        <w:rPr>
          <w:rFonts w:cs="Arial"/>
          <w:noProof/>
          <w:sz w:val="22"/>
          <w:lang w:val="sk-SK"/>
        </w:rPr>
        <w:t>5</w:t>
      </w:r>
      <w:r w:rsidR="00A952F4">
        <w:rPr>
          <w:rFonts w:cs="Arial"/>
          <w:noProof/>
          <w:sz w:val="22"/>
          <w:lang w:val="sk-SK"/>
        </w:rPr>
        <w:t>8</w:t>
      </w:r>
      <w:r w:rsidR="00693382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DE2E5A">
        <w:rPr>
          <w:rFonts w:cs="Arial"/>
          <w:sz w:val="22"/>
          <w:lang w:val="sk-SK"/>
        </w:rPr>
        <w:t>22</w:t>
      </w:r>
      <w:r w:rsidR="002A4929">
        <w:rPr>
          <w:rFonts w:cs="Arial"/>
          <w:sz w:val="22"/>
          <w:lang w:val="sk-SK"/>
        </w:rPr>
        <w:t xml:space="preserve">. </w:t>
      </w:r>
      <w:r w:rsidR="0072412A">
        <w:rPr>
          <w:rFonts w:cs="Arial"/>
          <w:sz w:val="22"/>
          <w:lang w:val="sk-SK"/>
        </w:rPr>
        <w:t>augusta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14:paraId="4AC48911" w14:textId="77777777"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70CB3534" w14:textId="77777777"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3EC4F889" w14:textId="77777777"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42908B6" w14:textId="23DB011D" w:rsidR="00097032" w:rsidRDefault="00305670" w:rsidP="005D3E1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097032">
        <w:rPr>
          <w:rFonts w:ascii="Arial" w:hAnsi="Arial" w:cs="Arial"/>
          <w:sz w:val="22"/>
          <w:szCs w:val="22"/>
        </w:rPr>
        <w:t xml:space="preserve">a </w:t>
      </w:r>
    </w:p>
    <w:p w14:paraId="190046EE" w14:textId="46E65535" w:rsidR="009A4FBD" w:rsidRDefault="00097032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D14CCA">
        <w:rPr>
          <w:rFonts w:ascii="Arial" w:hAnsi="Arial" w:cs="Arial"/>
          <w:sz w:val="22"/>
          <w:szCs w:val="22"/>
        </w:rPr>
        <w:t xml:space="preserve"> </w:t>
      </w:r>
      <w:r w:rsidR="00A952F4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14:paraId="3AADE364" w14:textId="77777777" w:rsidR="00BE641C" w:rsidRDefault="00BE641C">
      <w:pPr>
        <w:jc w:val="both"/>
        <w:rPr>
          <w:rFonts w:ascii="Arial" w:hAnsi="Arial" w:cs="Arial"/>
          <w:b/>
          <w:sz w:val="22"/>
        </w:rPr>
      </w:pPr>
    </w:p>
    <w:p w14:paraId="3BF93F62" w14:textId="77777777"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14:paraId="64015416" w14:textId="77777777"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14:paraId="2203C6C1" w14:textId="383026A6"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A952F4">
        <w:rPr>
          <w:rFonts w:ascii="Arial" w:hAnsi="Arial" w:cs="Arial"/>
          <w:sz w:val="22"/>
          <w:szCs w:val="22"/>
        </w:rPr>
        <w:t>Výbor Národnej rady Slovenskej republiky pre hospodárske záležitosti</w:t>
      </w:r>
      <w:r w:rsidR="00D010C7">
        <w:rPr>
          <w:rFonts w:ascii="Arial" w:hAnsi="Arial" w:cs="Arial"/>
          <w:sz w:val="22"/>
          <w:szCs w:val="22"/>
        </w:rPr>
        <w:t>,</w:t>
      </w:r>
    </w:p>
    <w:p w14:paraId="05ECB023" w14:textId="77777777"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14:paraId="7B48F682" w14:textId="5B913248" w:rsidR="0072412A" w:rsidRDefault="00D010C7" w:rsidP="0072412A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5D3E1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22E18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22E18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22E18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14:paraId="4C8DE307" w14:textId="3925D3F6" w:rsidR="00802B6E" w:rsidRDefault="00802B6E" w:rsidP="0072412A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14:paraId="7A4B6505" w14:textId="77777777"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14:paraId="3C3DAAA6" w14:textId="77777777" w:rsidR="005B1B8E" w:rsidRDefault="005B1B8E" w:rsidP="00552D33">
      <w:pPr>
        <w:jc w:val="center"/>
        <w:rPr>
          <w:rFonts w:ascii="Arial" w:hAnsi="Arial" w:cs="Arial"/>
          <w:sz w:val="22"/>
          <w:szCs w:val="22"/>
        </w:rPr>
      </w:pPr>
    </w:p>
    <w:p w14:paraId="7D7B0E9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F340314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5193D9D3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3089BF20" w14:textId="77777777" w:rsidR="001428DD" w:rsidRDefault="001428DD" w:rsidP="00552D33">
      <w:pPr>
        <w:jc w:val="center"/>
        <w:rPr>
          <w:rFonts w:ascii="Arial" w:hAnsi="Arial" w:cs="Arial"/>
          <w:sz w:val="22"/>
          <w:szCs w:val="22"/>
        </w:rPr>
      </w:pPr>
    </w:p>
    <w:p w14:paraId="7BC3C957" w14:textId="2F76058B" w:rsidR="00BE641C" w:rsidRDefault="00DE2E5A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</w:t>
      </w:r>
      <w:r w:rsidR="00FD75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G a š p a r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 w:rsidR="00517B36"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81146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4D3D"/>
    <w:rsid w:val="00006EC8"/>
    <w:rsid w:val="0006545E"/>
    <w:rsid w:val="0008043A"/>
    <w:rsid w:val="0008529F"/>
    <w:rsid w:val="00097032"/>
    <w:rsid w:val="000979E2"/>
    <w:rsid w:val="000B3CA0"/>
    <w:rsid w:val="000C4B24"/>
    <w:rsid w:val="000E0E92"/>
    <w:rsid w:val="000E57F7"/>
    <w:rsid w:val="000F496D"/>
    <w:rsid w:val="0010563D"/>
    <w:rsid w:val="00106893"/>
    <w:rsid w:val="00107174"/>
    <w:rsid w:val="00107708"/>
    <w:rsid w:val="00117564"/>
    <w:rsid w:val="0013139C"/>
    <w:rsid w:val="00133BC4"/>
    <w:rsid w:val="00134D7F"/>
    <w:rsid w:val="0014182F"/>
    <w:rsid w:val="001428DD"/>
    <w:rsid w:val="001444A2"/>
    <w:rsid w:val="00147CB1"/>
    <w:rsid w:val="001500B4"/>
    <w:rsid w:val="00162558"/>
    <w:rsid w:val="00162815"/>
    <w:rsid w:val="00164C85"/>
    <w:rsid w:val="00166BF8"/>
    <w:rsid w:val="00167691"/>
    <w:rsid w:val="0017700A"/>
    <w:rsid w:val="00182B46"/>
    <w:rsid w:val="00196C9D"/>
    <w:rsid w:val="001A079B"/>
    <w:rsid w:val="001A5E67"/>
    <w:rsid w:val="001C7859"/>
    <w:rsid w:val="001D544C"/>
    <w:rsid w:val="001D7DC0"/>
    <w:rsid w:val="001E0E61"/>
    <w:rsid w:val="001E628D"/>
    <w:rsid w:val="001F269B"/>
    <w:rsid w:val="001F519F"/>
    <w:rsid w:val="002040DB"/>
    <w:rsid w:val="00210F3F"/>
    <w:rsid w:val="00217977"/>
    <w:rsid w:val="00217CA3"/>
    <w:rsid w:val="002211DB"/>
    <w:rsid w:val="00231F1C"/>
    <w:rsid w:val="00235556"/>
    <w:rsid w:val="002459FE"/>
    <w:rsid w:val="00276CBD"/>
    <w:rsid w:val="00294C70"/>
    <w:rsid w:val="002A4929"/>
    <w:rsid w:val="002B46CD"/>
    <w:rsid w:val="002D0CFB"/>
    <w:rsid w:val="002D14B4"/>
    <w:rsid w:val="002D576B"/>
    <w:rsid w:val="002D734C"/>
    <w:rsid w:val="002E2C1C"/>
    <w:rsid w:val="002E7D05"/>
    <w:rsid w:val="00305670"/>
    <w:rsid w:val="00311DA4"/>
    <w:rsid w:val="00321530"/>
    <w:rsid w:val="00324863"/>
    <w:rsid w:val="00324B87"/>
    <w:rsid w:val="003259C0"/>
    <w:rsid w:val="00325F1D"/>
    <w:rsid w:val="00357D47"/>
    <w:rsid w:val="00361759"/>
    <w:rsid w:val="00364139"/>
    <w:rsid w:val="003715E3"/>
    <w:rsid w:val="003731C5"/>
    <w:rsid w:val="00377666"/>
    <w:rsid w:val="0038733D"/>
    <w:rsid w:val="00394735"/>
    <w:rsid w:val="003C4A82"/>
    <w:rsid w:val="003D0A74"/>
    <w:rsid w:val="003D193C"/>
    <w:rsid w:val="003E1860"/>
    <w:rsid w:val="003E20D4"/>
    <w:rsid w:val="003E2CDF"/>
    <w:rsid w:val="003E456F"/>
    <w:rsid w:val="003F1D5F"/>
    <w:rsid w:val="003F2192"/>
    <w:rsid w:val="003F26F5"/>
    <w:rsid w:val="004005DC"/>
    <w:rsid w:val="00400D75"/>
    <w:rsid w:val="00412E92"/>
    <w:rsid w:val="00416DA7"/>
    <w:rsid w:val="0042426A"/>
    <w:rsid w:val="0042453B"/>
    <w:rsid w:val="00435D7F"/>
    <w:rsid w:val="004419D7"/>
    <w:rsid w:val="004514B5"/>
    <w:rsid w:val="004541F7"/>
    <w:rsid w:val="00456E33"/>
    <w:rsid w:val="00456E37"/>
    <w:rsid w:val="00472700"/>
    <w:rsid w:val="00474BA8"/>
    <w:rsid w:val="004933C7"/>
    <w:rsid w:val="004C7A41"/>
    <w:rsid w:val="004D13AE"/>
    <w:rsid w:val="00513B1A"/>
    <w:rsid w:val="00517409"/>
    <w:rsid w:val="00517B36"/>
    <w:rsid w:val="00520446"/>
    <w:rsid w:val="00540089"/>
    <w:rsid w:val="0054530C"/>
    <w:rsid w:val="00547219"/>
    <w:rsid w:val="0054729B"/>
    <w:rsid w:val="00552D33"/>
    <w:rsid w:val="00562CBC"/>
    <w:rsid w:val="00573A7F"/>
    <w:rsid w:val="005778ED"/>
    <w:rsid w:val="005B1B8E"/>
    <w:rsid w:val="005C0BE7"/>
    <w:rsid w:val="005C4679"/>
    <w:rsid w:val="005D3E16"/>
    <w:rsid w:val="005D4ABF"/>
    <w:rsid w:val="005D6628"/>
    <w:rsid w:val="005E1310"/>
    <w:rsid w:val="005E203C"/>
    <w:rsid w:val="005F4576"/>
    <w:rsid w:val="00612A21"/>
    <w:rsid w:val="00620047"/>
    <w:rsid w:val="00622E18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93382"/>
    <w:rsid w:val="006A0A5E"/>
    <w:rsid w:val="006A7A88"/>
    <w:rsid w:val="006B015A"/>
    <w:rsid w:val="006B4535"/>
    <w:rsid w:val="006B76BE"/>
    <w:rsid w:val="006C0500"/>
    <w:rsid w:val="006D5A56"/>
    <w:rsid w:val="006F2C5B"/>
    <w:rsid w:val="006F37B8"/>
    <w:rsid w:val="006F4154"/>
    <w:rsid w:val="007055A5"/>
    <w:rsid w:val="00711D4F"/>
    <w:rsid w:val="007133D7"/>
    <w:rsid w:val="00713F18"/>
    <w:rsid w:val="007163F3"/>
    <w:rsid w:val="00723477"/>
    <w:rsid w:val="00723AE1"/>
    <w:rsid w:val="0072412A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A0969"/>
    <w:rsid w:val="007D0178"/>
    <w:rsid w:val="007E072E"/>
    <w:rsid w:val="00802B6E"/>
    <w:rsid w:val="00803DD5"/>
    <w:rsid w:val="00830E09"/>
    <w:rsid w:val="00862552"/>
    <w:rsid w:val="00867390"/>
    <w:rsid w:val="008709C0"/>
    <w:rsid w:val="0087578C"/>
    <w:rsid w:val="008801EF"/>
    <w:rsid w:val="0088099D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E32FC"/>
    <w:rsid w:val="008F12B1"/>
    <w:rsid w:val="008F6625"/>
    <w:rsid w:val="009016A8"/>
    <w:rsid w:val="00921CA9"/>
    <w:rsid w:val="009253A5"/>
    <w:rsid w:val="009362BA"/>
    <w:rsid w:val="009365D8"/>
    <w:rsid w:val="00946EF9"/>
    <w:rsid w:val="00950FFF"/>
    <w:rsid w:val="009701A7"/>
    <w:rsid w:val="00974236"/>
    <w:rsid w:val="00974DE1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02E2B"/>
    <w:rsid w:val="00A35B2D"/>
    <w:rsid w:val="00A43611"/>
    <w:rsid w:val="00A53AF6"/>
    <w:rsid w:val="00A64F77"/>
    <w:rsid w:val="00A74131"/>
    <w:rsid w:val="00A76CF2"/>
    <w:rsid w:val="00A840FE"/>
    <w:rsid w:val="00A85D9A"/>
    <w:rsid w:val="00A952F4"/>
    <w:rsid w:val="00A96304"/>
    <w:rsid w:val="00AC1D61"/>
    <w:rsid w:val="00AC7F23"/>
    <w:rsid w:val="00AD1D2C"/>
    <w:rsid w:val="00AD3E4D"/>
    <w:rsid w:val="00AD7E2C"/>
    <w:rsid w:val="00AF0BFA"/>
    <w:rsid w:val="00B012B8"/>
    <w:rsid w:val="00B04280"/>
    <w:rsid w:val="00B13ABE"/>
    <w:rsid w:val="00B17032"/>
    <w:rsid w:val="00B21800"/>
    <w:rsid w:val="00B3041A"/>
    <w:rsid w:val="00B40EA8"/>
    <w:rsid w:val="00B5097C"/>
    <w:rsid w:val="00B52D2E"/>
    <w:rsid w:val="00B53849"/>
    <w:rsid w:val="00B65598"/>
    <w:rsid w:val="00B72CBF"/>
    <w:rsid w:val="00B818F1"/>
    <w:rsid w:val="00B83C0F"/>
    <w:rsid w:val="00B84553"/>
    <w:rsid w:val="00B902C7"/>
    <w:rsid w:val="00BE2AF6"/>
    <w:rsid w:val="00BE641C"/>
    <w:rsid w:val="00C04354"/>
    <w:rsid w:val="00C128FA"/>
    <w:rsid w:val="00C26E5C"/>
    <w:rsid w:val="00C60ED1"/>
    <w:rsid w:val="00C6150C"/>
    <w:rsid w:val="00C675B0"/>
    <w:rsid w:val="00C80F84"/>
    <w:rsid w:val="00CA1139"/>
    <w:rsid w:val="00CB35F4"/>
    <w:rsid w:val="00CC164C"/>
    <w:rsid w:val="00CD5F79"/>
    <w:rsid w:val="00CE0BFD"/>
    <w:rsid w:val="00CE3CC7"/>
    <w:rsid w:val="00CF2351"/>
    <w:rsid w:val="00CF792E"/>
    <w:rsid w:val="00D010C7"/>
    <w:rsid w:val="00D14CCA"/>
    <w:rsid w:val="00D57473"/>
    <w:rsid w:val="00D62C4B"/>
    <w:rsid w:val="00D77292"/>
    <w:rsid w:val="00D8112E"/>
    <w:rsid w:val="00D90092"/>
    <w:rsid w:val="00D90EA9"/>
    <w:rsid w:val="00D937F5"/>
    <w:rsid w:val="00D93D1C"/>
    <w:rsid w:val="00D95736"/>
    <w:rsid w:val="00DA08AB"/>
    <w:rsid w:val="00DB22C3"/>
    <w:rsid w:val="00DB58FD"/>
    <w:rsid w:val="00DD34E1"/>
    <w:rsid w:val="00DD5FDE"/>
    <w:rsid w:val="00DE2E5A"/>
    <w:rsid w:val="00DE4DB1"/>
    <w:rsid w:val="00DF0AA8"/>
    <w:rsid w:val="00DF45FE"/>
    <w:rsid w:val="00DF5E34"/>
    <w:rsid w:val="00DF7350"/>
    <w:rsid w:val="00DF7B1E"/>
    <w:rsid w:val="00E0456D"/>
    <w:rsid w:val="00E10922"/>
    <w:rsid w:val="00E331F0"/>
    <w:rsid w:val="00E40DC8"/>
    <w:rsid w:val="00E440D6"/>
    <w:rsid w:val="00E441B2"/>
    <w:rsid w:val="00E46960"/>
    <w:rsid w:val="00E6190C"/>
    <w:rsid w:val="00E626EB"/>
    <w:rsid w:val="00E629C3"/>
    <w:rsid w:val="00E72FC6"/>
    <w:rsid w:val="00E818F4"/>
    <w:rsid w:val="00E97C32"/>
    <w:rsid w:val="00EA05E7"/>
    <w:rsid w:val="00EA3040"/>
    <w:rsid w:val="00EA5E96"/>
    <w:rsid w:val="00EB7F5F"/>
    <w:rsid w:val="00ED7467"/>
    <w:rsid w:val="00EE707E"/>
    <w:rsid w:val="00F03576"/>
    <w:rsid w:val="00F04ED4"/>
    <w:rsid w:val="00F33F47"/>
    <w:rsid w:val="00F53498"/>
    <w:rsid w:val="00F84157"/>
    <w:rsid w:val="00FA7274"/>
    <w:rsid w:val="00FB65F9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D2EE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7412-F83F-4228-A16C-5997902B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2025-08-26T08:19:00Z</cp:lastPrinted>
  <dcterms:created xsi:type="dcterms:W3CDTF">2025-08-26T08:19:00Z</dcterms:created>
  <dcterms:modified xsi:type="dcterms:W3CDTF">2025-08-26T08:21:00Z</dcterms:modified>
</cp:coreProperties>
</file>