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CF22B5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FA35B2">
        <w:rPr>
          <w:sz w:val="22"/>
          <w:szCs w:val="22"/>
        </w:rPr>
        <w:t>7</w:t>
      </w:r>
      <w:r w:rsidR="00366C5D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E801F6A" w:rsidR="00BE641C" w:rsidRDefault="00223070">
      <w:pPr>
        <w:pStyle w:val="rozhodnutia"/>
      </w:pPr>
      <w:r>
        <w:t>9</w:t>
      </w:r>
      <w:r w:rsidR="00FA35B2">
        <w:t>8</w:t>
      </w:r>
      <w:r w:rsidR="00366C5D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6E8CC09" w:rsidR="001E0D37" w:rsidRPr="0037309B" w:rsidRDefault="001E0D37" w:rsidP="003F75A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66C5D" w:rsidRPr="00366C5D">
        <w:rPr>
          <w:rFonts w:cs="Arial"/>
          <w:noProof/>
          <w:sz w:val="22"/>
          <w:lang w:val="sk-SK"/>
        </w:rPr>
        <w:t xml:space="preserve">poslancov Národnej rady Slovenskej republiky Vladimíry MARCINKOVEJ,               Vladimíra LEDECKÉHO a Martiny BAJO HOLEČKOVEJ </w:t>
      </w:r>
      <w:r w:rsidR="00B409F2">
        <w:rPr>
          <w:rFonts w:cs="Arial"/>
          <w:noProof/>
          <w:sz w:val="22"/>
          <w:lang w:val="sk-SK"/>
        </w:rPr>
        <w:t xml:space="preserve">na </w:t>
      </w:r>
      <w:r w:rsidR="00366C5D" w:rsidRPr="00366C5D">
        <w:rPr>
          <w:rFonts w:cs="Arial"/>
          <w:noProof/>
          <w:sz w:val="22"/>
          <w:lang w:val="sk-SK"/>
        </w:rPr>
        <w:t xml:space="preserve">vydanie zákona, ktorým sa dopĺňa zákon č. 461/2003 Z. z. o sociálnom poistení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A35B2">
        <w:rPr>
          <w:rFonts w:cs="Arial"/>
          <w:noProof/>
          <w:sz w:val="22"/>
          <w:szCs w:val="22"/>
          <w:lang w:val="sk-SK"/>
        </w:rPr>
        <w:t>4</w:t>
      </w:r>
      <w:r w:rsidR="00366C5D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3F75A8">
        <w:rPr>
          <w:rFonts w:cs="Arial"/>
          <w:sz w:val="22"/>
          <w:szCs w:val="22"/>
          <w:lang w:val="sk-SK"/>
        </w:rPr>
        <w:br/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3C5B39B8" w:rsidR="0017333C" w:rsidRDefault="00AA6F63" w:rsidP="00FA35B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794EF032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66C5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BE84FA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366C5D">
        <w:rPr>
          <w:rFonts w:ascii="Arial" w:hAnsi="Arial" w:cs="Arial"/>
          <w:sz w:val="22"/>
          <w:szCs w:val="22"/>
        </w:rPr>
        <w:t>sociálne veci</w:t>
      </w:r>
      <w:r w:rsidR="00B409F2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277D72D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FA35B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394C2EB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6CD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9F2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2025-08-26T12:57:00Z</cp:lastPrinted>
  <dcterms:created xsi:type="dcterms:W3CDTF">2025-08-26T06:59:00Z</dcterms:created>
  <dcterms:modified xsi:type="dcterms:W3CDTF">2025-08-26T12:57:00Z</dcterms:modified>
</cp:coreProperties>
</file>