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7C07" w14:textId="759B3653" w:rsidR="00A91CE3" w:rsidRPr="0016460C" w:rsidRDefault="0016460C" w:rsidP="0016460C">
      <w:pPr>
        <w:spacing w:after="0"/>
        <w:ind w:left="12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sk-SK"/>
        </w:rPr>
      </w:pPr>
      <w:bookmarkStart w:id="0" w:name="column-1"/>
      <w:bookmarkStart w:id="1" w:name="main-content"/>
      <w:bookmarkStart w:id="2" w:name="content"/>
      <w:bookmarkStart w:id="3" w:name="wrapper"/>
      <w:r w:rsidRPr="0016460C">
        <w:rPr>
          <w:rFonts w:ascii="Times New Roman" w:hAnsi="Times New Roman" w:cs="Times New Roman"/>
          <w:bCs/>
          <w:color w:val="000000" w:themeColor="text1"/>
          <w:sz w:val="24"/>
          <w:szCs w:val="24"/>
          <w:lang w:val="sk-SK"/>
        </w:rPr>
        <w:t>(Návrh)</w:t>
      </w:r>
    </w:p>
    <w:p w14:paraId="47C03AF4" w14:textId="77777777" w:rsidR="0016460C" w:rsidRPr="0016460C" w:rsidRDefault="0016460C" w:rsidP="0016460C">
      <w:pPr>
        <w:spacing w:after="0"/>
        <w:ind w:left="12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sk-SK"/>
        </w:rPr>
      </w:pPr>
    </w:p>
    <w:p w14:paraId="2C28E233" w14:textId="77777777" w:rsidR="00A91CE3" w:rsidRPr="0016460C" w:rsidRDefault="00671909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4" w:name="predpis.typ"/>
      <w:r w:rsidRPr="0016460C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VYHLÁŠKA </w:t>
      </w:r>
    </w:p>
    <w:bookmarkEnd w:id="4"/>
    <w:p w14:paraId="0B568960" w14:textId="77777777" w:rsidR="0016460C" w:rsidRPr="0016460C" w:rsidRDefault="0016460C" w:rsidP="0016460C">
      <w:pPr>
        <w:spacing w:after="0"/>
        <w:ind w:left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r w:rsidRPr="001646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Ministerstva zdravotníctva Slovenskej republiky,</w:t>
      </w:r>
    </w:p>
    <w:p w14:paraId="6C2A3273" w14:textId="109826D4" w:rsidR="00A91CE3" w:rsidRPr="0016460C" w:rsidRDefault="0016460C" w:rsidP="0016460C">
      <w:pPr>
        <w:spacing w:after="0"/>
        <w:ind w:left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r w:rsidRPr="001646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ktorou sa mení a dopĺňa vyhláška</w:t>
      </w:r>
      <w:bookmarkStart w:id="5" w:name="predpis.nadpis"/>
      <w:r w:rsidRPr="001646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 xml:space="preserve"> č. 89/2013 Z. z.</w:t>
      </w:r>
      <w:r w:rsidRPr="0016460C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</w:t>
      </w:r>
      <w:r w:rsidRPr="0016460C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ktorou sa ustanovujú podrobnosti o náležitostiach a hodnotení žiadostí o vydanie povolenia na prevádzkovanie ambulancie záchrannej zdravotnej služby </w:t>
      </w:r>
    </w:p>
    <w:p w14:paraId="2CA05347" w14:textId="77777777" w:rsidR="0016460C" w:rsidRPr="0016460C" w:rsidRDefault="0016460C" w:rsidP="0016460C">
      <w:pPr>
        <w:spacing w:after="0"/>
        <w:ind w:left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</w:p>
    <w:bookmarkEnd w:id="5"/>
    <w:p w14:paraId="29DE660E" w14:textId="2AB5E9A9" w:rsidR="00A91CE3" w:rsidRPr="0016460C" w:rsidRDefault="00671909">
      <w:pPr>
        <w:spacing w:after="0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16460C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Ministerstvo zdravotníctva Slovenskej republiky podľa </w:t>
      </w:r>
      <w:hyperlink r:id="rId5" w:anchor="paragraf-14.odsek-13">
        <w:r w:rsidR="00A91CE3" w:rsidRPr="0016460C">
          <w:rPr>
            <w:rFonts w:ascii="Times New Roman" w:hAnsi="Times New Roman" w:cs="Times New Roman"/>
            <w:color w:val="000000" w:themeColor="text1"/>
            <w:sz w:val="24"/>
            <w:szCs w:val="24"/>
            <w:lang w:val="sk-SK"/>
          </w:rPr>
          <w:t>§ 14 ods. 13 zákona č. 578/2004 Z. z.</w:t>
        </w:r>
      </w:hyperlink>
      <w:bookmarkStart w:id="6" w:name="predpis.text"/>
      <w:r w:rsidRPr="0016460C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 poskytovateľoch zdravotnej starostlivosti, zdravotníckych pracovníkoch, stavovských organizáciách v zdravotníctve a o zmene a doplnení niektorých zákonov v znení zákona č. 41/2013 Z. z. (ďalej len „zákon“) ustanovuje: </w:t>
      </w:r>
      <w:bookmarkEnd w:id="6"/>
    </w:p>
    <w:p w14:paraId="4CFA164F" w14:textId="77777777" w:rsidR="0016460C" w:rsidRPr="0016460C" w:rsidRDefault="0016460C" w:rsidP="0016460C">
      <w:pPr>
        <w:spacing w:after="0"/>
        <w:ind w:left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</w:p>
    <w:p w14:paraId="197F598F" w14:textId="6246958E" w:rsidR="0016460C" w:rsidRPr="0016460C" w:rsidRDefault="0016460C" w:rsidP="0016460C">
      <w:pPr>
        <w:spacing w:after="0"/>
        <w:ind w:left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r w:rsidRPr="001646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Čl. I</w:t>
      </w:r>
    </w:p>
    <w:p w14:paraId="0E22D14D" w14:textId="77777777" w:rsidR="0016460C" w:rsidRDefault="0016460C" w:rsidP="001646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1B7DF9C1" w14:textId="0D342763" w:rsidR="0016460C" w:rsidRDefault="0016460C" w:rsidP="0016460C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 § 1 sa za odsek 3 vkladá nový odsek 4 a 5, ktoré znejú:</w:t>
      </w:r>
    </w:p>
    <w:p w14:paraId="79D27244" w14:textId="77777777" w:rsidR="0016460C" w:rsidRDefault="0016460C" w:rsidP="0016460C">
      <w:pPr>
        <w:pStyle w:val="Odsekzoznamu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5F6C07F4" w14:textId="7ADABB77" w:rsidR="0016460C" w:rsidRDefault="0016460C" w:rsidP="0016460C">
      <w:pPr>
        <w:pStyle w:val="Odsekzoznamu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„(4) Žiadateľ preukazuje </w:t>
      </w:r>
      <w:r w:rsidRPr="0016460C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výšk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u</w:t>
      </w:r>
      <w:r w:rsidRPr="0016460C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zľavy z maximálnej ceny stanovenej ministerstvom zdravotníctva za prevádzkovanie ambulancie záchrannej zdravotnej služby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cenovou ponukou, v ktorej sa zaviaže poskytnúť konkrétnu zľavu z maximálnej ceny </w:t>
      </w:r>
      <w:r w:rsidRPr="0016460C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stanovenej ministerstvom zdravotníctva za prevádzkovanie ambulancie záchrannej zdravotnej služby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vyjadrenú v percentách, pričom táto zľava nesmie byť vyššia ako 10 %. </w:t>
      </w:r>
    </w:p>
    <w:p w14:paraId="0129B0A0" w14:textId="77777777" w:rsidR="0016460C" w:rsidRDefault="0016460C" w:rsidP="0016460C">
      <w:pPr>
        <w:pStyle w:val="Odsekzoznamu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69123727" w14:textId="4884080E" w:rsidR="0016460C" w:rsidRDefault="0016460C" w:rsidP="0016460C">
      <w:pPr>
        <w:pStyle w:val="Odsekzoznamu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7" w:name="OLE_LINK1"/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(5) Maximálnu cenu za prevádzkovanie </w:t>
      </w:r>
      <w:r w:rsidRPr="0016460C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ambulancie záchrannej zdravotnej služby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určí ministerstvo zdravotníctva v prepočte na jedno vozidlo mesačne súčtom mzdových nákladov jednotlivých členov posádky a reziduálnych nákladov, pričom výška reziduálnych nákladov je stanovená pevne a zvýšenie či zníženie je možné len o mieru inflácie </w:t>
      </w:r>
      <w:r w:rsidRPr="0016460C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zverejnen</w:t>
      </w:r>
      <w:r w:rsidR="00EE3EDB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</w:t>
      </w:r>
      <w:r w:rsidRPr="0016460C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Štatistickým úradom Slovenskej republiky, a to vždy k 1. januáru kalendárneho roka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.“.</w:t>
      </w:r>
    </w:p>
    <w:bookmarkEnd w:id="7"/>
    <w:p w14:paraId="73F9A0DB" w14:textId="77777777" w:rsidR="0016460C" w:rsidRDefault="0016460C" w:rsidP="0016460C">
      <w:pPr>
        <w:pStyle w:val="Odsekzoznamu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0EB4CEE2" w14:textId="17941A76" w:rsidR="0016460C" w:rsidRDefault="0016460C" w:rsidP="0016460C">
      <w:pPr>
        <w:pStyle w:val="Odsekzoznamu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Nasledujúce odseky sa primerane preznačia. </w:t>
      </w:r>
    </w:p>
    <w:p w14:paraId="73CFADBE" w14:textId="77777777" w:rsidR="0016460C" w:rsidRPr="0016460C" w:rsidRDefault="0016460C" w:rsidP="001646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0A4EAF18" w14:textId="5E18ADC8" w:rsidR="0016460C" w:rsidRDefault="0016460C" w:rsidP="0016460C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 § 2 odsek 1 prvej vete sa slová „</w:t>
      </w:r>
      <w:r w:rsidRPr="0016460C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§ 14 ods. 9 písm. a) a d)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“ nahrádzajú slovami „</w:t>
      </w:r>
      <w:r w:rsidRPr="0016460C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§ 14 ods. 9 písm. a)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Pr="0016460C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d)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 e)“.</w:t>
      </w:r>
    </w:p>
    <w:p w14:paraId="765C60A7" w14:textId="77777777" w:rsidR="0016460C" w:rsidRPr="0016460C" w:rsidRDefault="0016460C" w:rsidP="0016460C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5B5916A6" w14:textId="1ABF59A2" w:rsidR="0016460C" w:rsidRDefault="0016460C" w:rsidP="0016460C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V § 2 odsek 1 poslednej vete sa číslo „30“ nahrádza číslom „40“. </w:t>
      </w:r>
    </w:p>
    <w:p w14:paraId="79C04D38" w14:textId="01199F93" w:rsidR="0016460C" w:rsidRPr="0016460C" w:rsidRDefault="0016460C" w:rsidP="001646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31DF4933" w14:textId="064B5CC1" w:rsidR="0016460C" w:rsidRPr="0016460C" w:rsidRDefault="0016460C" w:rsidP="0016460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r w:rsidRPr="001646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Čl. II</w:t>
      </w:r>
    </w:p>
    <w:p w14:paraId="60778011" w14:textId="77777777" w:rsidR="0016460C" w:rsidRPr="0016460C" w:rsidRDefault="0016460C" w:rsidP="001646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7A157995" w14:textId="18DAB0E9" w:rsidR="0016460C" w:rsidRPr="0016460C" w:rsidRDefault="0016460C" w:rsidP="00EE3E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16460C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Táto vyhláška nadobúda účinnosť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dňom vyhlásenia v zbierke zákonov. </w:t>
      </w:r>
    </w:p>
    <w:p w14:paraId="410FD7A4" w14:textId="77777777" w:rsidR="00A91CE3" w:rsidRPr="0016460C" w:rsidRDefault="00A91CE3" w:rsidP="001646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3F36B313" w14:textId="5C869E4D" w:rsidR="00A91CE3" w:rsidRPr="0016460C" w:rsidRDefault="00671909" w:rsidP="0016460C">
      <w:pPr>
        <w:spacing w:after="0" w:line="264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8" w:name="predpis.text2"/>
      <w:r w:rsidRPr="0016460C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Start w:id="9" w:name="poznamky"/>
      <w:bookmarkStart w:id="10" w:name="poznamky.poznamka-4"/>
      <w:bookmarkEnd w:id="8"/>
    </w:p>
    <w:p w14:paraId="3080C282" w14:textId="77777777" w:rsidR="00A91CE3" w:rsidRPr="0016460C" w:rsidRDefault="00A91CE3">
      <w:pPr>
        <w:spacing w:after="0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1" w:name="iri"/>
      <w:bookmarkEnd w:id="0"/>
      <w:bookmarkEnd w:id="1"/>
      <w:bookmarkEnd w:id="2"/>
      <w:bookmarkEnd w:id="3"/>
      <w:bookmarkEnd w:id="9"/>
      <w:bookmarkEnd w:id="10"/>
      <w:bookmarkEnd w:id="11"/>
    </w:p>
    <w:sectPr w:rsidR="00A91CE3" w:rsidRPr="0016460C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2CF5"/>
    <w:multiLevelType w:val="hybridMultilevel"/>
    <w:tmpl w:val="36049D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A075B"/>
    <w:multiLevelType w:val="hybridMultilevel"/>
    <w:tmpl w:val="7A82628A"/>
    <w:lvl w:ilvl="0" w:tplc="1786BC2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117170167">
    <w:abstractNumId w:val="1"/>
  </w:num>
  <w:num w:numId="2" w16cid:durableId="34741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E3"/>
    <w:rsid w:val="0016460C"/>
    <w:rsid w:val="00227FE4"/>
    <w:rsid w:val="00671909"/>
    <w:rsid w:val="009A351F"/>
    <w:rsid w:val="00A91CE3"/>
    <w:rsid w:val="00DF36D1"/>
    <w:rsid w:val="00EE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9D2FC"/>
  <w15:docId w15:val="{7CECE7A6-435B-9648-9F01-85E1BD85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3277"/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467886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Odsekzoznamu">
    <w:name w:val="List Paragraph"/>
    <w:basedOn w:val="Normlny"/>
    <w:uiPriority w:val="99"/>
    <w:unhideWhenUsed/>
    <w:rsid w:val="00164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04/57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1514</Characters>
  <Application>Microsoft Office Word</Application>
  <DocSecurity>0</DocSecurity>
  <Lines>43</Lines>
  <Paragraphs>14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Andrej Pitonak</cp:lastModifiedBy>
  <cp:revision>2</cp:revision>
  <dcterms:created xsi:type="dcterms:W3CDTF">2025-08-22T12:05:00Z</dcterms:created>
  <dcterms:modified xsi:type="dcterms:W3CDTF">2025-08-22T12:05:00Z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d39bdf0d-b0a0-4f03-9fe1-f704719d3930</vt:lpwstr>
  </property>
</Properties>
</file>