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254D" w14:textId="77777777" w:rsidR="00F34AB2" w:rsidRPr="00680D68" w:rsidRDefault="00680D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2B08254E" w14:textId="77777777" w:rsidR="00F34AB2" w:rsidRPr="00680D68" w:rsidRDefault="00680D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B08254F" w14:textId="77777777" w:rsidR="00F34AB2" w:rsidRPr="00680D68" w:rsidRDefault="00F34A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0" w14:textId="77777777" w:rsidR="00F34AB2" w:rsidRPr="00680D68" w:rsidRDefault="00F34A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1" w14:textId="77777777" w:rsidR="00F34AB2" w:rsidRPr="00680D68" w:rsidRDefault="00680D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680D68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2B082552" w14:textId="77777777" w:rsidR="00F34AB2" w:rsidRPr="00680D68" w:rsidRDefault="00680D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B082553" w14:textId="50984AAE" w:rsidR="00F34AB2" w:rsidRPr="00680D68" w:rsidRDefault="00680D6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predpisu: </w:t>
      </w:r>
    </w:p>
    <w:p w14:paraId="2B082554" w14:textId="77777777" w:rsidR="00F34AB2" w:rsidRPr="00680D68" w:rsidRDefault="00F34A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67F3F6D" w14:textId="2D9FC8C7" w:rsidR="00147F90" w:rsidRDefault="00147F90" w:rsidP="003B1B4C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</w:rPr>
      </w:pPr>
      <w:r w:rsidRPr="00AA197C">
        <w:rPr>
          <w:rFonts w:ascii="Times New Roman" w:hAnsi="Times New Roman"/>
          <w:bCs/>
          <w:sz w:val="24"/>
        </w:rPr>
        <w:t xml:space="preserve">Návrh zákona, ktorým sa mení </w:t>
      </w:r>
      <w:r w:rsidR="00695206" w:rsidRPr="00695206">
        <w:rPr>
          <w:rFonts w:ascii="Times New Roman" w:hAnsi="Times New Roman"/>
          <w:bCs/>
          <w:sz w:val="24"/>
        </w:rPr>
        <w:t>a dopĺňa zákon č. 578/2004 Z. z. o poskytovateľoch zdravotnej starostlivosti, zdravotníckych pracovníkoch, stavovských organizáciách v zdravotníctve a o zmene a doplnení niektorých zákonov v znení neskorších predpisov</w:t>
      </w:r>
    </w:p>
    <w:p w14:paraId="3C580F1C" w14:textId="77777777" w:rsidR="00695206" w:rsidRPr="00680D68" w:rsidRDefault="00695206" w:rsidP="003B1B4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B082555" w14:textId="77777777" w:rsidR="00F34AB2" w:rsidRPr="00680D68" w:rsidRDefault="00680D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2B082556" w14:textId="77777777" w:rsidR="00F34AB2" w:rsidRPr="00680D68" w:rsidRDefault="00F34AB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7" w14:textId="77777777" w:rsidR="00F34AB2" w:rsidRPr="00680D68" w:rsidRDefault="00680D6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2B082558" w14:textId="77777777" w:rsidR="00F34AB2" w:rsidRPr="00680D68" w:rsidRDefault="00680D68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680D68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2B082559" w14:textId="77777777" w:rsidR="00F34AB2" w:rsidRPr="00680D68" w:rsidRDefault="00F34AB2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A" w14:textId="77777777" w:rsidR="00F34AB2" w:rsidRPr="00680D68" w:rsidRDefault="00680D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2B08255B" w14:textId="77777777" w:rsidR="00F34AB2" w:rsidRPr="00680D68" w:rsidRDefault="00F34A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C" w14:textId="77777777" w:rsidR="00F34AB2" w:rsidRPr="00680D68" w:rsidRDefault="00680D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2B08255D" w14:textId="77777777" w:rsidR="00F34AB2" w:rsidRPr="00680D68" w:rsidRDefault="00F34A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E" w14:textId="77777777" w:rsidR="00F34AB2" w:rsidRPr="00680D68" w:rsidRDefault="00680D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2B08255F" w14:textId="77777777" w:rsidR="00F34AB2" w:rsidRPr="00680D68" w:rsidRDefault="00F34A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60" w14:textId="77777777" w:rsidR="00F34AB2" w:rsidRPr="00680D68" w:rsidRDefault="00680D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2B082561" w14:textId="77777777" w:rsidR="00F34AB2" w:rsidRPr="00680D68" w:rsidRDefault="00680D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2B082562" w14:textId="77777777" w:rsidR="00F34AB2" w:rsidRPr="00680D68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2B082563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4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5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6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7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8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9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A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B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C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D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F" w14:textId="189AF4E2" w:rsidR="00F34AB2" w:rsidRPr="00680D68" w:rsidRDefault="00680D68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lastRenderedPageBreak/>
        <w:t>Doložka vybraných vplyvov</w:t>
      </w:r>
    </w:p>
    <w:p w14:paraId="2B082570" w14:textId="7D75D1F8" w:rsidR="00F34AB2" w:rsidRPr="00680D68" w:rsidRDefault="00680D6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A.1. Názov materiálu: </w:t>
      </w:r>
    </w:p>
    <w:p w14:paraId="2B082571" w14:textId="77777777" w:rsidR="00F34AB2" w:rsidRPr="00680D68" w:rsidRDefault="00F34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8B7DD" w14:textId="3E5D513E" w:rsidR="00147F90" w:rsidRDefault="008B3399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8B3399">
        <w:rPr>
          <w:rFonts w:ascii="Times New Roman" w:hAnsi="Times New Roman"/>
          <w:bCs/>
          <w:sz w:val="24"/>
        </w:rPr>
        <w:t>Návrh zákona, ktorým sa mení a dopĺňa zákon č. 578/2004 Z. z. o poskytovateľoch zdravotnej starostlivosti, zdravotníckych pracovníkoch, stavovských organizáciách v zdravotníctve a o zmene a doplnení niektorých zákonov v znení neskorších predpisov</w:t>
      </w:r>
    </w:p>
    <w:p w14:paraId="054D7CF2" w14:textId="77777777" w:rsidR="008B3399" w:rsidRDefault="008B3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82572" w14:textId="77777777" w:rsidR="00F34AB2" w:rsidRDefault="00680D68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7"/>
        <w:gridCol w:w="1245"/>
        <w:gridCol w:w="1263"/>
        <w:gridCol w:w="1340"/>
      </w:tblGrid>
      <w:tr w:rsidR="00F34AB2" w14:paraId="2B082577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3" w14:textId="77777777" w:rsidR="00F34AB2" w:rsidRDefault="00F34AB2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2574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2575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2576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F34AB2" w14:paraId="2B08257D" w14:textId="77777777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8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2B082579" w14:textId="77777777" w:rsidR="00F34AB2" w:rsidRDefault="00F34AB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A" w14:textId="692EFA59" w:rsidR="00F34AB2" w:rsidRDefault="006952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B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C" w14:textId="3FED3502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34AB2" w14:paraId="2B082582" w14:textId="77777777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E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F" w14:textId="77777777" w:rsidR="00F34AB2" w:rsidRDefault="00680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0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1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34AB2" w14:paraId="2B08258D" w14:textId="77777777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3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2B082584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2B082585" w14:textId="230EA3B5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</w:t>
            </w:r>
            <w:r w:rsidR="008B3399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sociálnu exklúziu,</w:t>
            </w:r>
          </w:p>
          <w:p w14:paraId="2B082586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7" w14:textId="4A4708D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B082588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B082589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A" w14:textId="222AF826" w:rsidR="00F34AB2" w:rsidRDefault="006952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2B08258B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C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34AB2" w14:paraId="2B082592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E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F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0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1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34AB2" w14:paraId="2B082597" w14:textId="77777777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3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4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5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6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34AB2" w14:paraId="2B08259C" w14:textId="77777777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8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9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A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B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34AB2" w14:paraId="2B0825A1" w14:textId="77777777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D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E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F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A0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2B0825A2" w14:textId="77777777" w:rsidR="00F34AB2" w:rsidRDefault="00680D68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B0825A3" w14:textId="77777777" w:rsidR="00F34AB2" w:rsidRDefault="00F34AB2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B0825A4" w14:textId="77777777" w:rsidR="00F34AB2" w:rsidRPr="00680D68" w:rsidRDefault="00680D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680D68">
        <w:rPr>
          <w:rFonts w:ascii="Times New Roman" w:hAnsi="Times New Roman" w:cs="Times New Roman"/>
          <w:b/>
          <w:bCs/>
        </w:rPr>
        <w:t>A.3. Poznámky</w:t>
      </w:r>
    </w:p>
    <w:p w14:paraId="2B0825A5" w14:textId="77777777" w:rsidR="00F34AB2" w:rsidRDefault="00680D68">
      <w:r>
        <w:rPr>
          <w:rFonts w:ascii="Times New Roman" w:hAnsi="Times New Roman" w:cs="Times New Roman"/>
          <w:lang w:val="sk-SK"/>
        </w:rPr>
        <w:t xml:space="preserve">Bezpredmetné </w:t>
      </w:r>
    </w:p>
    <w:p w14:paraId="2B0825A6" w14:textId="77777777" w:rsidR="00F34AB2" w:rsidRPr="00680D68" w:rsidRDefault="00680D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680D68">
        <w:rPr>
          <w:rFonts w:ascii="Times New Roman" w:hAnsi="Times New Roman" w:cs="Times New Roman"/>
          <w:b/>
          <w:bCs/>
        </w:rPr>
        <w:t>A.4. Alternatívne riešenia</w:t>
      </w:r>
    </w:p>
    <w:p w14:paraId="2B0825A7" w14:textId="77777777" w:rsidR="00F34AB2" w:rsidRPr="00680D68" w:rsidRDefault="00680D68">
      <w:pPr>
        <w:pStyle w:val="Zkladntext"/>
        <w:jc w:val="both"/>
        <w:rPr>
          <w:rFonts w:ascii="Times New Roman" w:hAnsi="Times New Roman" w:cs="Times New Roman"/>
        </w:rPr>
      </w:pPr>
      <w:r w:rsidRPr="00680D68">
        <w:rPr>
          <w:rFonts w:ascii="Times New Roman" w:hAnsi="Times New Roman" w:cs="Times New Roman"/>
        </w:rPr>
        <w:t xml:space="preserve">Nepredkladajú sa. </w:t>
      </w:r>
    </w:p>
    <w:p w14:paraId="2B0825A8" w14:textId="77777777" w:rsidR="00F34AB2" w:rsidRPr="00680D68" w:rsidRDefault="00680D68">
      <w:pPr>
        <w:pStyle w:val="Zkladntext2"/>
        <w:spacing w:line="240" w:lineRule="auto"/>
        <w:outlineLvl w:val="0"/>
        <w:rPr>
          <w:b/>
          <w:bCs/>
        </w:rPr>
      </w:pPr>
      <w:r w:rsidRPr="00680D68">
        <w:rPr>
          <w:b/>
          <w:bCs/>
        </w:rPr>
        <w:t xml:space="preserve">A.5. Stanovisko gestorov </w:t>
      </w:r>
    </w:p>
    <w:p w14:paraId="2B0825A9" w14:textId="77777777" w:rsidR="00F34AB2" w:rsidRPr="00680D68" w:rsidRDefault="00680D68">
      <w:pPr>
        <w:rPr>
          <w:sz w:val="24"/>
          <w:szCs w:val="24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 xml:space="preserve">Bezpredmetné </w:t>
      </w:r>
    </w:p>
    <w:sectPr w:rsidR="00F34AB2" w:rsidRPr="0068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92DA" w14:textId="77777777" w:rsidR="0094544F" w:rsidRDefault="0094544F">
      <w:pPr>
        <w:spacing w:line="240" w:lineRule="auto"/>
      </w:pPr>
      <w:r>
        <w:separator/>
      </w:r>
    </w:p>
  </w:endnote>
  <w:endnote w:type="continuationSeparator" w:id="0">
    <w:p w14:paraId="24CA6469" w14:textId="77777777" w:rsidR="0094544F" w:rsidRDefault="009454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34EA" w14:textId="77777777" w:rsidR="0094544F" w:rsidRDefault="0094544F">
      <w:pPr>
        <w:spacing w:after="0"/>
      </w:pPr>
      <w:r>
        <w:separator/>
      </w:r>
    </w:p>
  </w:footnote>
  <w:footnote w:type="continuationSeparator" w:id="0">
    <w:p w14:paraId="12D250A9" w14:textId="77777777" w:rsidR="0094544F" w:rsidRDefault="009454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multilevel"/>
    <w:tmpl w:val="554D2C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38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976DD"/>
    <w:rsid w:val="000D61EF"/>
    <w:rsid w:val="001002A9"/>
    <w:rsid w:val="0011122B"/>
    <w:rsid w:val="00122611"/>
    <w:rsid w:val="00147F90"/>
    <w:rsid w:val="001917A5"/>
    <w:rsid w:val="00207304"/>
    <w:rsid w:val="00277DDF"/>
    <w:rsid w:val="002869FC"/>
    <w:rsid w:val="002E0639"/>
    <w:rsid w:val="003144ED"/>
    <w:rsid w:val="00322BDE"/>
    <w:rsid w:val="003241B5"/>
    <w:rsid w:val="00341C5E"/>
    <w:rsid w:val="00342BC1"/>
    <w:rsid w:val="0035211B"/>
    <w:rsid w:val="00385822"/>
    <w:rsid w:val="0038780A"/>
    <w:rsid w:val="00392C24"/>
    <w:rsid w:val="003B1B4C"/>
    <w:rsid w:val="003F0FD3"/>
    <w:rsid w:val="003F360E"/>
    <w:rsid w:val="004151C2"/>
    <w:rsid w:val="00462C77"/>
    <w:rsid w:val="004A2541"/>
    <w:rsid w:val="004A7EDC"/>
    <w:rsid w:val="004C2E69"/>
    <w:rsid w:val="00505288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41CFA"/>
    <w:rsid w:val="00680D68"/>
    <w:rsid w:val="00695206"/>
    <w:rsid w:val="00700036"/>
    <w:rsid w:val="00733810"/>
    <w:rsid w:val="007C21A8"/>
    <w:rsid w:val="008B3399"/>
    <w:rsid w:val="008D61E2"/>
    <w:rsid w:val="008E0938"/>
    <w:rsid w:val="008E5829"/>
    <w:rsid w:val="00903A4E"/>
    <w:rsid w:val="0094544F"/>
    <w:rsid w:val="009616E9"/>
    <w:rsid w:val="009744AD"/>
    <w:rsid w:val="009A351F"/>
    <w:rsid w:val="009C468A"/>
    <w:rsid w:val="009D2AF6"/>
    <w:rsid w:val="009D3781"/>
    <w:rsid w:val="00A340BF"/>
    <w:rsid w:val="00A43788"/>
    <w:rsid w:val="00A60B4D"/>
    <w:rsid w:val="00A63AE3"/>
    <w:rsid w:val="00A800B8"/>
    <w:rsid w:val="00A940D2"/>
    <w:rsid w:val="00AA2869"/>
    <w:rsid w:val="00AB055B"/>
    <w:rsid w:val="00AC52E5"/>
    <w:rsid w:val="00B62449"/>
    <w:rsid w:val="00B95663"/>
    <w:rsid w:val="00BA38D8"/>
    <w:rsid w:val="00BA4A23"/>
    <w:rsid w:val="00BC47DB"/>
    <w:rsid w:val="00C057D3"/>
    <w:rsid w:val="00C74349"/>
    <w:rsid w:val="00C776B5"/>
    <w:rsid w:val="00C94975"/>
    <w:rsid w:val="00CD534C"/>
    <w:rsid w:val="00EC495F"/>
    <w:rsid w:val="00F34AB2"/>
    <w:rsid w:val="00F77767"/>
    <w:rsid w:val="00FB4E78"/>
    <w:rsid w:val="00FB71F4"/>
    <w:rsid w:val="577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8254D"/>
  <w15:docId w15:val="{D9AAA494-45E1-44B4-B629-72F2347E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qFormat/>
    <w:locked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Zkladntext2Char">
    <w:name w:val="Základný text 2 Char"/>
    <w:uiPriority w:val="99"/>
    <w:semiHidden/>
    <w:locked/>
    <w:rPr>
      <w:rFonts w:ascii="Calibri" w:hAnsi="Calibri" w:cs="Calibri"/>
      <w:rtl w:val="0"/>
      <w:cs w:val="0"/>
      <w:lang w:val="en-US" w:eastAsia="zh-CN"/>
    </w:rPr>
  </w:style>
  <w:style w:type="character" w:customStyle="1" w:styleId="Zkladntext2Char1">
    <w:name w:val="Základný text 2 Char1"/>
    <w:link w:val="Zkladntext2"/>
    <w:uiPriority w:val="99"/>
    <w:semiHidden/>
    <w:qFormat/>
    <w:locked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titulok">
    <w:name w:val="titulok"/>
    <w:basedOn w:val="Normlny"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1891</Characters>
  <Application>Microsoft Office Word</Application>
  <DocSecurity>0</DocSecurity>
  <Lines>111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klubSaS</dc:creator>
  <cp:lastModifiedBy>Andrej Pitonak</cp:lastModifiedBy>
  <cp:revision>3</cp:revision>
  <cp:lastPrinted>2024-09-24T16:40:00Z</cp:lastPrinted>
  <dcterms:created xsi:type="dcterms:W3CDTF">2025-08-22T12:29:00Z</dcterms:created>
  <dcterms:modified xsi:type="dcterms:W3CDTF">2025-08-22T12:29:00Z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5273BE1E80E542079830823B970D9786_12</vt:lpwstr>
  </property>
  <property fmtid="{D5CDD505-2E9C-101B-9397-08002B2CF9AE}" pid="4" name="GrammarlyDocumentId">
    <vt:lpwstr>6f80c6ab-8d29-4c28-a8e2-5648e8c130c0</vt:lpwstr>
  </property>
</Properties>
</file>