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E67D5" w14:textId="298E9FA2" w:rsidR="008A5694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3B2F980C" w14:textId="02907B9A" w:rsidR="000A47F6" w:rsidRPr="006D6442" w:rsidRDefault="008A5694" w:rsidP="00730FCF">
      <w:pPr>
        <w:pBdr>
          <w:bottom w:val="single" w:sz="12" w:space="1" w:color="auto"/>
        </w:pBd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  <w:bookmarkStart w:id="0" w:name="_GoBack"/>
      <w:bookmarkEnd w:id="0"/>
    </w:p>
    <w:p w14:paraId="627858D0" w14:textId="496F67BC" w:rsidR="000A47F6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21324C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730FCF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4F7E10FC" w14:textId="6A3E6DD2" w:rsidR="00C72CD3" w:rsidRDefault="006B32F9" w:rsidP="00730FCF">
      <w:pPr>
        <w:pStyle w:val="Nadpis1"/>
        <w:spacing w:before="12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1" w:name="_Hlk521782063"/>
      <w:r w:rsidRPr="006B32F9">
        <w:rPr>
          <w:rFonts w:ascii="Book Antiqua" w:hAnsi="Book Antiqua"/>
          <w:color w:val="000000" w:themeColor="text1"/>
          <w:sz w:val="22"/>
          <w:szCs w:val="22"/>
        </w:rPr>
        <w:t>ktorým sa</w:t>
      </w:r>
      <w:r w:rsidR="00506078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8D1032">
        <w:rPr>
          <w:rFonts w:ascii="Book Antiqua" w:hAnsi="Book Antiqua"/>
          <w:color w:val="000000" w:themeColor="text1"/>
          <w:sz w:val="22"/>
          <w:szCs w:val="22"/>
        </w:rPr>
        <w:t xml:space="preserve">mení a </w:t>
      </w:r>
      <w:r w:rsidRPr="006B32F9">
        <w:rPr>
          <w:rFonts w:ascii="Book Antiqua" w:hAnsi="Book Antiqua"/>
          <w:color w:val="000000" w:themeColor="text1"/>
          <w:sz w:val="22"/>
          <w:szCs w:val="22"/>
        </w:rPr>
        <w:t xml:space="preserve">dopĺňa zákon č. </w:t>
      </w:r>
      <w:r w:rsidR="005B2E83">
        <w:rPr>
          <w:rFonts w:ascii="Book Antiqua" w:hAnsi="Book Antiqua"/>
          <w:color w:val="000000" w:themeColor="text1"/>
          <w:sz w:val="22"/>
          <w:szCs w:val="22"/>
        </w:rPr>
        <w:t>461/2003 Z. z. o sociálnom poistení</w:t>
      </w:r>
      <w:r w:rsidRPr="006B32F9">
        <w:rPr>
          <w:rFonts w:ascii="Book Antiqua" w:hAnsi="Book Antiqua"/>
          <w:color w:val="000000" w:themeColor="text1"/>
          <w:sz w:val="22"/>
          <w:szCs w:val="22"/>
        </w:rPr>
        <w:t xml:space="preserve"> v znení neskorších predpisov </w:t>
      </w:r>
      <w:r w:rsidR="000528FC">
        <w:rPr>
          <w:rFonts w:ascii="Book Antiqua" w:hAnsi="Book Antiqua"/>
          <w:color w:val="000000" w:themeColor="text1"/>
          <w:sz w:val="22"/>
          <w:szCs w:val="22"/>
        </w:rPr>
        <w:t>a </w:t>
      </w:r>
      <w:r w:rsidR="000528FC" w:rsidRPr="00EF1890">
        <w:rPr>
          <w:rFonts w:ascii="Book Antiqua" w:hAnsi="Book Antiqua"/>
          <w:color w:val="000000" w:themeColor="text1"/>
          <w:sz w:val="22"/>
          <w:szCs w:val="22"/>
        </w:rPr>
        <w:t>ktorým</w:t>
      </w:r>
      <w:r w:rsidR="000528FC" w:rsidRPr="00C47086">
        <w:rPr>
          <w:rFonts w:ascii="Book Antiqua" w:hAnsi="Book Antiqua"/>
        </w:rPr>
        <w:t xml:space="preserve"> </w:t>
      </w:r>
      <w:r w:rsidR="000528FC" w:rsidRPr="00C47086">
        <w:rPr>
          <w:rFonts w:ascii="Book Antiqua" w:hAnsi="Book Antiqua"/>
          <w:sz w:val="22"/>
          <w:szCs w:val="22"/>
        </w:rPr>
        <w:t xml:space="preserve">sa mení a dopĺňa </w:t>
      </w:r>
      <w:r w:rsidR="000528FC" w:rsidRPr="00EF1890">
        <w:rPr>
          <w:rFonts w:ascii="Book Antiqua" w:hAnsi="Book Antiqua"/>
          <w:color w:val="000000" w:themeColor="text1"/>
          <w:sz w:val="22"/>
          <w:szCs w:val="22"/>
        </w:rPr>
        <w:t>zá</w:t>
      </w:r>
      <w:r w:rsidR="000528FC" w:rsidRPr="000528FC">
        <w:rPr>
          <w:rFonts w:ascii="Book Antiqua" w:hAnsi="Book Antiqua"/>
          <w:color w:val="000000" w:themeColor="text1"/>
          <w:sz w:val="22"/>
          <w:szCs w:val="22"/>
        </w:rPr>
        <w:t>kon č. 328/2002 Z. z. o sociálnom zabezpečení policajtov a vojakov a o zmene a doplnení niektorých zákonov v</w:t>
      </w:r>
      <w:r w:rsidR="000528FC">
        <w:rPr>
          <w:rFonts w:ascii="Book Antiqua" w:hAnsi="Book Antiqua"/>
          <w:color w:val="000000" w:themeColor="text1"/>
          <w:sz w:val="22"/>
          <w:szCs w:val="22"/>
        </w:rPr>
        <w:t> </w:t>
      </w:r>
      <w:r w:rsidR="000528FC" w:rsidRPr="000528FC">
        <w:rPr>
          <w:rFonts w:ascii="Book Antiqua" w:hAnsi="Book Antiqua"/>
          <w:color w:val="000000" w:themeColor="text1"/>
          <w:sz w:val="22"/>
          <w:szCs w:val="22"/>
        </w:rPr>
        <w:t>znení</w:t>
      </w:r>
      <w:r w:rsidR="000528FC">
        <w:rPr>
          <w:rFonts w:ascii="Book Antiqua" w:hAnsi="Book Antiqua"/>
          <w:color w:val="000000" w:themeColor="text1"/>
          <w:sz w:val="22"/>
          <w:szCs w:val="22"/>
        </w:rPr>
        <w:t xml:space="preserve"> neskorších predpisov</w:t>
      </w:r>
    </w:p>
    <w:p w14:paraId="146B5CA0" w14:textId="77777777" w:rsidR="006B32F9" w:rsidRPr="006D6442" w:rsidRDefault="006B32F9" w:rsidP="00730FCF">
      <w:pPr>
        <w:pStyle w:val="Nadpis1"/>
        <w:spacing w:before="12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1"/>
    <w:p w14:paraId="1B18820A" w14:textId="77777777" w:rsidR="000659D6" w:rsidRPr="006D6442" w:rsidRDefault="00601469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4D2EFC3A" w14:textId="031F1487" w:rsidR="000659D6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3802D576" w14:textId="345CFE8A" w:rsidR="006D6442" w:rsidRPr="006D6442" w:rsidRDefault="00EF1890" w:rsidP="00730FCF">
      <w:pPr>
        <w:spacing w:before="120" w:after="120" w:line="276" w:lineRule="auto"/>
        <w:ind w:firstLine="708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</w:t>
      </w:r>
      <w:r w:rsidR="005B2E83" w:rsidRPr="005B2E83">
        <w:rPr>
          <w:rFonts w:ascii="Book Antiqua" w:hAnsi="Book Antiqua" w:cs="Open Sans"/>
          <w:color w:val="000000" w:themeColor="text1"/>
          <w:shd w:val="clear" w:color="auto" w:fill="FFFFFF"/>
        </w:rPr>
        <w:t xml:space="preserve">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</w:t>
      </w:r>
      <w:r w:rsidR="005B2E83" w:rsidRPr="005B2E83">
        <w:rPr>
          <w:rFonts w:ascii="Book Antiqua" w:hAnsi="Book Antiqua" w:cs="Open Sans"/>
          <w:color w:val="000000" w:themeColor="text1"/>
          <w:shd w:val="clear" w:color="auto" w:fill="FFFFFF"/>
        </w:rPr>
        <w:lastRenderedPageBreak/>
        <w:t>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nálezu Ústavného súdu Slovenskej republiky č. 36/2024 Z. z., zákona č. 87/2024 Z. z., zákona č. 145/2024 Z. z., zákona č. 278/2024 Z. z., zákona č. 310/2024 Z. z., zákona č. 361/2024 Z. z., zákona č. 141/2025 Z. z.</w:t>
      </w:r>
      <w:r w:rsidR="005B2E83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5B2E83" w:rsidRPr="005B2E83">
        <w:rPr>
          <w:rFonts w:ascii="Book Antiqua" w:hAnsi="Book Antiqua" w:cs="Open Sans"/>
          <w:color w:val="000000" w:themeColor="text1"/>
          <w:shd w:val="clear" w:color="auto" w:fill="FFFFFF"/>
        </w:rPr>
        <w:t>zákona č. 150/2025 Z. z</w:t>
      </w:r>
      <w:r w:rsidR="005B2E83">
        <w:rPr>
          <w:rFonts w:ascii="Book Antiqua" w:hAnsi="Book Antiqua" w:cs="Open Sans"/>
          <w:color w:val="000000" w:themeColor="text1"/>
          <w:shd w:val="clear" w:color="auto" w:fill="FFFFFF"/>
        </w:rPr>
        <w:t xml:space="preserve"> a zákona č. 153/2025 Z. z. </w:t>
      </w:r>
      <w:r w:rsidR="005B2E83" w:rsidRPr="005B2E83">
        <w:rPr>
          <w:rFonts w:ascii="Book Antiqua" w:hAnsi="Book Antiqua" w:cs="Open Sans"/>
          <w:color w:val="000000" w:themeColor="text1"/>
          <w:shd w:val="clear" w:color="auto" w:fill="FFFFFF"/>
        </w:rPr>
        <w:t>sa mení a dopĺňa takto:</w:t>
      </w:r>
      <w:r w:rsidR="00273E38" w:rsidRPr="006D6442">
        <w:rPr>
          <w:rFonts w:ascii="Book Antiqua" w:hAnsi="Book Antiqua" w:cs="Open Sans"/>
          <w:color w:val="000000" w:themeColor="text1"/>
          <w:shd w:val="clear" w:color="auto" w:fill="FFFFFF"/>
        </w:rPr>
        <w:t>:</w:t>
      </w:r>
    </w:p>
    <w:p w14:paraId="0F0FA82B" w14:textId="3BEC226F" w:rsidR="00AF4EF5" w:rsidRDefault="00763FE0" w:rsidP="005B2E83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bookmarkStart w:id="2" w:name="_Hlk197434083"/>
      <w:r>
        <w:rPr>
          <w:rFonts w:ascii="Book Antiqua" w:hAnsi="Book Antiqua"/>
          <w:bCs/>
          <w:color w:val="000000" w:themeColor="text1"/>
        </w:rPr>
        <w:t>V § 77a sa vypúšťajú slová „</w:t>
      </w:r>
      <w:r w:rsidRPr="00763FE0">
        <w:rPr>
          <w:rFonts w:ascii="Book Antiqua" w:hAnsi="Book Antiqua"/>
          <w:bCs/>
          <w:color w:val="000000" w:themeColor="text1"/>
        </w:rPr>
        <w:t>v decembri príslušného kalendárneho roka</w:t>
      </w:r>
      <w:r>
        <w:rPr>
          <w:rFonts w:ascii="Book Antiqua" w:hAnsi="Book Antiqua"/>
          <w:bCs/>
          <w:color w:val="000000" w:themeColor="text1"/>
        </w:rPr>
        <w:t>“.</w:t>
      </w:r>
    </w:p>
    <w:p w14:paraId="5B86CB02" w14:textId="6074790E" w:rsidR="00C864B6" w:rsidRPr="00C864B6" w:rsidRDefault="00C864B6" w:rsidP="00C864B6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77b ods. 1 prvá a druhá veta znejú: „</w:t>
      </w:r>
      <w:r w:rsidRPr="00C864B6">
        <w:rPr>
          <w:rFonts w:ascii="Book Antiqua" w:hAnsi="Book Antiqua"/>
          <w:bCs/>
          <w:color w:val="000000" w:themeColor="text1"/>
        </w:rPr>
        <w:t xml:space="preserve">Suma 13. dôchodku je </w:t>
      </w:r>
      <w:r>
        <w:rPr>
          <w:rFonts w:ascii="Book Antiqua" w:hAnsi="Book Antiqua"/>
          <w:bCs/>
          <w:color w:val="000000" w:themeColor="text1"/>
        </w:rPr>
        <w:t xml:space="preserve">1/12 </w:t>
      </w:r>
      <w:r w:rsidRPr="00C864B6">
        <w:rPr>
          <w:rFonts w:ascii="Book Antiqua" w:hAnsi="Book Antiqua"/>
          <w:bCs/>
          <w:color w:val="000000" w:themeColor="text1"/>
        </w:rPr>
        <w:t>priemern</w:t>
      </w:r>
      <w:r>
        <w:rPr>
          <w:rFonts w:ascii="Book Antiqua" w:hAnsi="Book Antiqua"/>
          <w:bCs/>
          <w:color w:val="000000" w:themeColor="text1"/>
        </w:rPr>
        <w:t>ej</w:t>
      </w:r>
      <w:r w:rsidRPr="00C864B6">
        <w:rPr>
          <w:rFonts w:ascii="Book Antiqua" w:hAnsi="Book Antiqua"/>
          <w:bCs/>
          <w:color w:val="000000" w:themeColor="text1"/>
        </w:rPr>
        <w:t xml:space="preserve"> mesačn</w:t>
      </w:r>
      <w:r>
        <w:rPr>
          <w:rFonts w:ascii="Book Antiqua" w:hAnsi="Book Antiqua"/>
          <w:bCs/>
          <w:color w:val="000000" w:themeColor="text1"/>
        </w:rPr>
        <w:t>ej</w:t>
      </w:r>
      <w:r w:rsidRPr="00C864B6">
        <w:rPr>
          <w:rFonts w:ascii="Book Antiqua" w:hAnsi="Book Antiqua"/>
          <w:bCs/>
          <w:color w:val="000000" w:themeColor="text1"/>
        </w:rPr>
        <w:t xml:space="preserve"> sum</w:t>
      </w:r>
      <w:r>
        <w:rPr>
          <w:rFonts w:ascii="Book Antiqua" w:hAnsi="Book Antiqua"/>
          <w:bCs/>
          <w:color w:val="000000" w:themeColor="text1"/>
        </w:rPr>
        <w:t>y</w:t>
      </w:r>
      <w:r w:rsidRPr="00C864B6">
        <w:rPr>
          <w:rFonts w:ascii="Book Antiqua" w:hAnsi="Book Antiqua"/>
          <w:bCs/>
          <w:color w:val="000000" w:themeColor="text1"/>
        </w:rPr>
        <w:t xml:space="preserve"> príslušnej dôchodkovej dávky vykázan</w:t>
      </w:r>
      <w:r>
        <w:rPr>
          <w:rFonts w:ascii="Book Antiqua" w:hAnsi="Book Antiqua"/>
          <w:bCs/>
          <w:color w:val="000000" w:themeColor="text1"/>
        </w:rPr>
        <w:t>ej</w:t>
      </w:r>
      <w:r w:rsidRPr="00C864B6">
        <w:rPr>
          <w:rFonts w:ascii="Book Antiqua" w:hAnsi="Book Antiqua"/>
          <w:bCs/>
          <w:color w:val="000000" w:themeColor="text1"/>
        </w:rPr>
        <w:t xml:space="preserve"> Sociálnou poisťovňou za kalendárny rok, ktorý predchádza príslušnému kalendárnemu roku. Suma 13. dôchodku je najmenej </w:t>
      </w:r>
      <w:r>
        <w:rPr>
          <w:rFonts w:ascii="Book Antiqua" w:hAnsi="Book Antiqua"/>
          <w:bCs/>
          <w:color w:val="000000" w:themeColor="text1"/>
        </w:rPr>
        <w:t>25</w:t>
      </w:r>
      <w:r w:rsidRPr="00C864B6">
        <w:rPr>
          <w:rFonts w:ascii="Book Antiqua" w:hAnsi="Book Antiqua"/>
          <w:bCs/>
          <w:color w:val="000000" w:themeColor="text1"/>
        </w:rPr>
        <w:t xml:space="preserve"> eur</w:t>
      </w:r>
      <w:r>
        <w:rPr>
          <w:rFonts w:ascii="Book Antiqua" w:hAnsi="Book Antiqua"/>
          <w:bCs/>
          <w:color w:val="000000" w:themeColor="text1"/>
        </w:rPr>
        <w:t xml:space="preserve"> mesačne</w:t>
      </w:r>
      <w:r w:rsidRPr="00C864B6">
        <w:rPr>
          <w:rFonts w:ascii="Book Antiqua" w:hAnsi="Book Antiqua"/>
          <w:bCs/>
          <w:color w:val="000000" w:themeColor="text1"/>
        </w:rPr>
        <w:t xml:space="preserve"> a</w:t>
      </w:r>
      <w:r>
        <w:rPr>
          <w:rFonts w:ascii="Book Antiqua" w:hAnsi="Book Antiqua"/>
          <w:bCs/>
          <w:color w:val="000000" w:themeColor="text1"/>
        </w:rPr>
        <w:t> </w:t>
      </w:r>
      <w:r w:rsidRPr="00C864B6">
        <w:rPr>
          <w:rFonts w:ascii="Book Antiqua" w:hAnsi="Book Antiqua"/>
          <w:bCs/>
          <w:color w:val="000000" w:themeColor="text1"/>
        </w:rPr>
        <w:t>najviac</w:t>
      </w:r>
      <w:r>
        <w:rPr>
          <w:rFonts w:ascii="Book Antiqua" w:hAnsi="Book Antiqua"/>
          <w:bCs/>
          <w:color w:val="000000" w:themeColor="text1"/>
        </w:rPr>
        <w:t xml:space="preserve"> 1/12</w:t>
      </w:r>
      <w:r w:rsidRPr="00C864B6">
        <w:rPr>
          <w:rFonts w:ascii="Book Antiqua" w:hAnsi="Book Antiqua"/>
          <w:bCs/>
          <w:color w:val="000000" w:themeColor="text1"/>
        </w:rPr>
        <w:t xml:space="preserve"> priemern</w:t>
      </w:r>
      <w:r>
        <w:rPr>
          <w:rFonts w:ascii="Book Antiqua" w:hAnsi="Book Antiqua"/>
          <w:bCs/>
          <w:color w:val="000000" w:themeColor="text1"/>
        </w:rPr>
        <w:t>ej</w:t>
      </w:r>
      <w:r w:rsidRPr="00C864B6">
        <w:rPr>
          <w:rFonts w:ascii="Book Antiqua" w:hAnsi="Book Antiqua"/>
          <w:bCs/>
          <w:color w:val="000000" w:themeColor="text1"/>
        </w:rPr>
        <w:t xml:space="preserve"> mesačn</w:t>
      </w:r>
      <w:r>
        <w:rPr>
          <w:rFonts w:ascii="Book Antiqua" w:hAnsi="Book Antiqua"/>
          <w:bCs/>
          <w:color w:val="000000" w:themeColor="text1"/>
        </w:rPr>
        <w:t>ej</w:t>
      </w:r>
      <w:r w:rsidRPr="00C864B6">
        <w:rPr>
          <w:rFonts w:ascii="Book Antiqua" w:hAnsi="Book Antiqua"/>
          <w:bCs/>
          <w:color w:val="000000" w:themeColor="text1"/>
        </w:rPr>
        <w:t xml:space="preserve"> sum</w:t>
      </w:r>
      <w:r>
        <w:rPr>
          <w:rFonts w:ascii="Book Antiqua" w:hAnsi="Book Antiqua"/>
          <w:bCs/>
          <w:color w:val="000000" w:themeColor="text1"/>
        </w:rPr>
        <w:t>y</w:t>
      </w:r>
      <w:r w:rsidRPr="00C864B6">
        <w:rPr>
          <w:rFonts w:ascii="Book Antiqua" w:hAnsi="Book Antiqua"/>
          <w:bCs/>
          <w:color w:val="000000" w:themeColor="text1"/>
        </w:rPr>
        <w:t xml:space="preserve"> starobného dôchodku vykázan</w:t>
      </w:r>
      <w:r>
        <w:rPr>
          <w:rFonts w:ascii="Book Antiqua" w:hAnsi="Book Antiqua"/>
          <w:bCs/>
          <w:color w:val="000000" w:themeColor="text1"/>
        </w:rPr>
        <w:t xml:space="preserve">ého </w:t>
      </w:r>
      <w:r w:rsidRPr="00C864B6">
        <w:rPr>
          <w:rFonts w:ascii="Book Antiqua" w:hAnsi="Book Antiqua"/>
          <w:bCs/>
          <w:color w:val="000000" w:themeColor="text1"/>
        </w:rPr>
        <w:t>Sociálnou poisťovňou za kalendárny rok, ktorý predchádza príslušnému kalendárnemu roku, ak tento zákon neustanovuje inak.</w:t>
      </w:r>
    </w:p>
    <w:bookmarkEnd w:id="2"/>
    <w:p w14:paraId="290E3E1A" w14:textId="23172BD4" w:rsidR="00085E7B" w:rsidRDefault="008A31E9" w:rsidP="00C864B6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V </w:t>
      </w:r>
      <w:r w:rsidR="005B2E83">
        <w:rPr>
          <w:rFonts w:ascii="Book Antiqua" w:hAnsi="Book Antiqua"/>
          <w:bCs/>
          <w:color w:val="000000" w:themeColor="text1"/>
        </w:rPr>
        <w:t>§ 77b</w:t>
      </w:r>
      <w:r w:rsidR="00183F81">
        <w:rPr>
          <w:rFonts w:ascii="Book Antiqua" w:hAnsi="Book Antiqua"/>
          <w:bCs/>
          <w:color w:val="000000" w:themeColor="text1"/>
        </w:rPr>
        <w:t xml:space="preserve"> </w:t>
      </w:r>
      <w:r w:rsidR="005B2E83">
        <w:rPr>
          <w:rFonts w:ascii="Book Antiqua" w:hAnsi="Book Antiqua"/>
          <w:bCs/>
          <w:color w:val="000000" w:themeColor="text1"/>
        </w:rPr>
        <w:t>odsek</w:t>
      </w:r>
      <w:r w:rsidR="00AF4EF5">
        <w:rPr>
          <w:rFonts w:ascii="Book Antiqua" w:hAnsi="Book Antiqua"/>
          <w:bCs/>
          <w:color w:val="000000" w:themeColor="text1"/>
        </w:rPr>
        <w:t xml:space="preserve"> 3 </w:t>
      </w:r>
      <w:r w:rsidR="00183F81">
        <w:rPr>
          <w:rFonts w:ascii="Book Antiqua" w:hAnsi="Book Antiqua"/>
          <w:bCs/>
          <w:color w:val="000000" w:themeColor="text1"/>
        </w:rPr>
        <w:t>znie:</w:t>
      </w:r>
    </w:p>
    <w:p w14:paraId="4DA97D73" w14:textId="7EA1DEB1" w:rsidR="00865433" w:rsidRDefault="00183F81" w:rsidP="00F70B9A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bookmarkStart w:id="3" w:name="_Hlk202802051"/>
      <w:r>
        <w:rPr>
          <w:rFonts w:ascii="Book Antiqua" w:hAnsi="Book Antiqua"/>
          <w:bCs/>
          <w:color w:val="000000" w:themeColor="text1"/>
        </w:rPr>
        <w:t>„(3)</w:t>
      </w:r>
      <w:r w:rsidR="00440251">
        <w:rPr>
          <w:rFonts w:ascii="Book Antiqua" w:hAnsi="Book Antiqua"/>
          <w:bCs/>
          <w:color w:val="000000" w:themeColor="text1"/>
        </w:rPr>
        <w:t xml:space="preserve"> </w:t>
      </w:r>
      <w:r w:rsidR="00865433">
        <w:rPr>
          <w:rFonts w:ascii="Book Antiqua" w:hAnsi="Book Antiqua"/>
          <w:bCs/>
          <w:color w:val="000000" w:themeColor="text1"/>
        </w:rPr>
        <w:t xml:space="preserve">Ak v príslušnom kalendárnom roku Sociálna poisťovňa ešte nezverejnila </w:t>
      </w:r>
      <w:r w:rsidR="00865433" w:rsidRPr="00440251">
        <w:rPr>
          <w:rFonts w:ascii="Book Antiqua" w:hAnsi="Book Antiqua"/>
          <w:bCs/>
          <w:color w:val="000000" w:themeColor="text1"/>
        </w:rPr>
        <w:t>priemern</w:t>
      </w:r>
      <w:r w:rsidR="00865433">
        <w:rPr>
          <w:rFonts w:ascii="Book Antiqua" w:hAnsi="Book Antiqua"/>
          <w:bCs/>
          <w:color w:val="000000" w:themeColor="text1"/>
        </w:rPr>
        <w:t>ú</w:t>
      </w:r>
      <w:r w:rsidR="00865433" w:rsidRPr="00440251">
        <w:rPr>
          <w:rFonts w:ascii="Book Antiqua" w:hAnsi="Book Antiqua"/>
          <w:bCs/>
          <w:color w:val="000000" w:themeColor="text1"/>
        </w:rPr>
        <w:t xml:space="preserve"> mesačn</w:t>
      </w:r>
      <w:r w:rsidR="00865433">
        <w:rPr>
          <w:rFonts w:ascii="Book Antiqua" w:hAnsi="Book Antiqua"/>
          <w:bCs/>
          <w:color w:val="000000" w:themeColor="text1"/>
        </w:rPr>
        <w:t>ú</w:t>
      </w:r>
      <w:r w:rsidR="00865433" w:rsidRPr="00440251">
        <w:rPr>
          <w:rFonts w:ascii="Book Antiqua" w:hAnsi="Book Antiqua"/>
          <w:bCs/>
          <w:color w:val="000000" w:themeColor="text1"/>
        </w:rPr>
        <w:t xml:space="preserve"> sum</w:t>
      </w:r>
      <w:r w:rsidR="00865433">
        <w:rPr>
          <w:rFonts w:ascii="Book Antiqua" w:hAnsi="Book Antiqua"/>
          <w:bCs/>
          <w:color w:val="000000" w:themeColor="text1"/>
        </w:rPr>
        <w:t>u</w:t>
      </w:r>
      <w:r w:rsidR="00865433" w:rsidRPr="00440251">
        <w:rPr>
          <w:rFonts w:ascii="Book Antiqua" w:hAnsi="Book Antiqua"/>
          <w:bCs/>
          <w:color w:val="000000" w:themeColor="text1"/>
        </w:rPr>
        <w:t xml:space="preserve"> príslušnej dôchodkovej dávky vykázan</w:t>
      </w:r>
      <w:r w:rsidR="00865433">
        <w:rPr>
          <w:rFonts w:ascii="Book Antiqua" w:hAnsi="Book Antiqua"/>
          <w:bCs/>
          <w:color w:val="000000" w:themeColor="text1"/>
        </w:rPr>
        <w:t>ej</w:t>
      </w:r>
      <w:r w:rsidR="00865433" w:rsidRPr="00440251">
        <w:rPr>
          <w:rFonts w:ascii="Book Antiqua" w:hAnsi="Book Antiqua"/>
          <w:bCs/>
          <w:color w:val="000000" w:themeColor="text1"/>
        </w:rPr>
        <w:t xml:space="preserve"> Sociálnou poisťovňou za kalendárny rok, ktorý predchádza príslušnému kalendárnemu roku</w:t>
      </w:r>
      <w:r w:rsidR="00865433">
        <w:rPr>
          <w:rFonts w:ascii="Book Antiqua" w:hAnsi="Book Antiqua"/>
          <w:bCs/>
          <w:color w:val="000000" w:themeColor="text1"/>
        </w:rPr>
        <w:t xml:space="preserve">, 13. dôchodok sa </w:t>
      </w:r>
      <w:r w:rsidR="005655D7">
        <w:rPr>
          <w:rFonts w:ascii="Book Antiqua" w:hAnsi="Book Antiqua"/>
          <w:bCs/>
          <w:color w:val="000000" w:themeColor="text1"/>
        </w:rPr>
        <w:t>určí</w:t>
      </w:r>
      <w:r w:rsidR="00865433">
        <w:rPr>
          <w:rFonts w:ascii="Book Antiqua" w:hAnsi="Book Antiqua"/>
          <w:bCs/>
          <w:color w:val="000000" w:themeColor="text1"/>
        </w:rPr>
        <w:t xml:space="preserve"> ako 1/12 </w:t>
      </w:r>
      <w:r w:rsidR="00865433" w:rsidRPr="00440251">
        <w:rPr>
          <w:rFonts w:ascii="Book Antiqua" w:hAnsi="Book Antiqua"/>
          <w:bCs/>
          <w:color w:val="000000" w:themeColor="text1"/>
        </w:rPr>
        <w:t>priemern</w:t>
      </w:r>
      <w:r w:rsidR="00865433">
        <w:rPr>
          <w:rFonts w:ascii="Book Antiqua" w:hAnsi="Book Antiqua"/>
          <w:bCs/>
          <w:color w:val="000000" w:themeColor="text1"/>
        </w:rPr>
        <w:t>ej</w:t>
      </w:r>
      <w:r w:rsidR="00865433" w:rsidRPr="00440251">
        <w:rPr>
          <w:rFonts w:ascii="Book Antiqua" w:hAnsi="Book Antiqua"/>
          <w:bCs/>
          <w:color w:val="000000" w:themeColor="text1"/>
        </w:rPr>
        <w:t xml:space="preserve"> mesačn</w:t>
      </w:r>
      <w:r w:rsidR="00865433">
        <w:rPr>
          <w:rFonts w:ascii="Book Antiqua" w:hAnsi="Book Antiqua"/>
          <w:bCs/>
          <w:color w:val="000000" w:themeColor="text1"/>
        </w:rPr>
        <w:t>ej</w:t>
      </w:r>
      <w:r w:rsidR="00865433" w:rsidRPr="00440251">
        <w:rPr>
          <w:rFonts w:ascii="Book Antiqua" w:hAnsi="Book Antiqua"/>
          <w:bCs/>
          <w:color w:val="000000" w:themeColor="text1"/>
        </w:rPr>
        <w:t xml:space="preserve"> sum</w:t>
      </w:r>
      <w:r w:rsidR="00865433">
        <w:rPr>
          <w:rFonts w:ascii="Book Antiqua" w:hAnsi="Book Antiqua"/>
          <w:bCs/>
          <w:color w:val="000000" w:themeColor="text1"/>
        </w:rPr>
        <w:t>y</w:t>
      </w:r>
      <w:r w:rsidR="00865433" w:rsidRPr="00440251">
        <w:rPr>
          <w:rFonts w:ascii="Book Antiqua" w:hAnsi="Book Antiqua"/>
          <w:bCs/>
          <w:color w:val="000000" w:themeColor="text1"/>
        </w:rPr>
        <w:t xml:space="preserve"> príslušnej dôchodkovej dávky vykázan</w:t>
      </w:r>
      <w:r w:rsidR="00865433">
        <w:rPr>
          <w:rFonts w:ascii="Book Antiqua" w:hAnsi="Book Antiqua"/>
          <w:bCs/>
          <w:color w:val="000000" w:themeColor="text1"/>
        </w:rPr>
        <w:t>ej</w:t>
      </w:r>
      <w:r w:rsidR="00865433" w:rsidRPr="00440251">
        <w:rPr>
          <w:rFonts w:ascii="Book Antiqua" w:hAnsi="Book Antiqua"/>
          <w:bCs/>
          <w:color w:val="000000" w:themeColor="text1"/>
        </w:rPr>
        <w:t xml:space="preserve"> Sociálnou poisťovňou za kalendárny rok, ktorý </w:t>
      </w:r>
      <w:r w:rsidR="00865433">
        <w:rPr>
          <w:rFonts w:ascii="Book Antiqua" w:hAnsi="Book Antiqua"/>
          <w:bCs/>
          <w:color w:val="000000" w:themeColor="text1"/>
        </w:rPr>
        <w:t xml:space="preserve">dva roky </w:t>
      </w:r>
      <w:r w:rsidR="00865433" w:rsidRPr="00440251">
        <w:rPr>
          <w:rFonts w:ascii="Book Antiqua" w:hAnsi="Book Antiqua"/>
          <w:bCs/>
          <w:color w:val="000000" w:themeColor="text1"/>
        </w:rPr>
        <w:t>predchádza príslušnému kalendárnemu roku</w:t>
      </w:r>
      <w:r w:rsidR="00865433">
        <w:rPr>
          <w:rFonts w:ascii="Book Antiqua" w:hAnsi="Book Antiqua"/>
          <w:bCs/>
          <w:color w:val="000000" w:themeColor="text1"/>
        </w:rPr>
        <w:t xml:space="preserve">. Po zverejnení priemernej mesačnej sumy príslušnej dôchodkovej dávky doplatí Sociálna poisťovňa </w:t>
      </w:r>
      <w:r w:rsidR="00B6621E">
        <w:rPr>
          <w:rFonts w:ascii="Book Antiqua" w:hAnsi="Book Antiqua"/>
          <w:bCs/>
          <w:color w:val="000000" w:themeColor="text1"/>
        </w:rPr>
        <w:t xml:space="preserve">v najbližšom výplatnom termíne </w:t>
      </w:r>
      <w:r w:rsidR="00865433">
        <w:rPr>
          <w:rFonts w:ascii="Book Antiqua" w:hAnsi="Book Antiqua"/>
          <w:bCs/>
          <w:color w:val="000000" w:themeColor="text1"/>
        </w:rPr>
        <w:t>kladný rozdiel medzi sumou 13. dôchodku vypočítanej</w:t>
      </w:r>
      <w:r w:rsidR="00B6621E">
        <w:rPr>
          <w:rFonts w:ascii="Book Antiqua" w:hAnsi="Book Antiqua"/>
          <w:bCs/>
          <w:color w:val="000000" w:themeColor="text1"/>
        </w:rPr>
        <w:t xml:space="preserve"> ako 1/12 </w:t>
      </w:r>
      <w:r w:rsidR="00B6621E" w:rsidRPr="00440251">
        <w:rPr>
          <w:rFonts w:ascii="Book Antiqua" w:hAnsi="Book Antiqua"/>
          <w:bCs/>
          <w:color w:val="000000" w:themeColor="text1"/>
        </w:rPr>
        <w:t>priemern</w:t>
      </w:r>
      <w:r w:rsidR="00B6621E">
        <w:rPr>
          <w:rFonts w:ascii="Book Antiqua" w:hAnsi="Book Antiqua"/>
          <w:bCs/>
          <w:color w:val="000000" w:themeColor="text1"/>
        </w:rPr>
        <w:t>ej</w:t>
      </w:r>
      <w:r w:rsidR="00B6621E" w:rsidRPr="00440251">
        <w:rPr>
          <w:rFonts w:ascii="Book Antiqua" w:hAnsi="Book Antiqua"/>
          <w:bCs/>
          <w:color w:val="000000" w:themeColor="text1"/>
        </w:rPr>
        <w:t xml:space="preserve"> mesačn</w:t>
      </w:r>
      <w:r w:rsidR="00B6621E">
        <w:rPr>
          <w:rFonts w:ascii="Book Antiqua" w:hAnsi="Book Antiqua"/>
          <w:bCs/>
          <w:color w:val="000000" w:themeColor="text1"/>
        </w:rPr>
        <w:t>ej</w:t>
      </w:r>
      <w:r w:rsidR="00B6621E" w:rsidRPr="00440251">
        <w:rPr>
          <w:rFonts w:ascii="Book Antiqua" w:hAnsi="Book Antiqua"/>
          <w:bCs/>
          <w:color w:val="000000" w:themeColor="text1"/>
        </w:rPr>
        <w:t xml:space="preserve"> </w:t>
      </w:r>
      <w:r w:rsidR="00B6621E" w:rsidRPr="00440251">
        <w:rPr>
          <w:rFonts w:ascii="Book Antiqua" w:hAnsi="Book Antiqua"/>
          <w:bCs/>
          <w:color w:val="000000" w:themeColor="text1"/>
        </w:rPr>
        <w:lastRenderedPageBreak/>
        <w:t>sum</w:t>
      </w:r>
      <w:r w:rsidR="00B6621E">
        <w:rPr>
          <w:rFonts w:ascii="Book Antiqua" w:hAnsi="Book Antiqua"/>
          <w:bCs/>
          <w:color w:val="000000" w:themeColor="text1"/>
        </w:rPr>
        <w:t>y</w:t>
      </w:r>
      <w:r w:rsidR="00B6621E" w:rsidRPr="00440251">
        <w:rPr>
          <w:rFonts w:ascii="Book Antiqua" w:hAnsi="Book Antiqua"/>
          <w:bCs/>
          <w:color w:val="000000" w:themeColor="text1"/>
        </w:rPr>
        <w:t xml:space="preserve"> príslušnej dôchodkovej dávky vykázan</w:t>
      </w:r>
      <w:r w:rsidR="00B6621E">
        <w:rPr>
          <w:rFonts w:ascii="Book Antiqua" w:hAnsi="Book Antiqua"/>
          <w:bCs/>
          <w:color w:val="000000" w:themeColor="text1"/>
        </w:rPr>
        <w:t>ej</w:t>
      </w:r>
      <w:r w:rsidR="00B6621E" w:rsidRPr="00440251">
        <w:rPr>
          <w:rFonts w:ascii="Book Antiqua" w:hAnsi="Book Antiqua"/>
          <w:bCs/>
          <w:color w:val="000000" w:themeColor="text1"/>
        </w:rPr>
        <w:t xml:space="preserve"> Sociálnou poisťovňou za kalendárny rok, ktorý predchádza príslušnému kalendárnemu roku</w:t>
      </w:r>
      <w:r w:rsidR="00B6621E">
        <w:rPr>
          <w:rFonts w:ascii="Book Antiqua" w:hAnsi="Book Antiqua"/>
          <w:bCs/>
          <w:color w:val="000000" w:themeColor="text1"/>
        </w:rPr>
        <w:t xml:space="preserve"> </w:t>
      </w:r>
      <w:r w:rsidR="00865433">
        <w:rPr>
          <w:rFonts w:ascii="Book Antiqua" w:hAnsi="Book Antiqua"/>
          <w:bCs/>
          <w:color w:val="000000" w:themeColor="text1"/>
        </w:rPr>
        <w:t xml:space="preserve">a sumou 13. dôchodku </w:t>
      </w:r>
      <w:r w:rsidR="00B6621E">
        <w:rPr>
          <w:rFonts w:ascii="Book Antiqua" w:hAnsi="Book Antiqua"/>
          <w:bCs/>
          <w:color w:val="000000" w:themeColor="text1"/>
        </w:rPr>
        <w:t>vyplatenej podľa prvej vety</w:t>
      </w:r>
      <w:r w:rsidR="005655D7">
        <w:rPr>
          <w:rFonts w:ascii="Book Antiqua" w:hAnsi="Book Antiqua"/>
          <w:bCs/>
          <w:color w:val="000000" w:themeColor="text1"/>
        </w:rPr>
        <w:t xml:space="preserve">, a to za každý mesiac, za ktorý sa suma 13. dôchodku určovala podľa prvej vety. </w:t>
      </w:r>
    </w:p>
    <w:bookmarkEnd w:id="3"/>
    <w:p w14:paraId="3E5E54D5" w14:textId="08B6012D" w:rsidR="00440251" w:rsidRDefault="00110E6E" w:rsidP="00B6621E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V </w:t>
      </w:r>
      <w:r w:rsidR="00440251">
        <w:rPr>
          <w:rFonts w:ascii="Book Antiqua" w:hAnsi="Book Antiqua"/>
          <w:bCs/>
          <w:color w:val="000000" w:themeColor="text1"/>
        </w:rPr>
        <w:t xml:space="preserve">§ 77b </w:t>
      </w:r>
      <w:r>
        <w:rPr>
          <w:rFonts w:ascii="Book Antiqua" w:hAnsi="Book Antiqua"/>
          <w:bCs/>
          <w:color w:val="000000" w:themeColor="text1"/>
        </w:rPr>
        <w:t>sa vypúšťa odsek 5.</w:t>
      </w:r>
      <w:r w:rsidR="00440251">
        <w:rPr>
          <w:rFonts w:ascii="Book Antiqua" w:hAnsi="Book Antiqua"/>
          <w:bCs/>
          <w:color w:val="000000" w:themeColor="text1"/>
        </w:rPr>
        <w:t xml:space="preserve"> </w:t>
      </w:r>
    </w:p>
    <w:p w14:paraId="4B5700C8" w14:textId="0657D728" w:rsidR="00110E6E" w:rsidRDefault="00110E6E" w:rsidP="00110E6E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Doterajší odsek 6 sa označuje ako odsek 5.</w:t>
      </w:r>
    </w:p>
    <w:p w14:paraId="43CD7D76" w14:textId="3E62736E" w:rsidR="00FE28A2" w:rsidRPr="00440251" w:rsidRDefault="00FE28A2" w:rsidP="00C47086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77b ods</w:t>
      </w:r>
      <w:r w:rsidR="00D4726B">
        <w:rPr>
          <w:rFonts w:ascii="Book Antiqua" w:hAnsi="Book Antiqua"/>
          <w:bCs/>
          <w:color w:val="000000" w:themeColor="text1"/>
        </w:rPr>
        <w:t>.</w:t>
      </w:r>
      <w:r>
        <w:rPr>
          <w:rFonts w:ascii="Book Antiqua" w:hAnsi="Book Antiqua"/>
          <w:bCs/>
          <w:color w:val="000000" w:themeColor="text1"/>
        </w:rPr>
        <w:t xml:space="preserve"> </w:t>
      </w:r>
      <w:r w:rsidR="00B3291B">
        <w:rPr>
          <w:rFonts w:ascii="Book Antiqua" w:hAnsi="Book Antiqua"/>
          <w:bCs/>
          <w:color w:val="000000" w:themeColor="text1"/>
        </w:rPr>
        <w:t>5</w:t>
      </w:r>
      <w:r>
        <w:rPr>
          <w:rFonts w:ascii="Book Antiqua" w:hAnsi="Book Antiqua"/>
          <w:bCs/>
          <w:color w:val="000000" w:themeColor="text1"/>
        </w:rPr>
        <w:t xml:space="preserve"> sa za slová „v priemernej mesačnej sume“ nahrádza slovami „v 1/12 priemernej mesačnej sumy“.</w:t>
      </w:r>
    </w:p>
    <w:p w14:paraId="31F87631" w14:textId="64FC1BEB" w:rsidR="00AF4EF5" w:rsidRDefault="00AF4EF5" w:rsidP="00C864B6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§ 77c sa vypúšťa.</w:t>
      </w:r>
    </w:p>
    <w:p w14:paraId="527CC82A" w14:textId="4C576B8A" w:rsidR="004931B2" w:rsidRDefault="004931B2" w:rsidP="00C864B6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109 ods. 2 sa slová „</w:t>
      </w:r>
      <w:r w:rsidRPr="004931B2">
        <w:rPr>
          <w:rFonts w:ascii="Book Antiqua" w:hAnsi="Book Antiqua"/>
          <w:bCs/>
          <w:color w:val="000000" w:themeColor="text1"/>
        </w:rPr>
        <w:t>a 77c neustanovujú inak</w:t>
      </w:r>
      <w:r>
        <w:rPr>
          <w:rFonts w:ascii="Book Antiqua" w:hAnsi="Book Antiqua"/>
          <w:bCs/>
          <w:color w:val="000000" w:themeColor="text1"/>
        </w:rPr>
        <w:t>“ nahrádzajú slovami „neustanovuje inak“.</w:t>
      </w:r>
    </w:p>
    <w:p w14:paraId="48860CFA" w14:textId="53C1DD7B" w:rsidR="00085E7B" w:rsidRDefault="00085E7B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bookmarkStart w:id="4" w:name="_Hlk202802958"/>
      <w:r>
        <w:rPr>
          <w:rFonts w:ascii="Book Antiqua" w:hAnsi="Book Antiqua"/>
          <w:bCs/>
          <w:color w:val="000000" w:themeColor="text1"/>
        </w:rPr>
        <w:t xml:space="preserve">Za § </w:t>
      </w:r>
      <w:r w:rsidR="00F61EAD">
        <w:rPr>
          <w:rFonts w:ascii="Book Antiqua" w:hAnsi="Book Antiqua"/>
          <w:bCs/>
          <w:color w:val="000000" w:themeColor="text1"/>
        </w:rPr>
        <w:t>293gl</w:t>
      </w:r>
      <w:r>
        <w:rPr>
          <w:rFonts w:ascii="Book Antiqua" w:hAnsi="Book Antiqua"/>
          <w:bCs/>
          <w:color w:val="000000" w:themeColor="text1"/>
        </w:rPr>
        <w:t xml:space="preserve"> sa vkladá § </w:t>
      </w:r>
      <w:r w:rsidR="00F61EAD">
        <w:rPr>
          <w:rFonts w:ascii="Book Antiqua" w:hAnsi="Book Antiqua"/>
          <w:bCs/>
          <w:color w:val="000000" w:themeColor="text1"/>
        </w:rPr>
        <w:t>293gm</w:t>
      </w:r>
      <w:r>
        <w:rPr>
          <w:rFonts w:ascii="Book Antiqua" w:hAnsi="Book Antiqua"/>
          <w:bCs/>
          <w:color w:val="000000" w:themeColor="text1"/>
        </w:rPr>
        <w:t>, ktorý vrátane nadpisu znie:</w:t>
      </w:r>
    </w:p>
    <w:p w14:paraId="25CCD139" w14:textId="50228271" w:rsidR="00085E7B" w:rsidRPr="002F4BB9" w:rsidRDefault="00085E7B" w:rsidP="002F4BB9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2F4BB9">
        <w:rPr>
          <w:rFonts w:ascii="Book Antiqua" w:hAnsi="Book Antiqua"/>
          <w:bCs/>
          <w:color w:val="000000" w:themeColor="text1"/>
        </w:rPr>
        <w:t>„</w:t>
      </w:r>
      <w:r w:rsidRPr="002F4BB9">
        <w:rPr>
          <w:rFonts w:ascii="Book Antiqua" w:hAnsi="Book Antiqua"/>
          <w:b/>
          <w:color w:val="000000" w:themeColor="text1"/>
        </w:rPr>
        <w:t xml:space="preserve">§ </w:t>
      </w:r>
      <w:r w:rsidR="00F61EAD" w:rsidRPr="002F4BB9">
        <w:rPr>
          <w:rFonts w:ascii="Book Antiqua" w:hAnsi="Book Antiqua"/>
          <w:b/>
          <w:color w:val="000000" w:themeColor="text1"/>
        </w:rPr>
        <w:t>293gm</w:t>
      </w:r>
    </w:p>
    <w:p w14:paraId="3C9BF4B1" w14:textId="11610CE3" w:rsidR="00085E7B" w:rsidRPr="00085E7B" w:rsidRDefault="00085E7B" w:rsidP="00085E7B">
      <w:pPr>
        <w:pStyle w:val="Odsekzoznamu"/>
        <w:spacing w:before="120" w:after="120" w:line="276" w:lineRule="auto"/>
        <w:contextualSpacing w:val="0"/>
        <w:jc w:val="center"/>
        <w:rPr>
          <w:rFonts w:ascii="Book Antiqua" w:hAnsi="Book Antiqua"/>
          <w:b/>
          <w:color w:val="000000" w:themeColor="text1"/>
        </w:rPr>
      </w:pPr>
      <w:r w:rsidRPr="00085E7B">
        <w:rPr>
          <w:rFonts w:ascii="Book Antiqua" w:hAnsi="Book Antiqua"/>
          <w:b/>
          <w:color w:val="000000" w:themeColor="text1"/>
        </w:rPr>
        <w:t>Prechodné ustanoveni</w:t>
      </w:r>
      <w:r w:rsidR="001B6F55">
        <w:rPr>
          <w:rFonts w:ascii="Book Antiqua" w:hAnsi="Book Antiqua"/>
          <w:b/>
          <w:color w:val="000000" w:themeColor="text1"/>
        </w:rPr>
        <w:t>e</w:t>
      </w:r>
      <w:r w:rsidRPr="00085E7B">
        <w:rPr>
          <w:rFonts w:ascii="Book Antiqua" w:hAnsi="Book Antiqua"/>
          <w:b/>
          <w:color w:val="000000" w:themeColor="text1"/>
        </w:rPr>
        <w:t xml:space="preserve"> k úprav</w:t>
      </w:r>
      <w:r w:rsidR="001B6F55">
        <w:rPr>
          <w:rFonts w:ascii="Book Antiqua" w:hAnsi="Book Antiqua"/>
          <w:b/>
          <w:color w:val="000000" w:themeColor="text1"/>
        </w:rPr>
        <w:t>e</w:t>
      </w:r>
      <w:r w:rsidRPr="00085E7B">
        <w:rPr>
          <w:rFonts w:ascii="Book Antiqua" w:hAnsi="Book Antiqua"/>
          <w:b/>
          <w:color w:val="000000" w:themeColor="text1"/>
        </w:rPr>
        <w:t xml:space="preserve"> účinn</w:t>
      </w:r>
      <w:r w:rsidR="001B6F55">
        <w:rPr>
          <w:rFonts w:ascii="Book Antiqua" w:hAnsi="Book Antiqua"/>
          <w:b/>
          <w:color w:val="000000" w:themeColor="text1"/>
        </w:rPr>
        <w:t>ej</w:t>
      </w:r>
      <w:r w:rsidRPr="00085E7B">
        <w:rPr>
          <w:rFonts w:ascii="Book Antiqua" w:hAnsi="Book Antiqua"/>
          <w:b/>
          <w:color w:val="000000" w:themeColor="text1"/>
        </w:rPr>
        <w:t xml:space="preserve"> od 1. januára 2026</w:t>
      </w:r>
    </w:p>
    <w:p w14:paraId="4A573A32" w14:textId="3CECCB96" w:rsidR="00085E7B" w:rsidRPr="00085E7B" w:rsidRDefault="00F61EAD" w:rsidP="00085E7B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13. dôchodok </w:t>
      </w:r>
      <w:r w:rsidR="00085E7B" w:rsidRPr="00085E7B">
        <w:rPr>
          <w:rFonts w:ascii="Book Antiqua" w:hAnsi="Book Antiqua"/>
          <w:bCs/>
          <w:color w:val="000000" w:themeColor="text1"/>
        </w:rPr>
        <w:t>v znení účinnom od 1. januára 202</w:t>
      </w:r>
      <w:r w:rsidR="00085E7B">
        <w:rPr>
          <w:rFonts w:ascii="Book Antiqua" w:hAnsi="Book Antiqua"/>
          <w:bCs/>
          <w:color w:val="000000" w:themeColor="text1"/>
        </w:rPr>
        <w:t>6</w:t>
      </w:r>
      <w:r w:rsidR="00085E7B" w:rsidRPr="00085E7B">
        <w:rPr>
          <w:rFonts w:ascii="Book Antiqua" w:hAnsi="Book Antiqua"/>
          <w:bCs/>
          <w:color w:val="000000" w:themeColor="text1"/>
        </w:rPr>
        <w:t xml:space="preserve"> sa prvýkrát </w:t>
      </w:r>
      <w:r>
        <w:rPr>
          <w:rFonts w:ascii="Book Antiqua" w:hAnsi="Book Antiqua"/>
          <w:bCs/>
          <w:color w:val="000000" w:themeColor="text1"/>
        </w:rPr>
        <w:t xml:space="preserve">vyplatí v </w:t>
      </w:r>
      <w:r w:rsidR="00085E7B" w:rsidRPr="00085E7B">
        <w:rPr>
          <w:rFonts w:ascii="Book Antiqua" w:hAnsi="Book Antiqua"/>
          <w:bCs/>
          <w:color w:val="000000" w:themeColor="text1"/>
        </w:rPr>
        <w:t>január</w:t>
      </w:r>
      <w:r>
        <w:rPr>
          <w:rFonts w:ascii="Book Antiqua" w:hAnsi="Book Antiqua"/>
          <w:bCs/>
          <w:color w:val="000000" w:themeColor="text1"/>
        </w:rPr>
        <w:t>i</w:t>
      </w:r>
      <w:r w:rsidR="00085E7B" w:rsidRPr="00085E7B">
        <w:rPr>
          <w:rFonts w:ascii="Book Antiqua" w:hAnsi="Book Antiqua"/>
          <w:bCs/>
          <w:color w:val="000000" w:themeColor="text1"/>
        </w:rPr>
        <w:t xml:space="preserve"> 202</w:t>
      </w:r>
      <w:r w:rsidR="00085E7B">
        <w:rPr>
          <w:rFonts w:ascii="Book Antiqua" w:hAnsi="Book Antiqua"/>
          <w:bCs/>
          <w:color w:val="000000" w:themeColor="text1"/>
        </w:rPr>
        <w:t>6</w:t>
      </w:r>
      <w:r w:rsidR="00085E7B" w:rsidRPr="00085E7B">
        <w:rPr>
          <w:rFonts w:ascii="Book Antiqua" w:hAnsi="Book Antiqua"/>
          <w:bCs/>
          <w:color w:val="000000" w:themeColor="text1"/>
        </w:rPr>
        <w:t>.</w:t>
      </w:r>
      <w:r w:rsidR="00085E7B">
        <w:rPr>
          <w:rFonts w:ascii="Book Antiqua" w:hAnsi="Book Antiqua"/>
          <w:bCs/>
          <w:color w:val="000000" w:themeColor="text1"/>
        </w:rPr>
        <w:t>“.</w:t>
      </w:r>
    </w:p>
    <w:bookmarkEnd w:id="4"/>
    <w:p w14:paraId="613E9AC7" w14:textId="77777777" w:rsidR="002F4BB9" w:rsidRDefault="002F4BB9" w:rsidP="008C2765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5614E97B" w14:textId="026469E1" w:rsidR="000659D6" w:rsidRDefault="00601469" w:rsidP="008C2765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  <w:r w:rsidR="00DC384F" w:rsidRPr="006D6442">
        <w:rPr>
          <w:rFonts w:ascii="Book Antiqua" w:hAnsi="Book Antiqua"/>
          <w:b/>
          <w:color w:val="000000" w:themeColor="text1"/>
        </w:rPr>
        <w:t>I</w:t>
      </w:r>
    </w:p>
    <w:p w14:paraId="66B75879" w14:textId="39353E4D" w:rsidR="00766CFB" w:rsidRDefault="00766CFB" w:rsidP="00766CFB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bookmarkStart w:id="5" w:name="_Hlk202803051"/>
      <w:r w:rsidRPr="00766CFB">
        <w:rPr>
          <w:rFonts w:ascii="Book Antiqua" w:hAnsi="Book Antiqua"/>
          <w:bCs/>
          <w:color w:val="000000" w:themeColor="text1"/>
        </w:rPr>
        <w:t>Zákon č. 328/2002 Z. z. o sociálnom zabezpečení policajtov a vojakov a o zmene a doplnení niektorých zákonov v znení</w:t>
      </w:r>
      <w:bookmarkEnd w:id="5"/>
      <w:r w:rsidRPr="00766CFB">
        <w:rPr>
          <w:rFonts w:ascii="Book Antiqua" w:hAnsi="Book Antiqua"/>
          <w:bCs/>
          <w:color w:val="000000" w:themeColor="text1"/>
        </w:rPr>
        <w:t xml:space="preserve"> zákona č. 447/2002 Z. z., zákona č. 534/2002 Z. z., zákona č. 463/2003 Z. z., zákona č. 5/2004 Z. z., zákona č. 365/2004 Z. z., zákona č. 732/2004 Z. z., zákona č. 592/2006 Z. z., zákona č. 732/2004 Z. z., zákona č. 274/2007 Z. z., zákona č. 643/2007 Z. z., zákona č. 519/2007 Z. z., zákona č. 61/2008 Z. z., zákona č. 445/2008 Z. z., zákona č. 449/2008 Z. z., zákona č. 82/2009 Z. z., zákona č. 58/2009 Z. z., zákona č. 70/2009 Z. z., zákona č. 59/2009 Z. z., zákona č. 258/2009 Z. z., zákona č. 543/2010 Z. z., zákona č. 220/2011 Z. z., zákona č. 185/2012 Z. z., zákona č. 80/2013 Z. z, zákona č. 140/2015 Z. z., zákona č. 281/2015 Z. z., zákona č. 140/2015 Z. z., zákona č. 125/2016 Z. z., zákona č. 190/2018 Z. z., zákona č. 153/2019 Z. z., zákona č. 35/2019 Z. z., zákona č. 466/2019 Z. z., zákona č. 46/2020 Z. z., zákona č. 296/2020 Z. z., zákona č. 365/2020 Z. z., zákona č. 426/2020 Z. z., zákona č. 221/2021 Z. z., zákona č. 283/2021 Z. z., zákona č. 431/2021 Z. z., zákona č. 283/2021 Z. z., zákona č. 125/2022 Z. z., zákona č. 420/2022 Z. z., zákona č. 193/2023 Z. z., zákona č. 210/2023 Z. z., zákona č. 87/2024 Z. z., zákona č. 145/2024 Z. z., zákona č. 278/2024 Z. z.</w:t>
      </w:r>
      <w:r>
        <w:rPr>
          <w:rFonts w:ascii="Book Antiqua" w:hAnsi="Book Antiqua"/>
          <w:bCs/>
          <w:color w:val="000000" w:themeColor="text1"/>
        </w:rPr>
        <w:t xml:space="preserve">, </w:t>
      </w:r>
      <w:r w:rsidRPr="00766CFB">
        <w:rPr>
          <w:rFonts w:ascii="Book Antiqua" w:hAnsi="Book Antiqua"/>
          <w:bCs/>
          <w:color w:val="000000" w:themeColor="text1"/>
        </w:rPr>
        <w:t xml:space="preserve">zákona č. 80/2025 Z. z. a zákona č. </w:t>
      </w:r>
      <w:r w:rsidR="00BF1D2F">
        <w:rPr>
          <w:rFonts w:ascii="Book Antiqua" w:hAnsi="Book Antiqua"/>
          <w:bCs/>
          <w:color w:val="000000" w:themeColor="text1"/>
        </w:rPr>
        <w:t>150</w:t>
      </w:r>
      <w:r w:rsidRPr="00766CFB">
        <w:rPr>
          <w:rFonts w:ascii="Book Antiqua" w:hAnsi="Book Antiqua"/>
          <w:bCs/>
          <w:color w:val="000000" w:themeColor="text1"/>
        </w:rPr>
        <w:t>/2025 Z. z.</w:t>
      </w:r>
      <w:r>
        <w:rPr>
          <w:rFonts w:ascii="Book Antiqua" w:hAnsi="Book Antiqua"/>
          <w:bCs/>
          <w:color w:val="000000" w:themeColor="text1"/>
        </w:rPr>
        <w:t xml:space="preserve"> </w:t>
      </w:r>
      <w:r w:rsidRPr="00766CFB">
        <w:rPr>
          <w:rFonts w:ascii="Book Antiqua" w:hAnsi="Book Antiqua"/>
          <w:bCs/>
          <w:color w:val="000000" w:themeColor="text1"/>
        </w:rPr>
        <w:t>sa mení a dopĺňa takto:</w:t>
      </w:r>
    </w:p>
    <w:p w14:paraId="21E0E217" w14:textId="1CF76771" w:rsidR="00BF1D2F" w:rsidRDefault="00BF1D2F" w:rsidP="0031254F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V § 78e </w:t>
      </w:r>
      <w:r w:rsidR="00FA50AB">
        <w:rPr>
          <w:rFonts w:ascii="Book Antiqua" w:hAnsi="Book Antiqua"/>
          <w:bCs/>
          <w:color w:val="000000" w:themeColor="text1"/>
        </w:rPr>
        <w:t>prvá a druhá veta znejú: „</w:t>
      </w:r>
      <w:r w:rsidR="00FA50AB" w:rsidRPr="00FA50AB">
        <w:rPr>
          <w:rFonts w:ascii="Book Antiqua" w:hAnsi="Book Antiqua"/>
          <w:bCs/>
          <w:color w:val="000000" w:themeColor="text1"/>
        </w:rPr>
        <w:t xml:space="preserve">Poberateľovi starobného dôchodku, invalidného dôchodku, sociálneho dôchodku, vdovského dôchodku, vdoveckého dôchodku alebo sirotského dôchodku podľa všeobecných predpisov o sociálnom poistení, ktoré vypláca útvar sociálneho zabezpečenia ministerstva alebo Vojenský úrad sociálneho zabezpečenia, poberateľovi výsluhového dôchodku po dovŕšení dôchodkového veku podľa všeobecných predpisov o sociálnom poistení, poberateľovi invalidného výsluhového dôchodku, vdovského výsluhového dôchodku, vdoveckého </w:t>
      </w:r>
      <w:r w:rsidR="00FA50AB" w:rsidRPr="00FA50AB">
        <w:rPr>
          <w:rFonts w:ascii="Book Antiqua" w:hAnsi="Book Antiqua"/>
          <w:bCs/>
          <w:color w:val="000000" w:themeColor="text1"/>
        </w:rPr>
        <w:lastRenderedPageBreak/>
        <w:t xml:space="preserve">výsluhového dôchodku alebo sirotského výsluhového dôchodku, ktorí majú nárok na výplatu tohto dôchodku </w:t>
      </w:r>
      <w:r w:rsidR="00FA50AB">
        <w:rPr>
          <w:rFonts w:ascii="Book Antiqua" w:hAnsi="Book Antiqua"/>
          <w:bCs/>
          <w:color w:val="000000" w:themeColor="text1"/>
        </w:rPr>
        <w:t>vypláca</w:t>
      </w:r>
      <w:r w:rsidR="00FA50AB" w:rsidRPr="00FA50AB">
        <w:rPr>
          <w:rFonts w:ascii="Book Antiqua" w:hAnsi="Book Antiqua"/>
          <w:bCs/>
          <w:color w:val="000000" w:themeColor="text1"/>
        </w:rPr>
        <w:t xml:space="preserve"> útvar sociálneho zabezpečenia ministerstva alebo Vojenský úrad sociálneho zabezpečenia 13. dôchodok vo výške </w:t>
      </w:r>
      <w:r w:rsidR="00FA50AB">
        <w:rPr>
          <w:rFonts w:ascii="Book Antiqua" w:hAnsi="Book Antiqua"/>
          <w:bCs/>
          <w:color w:val="000000" w:themeColor="text1"/>
        </w:rPr>
        <w:t xml:space="preserve">1/12 </w:t>
      </w:r>
      <w:r w:rsidR="00FA50AB" w:rsidRPr="00FA50AB">
        <w:rPr>
          <w:rFonts w:ascii="Book Antiqua" w:hAnsi="Book Antiqua"/>
          <w:bCs/>
          <w:color w:val="000000" w:themeColor="text1"/>
        </w:rPr>
        <w:t xml:space="preserve">priemernej mesačnej sumy príslušnej dôchodkovej dávky vykázanej Sociálnou poisťovňou za kalendárny rok, ktorý predchádza príslušnému kalendárnemu roku. Suma 13. dôchodku je najmenej </w:t>
      </w:r>
      <w:r w:rsidR="00FA50AB">
        <w:rPr>
          <w:rFonts w:ascii="Book Antiqua" w:hAnsi="Book Antiqua"/>
          <w:bCs/>
          <w:color w:val="000000" w:themeColor="text1"/>
        </w:rPr>
        <w:t>25</w:t>
      </w:r>
      <w:r w:rsidR="00FA50AB" w:rsidRPr="00FA50AB">
        <w:rPr>
          <w:rFonts w:ascii="Book Antiqua" w:hAnsi="Book Antiqua"/>
          <w:bCs/>
          <w:color w:val="000000" w:themeColor="text1"/>
        </w:rPr>
        <w:t xml:space="preserve"> eur</w:t>
      </w:r>
      <w:r w:rsidR="00FA50AB">
        <w:rPr>
          <w:rFonts w:ascii="Book Antiqua" w:hAnsi="Book Antiqua"/>
          <w:bCs/>
          <w:color w:val="000000" w:themeColor="text1"/>
        </w:rPr>
        <w:t xml:space="preserve"> mesačne</w:t>
      </w:r>
      <w:r w:rsidR="00FA50AB" w:rsidRPr="00FA50AB">
        <w:rPr>
          <w:rFonts w:ascii="Book Antiqua" w:hAnsi="Book Antiqua"/>
          <w:bCs/>
          <w:color w:val="000000" w:themeColor="text1"/>
        </w:rPr>
        <w:t xml:space="preserve"> a najviac </w:t>
      </w:r>
      <w:r w:rsidR="00FA50AB">
        <w:rPr>
          <w:rFonts w:ascii="Book Antiqua" w:hAnsi="Book Antiqua"/>
          <w:bCs/>
          <w:color w:val="000000" w:themeColor="text1"/>
        </w:rPr>
        <w:t xml:space="preserve">1/12 </w:t>
      </w:r>
      <w:r w:rsidR="00FA50AB" w:rsidRPr="00FA50AB">
        <w:rPr>
          <w:rFonts w:ascii="Book Antiqua" w:hAnsi="Book Antiqua"/>
          <w:bCs/>
          <w:color w:val="000000" w:themeColor="text1"/>
        </w:rPr>
        <w:t>priemern</w:t>
      </w:r>
      <w:r w:rsidR="00FA50AB">
        <w:rPr>
          <w:rFonts w:ascii="Book Antiqua" w:hAnsi="Book Antiqua"/>
          <w:bCs/>
          <w:color w:val="000000" w:themeColor="text1"/>
        </w:rPr>
        <w:t>ej</w:t>
      </w:r>
      <w:r w:rsidR="00FA50AB" w:rsidRPr="00FA50AB">
        <w:rPr>
          <w:rFonts w:ascii="Book Antiqua" w:hAnsi="Book Antiqua"/>
          <w:bCs/>
          <w:color w:val="000000" w:themeColor="text1"/>
        </w:rPr>
        <w:t xml:space="preserve"> mesačn</w:t>
      </w:r>
      <w:r w:rsidR="00FA50AB">
        <w:rPr>
          <w:rFonts w:ascii="Book Antiqua" w:hAnsi="Book Antiqua"/>
          <w:bCs/>
          <w:color w:val="000000" w:themeColor="text1"/>
        </w:rPr>
        <w:t>ej</w:t>
      </w:r>
      <w:r w:rsidR="00FA50AB" w:rsidRPr="00FA50AB">
        <w:rPr>
          <w:rFonts w:ascii="Book Antiqua" w:hAnsi="Book Antiqua"/>
          <w:bCs/>
          <w:color w:val="000000" w:themeColor="text1"/>
        </w:rPr>
        <w:t xml:space="preserve"> sum</w:t>
      </w:r>
      <w:r w:rsidR="00FA50AB">
        <w:rPr>
          <w:rFonts w:ascii="Book Antiqua" w:hAnsi="Book Antiqua"/>
          <w:bCs/>
          <w:color w:val="000000" w:themeColor="text1"/>
        </w:rPr>
        <w:t>y</w:t>
      </w:r>
      <w:r w:rsidR="00FA50AB" w:rsidRPr="00FA50AB">
        <w:rPr>
          <w:rFonts w:ascii="Book Antiqua" w:hAnsi="Book Antiqua"/>
          <w:bCs/>
          <w:color w:val="000000" w:themeColor="text1"/>
        </w:rPr>
        <w:t xml:space="preserve"> starobného dôchodku vykázan</w:t>
      </w:r>
      <w:r w:rsidR="00FA50AB">
        <w:rPr>
          <w:rFonts w:ascii="Book Antiqua" w:hAnsi="Book Antiqua"/>
          <w:bCs/>
          <w:color w:val="000000" w:themeColor="text1"/>
        </w:rPr>
        <w:t>ej</w:t>
      </w:r>
      <w:r w:rsidR="00FA50AB" w:rsidRPr="00FA50AB">
        <w:rPr>
          <w:rFonts w:ascii="Book Antiqua" w:hAnsi="Book Antiqua"/>
          <w:bCs/>
          <w:color w:val="000000" w:themeColor="text1"/>
        </w:rPr>
        <w:t xml:space="preserve"> Sociálnou poisťovňou za kalendárny rok, ktorý predchádza príslušnému kalendárnemu roku.</w:t>
      </w:r>
      <w:r w:rsidR="00FA50AB">
        <w:rPr>
          <w:rFonts w:ascii="Book Antiqua" w:hAnsi="Book Antiqua"/>
          <w:bCs/>
          <w:color w:val="000000" w:themeColor="text1"/>
        </w:rPr>
        <w:t>“.</w:t>
      </w:r>
    </w:p>
    <w:p w14:paraId="4C2F5AEB" w14:textId="3A19D22F" w:rsidR="0031254F" w:rsidRDefault="0031254F" w:rsidP="0031254F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78e odsek 3 znie:</w:t>
      </w:r>
    </w:p>
    <w:p w14:paraId="41B13742" w14:textId="4348BE45" w:rsidR="0031254F" w:rsidRPr="00C47086" w:rsidRDefault="0031254F" w:rsidP="00C47086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31254F">
        <w:rPr>
          <w:rFonts w:ascii="Book Antiqua" w:hAnsi="Book Antiqua"/>
          <w:bCs/>
          <w:color w:val="000000" w:themeColor="text1"/>
        </w:rPr>
        <w:t xml:space="preserve">„(3) </w:t>
      </w:r>
      <w:r w:rsidR="0064627B">
        <w:rPr>
          <w:rFonts w:ascii="Book Antiqua" w:hAnsi="Book Antiqua"/>
          <w:bCs/>
          <w:color w:val="000000" w:themeColor="text1"/>
        </w:rPr>
        <w:t xml:space="preserve">Ak v príslušnom kalendárnom roku Sociálna poisťovňa ešte nezverejnila </w:t>
      </w:r>
      <w:r w:rsidR="0064627B" w:rsidRPr="00440251">
        <w:rPr>
          <w:rFonts w:ascii="Book Antiqua" w:hAnsi="Book Antiqua"/>
          <w:bCs/>
          <w:color w:val="000000" w:themeColor="text1"/>
        </w:rPr>
        <w:t>priemern</w:t>
      </w:r>
      <w:r w:rsidR="0064627B">
        <w:rPr>
          <w:rFonts w:ascii="Book Antiqua" w:hAnsi="Book Antiqua"/>
          <w:bCs/>
          <w:color w:val="000000" w:themeColor="text1"/>
        </w:rPr>
        <w:t>ú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mesačn</w:t>
      </w:r>
      <w:r w:rsidR="0064627B">
        <w:rPr>
          <w:rFonts w:ascii="Book Antiqua" w:hAnsi="Book Antiqua"/>
          <w:bCs/>
          <w:color w:val="000000" w:themeColor="text1"/>
        </w:rPr>
        <w:t>ú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sum</w:t>
      </w:r>
      <w:r w:rsidR="0064627B">
        <w:rPr>
          <w:rFonts w:ascii="Book Antiqua" w:hAnsi="Book Antiqua"/>
          <w:bCs/>
          <w:color w:val="000000" w:themeColor="text1"/>
        </w:rPr>
        <w:t>u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príslušnej dôchodkovej dávky vykázan</w:t>
      </w:r>
      <w:r w:rsidR="0064627B">
        <w:rPr>
          <w:rFonts w:ascii="Book Antiqua" w:hAnsi="Book Antiqua"/>
          <w:bCs/>
          <w:color w:val="000000" w:themeColor="text1"/>
        </w:rPr>
        <w:t>ej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Sociálnou poisťovňou za kalendárny rok, ktorý predchádza príslušnému kalendárnemu roku</w:t>
      </w:r>
      <w:r w:rsidR="0064627B">
        <w:rPr>
          <w:rFonts w:ascii="Book Antiqua" w:hAnsi="Book Antiqua"/>
          <w:bCs/>
          <w:color w:val="000000" w:themeColor="text1"/>
        </w:rPr>
        <w:t xml:space="preserve">, 13. dôchodok sa vypočíta ako 1/12 </w:t>
      </w:r>
      <w:r w:rsidR="0064627B" w:rsidRPr="00440251">
        <w:rPr>
          <w:rFonts w:ascii="Book Antiqua" w:hAnsi="Book Antiqua"/>
          <w:bCs/>
          <w:color w:val="000000" w:themeColor="text1"/>
        </w:rPr>
        <w:t>priemern</w:t>
      </w:r>
      <w:r w:rsidR="0064627B">
        <w:rPr>
          <w:rFonts w:ascii="Book Antiqua" w:hAnsi="Book Antiqua"/>
          <w:bCs/>
          <w:color w:val="000000" w:themeColor="text1"/>
        </w:rPr>
        <w:t>ej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mesačn</w:t>
      </w:r>
      <w:r w:rsidR="0064627B">
        <w:rPr>
          <w:rFonts w:ascii="Book Antiqua" w:hAnsi="Book Antiqua"/>
          <w:bCs/>
          <w:color w:val="000000" w:themeColor="text1"/>
        </w:rPr>
        <w:t>ej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sum</w:t>
      </w:r>
      <w:r w:rsidR="0064627B">
        <w:rPr>
          <w:rFonts w:ascii="Book Antiqua" w:hAnsi="Book Antiqua"/>
          <w:bCs/>
          <w:color w:val="000000" w:themeColor="text1"/>
        </w:rPr>
        <w:t>y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príslušnej dôchodkovej dávky vykázan</w:t>
      </w:r>
      <w:r w:rsidR="0064627B">
        <w:rPr>
          <w:rFonts w:ascii="Book Antiqua" w:hAnsi="Book Antiqua"/>
          <w:bCs/>
          <w:color w:val="000000" w:themeColor="text1"/>
        </w:rPr>
        <w:t>ej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Sociálnou poisťovňou za kalendárny rok, ktorý </w:t>
      </w:r>
      <w:r w:rsidR="0064627B">
        <w:rPr>
          <w:rFonts w:ascii="Book Antiqua" w:hAnsi="Book Antiqua"/>
          <w:bCs/>
          <w:color w:val="000000" w:themeColor="text1"/>
        </w:rPr>
        <w:t xml:space="preserve">dva roky </w:t>
      </w:r>
      <w:r w:rsidR="0064627B" w:rsidRPr="00440251">
        <w:rPr>
          <w:rFonts w:ascii="Book Antiqua" w:hAnsi="Book Antiqua"/>
          <w:bCs/>
          <w:color w:val="000000" w:themeColor="text1"/>
        </w:rPr>
        <w:t>predchádza príslušnému kalendárnemu roku</w:t>
      </w:r>
      <w:r w:rsidR="0064627B">
        <w:rPr>
          <w:rFonts w:ascii="Book Antiqua" w:hAnsi="Book Antiqua"/>
          <w:bCs/>
          <w:color w:val="000000" w:themeColor="text1"/>
        </w:rPr>
        <w:t xml:space="preserve">. Po zverejnení priemernej mesačnej sumy príslušnej dôchodkovej dávky doplatí Sociálna poisťovňa v najbližšom výplatnom termíne kladný rozdiel medzi sumou 13. dôchodku vypočítanej ako 1/12 </w:t>
      </w:r>
      <w:r w:rsidR="0064627B" w:rsidRPr="00440251">
        <w:rPr>
          <w:rFonts w:ascii="Book Antiqua" w:hAnsi="Book Antiqua"/>
          <w:bCs/>
          <w:color w:val="000000" w:themeColor="text1"/>
        </w:rPr>
        <w:t>priemern</w:t>
      </w:r>
      <w:r w:rsidR="0064627B">
        <w:rPr>
          <w:rFonts w:ascii="Book Antiqua" w:hAnsi="Book Antiqua"/>
          <w:bCs/>
          <w:color w:val="000000" w:themeColor="text1"/>
        </w:rPr>
        <w:t>ej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mesačn</w:t>
      </w:r>
      <w:r w:rsidR="0064627B">
        <w:rPr>
          <w:rFonts w:ascii="Book Antiqua" w:hAnsi="Book Antiqua"/>
          <w:bCs/>
          <w:color w:val="000000" w:themeColor="text1"/>
        </w:rPr>
        <w:t>ej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sum</w:t>
      </w:r>
      <w:r w:rsidR="0064627B">
        <w:rPr>
          <w:rFonts w:ascii="Book Antiqua" w:hAnsi="Book Antiqua"/>
          <w:bCs/>
          <w:color w:val="000000" w:themeColor="text1"/>
        </w:rPr>
        <w:t>y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príslušnej dôchodkovej dávky vykázan</w:t>
      </w:r>
      <w:r w:rsidR="0064627B">
        <w:rPr>
          <w:rFonts w:ascii="Book Antiqua" w:hAnsi="Book Antiqua"/>
          <w:bCs/>
          <w:color w:val="000000" w:themeColor="text1"/>
        </w:rPr>
        <w:t>ej</w:t>
      </w:r>
      <w:r w:rsidR="0064627B" w:rsidRPr="00440251">
        <w:rPr>
          <w:rFonts w:ascii="Book Antiqua" w:hAnsi="Book Antiqua"/>
          <w:bCs/>
          <w:color w:val="000000" w:themeColor="text1"/>
        </w:rPr>
        <w:t xml:space="preserve"> Sociálnou poisťovňou za kalendárny rok, ktorý predchádza príslušnému kalendárnemu roku</w:t>
      </w:r>
      <w:r w:rsidR="0064627B">
        <w:rPr>
          <w:rFonts w:ascii="Book Antiqua" w:hAnsi="Book Antiqua"/>
          <w:bCs/>
          <w:color w:val="000000" w:themeColor="text1"/>
        </w:rPr>
        <w:t xml:space="preserve"> a sumou 13. dôchodku vyplatenej podľa prvej vety</w:t>
      </w:r>
      <w:r w:rsidR="00C47086">
        <w:rPr>
          <w:rFonts w:ascii="Book Antiqua" w:hAnsi="Book Antiqua"/>
          <w:bCs/>
          <w:color w:val="000000" w:themeColor="text1"/>
        </w:rPr>
        <w:t>, a to za každý mesiac, za ktorý sa suma 13. dôchodku určovala podľa prvej vety</w:t>
      </w:r>
      <w:r w:rsidRPr="00C47086">
        <w:rPr>
          <w:rFonts w:ascii="Book Antiqua" w:hAnsi="Book Antiqua"/>
          <w:bCs/>
          <w:color w:val="000000" w:themeColor="text1"/>
        </w:rPr>
        <w:t>.“.</w:t>
      </w:r>
    </w:p>
    <w:p w14:paraId="7255A9E6" w14:textId="7086CE2D" w:rsidR="0031254F" w:rsidRDefault="0031254F" w:rsidP="0031254F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78e sa vypúšťa odsek 4.</w:t>
      </w:r>
    </w:p>
    <w:p w14:paraId="6D146925" w14:textId="5C012E87" w:rsidR="0031254F" w:rsidRDefault="0031254F" w:rsidP="0031254F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Doterajšie odseky 5 až 8 sa označujú ako odseky 4 až 7.</w:t>
      </w:r>
    </w:p>
    <w:p w14:paraId="5FFADCD4" w14:textId="60D2F5FF" w:rsidR="000528FC" w:rsidRPr="000528FC" w:rsidRDefault="000528FC" w:rsidP="000528FC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0528FC">
        <w:rPr>
          <w:rFonts w:ascii="Book Antiqua" w:hAnsi="Book Antiqua"/>
          <w:bCs/>
          <w:color w:val="000000" w:themeColor="text1"/>
        </w:rPr>
        <w:t xml:space="preserve">Za § </w:t>
      </w:r>
      <w:r>
        <w:rPr>
          <w:rFonts w:ascii="Book Antiqua" w:hAnsi="Book Antiqua"/>
          <w:bCs/>
          <w:color w:val="000000" w:themeColor="text1"/>
        </w:rPr>
        <w:t>143ap</w:t>
      </w:r>
      <w:r w:rsidRPr="000528FC">
        <w:rPr>
          <w:rFonts w:ascii="Book Antiqua" w:hAnsi="Book Antiqua"/>
          <w:bCs/>
          <w:color w:val="000000" w:themeColor="text1"/>
        </w:rPr>
        <w:t xml:space="preserve"> sa vkladá § </w:t>
      </w:r>
      <w:r>
        <w:rPr>
          <w:rFonts w:ascii="Book Antiqua" w:hAnsi="Book Antiqua"/>
          <w:bCs/>
          <w:color w:val="000000" w:themeColor="text1"/>
        </w:rPr>
        <w:t>14</w:t>
      </w:r>
      <w:r w:rsidRPr="000528FC">
        <w:rPr>
          <w:rFonts w:ascii="Book Antiqua" w:hAnsi="Book Antiqua"/>
          <w:bCs/>
          <w:color w:val="000000" w:themeColor="text1"/>
        </w:rPr>
        <w:t>3</w:t>
      </w:r>
      <w:r>
        <w:rPr>
          <w:rFonts w:ascii="Book Antiqua" w:hAnsi="Book Antiqua"/>
          <w:bCs/>
          <w:color w:val="000000" w:themeColor="text1"/>
        </w:rPr>
        <w:t>as</w:t>
      </w:r>
      <w:r w:rsidRPr="000528FC">
        <w:rPr>
          <w:rFonts w:ascii="Book Antiqua" w:hAnsi="Book Antiqua"/>
          <w:bCs/>
          <w:color w:val="000000" w:themeColor="text1"/>
        </w:rPr>
        <w:t>, ktorý vrátane nadpisu znie:</w:t>
      </w:r>
    </w:p>
    <w:p w14:paraId="35F68C5B" w14:textId="5C54B827" w:rsidR="000528FC" w:rsidRPr="00C47086" w:rsidRDefault="000528FC" w:rsidP="00C47086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C47086">
        <w:rPr>
          <w:rFonts w:ascii="Book Antiqua" w:hAnsi="Book Antiqua"/>
          <w:bCs/>
          <w:color w:val="000000" w:themeColor="text1"/>
        </w:rPr>
        <w:t>„</w:t>
      </w:r>
      <w:r w:rsidRPr="00C47086">
        <w:rPr>
          <w:rFonts w:ascii="Book Antiqua" w:hAnsi="Book Antiqua"/>
          <w:b/>
          <w:color w:val="000000" w:themeColor="text1"/>
        </w:rPr>
        <w:t>§ 143as</w:t>
      </w:r>
    </w:p>
    <w:p w14:paraId="4E7342A5" w14:textId="4112643C" w:rsidR="000528FC" w:rsidRPr="000528FC" w:rsidRDefault="000528FC" w:rsidP="000528FC">
      <w:pPr>
        <w:pStyle w:val="Odsekzoznamu"/>
        <w:spacing w:before="120" w:after="120" w:line="276" w:lineRule="auto"/>
        <w:contextualSpacing w:val="0"/>
        <w:jc w:val="center"/>
        <w:rPr>
          <w:rFonts w:ascii="Book Antiqua" w:hAnsi="Book Antiqua"/>
          <w:b/>
          <w:color w:val="000000" w:themeColor="text1"/>
        </w:rPr>
      </w:pPr>
      <w:r w:rsidRPr="000528FC">
        <w:rPr>
          <w:rFonts w:ascii="Book Antiqua" w:hAnsi="Book Antiqua"/>
          <w:b/>
          <w:color w:val="000000" w:themeColor="text1"/>
        </w:rPr>
        <w:t>Prechodné ustanoveni</w:t>
      </w:r>
      <w:r w:rsidR="001B6F55">
        <w:rPr>
          <w:rFonts w:ascii="Book Antiqua" w:hAnsi="Book Antiqua"/>
          <w:b/>
          <w:color w:val="000000" w:themeColor="text1"/>
        </w:rPr>
        <w:t>e</w:t>
      </w:r>
      <w:r w:rsidRPr="000528FC">
        <w:rPr>
          <w:rFonts w:ascii="Book Antiqua" w:hAnsi="Book Antiqua"/>
          <w:b/>
          <w:color w:val="000000" w:themeColor="text1"/>
        </w:rPr>
        <w:t xml:space="preserve"> k úprav</w:t>
      </w:r>
      <w:r w:rsidR="001B6F55">
        <w:rPr>
          <w:rFonts w:ascii="Book Antiqua" w:hAnsi="Book Antiqua"/>
          <w:b/>
          <w:color w:val="000000" w:themeColor="text1"/>
        </w:rPr>
        <w:t>e</w:t>
      </w:r>
      <w:r w:rsidRPr="000528FC">
        <w:rPr>
          <w:rFonts w:ascii="Book Antiqua" w:hAnsi="Book Antiqua"/>
          <w:b/>
          <w:color w:val="000000" w:themeColor="text1"/>
        </w:rPr>
        <w:t xml:space="preserve"> účinn</w:t>
      </w:r>
      <w:r w:rsidR="001B6F55">
        <w:rPr>
          <w:rFonts w:ascii="Book Antiqua" w:hAnsi="Book Antiqua"/>
          <w:b/>
          <w:color w:val="000000" w:themeColor="text1"/>
        </w:rPr>
        <w:t>ej</w:t>
      </w:r>
      <w:r w:rsidRPr="000528FC">
        <w:rPr>
          <w:rFonts w:ascii="Book Antiqua" w:hAnsi="Book Antiqua"/>
          <w:b/>
          <w:color w:val="000000" w:themeColor="text1"/>
        </w:rPr>
        <w:t xml:space="preserve"> od 1. januára 2026</w:t>
      </w:r>
    </w:p>
    <w:p w14:paraId="7BD1EF34" w14:textId="321F744A" w:rsidR="000528FC" w:rsidRPr="000528FC" w:rsidRDefault="000528FC" w:rsidP="000528FC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0528FC">
        <w:rPr>
          <w:rFonts w:ascii="Book Antiqua" w:hAnsi="Book Antiqua"/>
          <w:bCs/>
          <w:color w:val="000000" w:themeColor="text1"/>
        </w:rPr>
        <w:t>13. dôchodok v znení účinnom od 1. januára 2026 sa prvýkrát vyplatí v januári 2026.“.</w:t>
      </w:r>
    </w:p>
    <w:p w14:paraId="513DB5E9" w14:textId="77777777" w:rsidR="0064627B" w:rsidRDefault="0064627B" w:rsidP="00766CFB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53322C10" w14:textId="35F69EFA" w:rsidR="00766CFB" w:rsidRPr="00766CFB" w:rsidRDefault="00766CFB" w:rsidP="00766CFB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II</w:t>
      </w:r>
      <w:r>
        <w:rPr>
          <w:rFonts w:ascii="Book Antiqua" w:hAnsi="Book Antiqua"/>
          <w:b/>
          <w:color w:val="000000" w:themeColor="text1"/>
        </w:rPr>
        <w:t>I</w:t>
      </w:r>
    </w:p>
    <w:p w14:paraId="7B4DFDC7" w14:textId="2A1FD1FA" w:rsidR="000A47F6" w:rsidRPr="006D6442" w:rsidRDefault="00601469" w:rsidP="008C2765">
      <w:pPr>
        <w:spacing w:before="120" w:after="120" w:line="276" w:lineRule="auto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46395F" w:rsidRPr="006D6442">
        <w:rPr>
          <w:rFonts w:ascii="Book Antiqua" w:hAnsi="Book Antiqua"/>
          <w:color w:val="000000" w:themeColor="text1"/>
        </w:rPr>
        <w:t>januára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21324C">
        <w:rPr>
          <w:rFonts w:ascii="Book Antiqua" w:hAnsi="Book Antiqua"/>
          <w:color w:val="000000" w:themeColor="text1"/>
        </w:rPr>
        <w:t>6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E828F" w14:textId="77777777" w:rsidR="004F5247" w:rsidRDefault="004F5247">
      <w:r>
        <w:separator/>
      </w:r>
    </w:p>
  </w:endnote>
  <w:endnote w:type="continuationSeparator" w:id="0">
    <w:p w14:paraId="746445D8" w14:textId="77777777" w:rsidR="004F5247" w:rsidRDefault="004F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218C6AA2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3BB">
          <w:rPr>
            <w:noProof/>
          </w:rPr>
          <w:t>2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D1C82" w14:textId="77777777" w:rsidR="004F5247" w:rsidRDefault="004F5247">
      <w:r>
        <w:separator/>
      </w:r>
    </w:p>
  </w:footnote>
  <w:footnote w:type="continuationSeparator" w:id="0">
    <w:p w14:paraId="793D6A8D" w14:textId="77777777" w:rsidR="004F5247" w:rsidRDefault="004F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1844"/>
    <w:multiLevelType w:val="hybridMultilevel"/>
    <w:tmpl w:val="72E405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02A3"/>
    <w:multiLevelType w:val="hybridMultilevel"/>
    <w:tmpl w:val="51F24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42D1A"/>
    <w:rsid w:val="00050008"/>
    <w:rsid w:val="000528FC"/>
    <w:rsid w:val="00057810"/>
    <w:rsid w:val="00061ACA"/>
    <w:rsid w:val="00062D48"/>
    <w:rsid w:val="00064E91"/>
    <w:rsid w:val="000659D6"/>
    <w:rsid w:val="000676E0"/>
    <w:rsid w:val="000770BF"/>
    <w:rsid w:val="00077546"/>
    <w:rsid w:val="0007788E"/>
    <w:rsid w:val="00081585"/>
    <w:rsid w:val="00083C18"/>
    <w:rsid w:val="000857C6"/>
    <w:rsid w:val="00085E7B"/>
    <w:rsid w:val="0008745C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10CE"/>
    <w:rsid w:val="000C3E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0E6E"/>
    <w:rsid w:val="001161AE"/>
    <w:rsid w:val="001163DE"/>
    <w:rsid w:val="00116B7E"/>
    <w:rsid w:val="00117910"/>
    <w:rsid w:val="00120112"/>
    <w:rsid w:val="00122EAD"/>
    <w:rsid w:val="00132AF7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3F81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6F55"/>
    <w:rsid w:val="001B796A"/>
    <w:rsid w:val="001C53F7"/>
    <w:rsid w:val="001D5215"/>
    <w:rsid w:val="001E07A0"/>
    <w:rsid w:val="001F5FDE"/>
    <w:rsid w:val="001F68A2"/>
    <w:rsid w:val="001F6AAD"/>
    <w:rsid w:val="00206C4F"/>
    <w:rsid w:val="002120E9"/>
    <w:rsid w:val="0021324C"/>
    <w:rsid w:val="002157C9"/>
    <w:rsid w:val="002164E8"/>
    <w:rsid w:val="00222A6E"/>
    <w:rsid w:val="00225315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69C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4BB9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254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0B08"/>
    <w:rsid w:val="00402806"/>
    <w:rsid w:val="004034E0"/>
    <w:rsid w:val="00404A6D"/>
    <w:rsid w:val="0041023C"/>
    <w:rsid w:val="00414174"/>
    <w:rsid w:val="00416DDF"/>
    <w:rsid w:val="00423C66"/>
    <w:rsid w:val="004242D4"/>
    <w:rsid w:val="00440251"/>
    <w:rsid w:val="00443A3C"/>
    <w:rsid w:val="00445296"/>
    <w:rsid w:val="00450685"/>
    <w:rsid w:val="00453DF4"/>
    <w:rsid w:val="0045570A"/>
    <w:rsid w:val="00456C2D"/>
    <w:rsid w:val="004576ED"/>
    <w:rsid w:val="0046060A"/>
    <w:rsid w:val="00462F78"/>
    <w:rsid w:val="0046395F"/>
    <w:rsid w:val="00464C13"/>
    <w:rsid w:val="0047002D"/>
    <w:rsid w:val="004778DE"/>
    <w:rsid w:val="00482B84"/>
    <w:rsid w:val="004931B2"/>
    <w:rsid w:val="0049467C"/>
    <w:rsid w:val="00497830"/>
    <w:rsid w:val="004A1470"/>
    <w:rsid w:val="004A1FDB"/>
    <w:rsid w:val="004A2FAC"/>
    <w:rsid w:val="004A314E"/>
    <w:rsid w:val="004A5133"/>
    <w:rsid w:val="004B0BC8"/>
    <w:rsid w:val="004B1FB8"/>
    <w:rsid w:val="004B23CD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247"/>
    <w:rsid w:val="004F5E6A"/>
    <w:rsid w:val="004F7067"/>
    <w:rsid w:val="004F7271"/>
    <w:rsid w:val="00500B14"/>
    <w:rsid w:val="00506078"/>
    <w:rsid w:val="00511757"/>
    <w:rsid w:val="00512C8C"/>
    <w:rsid w:val="00513C83"/>
    <w:rsid w:val="00517C5B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655D7"/>
    <w:rsid w:val="00570B93"/>
    <w:rsid w:val="005734A0"/>
    <w:rsid w:val="00576157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2E83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5E0A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4627B"/>
    <w:rsid w:val="0065207F"/>
    <w:rsid w:val="006551D1"/>
    <w:rsid w:val="0065612B"/>
    <w:rsid w:val="0065741D"/>
    <w:rsid w:val="00661E75"/>
    <w:rsid w:val="0066330B"/>
    <w:rsid w:val="00663B38"/>
    <w:rsid w:val="00674EBD"/>
    <w:rsid w:val="0068196D"/>
    <w:rsid w:val="00683E7E"/>
    <w:rsid w:val="006876D3"/>
    <w:rsid w:val="006878D9"/>
    <w:rsid w:val="00691BF7"/>
    <w:rsid w:val="00693726"/>
    <w:rsid w:val="006939E2"/>
    <w:rsid w:val="00693C99"/>
    <w:rsid w:val="00693CB9"/>
    <w:rsid w:val="00695081"/>
    <w:rsid w:val="00696DE6"/>
    <w:rsid w:val="006A38B1"/>
    <w:rsid w:val="006A664B"/>
    <w:rsid w:val="006B1F62"/>
    <w:rsid w:val="006B2371"/>
    <w:rsid w:val="006B32F9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664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0FCF"/>
    <w:rsid w:val="007315B7"/>
    <w:rsid w:val="00735A18"/>
    <w:rsid w:val="0073790F"/>
    <w:rsid w:val="007519BD"/>
    <w:rsid w:val="007567BD"/>
    <w:rsid w:val="00756F66"/>
    <w:rsid w:val="00763FE0"/>
    <w:rsid w:val="00766CFB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5248"/>
    <w:rsid w:val="008360D3"/>
    <w:rsid w:val="008430F5"/>
    <w:rsid w:val="00845671"/>
    <w:rsid w:val="00855DDA"/>
    <w:rsid w:val="00861578"/>
    <w:rsid w:val="00862834"/>
    <w:rsid w:val="00864861"/>
    <w:rsid w:val="00865433"/>
    <w:rsid w:val="00867717"/>
    <w:rsid w:val="00872C00"/>
    <w:rsid w:val="0087389B"/>
    <w:rsid w:val="00877613"/>
    <w:rsid w:val="008807E1"/>
    <w:rsid w:val="00882C76"/>
    <w:rsid w:val="00884209"/>
    <w:rsid w:val="00885E3B"/>
    <w:rsid w:val="008870D4"/>
    <w:rsid w:val="00890E29"/>
    <w:rsid w:val="008922FC"/>
    <w:rsid w:val="00895A52"/>
    <w:rsid w:val="00896A13"/>
    <w:rsid w:val="00896AFD"/>
    <w:rsid w:val="00897B21"/>
    <w:rsid w:val="008A1097"/>
    <w:rsid w:val="008A31E9"/>
    <w:rsid w:val="008A3899"/>
    <w:rsid w:val="008A5694"/>
    <w:rsid w:val="008B064C"/>
    <w:rsid w:val="008C2765"/>
    <w:rsid w:val="008D1032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4E4B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B6B76"/>
    <w:rsid w:val="009C31B0"/>
    <w:rsid w:val="009C5BCF"/>
    <w:rsid w:val="009C6026"/>
    <w:rsid w:val="009C7D07"/>
    <w:rsid w:val="009D1803"/>
    <w:rsid w:val="009D25FA"/>
    <w:rsid w:val="009D3700"/>
    <w:rsid w:val="009D4228"/>
    <w:rsid w:val="009E52B4"/>
    <w:rsid w:val="009E6779"/>
    <w:rsid w:val="009F43BB"/>
    <w:rsid w:val="009F4826"/>
    <w:rsid w:val="009F599B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344C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6B7"/>
    <w:rsid w:val="00AF2838"/>
    <w:rsid w:val="00AF4EF5"/>
    <w:rsid w:val="00AF7C45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1B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6621E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1D2F"/>
    <w:rsid w:val="00BF3487"/>
    <w:rsid w:val="00BF3ED2"/>
    <w:rsid w:val="00BF4948"/>
    <w:rsid w:val="00C02C05"/>
    <w:rsid w:val="00C05414"/>
    <w:rsid w:val="00C069C7"/>
    <w:rsid w:val="00C1104B"/>
    <w:rsid w:val="00C12A92"/>
    <w:rsid w:val="00C22B39"/>
    <w:rsid w:val="00C303EB"/>
    <w:rsid w:val="00C31601"/>
    <w:rsid w:val="00C321B4"/>
    <w:rsid w:val="00C33164"/>
    <w:rsid w:val="00C33C2B"/>
    <w:rsid w:val="00C37E73"/>
    <w:rsid w:val="00C41B81"/>
    <w:rsid w:val="00C44754"/>
    <w:rsid w:val="00C45D9A"/>
    <w:rsid w:val="00C46287"/>
    <w:rsid w:val="00C47086"/>
    <w:rsid w:val="00C47123"/>
    <w:rsid w:val="00C47EB4"/>
    <w:rsid w:val="00C5145F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864B6"/>
    <w:rsid w:val="00C9193A"/>
    <w:rsid w:val="00C97100"/>
    <w:rsid w:val="00CB2293"/>
    <w:rsid w:val="00CB2F4C"/>
    <w:rsid w:val="00CC21FC"/>
    <w:rsid w:val="00CC4C24"/>
    <w:rsid w:val="00CD1340"/>
    <w:rsid w:val="00CD44E1"/>
    <w:rsid w:val="00CD5951"/>
    <w:rsid w:val="00CD5C08"/>
    <w:rsid w:val="00CD6249"/>
    <w:rsid w:val="00CE003A"/>
    <w:rsid w:val="00CE20B7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1A5E"/>
    <w:rsid w:val="00D42986"/>
    <w:rsid w:val="00D43369"/>
    <w:rsid w:val="00D43655"/>
    <w:rsid w:val="00D43E53"/>
    <w:rsid w:val="00D43EE9"/>
    <w:rsid w:val="00D44BF9"/>
    <w:rsid w:val="00D4726B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A07F7"/>
    <w:rsid w:val="00DA41BD"/>
    <w:rsid w:val="00DA5243"/>
    <w:rsid w:val="00DA5408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2E08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798D"/>
    <w:rsid w:val="00EA02D2"/>
    <w:rsid w:val="00EA189B"/>
    <w:rsid w:val="00EA2A5C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1487"/>
    <w:rsid w:val="00EF1890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1EAD"/>
    <w:rsid w:val="00F6386F"/>
    <w:rsid w:val="00F640D8"/>
    <w:rsid w:val="00F64504"/>
    <w:rsid w:val="00F70B9A"/>
    <w:rsid w:val="00F71B4D"/>
    <w:rsid w:val="00F73531"/>
    <w:rsid w:val="00F73776"/>
    <w:rsid w:val="00F75573"/>
    <w:rsid w:val="00F759A3"/>
    <w:rsid w:val="00F75CCB"/>
    <w:rsid w:val="00F76B64"/>
    <w:rsid w:val="00F80BBD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50AB"/>
    <w:rsid w:val="00FA63F2"/>
    <w:rsid w:val="00FB26EA"/>
    <w:rsid w:val="00FC5EB3"/>
    <w:rsid w:val="00FC74F7"/>
    <w:rsid w:val="00FC7F2C"/>
    <w:rsid w:val="00FD1F08"/>
    <w:rsid w:val="00FD3A17"/>
    <w:rsid w:val="00FD5480"/>
    <w:rsid w:val="00FD7D01"/>
    <w:rsid w:val="00FE0FBF"/>
    <w:rsid w:val="00FE0FCE"/>
    <w:rsid w:val="00FE28A2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A09F11B2-8ABF-42CC-8B26-E263E64B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6ABB4-F71F-4C83-9651-E5B067F8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Klub SLOVENSKO, ZA ĽUDÍ, KÚ</cp:lastModifiedBy>
  <cp:revision>2</cp:revision>
  <cp:lastPrinted>2025-08-19T07:34:00Z</cp:lastPrinted>
  <dcterms:created xsi:type="dcterms:W3CDTF">2025-08-19T07:35:00Z</dcterms:created>
  <dcterms:modified xsi:type="dcterms:W3CDTF">2025-08-19T07:35:00Z</dcterms:modified>
</cp:coreProperties>
</file>