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FF1" w:rsidRDefault="00A96FF1" w:rsidP="00A96FF1">
      <w:pPr>
        <w:spacing w:before="120"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sk-SK"/>
        </w:rPr>
      </w:pPr>
      <w:r w:rsidRPr="009A1F4D">
        <w:rPr>
          <w:rFonts w:ascii="Times New Roman" w:eastAsia="Times New Roman" w:hAnsi="Times New Roman"/>
          <w:b/>
          <w:sz w:val="28"/>
          <w:szCs w:val="28"/>
          <w:lang w:eastAsia="sk-SK"/>
        </w:rPr>
        <w:t>Doložka vybraných vplyvov</w:t>
      </w: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A96FF1" w:rsidRPr="00612E08" w:rsidTr="00584ED5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A96FF1" w:rsidRPr="00612E08" w:rsidRDefault="00A96FF1" w:rsidP="00A96FF1">
            <w:pPr>
              <w:numPr>
                <w:ilvl w:val="0"/>
                <w:numId w:val="10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A96FF1" w:rsidRPr="00612E08" w:rsidTr="00584ED5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A96FF1" w:rsidRPr="00612E08" w:rsidRDefault="00A96FF1" w:rsidP="00584ED5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A96FF1" w:rsidRPr="00612E08" w:rsidTr="00584ED5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Návrh zákona, ktorým sa mení a dopĺňa zákon č. 153/2013 Z. z. o národnom zdravotníckom informačnom systéme a o zmene a doplnení niektorých zákonov v znení neskorších predpisov </w:t>
            </w:r>
            <w:r w:rsidR="00244499" w:rsidRPr="0024449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 ktorým sa menia a dopĺňajú niektoré zákony</w:t>
            </w:r>
            <w:bookmarkStart w:id="0" w:name="_GoBack"/>
            <w:bookmarkEnd w:id="0"/>
            <w:r w:rsidRPr="00AC57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(ďalej len „návrh zákona“).</w:t>
            </w:r>
          </w:p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96FF1" w:rsidRPr="00612E08" w:rsidTr="00584ED5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A96FF1" w:rsidRPr="00612E08" w:rsidRDefault="00A96FF1" w:rsidP="00584ED5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A96FF1" w:rsidRPr="00612E08" w:rsidTr="00584ED5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FF1" w:rsidRPr="00612E08" w:rsidRDefault="00271B29" w:rsidP="00584E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Vláda Slovenskej republiky</w:t>
            </w:r>
          </w:p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96FF1" w:rsidRPr="00612E08" w:rsidTr="00584ED5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A96FF1" w:rsidRPr="00612E08" w:rsidRDefault="00A96FF1" w:rsidP="00584ED5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716088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A96FF1" w:rsidRPr="00612E08" w:rsidRDefault="00A96FF1" w:rsidP="00584ED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A96FF1" w:rsidRPr="00612E08" w:rsidTr="00584ED5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4097264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A96FF1" w:rsidRPr="00612E08" w:rsidRDefault="00A96FF1" w:rsidP="00584ED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A96FF1" w:rsidRPr="00612E08" w:rsidRDefault="00A96FF1" w:rsidP="00584ED5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A96FF1" w:rsidRPr="00612E08" w:rsidTr="00584ED5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507430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A96FF1" w:rsidRPr="00612E08" w:rsidRDefault="005E5EFB" w:rsidP="00584ED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Transpozícia/ implementácia práva EÚ</w:t>
            </w:r>
          </w:p>
        </w:tc>
      </w:tr>
      <w:tr w:rsidR="00A96FF1" w:rsidRPr="00612E08" w:rsidTr="00584ED5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transpozície/implementácie uveďte zoznam transponovaných/implementovaných predpisov:</w:t>
            </w:r>
          </w:p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96FF1" w:rsidRPr="00612E08" w:rsidTr="00584ED5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96FF1" w:rsidRPr="00612E08" w:rsidRDefault="00A96FF1" w:rsidP="00584ED5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A96FF1" w:rsidRPr="00612E08" w:rsidTr="00584ED5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96FF1" w:rsidRPr="00612E08" w:rsidRDefault="00A96FF1" w:rsidP="00584ED5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A96FF1" w:rsidRPr="00612E08" w:rsidTr="00584ED5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96FF1" w:rsidRPr="00612E08" w:rsidRDefault="00A96FF1" w:rsidP="00584ED5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A96FF1" w:rsidRPr="00612E08" w:rsidTr="00584ED5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96FF1" w:rsidRPr="00612E08" w:rsidRDefault="00A96FF1" w:rsidP="00584ED5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08/2025</w:t>
            </w:r>
          </w:p>
        </w:tc>
      </w:tr>
      <w:tr w:rsidR="00A96FF1" w:rsidRPr="00612E08" w:rsidTr="00584ED5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96FF1" w:rsidRPr="00612E08" w:rsidTr="00584ED5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96FF1" w:rsidRPr="00612E08" w:rsidRDefault="00A96FF1" w:rsidP="00A96FF1">
            <w:pPr>
              <w:numPr>
                <w:ilvl w:val="0"/>
                <w:numId w:val="10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A96FF1" w:rsidRPr="00612E08" w:rsidTr="00584ED5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FF1" w:rsidRPr="00773798" w:rsidRDefault="00A96FF1" w:rsidP="00584ED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Z </w:t>
            </w:r>
            <w:r w:rsidRPr="0077379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aplikačnej prax vzišli viaceré problémy, ktoré návrh legislatívne upravuje a rieši. Sú to:</w:t>
            </w:r>
          </w:p>
          <w:p w:rsidR="00A96FF1" w:rsidRPr="00773798" w:rsidRDefault="00A96FF1" w:rsidP="00A96FF1">
            <w:pPr>
              <w:pStyle w:val="Bezriadkovania"/>
              <w:numPr>
                <w:ilvl w:val="0"/>
                <w:numId w:val="11"/>
              </w:numPr>
              <w:rPr>
                <w:sz w:val="20"/>
                <w:szCs w:val="20"/>
                <w:lang w:val="sk-SK" w:eastAsia="sk-SK"/>
              </w:rPr>
            </w:pPr>
            <w:r w:rsidRPr="00773798">
              <w:rPr>
                <w:sz w:val="20"/>
                <w:szCs w:val="20"/>
                <w:lang w:val="sk-SK" w:eastAsia="sk-SK"/>
              </w:rPr>
              <w:t xml:space="preserve">Súčasná úprava neumožňuje zoskupovanie elektronických zdravotných záznamov v súvislosti s istou zdravotnou udalosťou alebo chorobou. </w:t>
            </w:r>
          </w:p>
          <w:p w:rsidR="00A96FF1" w:rsidRPr="00773798" w:rsidRDefault="00A96FF1" w:rsidP="00A96FF1">
            <w:pPr>
              <w:pStyle w:val="Bezriadkovania"/>
              <w:numPr>
                <w:ilvl w:val="0"/>
                <w:numId w:val="11"/>
              </w:numPr>
              <w:rPr>
                <w:sz w:val="20"/>
                <w:szCs w:val="20"/>
                <w:lang w:val="sk-SK" w:eastAsia="sk-SK"/>
              </w:rPr>
            </w:pPr>
            <w:r w:rsidRPr="00773798">
              <w:rPr>
                <w:sz w:val="20"/>
                <w:szCs w:val="20"/>
                <w:lang w:val="sk-SK" w:eastAsia="sk-SK"/>
              </w:rPr>
              <w:t xml:space="preserve">Elektronické výkazníctvo spravuje poskytovateľ zdravotnej starostlivosti len vo svojej agende, pričom manuálne musí prezerať jednotlivé zdravotné záznamy a s ním súvisiace zdravotné výkony, ktoré sú finančne uhrádzané v prípade, že poskytovateľ má zmluvu s niektorou zdravotnou poisťovňou. </w:t>
            </w:r>
          </w:p>
          <w:p w:rsidR="00A96FF1" w:rsidRPr="00773798" w:rsidRDefault="00A96FF1" w:rsidP="00A96FF1">
            <w:pPr>
              <w:pStyle w:val="Bezriadkovania"/>
              <w:numPr>
                <w:ilvl w:val="0"/>
                <w:numId w:val="11"/>
              </w:numPr>
              <w:rPr>
                <w:sz w:val="20"/>
                <w:szCs w:val="20"/>
                <w:lang w:val="sk-SK" w:eastAsia="sk-SK"/>
              </w:rPr>
            </w:pPr>
            <w:r w:rsidRPr="00773798">
              <w:rPr>
                <w:sz w:val="20"/>
                <w:szCs w:val="20"/>
                <w:lang w:val="sk-SK" w:eastAsia="sk-SK"/>
              </w:rPr>
              <w:t xml:space="preserve">Doposiaľ bol elektronický zdravotný záznam len o prepustení osoby z ústavnej zdravotnej starostlivosti, ktorý obsahoval celý súhrn zdravotných záznamov, ktoré sa vytvárali počas pobytu v ústavnom zdravotnom zariadení. </w:t>
            </w:r>
          </w:p>
          <w:p w:rsidR="00A96FF1" w:rsidRPr="00773798" w:rsidRDefault="00A96FF1" w:rsidP="00A96FF1">
            <w:pPr>
              <w:pStyle w:val="Bezriadkovania"/>
              <w:numPr>
                <w:ilvl w:val="0"/>
                <w:numId w:val="11"/>
              </w:numPr>
              <w:rPr>
                <w:sz w:val="20"/>
                <w:szCs w:val="20"/>
                <w:lang w:val="sk-SK" w:eastAsia="sk-SK"/>
              </w:rPr>
            </w:pPr>
            <w:r w:rsidRPr="00773798">
              <w:rPr>
                <w:sz w:val="20"/>
                <w:szCs w:val="20"/>
                <w:lang w:val="sk-SK" w:eastAsia="sk-SK"/>
              </w:rPr>
              <w:t xml:space="preserve">V súčasnosti rodičia detí pri prijatí na </w:t>
            </w:r>
            <w:proofErr w:type="spellStart"/>
            <w:r w:rsidRPr="00773798">
              <w:rPr>
                <w:sz w:val="20"/>
                <w:szCs w:val="20"/>
                <w:lang w:val="sk-SK" w:eastAsia="sk-SK"/>
              </w:rPr>
              <w:t>predprimárne</w:t>
            </w:r>
            <w:proofErr w:type="spellEnd"/>
            <w:r w:rsidRPr="00773798">
              <w:rPr>
                <w:sz w:val="20"/>
                <w:szCs w:val="20"/>
                <w:lang w:val="sk-SK" w:eastAsia="sk-SK"/>
              </w:rPr>
              <w:t xml:space="preserve"> vzdelávanie, základné vzdelávanie, stredoškolské vzdelávania predkladajú písomné potvrdenia o zdravotnom stave dieťaťa, žiaka a tiež ospravedlnenia z neúčasti na vyučovaní v písomnej listinnej forme. </w:t>
            </w:r>
          </w:p>
          <w:p w:rsidR="00A96FF1" w:rsidRPr="00773798" w:rsidRDefault="00A96FF1" w:rsidP="00A96FF1">
            <w:pPr>
              <w:pStyle w:val="Bezriadkovania"/>
              <w:numPr>
                <w:ilvl w:val="0"/>
                <w:numId w:val="11"/>
              </w:numPr>
              <w:rPr>
                <w:sz w:val="20"/>
                <w:szCs w:val="20"/>
                <w:lang w:val="sk-SK" w:eastAsia="sk-SK"/>
              </w:rPr>
            </w:pPr>
            <w:r w:rsidRPr="00773798">
              <w:rPr>
                <w:sz w:val="20"/>
                <w:szCs w:val="20"/>
                <w:lang w:val="sk-SK" w:eastAsia="sk-SK"/>
              </w:rPr>
              <w:t>Umelé prerušenie tehotenstva funguje len vo výhradne papierovej podobe.</w:t>
            </w:r>
          </w:p>
          <w:p w:rsidR="00A96FF1" w:rsidRPr="00773798" w:rsidRDefault="00A96FF1" w:rsidP="00A96FF1">
            <w:pPr>
              <w:pStyle w:val="Bezriadkovania"/>
              <w:numPr>
                <w:ilvl w:val="0"/>
                <w:numId w:val="11"/>
              </w:numPr>
              <w:rPr>
                <w:sz w:val="20"/>
                <w:szCs w:val="20"/>
                <w:lang w:val="sk-SK" w:eastAsia="sk-SK"/>
              </w:rPr>
            </w:pPr>
            <w:r w:rsidRPr="00773798">
              <w:rPr>
                <w:sz w:val="20"/>
                <w:szCs w:val="20"/>
                <w:lang w:val="sk-SK" w:eastAsia="sk-SK"/>
              </w:rPr>
              <w:t>Úprava poskytovania údajov tretím stranám nedostatočne reflektuje požiadavky praxe.</w:t>
            </w:r>
          </w:p>
          <w:p w:rsidR="00A96FF1" w:rsidRPr="00773798" w:rsidRDefault="00A96FF1" w:rsidP="00A96FF1">
            <w:pPr>
              <w:pStyle w:val="Bezriadkovania"/>
              <w:numPr>
                <w:ilvl w:val="0"/>
                <w:numId w:val="11"/>
              </w:numPr>
              <w:rPr>
                <w:sz w:val="20"/>
                <w:szCs w:val="20"/>
                <w:lang w:val="sk-SK" w:eastAsia="sk-SK"/>
              </w:rPr>
            </w:pPr>
            <w:r w:rsidRPr="00773798">
              <w:rPr>
                <w:sz w:val="20"/>
                <w:szCs w:val="20"/>
                <w:lang w:val="sk-SK" w:eastAsia="sk-SK"/>
              </w:rPr>
              <w:t>Potvrdenie na preukázania zdravotnej spôsobilosti pri vydaní zbrojného preukazu sú iba v papierovej podobe.</w:t>
            </w:r>
          </w:p>
          <w:p w:rsidR="00A96FF1" w:rsidRPr="00773798" w:rsidRDefault="00A96FF1" w:rsidP="00A96FF1">
            <w:pPr>
              <w:pStyle w:val="Bezriadkovania"/>
              <w:numPr>
                <w:ilvl w:val="0"/>
                <w:numId w:val="11"/>
              </w:numPr>
              <w:rPr>
                <w:sz w:val="20"/>
                <w:szCs w:val="20"/>
                <w:lang w:val="sk-SK" w:eastAsia="sk-SK"/>
              </w:rPr>
            </w:pPr>
            <w:r w:rsidRPr="00773798">
              <w:rPr>
                <w:sz w:val="20"/>
                <w:szCs w:val="20"/>
                <w:lang w:val="sk-SK" w:eastAsia="sk-SK"/>
              </w:rPr>
              <w:t xml:space="preserve">Nie je dostatočne upravený spôsob ukončovania dočasnej práceneschopnosti v prípade úmrtia osoby počas jej trvania. </w:t>
            </w:r>
          </w:p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A96FF1" w:rsidRPr="00612E08" w:rsidTr="00584ED5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96FF1" w:rsidRPr="00612E08" w:rsidRDefault="00A96FF1" w:rsidP="00A96FF1">
            <w:pPr>
              <w:numPr>
                <w:ilvl w:val="0"/>
                <w:numId w:val="10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A96FF1" w:rsidRPr="00612E08" w:rsidTr="00584ED5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FF1" w:rsidRDefault="00A96FF1" w:rsidP="00584ED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:rsidR="00A96FF1" w:rsidRPr="0069539C" w:rsidRDefault="00A96FF1" w:rsidP="00A96FF1">
            <w:pPr>
              <w:pStyle w:val="Odsekzoznamu"/>
              <w:numPr>
                <w:ilvl w:val="0"/>
                <w:numId w:val="12"/>
              </w:num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539C">
              <w:rPr>
                <w:rFonts w:ascii="Times New Roman" w:hAnsi="Times New Roman"/>
                <w:sz w:val="20"/>
                <w:szCs w:val="20"/>
              </w:rPr>
              <w:t>znížiť administratívnu záťaž poskytovateľov zdravotnej starostlivosti a pacientov, ako aj zabezpečiť lepšiu dostupnosť údajov o zdravotnom stave pacientov pre oprávnené osoby a to v súlade s požiadavkami definovanými v projektoch Životné situácie 7,8,11,12,13 a RISEZ,</w:t>
            </w:r>
          </w:p>
          <w:p w:rsidR="00A96FF1" w:rsidRPr="0069539C" w:rsidRDefault="00A96FF1" w:rsidP="00A96FF1">
            <w:pPr>
              <w:pStyle w:val="Odsekzoznamu"/>
              <w:numPr>
                <w:ilvl w:val="0"/>
                <w:numId w:val="12"/>
              </w:num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539C">
              <w:rPr>
                <w:rFonts w:ascii="Times New Roman" w:hAnsi="Times New Roman"/>
                <w:sz w:val="20"/>
                <w:szCs w:val="20"/>
              </w:rPr>
              <w:t>zaviesť nový pojem "epizóda", ktorý umožní poskytovateľom zdravotnej starostlivosti vzájomne prepojiť jednotlivé zdravotné záznamy pacienta, ktoré sa týkajú tej istej zdravotnej udalosti alebo choroby,</w:t>
            </w:r>
          </w:p>
          <w:p w:rsidR="00A96FF1" w:rsidRPr="0069539C" w:rsidRDefault="00A96FF1" w:rsidP="00A96FF1">
            <w:pPr>
              <w:pStyle w:val="Odsekzoznamu"/>
              <w:numPr>
                <w:ilvl w:val="0"/>
                <w:numId w:val="12"/>
              </w:num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539C">
              <w:rPr>
                <w:rFonts w:ascii="Times New Roman" w:hAnsi="Times New Roman"/>
                <w:sz w:val="20"/>
                <w:szCs w:val="20"/>
              </w:rPr>
              <w:t>zaviesť nový národný zdravotnícky administratívny register "Národný register elektronického výkazníctva",</w:t>
            </w:r>
          </w:p>
          <w:p w:rsidR="00A96FF1" w:rsidRPr="0069539C" w:rsidRDefault="00A96FF1" w:rsidP="00A96FF1">
            <w:pPr>
              <w:pStyle w:val="Odsekzoznamu"/>
              <w:numPr>
                <w:ilvl w:val="0"/>
                <w:numId w:val="12"/>
              </w:num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539C">
              <w:rPr>
                <w:rFonts w:ascii="Times New Roman" w:hAnsi="Times New Roman"/>
                <w:sz w:val="20"/>
                <w:szCs w:val="20"/>
              </w:rPr>
              <w:t>rozšíriť elektronickú zdravotnú knižku o nové typy elektronických zdravotných záznamov,</w:t>
            </w:r>
          </w:p>
          <w:p w:rsidR="00A96FF1" w:rsidRPr="0069539C" w:rsidRDefault="00A96FF1" w:rsidP="00A96FF1">
            <w:pPr>
              <w:pStyle w:val="Odsekzoznamu"/>
              <w:numPr>
                <w:ilvl w:val="0"/>
                <w:numId w:val="12"/>
              </w:num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539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zaviesť nový Register potvrdení, ktorý umožní elektronické vydávanie potvrdení o zdravotnej spôsobilosti a zdravotnom stave pre rôzne účely, ako napríklad prijatie dieťaťa na </w:t>
            </w:r>
            <w:proofErr w:type="spellStart"/>
            <w:r w:rsidRPr="0069539C">
              <w:rPr>
                <w:rFonts w:ascii="Times New Roman" w:hAnsi="Times New Roman"/>
                <w:sz w:val="20"/>
                <w:szCs w:val="20"/>
              </w:rPr>
              <w:t>predprimárne</w:t>
            </w:r>
            <w:proofErr w:type="spellEnd"/>
            <w:r w:rsidRPr="0069539C">
              <w:rPr>
                <w:rFonts w:ascii="Times New Roman" w:hAnsi="Times New Roman"/>
                <w:sz w:val="20"/>
                <w:szCs w:val="20"/>
              </w:rPr>
              <w:t xml:space="preserve"> vzdelávanie, ospravedlnenie neprítomnosti žiaka či vydanie zbrojného preukazu,</w:t>
            </w:r>
          </w:p>
          <w:p w:rsidR="00A96FF1" w:rsidRPr="0069539C" w:rsidRDefault="00A96FF1" w:rsidP="00A96FF1">
            <w:pPr>
              <w:pStyle w:val="Odsekzoznamu"/>
              <w:numPr>
                <w:ilvl w:val="0"/>
                <w:numId w:val="12"/>
              </w:num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539C">
              <w:rPr>
                <w:rFonts w:ascii="Times New Roman" w:hAnsi="Times New Roman"/>
                <w:sz w:val="20"/>
                <w:szCs w:val="20"/>
              </w:rPr>
              <w:t xml:space="preserve">aktualizovať prístupy k údajom v elektronickej zdravotnej knižke pre rôzne skupiny zdravotníckych pracovníkov a iných oprávnených osôb, </w:t>
            </w:r>
          </w:p>
          <w:p w:rsidR="00A96FF1" w:rsidRPr="0069539C" w:rsidRDefault="00A96FF1" w:rsidP="00A96FF1">
            <w:pPr>
              <w:pStyle w:val="Odsekzoznamu"/>
              <w:numPr>
                <w:ilvl w:val="0"/>
                <w:numId w:val="12"/>
              </w:num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539C">
              <w:rPr>
                <w:rFonts w:ascii="Times New Roman" w:hAnsi="Times New Roman"/>
                <w:sz w:val="20"/>
                <w:szCs w:val="20"/>
              </w:rPr>
              <w:t xml:space="preserve">stanoviť </w:t>
            </w:r>
            <w:r>
              <w:rPr>
                <w:rFonts w:ascii="Times New Roman" w:hAnsi="Times New Roman"/>
                <w:sz w:val="20"/>
                <w:szCs w:val="20"/>
              </w:rPr>
              <w:t>doby</w:t>
            </w:r>
            <w:r w:rsidRPr="0069539C">
              <w:rPr>
                <w:rFonts w:ascii="Times New Roman" w:hAnsi="Times New Roman"/>
                <w:sz w:val="20"/>
                <w:szCs w:val="20"/>
              </w:rPr>
              <w:t xml:space="preserve"> uchovávania osobných údajov v jednotlivých častiach národného zdravotníckeho informačného systému,</w:t>
            </w:r>
          </w:p>
          <w:p w:rsidR="00A96FF1" w:rsidRPr="0069539C" w:rsidRDefault="00A96FF1" w:rsidP="00A96FF1">
            <w:pPr>
              <w:pStyle w:val="Odsekzoznamu"/>
              <w:numPr>
                <w:ilvl w:val="0"/>
                <w:numId w:val="12"/>
              </w:num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539C">
              <w:rPr>
                <w:rFonts w:ascii="Times New Roman" w:hAnsi="Times New Roman"/>
                <w:sz w:val="20"/>
                <w:szCs w:val="20"/>
              </w:rPr>
              <w:t>zaviesť službu poskytovania elektronických informácií o aktivitách súvisiacich s poskytovaním zdravotnej starostlivosti osobám v Národnom portál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69539C">
              <w:rPr>
                <w:rFonts w:ascii="Times New Roman" w:hAnsi="Times New Roman"/>
                <w:sz w:val="20"/>
                <w:szCs w:val="20"/>
              </w:rPr>
              <w:t xml:space="preserve"> zdravia,</w:t>
            </w:r>
          </w:p>
          <w:p w:rsidR="00A96FF1" w:rsidRPr="0069539C" w:rsidRDefault="00A96FF1" w:rsidP="00A96FF1">
            <w:pPr>
              <w:pStyle w:val="Odsekzoznamu"/>
              <w:numPr>
                <w:ilvl w:val="0"/>
                <w:numId w:val="12"/>
              </w:num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539C">
              <w:rPr>
                <w:rFonts w:ascii="Times New Roman" w:hAnsi="Times New Roman"/>
                <w:sz w:val="20"/>
                <w:szCs w:val="20"/>
              </w:rPr>
              <w:t>v súvislosti s ďalšou elektronizáciou zdravotníctva a zosúladením legislatívy SR s právom EÚ a odporúčaniami Svetovej zdravotníckej organizácie zaviesť novú úprav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69539C">
              <w:rPr>
                <w:rFonts w:ascii="Times New Roman" w:hAnsi="Times New Roman"/>
                <w:sz w:val="20"/>
                <w:szCs w:val="20"/>
              </w:rPr>
              <w:t xml:space="preserve"> definície pôrodu živého dieťaťa, pôrodu mŕtveho dieťaťa a potratu,</w:t>
            </w:r>
          </w:p>
          <w:p w:rsidR="00A96FF1" w:rsidRDefault="00A96FF1" w:rsidP="00A96FF1">
            <w:pPr>
              <w:pStyle w:val="Odsekzoznamu"/>
              <w:numPr>
                <w:ilvl w:val="0"/>
                <w:numId w:val="12"/>
              </w:num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539C">
              <w:rPr>
                <w:rFonts w:ascii="Times New Roman" w:hAnsi="Times New Roman"/>
                <w:sz w:val="20"/>
                <w:szCs w:val="20"/>
              </w:rPr>
              <w:t>upraviť elektronizáciu umelého prerušenia teho</w:t>
            </w:r>
            <w:r>
              <w:rPr>
                <w:rFonts w:ascii="Times New Roman" w:hAnsi="Times New Roman"/>
                <w:sz w:val="20"/>
                <w:szCs w:val="20"/>
              </w:rPr>
              <w:t>tenstva na žiadosť ženy, čím sa</w:t>
            </w:r>
            <w:r w:rsidRPr="0069539C">
              <w:rPr>
                <w:rFonts w:ascii="Times New Roman" w:hAnsi="Times New Roman"/>
                <w:sz w:val="20"/>
                <w:szCs w:val="20"/>
              </w:rPr>
              <w:t xml:space="preserve"> tento proces stane flexibilnejším,</w:t>
            </w:r>
          </w:p>
          <w:p w:rsidR="00A96FF1" w:rsidRDefault="00A96FF1" w:rsidP="00A96FF1">
            <w:pPr>
              <w:pStyle w:val="Odsekzoznamu"/>
              <w:numPr>
                <w:ilvl w:val="0"/>
                <w:numId w:val="12"/>
              </w:num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upraviť automatické ukončenie </w:t>
            </w:r>
            <w:r w:rsidRPr="0069539C">
              <w:rPr>
                <w:rFonts w:ascii="Times New Roman" w:hAnsi="Times New Roman"/>
                <w:sz w:val="20"/>
                <w:szCs w:val="20"/>
                <w:lang w:eastAsia="sk-SK"/>
              </w:rPr>
              <w:t>dočasnej práceneschopnosti v prípade úmrtia osoby počas jej trvania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,</w:t>
            </w:r>
          </w:p>
          <w:p w:rsidR="00A96FF1" w:rsidRPr="00773798" w:rsidRDefault="00A96FF1" w:rsidP="00A96FF1">
            <w:pPr>
              <w:pStyle w:val="Odsekzoznamu"/>
              <w:numPr>
                <w:ilvl w:val="0"/>
                <w:numId w:val="12"/>
              </w:num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9D7">
              <w:rPr>
                <w:rFonts w:ascii="Times New Roman" w:hAnsi="Times New Roman"/>
                <w:sz w:val="20"/>
                <w:szCs w:val="20"/>
              </w:rPr>
              <w:t xml:space="preserve">upraviť ustanovenia, ktoré vzhľadom na požiadavky z praxe budú lepšie reflektovať a flexibilnejšie upravovať poskytovanie údajov zo strany </w:t>
            </w:r>
            <w:r w:rsidR="00271B29">
              <w:rPr>
                <w:rFonts w:ascii="Times New Roman" w:hAnsi="Times New Roman"/>
                <w:sz w:val="20"/>
                <w:szCs w:val="20"/>
              </w:rPr>
              <w:t>Národného centra zdravotníckych informácií („</w:t>
            </w:r>
            <w:r w:rsidRPr="004679D7">
              <w:rPr>
                <w:rFonts w:ascii="Times New Roman" w:hAnsi="Times New Roman"/>
                <w:sz w:val="20"/>
                <w:szCs w:val="20"/>
              </w:rPr>
              <w:t>NCZI</w:t>
            </w:r>
            <w:r w:rsidR="00271B29">
              <w:rPr>
                <w:rFonts w:ascii="Times New Roman" w:hAnsi="Times New Roman"/>
                <w:sz w:val="20"/>
                <w:szCs w:val="20"/>
              </w:rPr>
              <w:t>“)</w:t>
            </w:r>
            <w:r w:rsidRPr="004679D7">
              <w:rPr>
                <w:rFonts w:ascii="Times New Roman" w:hAnsi="Times New Roman"/>
                <w:sz w:val="20"/>
                <w:szCs w:val="20"/>
              </w:rPr>
              <w:t>.</w:t>
            </w:r>
            <w:r w:rsidRPr="004679D7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:rsidR="00773798" w:rsidRPr="00773798" w:rsidRDefault="00773798" w:rsidP="00773798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Pr="00773798">
              <w:rPr>
                <w:rFonts w:ascii="Times New Roman" w:hAnsi="Times New Roman"/>
                <w:sz w:val="20"/>
                <w:szCs w:val="20"/>
              </w:rPr>
              <w:t xml:space="preserve">avrhované legislatívne zmeny sú technickej povahy a majú za cieľ zvýšiť efektívnosť a dostupnosť zdravotníckych, sociálnych a vzdelávacích služieb prostredníctvom lepšieho zdieľania údajov, čo však môže pozitívne ovplyvniť rodiny a rodičovstvo zjednodušením administratívnych procesov a podporou prístupu k základným dávkam a službám.  </w:t>
            </w:r>
          </w:p>
          <w:p w:rsidR="00773798" w:rsidRPr="00773798" w:rsidRDefault="00773798" w:rsidP="00773798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3798">
              <w:rPr>
                <w:rFonts w:ascii="Times New Roman" w:hAnsi="Times New Roman"/>
                <w:sz w:val="20"/>
                <w:szCs w:val="20"/>
              </w:rPr>
              <w:t xml:space="preserve">Predložený dokument zavádza niekoľko zmien, ktoré by mohli ovplyvniť manželstvo, rodičovstvo a rodinný život na Slovensku, predovšetkým prostredníctvom aktualizácií národného zdravotníckeho informačného systému a súvisiacej legislatívy. </w:t>
            </w:r>
          </w:p>
          <w:p w:rsidR="00773798" w:rsidRPr="00773798" w:rsidRDefault="00773798" w:rsidP="00773798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3798">
              <w:rPr>
                <w:rFonts w:ascii="Times New Roman" w:hAnsi="Times New Roman"/>
                <w:sz w:val="20"/>
                <w:szCs w:val="20"/>
              </w:rPr>
              <w:t>Z pohľadu vplyvov na manželstvo, rodičovstvo a rodinu sa kľúčové javia nasledovné:</w:t>
            </w:r>
          </w:p>
          <w:p w:rsidR="00773798" w:rsidRPr="00773798" w:rsidRDefault="00773798" w:rsidP="00773798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3798">
              <w:rPr>
                <w:rFonts w:ascii="Times New Roman" w:hAnsi="Times New Roman"/>
                <w:sz w:val="20"/>
                <w:szCs w:val="20"/>
              </w:rPr>
              <w:t xml:space="preserve">1. Elektronická tehotenská knižka: Zavedenie „elektronickej tehotenskej knižky“ ako súčasti elektronického zdravotného záznamu má za cieľ centralizovať a digitalizovať zdravotné údaje súvisiace s tehotenstvom. To môže zefektívniť prenatálnu starostlivosť o tehotné ženy a potenciálne viesť k zlepšeniu zdravotných výsledkov pre matku aj dieťa, čo priamo ovplyvňuje rodičovstvo. </w:t>
            </w:r>
          </w:p>
          <w:p w:rsidR="00773798" w:rsidRPr="00773798" w:rsidRDefault="00773798" w:rsidP="00773798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3798">
              <w:rPr>
                <w:rFonts w:ascii="Times New Roman" w:hAnsi="Times New Roman"/>
                <w:sz w:val="20"/>
                <w:szCs w:val="20"/>
              </w:rPr>
              <w:t>2. Sociálne a materské dávky: Navrhované zmeny uľahčujú poskytovanie údajov Sociálnej poisťovni na posudzovanie nároku na tehotenské a materské dávky. To zefektívňuje prístup rodín k zásadnej finančnej podpore počas tehotenstva a po ňom.</w:t>
            </w:r>
          </w:p>
          <w:p w:rsidR="00773798" w:rsidRPr="00773798" w:rsidRDefault="00773798" w:rsidP="00773798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3798">
              <w:rPr>
                <w:rFonts w:ascii="Times New Roman" w:hAnsi="Times New Roman"/>
                <w:sz w:val="20"/>
                <w:szCs w:val="20"/>
              </w:rPr>
              <w:t xml:space="preserve">3. Pomoc v hmotnej núdzi: Údaje sa budú tiež zdieľať s Ústredím práce, sociálnych vecí a rodiny na posúdenie nároku na pomoc v hmotnej núdzi. Tým sa podporuje prístup k sociálnej podpore, najmä pre rodiny s tehotnými ženami alebo malými deťmi. </w:t>
            </w:r>
          </w:p>
          <w:p w:rsidR="00773798" w:rsidRPr="00773798" w:rsidRDefault="00773798" w:rsidP="00773798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3798">
              <w:rPr>
                <w:rFonts w:ascii="Times New Roman" w:hAnsi="Times New Roman"/>
                <w:sz w:val="20"/>
                <w:szCs w:val="20"/>
              </w:rPr>
              <w:t>4. Registre pre starostlivosť a potvrdenia: Zriadenie „registra starostlivosti v prirodzenom prostredí osoby“ by mohlo ovplyvniť rodinné opatrovateľské opatrenia, najmä pre osoby vyžadujúce domácu starostlivosť. Okrem toho sa zriadi „register potvrdení“, ktorý bude centralizovať zdravotné potvrdenia vrátane údajov o zákonných zástupcoch, čo by mohlo zjednodušiť správu zdravotných záležitostí pre rodičov a opatrovníkov.</w:t>
            </w:r>
          </w:p>
          <w:p w:rsidR="00773798" w:rsidRPr="00773798" w:rsidRDefault="00773798" w:rsidP="00773798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3798">
              <w:rPr>
                <w:rFonts w:ascii="Times New Roman" w:hAnsi="Times New Roman"/>
                <w:sz w:val="20"/>
                <w:szCs w:val="20"/>
              </w:rPr>
              <w:t>5. Prístup k údajom o umelom prerušení tehotenstva: Dokument špecifikuje, že prístup k údajom súvisiacim s umelým prerušením tehotenstva v elektronickom zdravotnom zázname majú len gynekológovia a pôrodníci, čo zdôrazňuje citlivú oblasť s dôsledkami pre jednotlivcov a rodiny.</w:t>
            </w:r>
          </w:p>
        </w:tc>
      </w:tr>
      <w:tr w:rsidR="00A96FF1" w:rsidRPr="00612E08" w:rsidTr="00584ED5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96FF1" w:rsidRPr="00612E08" w:rsidRDefault="00A96FF1" w:rsidP="00A96FF1">
            <w:pPr>
              <w:numPr>
                <w:ilvl w:val="0"/>
                <w:numId w:val="10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Dotknuté subjekty</w:t>
            </w:r>
          </w:p>
        </w:tc>
      </w:tr>
      <w:tr w:rsidR="00A96FF1" w:rsidRPr="00612E08" w:rsidTr="00584ED5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FF1" w:rsidRDefault="00A96FF1" w:rsidP="00584ED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:rsidR="00A96FF1" w:rsidRPr="00AC5701" w:rsidRDefault="00A96FF1" w:rsidP="00584E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Navrhovaná právna úprava má priamy alebo nepriamy vplyv:</w:t>
            </w:r>
          </w:p>
          <w:p w:rsidR="00A96FF1" w:rsidRPr="00F144AB" w:rsidRDefault="00A96FF1" w:rsidP="00A96FF1">
            <w:pPr>
              <w:pStyle w:val="Odsekzoznamu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NCZI</w:t>
            </w:r>
            <w:r w:rsidRPr="00F144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</w:p>
          <w:p w:rsidR="00A96FF1" w:rsidRPr="00F144AB" w:rsidRDefault="00A96FF1" w:rsidP="00A96FF1">
            <w:pPr>
              <w:pStyle w:val="Odsekzoznamu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</w:t>
            </w:r>
            <w:r w:rsidR="00271B2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inisterstvo zdravotníctva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SR</w:t>
            </w:r>
            <w:r w:rsidRPr="00F144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</w:p>
          <w:p w:rsidR="00A96FF1" w:rsidRPr="00F144AB" w:rsidRDefault="00A96FF1" w:rsidP="00A96FF1">
            <w:pPr>
              <w:pStyle w:val="Odsekzoznamu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144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poskytova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telia zdravotnej starostlivosti,</w:t>
            </w:r>
          </w:p>
          <w:p w:rsidR="00A96FF1" w:rsidRPr="00F144AB" w:rsidRDefault="00A96FF1" w:rsidP="00A96FF1">
            <w:pPr>
              <w:pStyle w:val="Odsekzoznamu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144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zdravotné poisťovne,</w:t>
            </w:r>
          </w:p>
          <w:p w:rsidR="00A96FF1" w:rsidRDefault="00A96FF1" w:rsidP="00A96FF1">
            <w:pPr>
              <w:pStyle w:val="Odsekzoznamu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144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zdravotnícki pracovníci,</w:t>
            </w:r>
          </w:p>
          <w:p w:rsidR="00A96FF1" w:rsidRPr="00F144AB" w:rsidRDefault="00A96FF1" w:rsidP="00A96FF1">
            <w:pPr>
              <w:pStyle w:val="Odsekzoznamu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stavovské organizácie v zdravotníctve (komory)</w:t>
            </w:r>
          </w:p>
          <w:p w:rsidR="00A96FF1" w:rsidRPr="00F144AB" w:rsidRDefault="00A96FF1" w:rsidP="00A96FF1">
            <w:pPr>
              <w:pStyle w:val="Odsekzoznamu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144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fyzické osoby, verejne zdravotné poistené na území Slovenskej republiky,</w:t>
            </w:r>
          </w:p>
          <w:p w:rsidR="00A96FF1" w:rsidRPr="00F144AB" w:rsidRDefault="00A96FF1" w:rsidP="00A96FF1">
            <w:pPr>
              <w:pStyle w:val="Odsekzoznamu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144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matričné úrady,</w:t>
            </w:r>
          </w:p>
          <w:p w:rsidR="00A96FF1" w:rsidRPr="00F144AB" w:rsidRDefault="00A96FF1" w:rsidP="00A96FF1">
            <w:pPr>
              <w:pStyle w:val="Odsekzoznamu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144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Štatistický úrad Slovenskej republiky,</w:t>
            </w:r>
          </w:p>
          <w:p w:rsidR="00A96FF1" w:rsidRPr="00F144AB" w:rsidRDefault="00A96FF1" w:rsidP="00A96FF1">
            <w:pPr>
              <w:pStyle w:val="Odsekzoznamu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144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práce, sociálnych vecí a rodiny Slovenskej republiky,</w:t>
            </w:r>
          </w:p>
          <w:p w:rsidR="00A96FF1" w:rsidRDefault="00A96FF1" w:rsidP="00A96FF1">
            <w:pPr>
              <w:pStyle w:val="Odsekzoznamu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144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Ministerstvo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školstva, výskumu, vývoja a mládeže</w:t>
            </w:r>
            <w:r w:rsidRPr="00F144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Slovenskej republiky,</w:t>
            </w:r>
          </w:p>
          <w:p w:rsidR="00A96FF1" w:rsidRPr="00F144AB" w:rsidRDefault="00A96FF1" w:rsidP="00A96FF1">
            <w:pPr>
              <w:pStyle w:val="Odsekzoznamu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verejné predškolské a školské zariadenia,</w:t>
            </w:r>
          </w:p>
          <w:p w:rsidR="00A96FF1" w:rsidRPr="00F144AB" w:rsidRDefault="00A96FF1" w:rsidP="00A96FF1">
            <w:pPr>
              <w:pStyle w:val="Odsekzoznamu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F144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vnútra Slovenskej republiky,</w:t>
            </w:r>
          </w:p>
          <w:p w:rsidR="00A96FF1" w:rsidRPr="00832139" w:rsidRDefault="00A96FF1" w:rsidP="00A96FF1">
            <w:pPr>
              <w:pStyle w:val="Odsekzoznamu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Sociálna poisťovňa,</w:t>
            </w:r>
          </w:p>
          <w:p w:rsidR="00A96FF1" w:rsidRPr="00832139" w:rsidRDefault="00A96FF1" w:rsidP="00A96FF1">
            <w:pPr>
              <w:pStyle w:val="Odsekzoznamu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83213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Ústredie práce, sociálnych vecí a rodiny </w:t>
            </w:r>
          </w:p>
          <w:p w:rsidR="00A96FF1" w:rsidRPr="00832139" w:rsidRDefault="00A96FF1" w:rsidP="007079E4">
            <w:pPr>
              <w:pStyle w:val="Odsekzoznamu"/>
              <w:numPr>
                <w:ilvl w:val="0"/>
                <w:numId w:val="0"/>
              </w:numPr>
              <w:ind w:left="72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A96FF1" w:rsidRPr="00612E08" w:rsidTr="00584ED5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96FF1" w:rsidRPr="00612E08" w:rsidRDefault="00A96FF1" w:rsidP="00A96FF1">
            <w:pPr>
              <w:numPr>
                <w:ilvl w:val="0"/>
                <w:numId w:val="10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Alternatívne riešenia</w:t>
            </w:r>
          </w:p>
        </w:tc>
      </w:tr>
      <w:tr w:rsidR="00A96FF1" w:rsidRPr="00612E08" w:rsidTr="00584ED5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FF1" w:rsidRDefault="00A96FF1" w:rsidP="00584ED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:rsidR="00A96FF1" w:rsidRPr="00612E08" w:rsidRDefault="00A96FF1" w:rsidP="00584ED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F144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 prípade, že navrhovaná právna úprava nebude akceptovaná v navrhovanej podobe, môže dôjsť k zníženiu kvality poskytovania zdravotnej starostlivosti. Takisto v prípade </w:t>
            </w:r>
            <w:proofErr w:type="spellStart"/>
            <w:r w:rsidRPr="00F144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neakceptácie</w:t>
            </w:r>
            <w:proofErr w:type="spellEnd"/>
            <w:r w:rsidRPr="00F144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nebudú naplnené záväzky súvisiace s </w:t>
            </w:r>
            <w:proofErr w:type="spellStart"/>
            <w:r w:rsidRPr="00F144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antibirokratickou</w:t>
            </w:r>
            <w:proofErr w:type="spellEnd"/>
            <w:r w:rsidRPr="00F144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legislatívou, elektronizáciou verejného zdravotníctva a </w:t>
            </w:r>
            <w:proofErr w:type="spellStart"/>
            <w:r w:rsidRPr="00F144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eGovermentom</w:t>
            </w:r>
            <w:proofErr w:type="spellEnd"/>
            <w:r w:rsidRPr="00F144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ktoré súvisia s naplnením  strednodobých priorít vyplývajúcich z Programového vyhlásenia vlády SR na roky 2023–2027 v súvislosti s prípravou dátovej reformy, ktorej cieľom je predovšetkým odbremenenie zdravotníkov od zbytočného vykazovania a zlepšenie dátovej dostupnosti a kvality.</w:t>
            </w:r>
          </w:p>
        </w:tc>
      </w:tr>
      <w:tr w:rsidR="00A96FF1" w:rsidRPr="00612E08" w:rsidTr="00584ED5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96FF1" w:rsidRPr="00612E08" w:rsidRDefault="00A96FF1" w:rsidP="00A96FF1">
            <w:pPr>
              <w:numPr>
                <w:ilvl w:val="0"/>
                <w:numId w:val="10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A96FF1" w:rsidRPr="00612E08" w:rsidTr="00584ED5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A96FF1" w:rsidRPr="00612E08" w:rsidRDefault="00244499" w:rsidP="00584ED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39927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F1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A96FF1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96FF1" w:rsidRPr="00612E08" w:rsidRDefault="00244499" w:rsidP="00584ED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3755921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F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A96FF1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A96FF1" w:rsidRPr="00612E08" w:rsidTr="00584ED5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96FF1" w:rsidRPr="00612E08" w:rsidTr="00584ED5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96FF1" w:rsidRPr="00612E08" w:rsidRDefault="00A96FF1" w:rsidP="00A96FF1">
            <w:pPr>
              <w:numPr>
                <w:ilvl w:val="0"/>
                <w:numId w:val="10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Transpozícia/implementácia práva EÚ </w:t>
            </w:r>
          </w:p>
        </w:tc>
      </w:tr>
      <w:tr w:rsidR="00A96FF1" w:rsidRPr="00612E08" w:rsidTr="00584ED5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A96FF1" w:rsidRPr="00612E08" w:rsidTr="00584ED5">
              <w:trPr>
                <w:trHeight w:val="90"/>
              </w:trPr>
              <w:tc>
                <w:tcPr>
                  <w:tcW w:w="8643" w:type="dxa"/>
                </w:tcPr>
                <w:p w:rsidR="00A96FF1" w:rsidRPr="00612E08" w:rsidRDefault="00A96FF1" w:rsidP="00584ED5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zhody, resp. či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EÚ. </w:t>
                  </w:r>
                </w:p>
              </w:tc>
            </w:tr>
            <w:tr w:rsidR="00A96FF1" w:rsidRPr="00612E08" w:rsidTr="00584ED5">
              <w:trPr>
                <w:trHeight w:val="296"/>
              </w:trPr>
              <w:tc>
                <w:tcPr>
                  <w:tcW w:w="8643" w:type="dxa"/>
                </w:tcPr>
                <w:p w:rsidR="00A96FF1" w:rsidRPr="00612E08" w:rsidRDefault="00A96FF1" w:rsidP="00584ED5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2442949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14600658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A96FF1" w:rsidRPr="00612E08" w:rsidRDefault="00A96FF1" w:rsidP="00584ED5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:rsidR="00A96FF1" w:rsidRPr="00612E08" w:rsidRDefault="00A96FF1" w:rsidP="00584ED5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A96FF1" w:rsidRPr="00612E08" w:rsidTr="00584ED5">
              <w:trPr>
                <w:trHeight w:val="296"/>
              </w:trPr>
              <w:tc>
                <w:tcPr>
                  <w:tcW w:w="8643" w:type="dxa"/>
                </w:tcPr>
                <w:p w:rsidR="00A96FF1" w:rsidRPr="00612E08" w:rsidRDefault="00A96FF1" w:rsidP="00584ED5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A96FF1" w:rsidRPr="00612E08" w:rsidRDefault="00A96FF1" w:rsidP="00584ED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A96FF1" w:rsidRPr="00612E08" w:rsidTr="00584ED5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FF1" w:rsidRPr="00612E08" w:rsidRDefault="00A96FF1" w:rsidP="00584E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96FF1" w:rsidRPr="00612E08" w:rsidTr="00584ED5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96FF1" w:rsidRPr="00612E08" w:rsidRDefault="00A96FF1" w:rsidP="00A96FF1">
            <w:pPr>
              <w:numPr>
                <w:ilvl w:val="0"/>
                <w:numId w:val="10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A96FF1" w:rsidRPr="00612E08" w:rsidTr="00584ED5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:rsidR="00A96FF1" w:rsidRDefault="00A96FF1" w:rsidP="00584ED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:rsidR="00A96FF1" w:rsidRPr="00F144AB" w:rsidRDefault="00A96FF1" w:rsidP="00584E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144AB">
              <w:rPr>
                <w:rFonts w:ascii="Times New Roman" w:eastAsia="Times New Roman" w:hAnsi="Times New Roman"/>
                <w:sz w:val="20"/>
                <w:szCs w:val="24"/>
                <w:lang w:eastAsia="sk-SK"/>
              </w:rPr>
              <w:t>Vzhľadom na náročnosť realizácie zamýšľaných aktivít, ako aj dát potrebných pre preskúmanie účelnosti sa navrhuje preskúmanie účelnosti do 31. 12. 202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sk-SK"/>
              </w:rPr>
              <w:t>8</w:t>
            </w:r>
            <w:r w:rsidRPr="00F144AB">
              <w:rPr>
                <w:rFonts w:ascii="Times New Roman" w:eastAsia="Times New Roman" w:hAnsi="Times New Roman"/>
                <w:sz w:val="20"/>
                <w:szCs w:val="24"/>
                <w:lang w:eastAsia="sk-SK"/>
              </w:rPr>
              <w:t>. Priebežné vyhodnocovanie stavu z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sk-SK"/>
              </w:rPr>
              <w:t xml:space="preserve">apojenia a využívania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eastAsia="sk-SK"/>
              </w:rPr>
              <w:t>ezdravia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eastAsia="sk-SK"/>
              </w:rPr>
              <w:t>.</w:t>
            </w:r>
            <w:r w:rsidRPr="00F144AB">
              <w:rPr>
                <w:rFonts w:ascii="Times New Roman" w:eastAsia="Times New Roman" w:hAnsi="Times New Roman"/>
                <w:sz w:val="20"/>
                <w:szCs w:val="24"/>
                <w:lang w:eastAsia="sk-SK"/>
              </w:rPr>
              <w:t xml:space="preserve"> Informácie budú dostupné na webovom sídle Národného centra zdravotníckych informácií.</w:t>
            </w:r>
          </w:p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A96FF1" w:rsidRPr="00612E08" w:rsidTr="00584ED5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96FF1" w:rsidRPr="00612E08" w:rsidRDefault="00A96FF1" w:rsidP="00584ED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A96FF1" w:rsidRPr="00612E08" w:rsidRDefault="00A96FF1" w:rsidP="00584ED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A96FF1" w:rsidRPr="00612E08" w:rsidRDefault="00A96FF1" w:rsidP="00584ED5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96FF1" w:rsidRPr="00612E08" w:rsidRDefault="00A96FF1" w:rsidP="00584E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:rsidR="00A96FF1" w:rsidRPr="00612E08" w:rsidRDefault="00A96FF1" w:rsidP="00584E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:rsidR="00A96FF1" w:rsidRPr="00612E08" w:rsidRDefault="00A96FF1" w:rsidP="00584E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A96FF1" w:rsidRPr="00612E08" w:rsidRDefault="00A96FF1" w:rsidP="00584ED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A96FF1" w:rsidRPr="00612E08" w:rsidTr="00584ED5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A96FF1" w:rsidRPr="00612E08" w:rsidRDefault="00A96FF1" w:rsidP="00A96FF1">
            <w:pPr>
              <w:numPr>
                <w:ilvl w:val="0"/>
                <w:numId w:val="10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A96FF1" w:rsidRPr="00612E08" w:rsidTr="00584ED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7831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A96FF1" w:rsidRPr="00612E08" w:rsidRDefault="001B4BDF" w:rsidP="00584ED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4983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A96FF1" w:rsidRPr="00612E08" w:rsidRDefault="00A96FF1" w:rsidP="00584ED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9954894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A96FF1" w:rsidRPr="00612E08" w:rsidRDefault="00A96FF1" w:rsidP="00584ED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96FF1" w:rsidRPr="00612E08" w:rsidRDefault="00A96FF1" w:rsidP="00584ED5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96FF1" w:rsidRPr="00612E08" w:rsidTr="00584ED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047573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A96FF1" w:rsidRPr="00612E08" w:rsidRDefault="00A96FF1" w:rsidP="00584ED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485586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A96FF1" w:rsidRPr="00612E08" w:rsidRDefault="00A96FF1" w:rsidP="00584ED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608810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A96FF1" w:rsidRPr="00612E08" w:rsidRDefault="00A96FF1" w:rsidP="00584ED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96FF1" w:rsidRPr="00612E08" w:rsidRDefault="00A96FF1" w:rsidP="00584ED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A96FF1" w:rsidRPr="00612E08" w:rsidTr="00584ED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46626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A96FF1" w:rsidRPr="00612E08" w:rsidRDefault="00A96FF1" w:rsidP="00584ED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4956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A96FF1" w:rsidRPr="00612E08" w:rsidRDefault="00A96FF1" w:rsidP="00584ED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5476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A96FF1" w:rsidRPr="00612E08" w:rsidRDefault="00A96FF1" w:rsidP="00584ED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96FF1" w:rsidRPr="00612E08" w:rsidRDefault="00A96FF1" w:rsidP="00584ED5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96FF1" w:rsidRPr="00612E08" w:rsidTr="00584ED5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96FF1" w:rsidRPr="00612E08" w:rsidRDefault="00A96FF1" w:rsidP="00584ED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A96FF1" w:rsidRPr="00612E08" w:rsidRDefault="00A96FF1" w:rsidP="00584ED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014174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96FF1" w:rsidRPr="00612E08" w:rsidRDefault="00A96FF1" w:rsidP="00584ED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244101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96FF1" w:rsidRPr="00612E08" w:rsidRDefault="001B4BDF" w:rsidP="00584ED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47017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96FF1" w:rsidRPr="00612E08" w:rsidRDefault="00A96FF1" w:rsidP="00584ED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FF1" w:rsidRPr="00612E08" w:rsidRDefault="00A96FF1" w:rsidP="00584ED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A96FF1" w:rsidRPr="00612E08" w:rsidTr="00584ED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96FF1" w:rsidRPr="00612E08" w:rsidRDefault="00A96FF1" w:rsidP="00584ED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770454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96FF1" w:rsidRPr="00612E08" w:rsidRDefault="00A96FF1" w:rsidP="00584ED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6FF1" w:rsidRPr="00612E08" w:rsidRDefault="00A96FF1" w:rsidP="00584E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7289168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96FF1" w:rsidRPr="00612E08" w:rsidRDefault="00A96FF1" w:rsidP="00584ED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FF1" w:rsidRPr="00612E08" w:rsidRDefault="00A96FF1" w:rsidP="00584ED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A96FF1" w:rsidRPr="00612E08" w:rsidTr="00584ED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53345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96FF1" w:rsidRPr="00612E08" w:rsidRDefault="00A96FF1" w:rsidP="00584ED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6136704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96FF1" w:rsidRPr="00612E08" w:rsidRDefault="00A96FF1" w:rsidP="00584ED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2121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96FF1" w:rsidRPr="00612E08" w:rsidRDefault="00A96FF1" w:rsidP="00584ED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FF1" w:rsidRPr="00612E08" w:rsidRDefault="00A96FF1" w:rsidP="00584ED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96FF1" w:rsidRPr="00612E08" w:rsidTr="00584ED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961440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A96FF1" w:rsidRPr="00612E08" w:rsidRDefault="00A96FF1" w:rsidP="00584ED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96FF1" w:rsidRPr="00612E08" w:rsidRDefault="00A96FF1" w:rsidP="00584ED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0357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A96FF1" w:rsidRPr="00612E08" w:rsidRDefault="00A96FF1" w:rsidP="00584ED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443897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A96FF1" w:rsidRPr="00612E08" w:rsidRDefault="00A96FF1" w:rsidP="00584ED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96FF1" w:rsidRPr="00612E08" w:rsidRDefault="00A96FF1" w:rsidP="00584ED5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96FF1" w:rsidRPr="00612E08" w:rsidTr="00584ED5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    z toho vplyvy na MSP</w:t>
            </w:r>
          </w:p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125937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A96FF1" w:rsidRPr="00612E08" w:rsidRDefault="00A96FF1" w:rsidP="00584ED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96FF1" w:rsidRPr="00612E08" w:rsidRDefault="00A96FF1" w:rsidP="00584ED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02376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A96FF1" w:rsidRPr="00612E08" w:rsidRDefault="00A96FF1" w:rsidP="00584ED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9536911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A96FF1" w:rsidRPr="00612E08" w:rsidRDefault="0078607A" w:rsidP="00584ED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96FF1" w:rsidRPr="00612E08" w:rsidRDefault="00A96FF1" w:rsidP="00584ED5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A96FF1" w:rsidRPr="00612E08" w:rsidTr="00584ED5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278771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96FF1" w:rsidRPr="00612E08" w:rsidRDefault="00A96FF1" w:rsidP="00584ED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6FF1" w:rsidRPr="00612E08" w:rsidRDefault="00A96FF1" w:rsidP="00584ED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6FF1" w:rsidRPr="00612E08" w:rsidRDefault="00A96FF1" w:rsidP="00584ED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6FF1" w:rsidRPr="00612E08" w:rsidRDefault="00A96FF1" w:rsidP="00584ED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73281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96FF1" w:rsidRPr="00612E08" w:rsidRDefault="00A96FF1" w:rsidP="00584ED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FF1" w:rsidRPr="00612E08" w:rsidRDefault="00A96FF1" w:rsidP="00584ED5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A96FF1" w:rsidRPr="00612E08" w:rsidTr="00584ED5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772289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A96FF1" w:rsidRPr="00612E08" w:rsidRDefault="00A96FF1" w:rsidP="00584ED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6FF1" w:rsidRPr="00612E08" w:rsidRDefault="00A96FF1" w:rsidP="00584ED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664090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96FF1" w:rsidRPr="00612E08" w:rsidRDefault="00A96FF1" w:rsidP="00584ED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54756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96FF1" w:rsidRPr="00612E08" w:rsidRDefault="00A96FF1" w:rsidP="00584ED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6FF1" w:rsidRPr="00612E08" w:rsidRDefault="00A96FF1" w:rsidP="00584ED5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96FF1" w:rsidRPr="00612E08" w:rsidTr="00584ED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34014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A96FF1" w:rsidRPr="00612E08" w:rsidRDefault="00A96FF1" w:rsidP="00584ED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6FF1" w:rsidRPr="00612E08" w:rsidRDefault="00A96FF1" w:rsidP="00584ED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304894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96FF1" w:rsidRPr="00612E08" w:rsidRDefault="00A96FF1" w:rsidP="00584ED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5018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96FF1" w:rsidRPr="00612E08" w:rsidRDefault="00A96FF1" w:rsidP="00584ED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6FF1" w:rsidRPr="00612E08" w:rsidRDefault="00A96FF1" w:rsidP="00584ED5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96FF1" w:rsidRPr="00612E08" w:rsidTr="00584ED5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A96FF1" w:rsidRPr="00612E08" w:rsidRDefault="00A96FF1" w:rsidP="00584ED5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8757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96FF1" w:rsidRPr="00612E08" w:rsidRDefault="00A96FF1" w:rsidP="00584ED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6FF1" w:rsidRPr="00612E08" w:rsidRDefault="00A96FF1" w:rsidP="00584ED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6FF1" w:rsidRPr="00612E08" w:rsidRDefault="00A96FF1" w:rsidP="00584ED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6FF1" w:rsidRPr="00612E08" w:rsidRDefault="00A96FF1" w:rsidP="00584ED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236855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96FF1" w:rsidRPr="00612E08" w:rsidRDefault="00A96FF1" w:rsidP="00584ED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FF1" w:rsidRPr="00612E08" w:rsidRDefault="00A96FF1" w:rsidP="00584ED5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A96FF1" w:rsidRPr="00612E08" w:rsidTr="00584ED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1680985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A96FF1" w:rsidRPr="00612E08" w:rsidRDefault="00A96FF1" w:rsidP="00584ED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6FF1" w:rsidRPr="00612E08" w:rsidRDefault="00A96FF1" w:rsidP="00584ED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995456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96FF1" w:rsidRPr="00612E08" w:rsidRDefault="00A96FF1" w:rsidP="00584ED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89738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96FF1" w:rsidRPr="00612E08" w:rsidRDefault="00A96FF1" w:rsidP="00584ED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6FF1" w:rsidRPr="00612E08" w:rsidRDefault="00A96FF1" w:rsidP="00584ED5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A96FF1" w:rsidRPr="00612E08" w:rsidTr="00584ED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96FF1" w:rsidRPr="00612E08" w:rsidRDefault="00A96FF1" w:rsidP="00584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96FF1" w:rsidRPr="00612E08" w:rsidRDefault="00A96FF1" w:rsidP="00584ED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6FF1" w:rsidRPr="00612E08" w:rsidRDefault="00A96FF1" w:rsidP="00584ED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6FF1" w:rsidRPr="00612E08" w:rsidRDefault="00A96FF1" w:rsidP="00584ED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6FF1" w:rsidRPr="00612E08" w:rsidRDefault="00A96FF1" w:rsidP="00584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6FF1" w:rsidRPr="00612E08" w:rsidRDefault="00A96FF1" w:rsidP="00584ED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6FF1" w:rsidRPr="00612E08" w:rsidRDefault="00A96FF1" w:rsidP="00584ED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A96FF1" w:rsidRPr="00612E08" w:rsidTr="00584ED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96FF1" w:rsidRPr="00612E08" w:rsidRDefault="00A96FF1" w:rsidP="00584ED5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A96FF1" w:rsidRPr="00612E08" w:rsidRDefault="00A96FF1" w:rsidP="00584ED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96FF1" w:rsidRPr="00612E08" w:rsidRDefault="00A96FF1" w:rsidP="00584ED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A96FF1" w:rsidRPr="00612E08" w:rsidRDefault="00A96FF1" w:rsidP="00584ED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96FF1" w:rsidRPr="00612E08" w:rsidRDefault="00A96FF1" w:rsidP="00584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A96FF1" w:rsidRPr="00612E08" w:rsidRDefault="00A96FF1" w:rsidP="00584ED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96FF1" w:rsidRPr="00612E08" w:rsidRDefault="00A96FF1" w:rsidP="00584ED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96FF1" w:rsidRPr="00612E08" w:rsidTr="00584ED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96FF1" w:rsidRPr="00612E08" w:rsidRDefault="00A96FF1" w:rsidP="00584ED5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A96FF1" w:rsidRPr="00612E08" w:rsidRDefault="00EE18B5" w:rsidP="00584ED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96FF1" w:rsidRPr="00612E08" w:rsidRDefault="00A96FF1" w:rsidP="00584ED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A96FF1" w:rsidRPr="00612E08" w:rsidRDefault="00A96FF1" w:rsidP="00584ED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96FF1" w:rsidRPr="00612E08" w:rsidRDefault="00A96FF1" w:rsidP="00584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A96FF1" w:rsidRPr="00612E08" w:rsidRDefault="00EE18B5" w:rsidP="00584ED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FF1" w:rsidRPr="00612E08" w:rsidRDefault="00A96FF1" w:rsidP="00584ED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96FF1" w:rsidRPr="00612E08" w:rsidTr="00584ED5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manželstvo, rodičovstvo a 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96FF1" w:rsidRPr="00612E08" w:rsidRDefault="00773798" w:rsidP="00584ED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6FF1" w:rsidRPr="00612E08" w:rsidRDefault="00A96FF1" w:rsidP="00584ED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96FF1" w:rsidRPr="00612E08" w:rsidRDefault="00773798" w:rsidP="00584ED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96FF1" w:rsidRPr="00612E08" w:rsidRDefault="00A96FF1" w:rsidP="00584ED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FF1" w:rsidRPr="00612E08" w:rsidRDefault="00A96FF1" w:rsidP="00584ED5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A96FF1" w:rsidRPr="00612E08" w:rsidRDefault="00A96FF1" w:rsidP="00A96FF1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A96FF1" w:rsidRPr="00612E08" w:rsidTr="00584ED5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A96FF1" w:rsidRPr="00612E08" w:rsidRDefault="00A96FF1" w:rsidP="00A96FF1">
            <w:pPr>
              <w:numPr>
                <w:ilvl w:val="0"/>
                <w:numId w:val="10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A96FF1" w:rsidRPr="00612E08" w:rsidTr="00584ED5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A96FF1" w:rsidRPr="00612E08" w:rsidRDefault="00A96FF1" w:rsidP="00584ED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 a ich analýzam. </w:t>
            </w:r>
          </w:p>
          <w:p w:rsidR="00A96FF1" w:rsidRPr="00612E08" w:rsidRDefault="00A96FF1" w:rsidP="00584ED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A96FF1" w:rsidRPr="00612E08" w:rsidRDefault="00A96FF1" w:rsidP="00584ED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:rsidR="00A96FF1" w:rsidRPr="00612E08" w:rsidRDefault="00A96FF1" w:rsidP="00584ED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A96FF1" w:rsidRPr="00612E08" w:rsidRDefault="00A96FF1" w:rsidP="00584ED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Informácie v tejto časti slúžia na zhrnutie vplyvov alebo aj na vyjadrenie sa k marginálnym vplyvom a nie ako náhrada za vypracovanie príslušných analýz vybraných vplyvov.</w:t>
            </w:r>
          </w:p>
          <w:p w:rsidR="00A96FF1" w:rsidRPr="00612E08" w:rsidRDefault="00A96FF1" w:rsidP="00584ED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A96FF1" w:rsidRPr="00612E08" w:rsidRDefault="00A96FF1" w:rsidP="00584ED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prípade, že je materiál posudzovaný podľa zákona č. 24/2006 Z. z. o posudzovaní vplyvov na životné prostredie a o zmene a doplnení niektorých zákonov v znení neskorších prepisov, uveďte internetový odkaz na tento proces.</w:t>
            </w:r>
          </w:p>
          <w:p w:rsidR="00A96FF1" w:rsidRPr="00832139" w:rsidRDefault="00A96FF1" w:rsidP="00584E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A96FF1" w:rsidRPr="00832139" w:rsidRDefault="00A96FF1" w:rsidP="00584E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3213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Predpokladaný návrh má pozitívne vplyvy na informatizáciu spoločnosti, keďže v návrhu sa pre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dkladajú ustanovenia výrazne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odbremeňujúce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občana.</w:t>
            </w:r>
            <w:r w:rsidRPr="0083213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Všetky nové aktivity budú financované v rámci rozpočtu národného centra a zo zdrojov európskej únie prostredníctvom projektov </w:t>
            </w:r>
            <w:proofErr w:type="spellStart"/>
            <w:r w:rsidRPr="0083213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Antibyro</w:t>
            </w:r>
            <w:proofErr w:type="spellEnd"/>
            <w:r w:rsidRPr="0083213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Tretia vlna opatrení proti byrokracii a Budovanie životných situácií pre organizáciu Národné centrum zdravotníckych informácií vrátane projektu Rozšírenie portfólia služieb a inovácia služieb elektronického zdravotníctva</w:t>
            </w:r>
          </w:p>
          <w:p w:rsidR="00A96FF1" w:rsidRPr="00612E08" w:rsidRDefault="00A96FF1" w:rsidP="00584ED5">
            <w:p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96FF1" w:rsidRPr="00612E08" w:rsidTr="00584ED5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96FF1" w:rsidRPr="00612E08" w:rsidRDefault="00A96FF1" w:rsidP="00A96FF1">
            <w:pPr>
              <w:numPr>
                <w:ilvl w:val="0"/>
                <w:numId w:val="10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A96FF1" w:rsidRPr="00612E08" w:rsidTr="00584ED5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FF1" w:rsidRDefault="00A96FF1" w:rsidP="00584ED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:rsidR="00A96FF1" w:rsidRPr="00832139" w:rsidRDefault="00A96FF1" w:rsidP="00584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br/>
            </w:r>
          </w:p>
          <w:p w:rsidR="00A96FF1" w:rsidRPr="00832139" w:rsidRDefault="00A96FF1" w:rsidP="00584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sk-SK"/>
              </w:rPr>
              <w:t>Mgr. Marek Stacho</w:t>
            </w:r>
          </w:p>
          <w:p w:rsidR="00A96FF1" w:rsidRPr="00832139" w:rsidRDefault="00A96FF1" w:rsidP="00584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13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sk-SK"/>
              </w:rPr>
              <w:t>Národné centrum zdravotníckych informácií</w:t>
            </w:r>
          </w:p>
          <w:p w:rsidR="00A96FF1" w:rsidRPr="00832139" w:rsidRDefault="00A96FF1" w:rsidP="00584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13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sk-SK"/>
              </w:rPr>
              <w:t xml:space="preserve">tel.: +421 911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sk-SK"/>
              </w:rPr>
              <w:t>869 955</w:t>
            </w:r>
          </w:p>
          <w:p w:rsidR="00A96FF1" w:rsidRPr="00832139" w:rsidRDefault="00A96FF1" w:rsidP="00584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3213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sk-SK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sk-SK"/>
              </w:rPr>
              <w:t>Marek.Stacho</w:t>
            </w:r>
            <w:r w:rsidRPr="0083213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sk-SK"/>
              </w:rPr>
              <w:t>@nczisk.sk</w:t>
            </w:r>
          </w:p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A96FF1" w:rsidRPr="00612E08" w:rsidTr="00584ED5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96FF1" w:rsidRPr="00612E08" w:rsidRDefault="00A96FF1" w:rsidP="00A96FF1">
            <w:pPr>
              <w:numPr>
                <w:ilvl w:val="0"/>
                <w:numId w:val="10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A96FF1" w:rsidRPr="00612E08" w:rsidTr="00584ED5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FF1" w:rsidRPr="004679D7" w:rsidRDefault="00A96FF1" w:rsidP="00584E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679D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Súvisiace platné právne predpisy, údaje zdravotných poisťovní, Ministerstvo zdravotníctva Slovenskej republiky, údaje od poskytovateľov zdravotnej starostlivosti, údaje z Úradu pre dohľad nad zdravotnou starostlivosťou a Štatistického úradu Slovenskej republiky, odborné diskusie s dodávateľmi IS, rozhovory s poskytovateľmi zdravotnej starostlivosti, analytické údaje NCZI.</w:t>
            </w:r>
          </w:p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A96FF1" w:rsidRPr="00612E08" w:rsidTr="00584ED5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96FF1" w:rsidRPr="00612E08" w:rsidRDefault="00A96FF1" w:rsidP="00A96FF1">
            <w:pPr>
              <w:numPr>
                <w:ilvl w:val="0"/>
                <w:numId w:val="10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:rsidR="00A96FF1" w:rsidRPr="00612E08" w:rsidRDefault="00A96FF1" w:rsidP="00584ED5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A96FF1" w:rsidRPr="00612E08" w:rsidTr="00584ED5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A96FF1" w:rsidRPr="00612E08" w:rsidTr="00584ED5">
              <w:trPr>
                <w:trHeight w:val="396"/>
              </w:trPr>
              <w:tc>
                <w:tcPr>
                  <w:tcW w:w="2552" w:type="dxa"/>
                </w:tcPr>
                <w:p w:rsidR="00A96FF1" w:rsidRPr="00612E08" w:rsidRDefault="00244499" w:rsidP="00584ED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6FF1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A96FF1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</w:t>
                  </w:r>
                </w:p>
              </w:tc>
              <w:tc>
                <w:tcPr>
                  <w:tcW w:w="3827" w:type="dxa"/>
                </w:tcPr>
                <w:p w:rsidR="00A96FF1" w:rsidRPr="00612E08" w:rsidRDefault="00244499" w:rsidP="00584ED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18B5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A96FF1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s návrhom na dopracovanie</w:t>
                  </w:r>
                </w:p>
              </w:tc>
              <w:tc>
                <w:tcPr>
                  <w:tcW w:w="2534" w:type="dxa"/>
                </w:tcPr>
                <w:p w:rsidR="00A96FF1" w:rsidRPr="00612E08" w:rsidRDefault="00244499" w:rsidP="00584ED5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6FF1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A96FF1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:rsidR="00A96FF1" w:rsidRPr="00612E08" w:rsidRDefault="00A96FF1" w:rsidP="00584ED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A96FF1" w:rsidRPr="00612E08" w:rsidTr="00584ED5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A96FF1" w:rsidRPr="00612E08" w:rsidRDefault="00A96FF1" w:rsidP="00A96FF1">
            <w:pPr>
              <w:numPr>
                <w:ilvl w:val="0"/>
                <w:numId w:val="10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A96FF1" w:rsidRPr="00612E08" w:rsidTr="00584ED5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A96FF1" w:rsidRPr="00612E08" w:rsidTr="00584ED5">
              <w:trPr>
                <w:trHeight w:val="396"/>
              </w:trPr>
              <w:tc>
                <w:tcPr>
                  <w:tcW w:w="2552" w:type="dxa"/>
                </w:tcPr>
                <w:p w:rsidR="00A96FF1" w:rsidRPr="00612E08" w:rsidRDefault="00244499" w:rsidP="00584ED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6FF1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A96FF1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Súhlasné </w:t>
                  </w:r>
                </w:p>
              </w:tc>
              <w:tc>
                <w:tcPr>
                  <w:tcW w:w="3827" w:type="dxa"/>
                </w:tcPr>
                <w:p w:rsidR="00A96FF1" w:rsidRPr="00612E08" w:rsidRDefault="00244499" w:rsidP="00584ED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18B5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sdtContent>
                  </w:sdt>
                  <w:r w:rsidR="00A96FF1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s  návrhom na dopracovanie</w:t>
                  </w:r>
                </w:p>
              </w:tc>
              <w:tc>
                <w:tcPr>
                  <w:tcW w:w="2534" w:type="dxa"/>
                </w:tcPr>
                <w:p w:rsidR="00A96FF1" w:rsidRPr="00612E08" w:rsidRDefault="00244499" w:rsidP="00584ED5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6FF1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A96FF1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:rsidR="00A96FF1" w:rsidRPr="00612E08" w:rsidRDefault="00A96FF1" w:rsidP="00584ED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EE18B5" w:rsidRDefault="00EE18B5" w:rsidP="00EE18B5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EE18B5" w:rsidRPr="00FB06D0" w:rsidRDefault="00EE18B5" w:rsidP="00EE18B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 P</w:t>
            </w:r>
            <w:r w:rsidRPr="00FB06D0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Pr="00FB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ipomienky a návrhy zm</w:t>
            </w:r>
            <w:r w:rsidRPr="00FB06D0">
              <w:rPr>
                <w:rFonts w:ascii="Times New Roman" w:hAnsi="Times New Roman" w:cs="Times New Roman"/>
                <w:b/>
                <w:sz w:val="20"/>
                <w:szCs w:val="20"/>
              </w:rPr>
              <w:t>ie</w:t>
            </w:r>
            <w:r w:rsidRPr="00FB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n: </w:t>
            </w:r>
            <w:r w:rsidRPr="00FB06D0">
              <w:rPr>
                <w:rFonts w:ascii="Times New Roman" w:hAnsi="Times New Roman" w:cs="Times New Roman"/>
                <w:bCs/>
                <w:sz w:val="20"/>
                <w:szCs w:val="20"/>
              </w:rPr>
              <w:t>Komisia uplatňuje k materiálu nasledovné pripomienky a odporúčania:</w:t>
            </w:r>
          </w:p>
          <w:p w:rsidR="00EE18B5" w:rsidRPr="00FB06D0" w:rsidRDefault="00EE18B5" w:rsidP="00EE18B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E18B5" w:rsidRPr="00FB06D0" w:rsidRDefault="00EE18B5" w:rsidP="00EE18B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0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 vplyvom na podnikateľské prostredie</w:t>
            </w:r>
          </w:p>
          <w:p w:rsidR="00EE18B5" w:rsidRPr="00FB06D0" w:rsidRDefault="00EE18B5" w:rsidP="00EE18B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E18B5" w:rsidRPr="00FB06D0" w:rsidRDefault="00EE18B5" w:rsidP="00EE1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06D0">
              <w:rPr>
                <w:rFonts w:ascii="Times New Roman" w:hAnsi="Times New Roman" w:cs="Times New Roman"/>
                <w:sz w:val="20"/>
                <w:szCs w:val="20"/>
              </w:rPr>
              <w:t>Komisia odporúča predkladateľovi vyznačiť negatívny vplyv predkladaného materiálu na MSP v bode 9 Doložky vybraných vplyvov, t. j., že predkladaný materiál má aj negatívny vplyv na MSP (nielen pozitívny), nakoľko dochádza k zakotveniu povinností pre poskytovateľov zdravotnej starostlivosti – t. j. je nutná úprava ich informačných systémov z dôvodu celkovej zmeny Národného zdravotného informačného systému.</w:t>
            </w:r>
          </w:p>
          <w:p w:rsidR="00EE18B5" w:rsidRPr="00FB06D0" w:rsidRDefault="00EE18B5" w:rsidP="00EE1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8B5" w:rsidRPr="00FB06D0" w:rsidRDefault="00EE18B5" w:rsidP="00EE18B5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B06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Predkladateľ akceptuje odporú</w:t>
            </w:r>
            <w:r w:rsidR="00FB06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čanie komisie a vykonal úpravu d</w:t>
            </w:r>
            <w:r w:rsidRPr="00FB06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oložky vybraných vplyvov v zmysle jeho znenia</w:t>
            </w:r>
            <w:r w:rsidR="00FB06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vyznačením príslušných polí v bode 9. doložky</w:t>
            </w:r>
            <w:r w:rsidRPr="00FB06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. </w:t>
            </w:r>
          </w:p>
          <w:p w:rsidR="00FB06D0" w:rsidRDefault="00FB06D0" w:rsidP="00EE18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18B5" w:rsidRPr="00FB06D0" w:rsidRDefault="00EE18B5" w:rsidP="00EE18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6D0">
              <w:rPr>
                <w:rFonts w:ascii="Times New Roman" w:hAnsi="Times New Roman" w:cs="Times New Roman"/>
                <w:b/>
                <w:sz w:val="20"/>
                <w:szCs w:val="20"/>
              </w:rPr>
              <w:t>K vplyvom na manželstvo, rodičovstvo a rodinu</w:t>
            </w:r>
          </w:p>
          <w:p w:rsidR="00EE18B5" w:rsidRPr="00FB06D0" w:rsidRDefault="00EE18B5" w:rsidP="00EE1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8B5" w:rsidRPr="00FB06D0" w:rsidRDefault="00EE18B5" w:rsidP="00EE1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06D0">
              <w:rPr>
                <w:rFonts w:ascii="Times New Roman" w:hAnsi="Times New Roman" w:cs="Times New Roman"/>
                <w:sz w:val="20"/>
                <w:szCs w:val="20"/>
              </w:rPr>
              <w:t xml:space="preserve">Komisia odporúča predkladateľovi uviesť, že navrhované legislatívne zmeny sú technickej povahy a majú za cieľ zvýšiť efektívnosť a dostupnosť zdravotníckych, sociálnych a vzdelávacích služieb prostredníctvom lepšieho zdieľania údajov, čo však môže pozitívne ovplyvniť rodiny a rodičovstvo zjednodušením administratívnych procesov a podporou prístupu k základným dávkam a službám.  </w:t>
            </w:r>
          </w:p>
          <w:p w:rsidR="00EE18B5" w:rsidRPr="00FB06D0" w:rsidRDefault="00EE18B5" w:rsidP="00EE1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8B5" w:rsidRPr="00FB06D0" w:rsidRDefault="00EE18B5" w:rsidP="00EE1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06D0">
              <w:rPr>
                <w:rFonts w:ascii="Times New Roman" w:hAnsi="Times New Roman" w:cs="Times New Roman"/>
                <w:sz w:val="20"/>
                <w:szCs w:val="20"/>
              </w:rPr>
              <w:t xml:space="preserve">Predložený dokument zavádza niekoľko zmien, ktoré by mohli ovplyvniť manželstvo, rodičovstvo a rodinný život na Slovensku, predovšetkým prostredníctvom aktualizácií národného zdravotníckeho informačného systému a súvisiacej legislatívy. </w:t>
            </w:r>
          </w:p>
          <w:p w:rsidR="00EE18B5" w:rsidRPr="00FB06D0" w:rsidRDefault="00EE18B5" w:rsidP="00EE1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06D0">
              <w:rPr>
                <w:rFonts w:ascii="Times New Roman" w:hAnsi="Times New Roman" w:cs="Times New Roman"/>
                <w:sz w:val="20"/>
                <w:szCs w:val="20"/>
              </w:rPr>
              <w:t>Z pohľadu vplyvov na manželstvo, rodičovstvo a rodinu sa kľúčové javia nasledovné:</w:t>
            </w:r>
          </w:p>
          <w:p w:rsidR="00EE18B5" w:rsidRPr="00FB06D0" w:rsidRDefault="00EE18B5" w:rsidP="00EE1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8B5" w:rsidRPr="00FB06D0" w:rsidRDefault="00EE18B5" w:rsidP="00EE1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06D0">
              <w:rPr>
                <w:rFonts w:ascii="Times New Roman" w:hAnsi="Times New Roman" w:cs="Times New Roman"/>
                <w:sz w:val="20"/>
                <w:szCs w:val="20"/>
              </w:rPr>
              <w:t xml:space="preserve">1. Elektronická tehotenská knižka: Zavedenie „elektronickej tehotenskej knižky“ ako súčasti elektronického zdravotného záznamu má za cieľ centralizovať a digitalizovať zdravotné údaje súvisiace s tehotenstvom. To môže zefektívniť prenatálnu starostlivosť o tehotné ženy a potenciálne viesť k zlepšeniu zdravotných výsledkov pre matku aj dieťa, čo priamo ovplyvňuje rodičovstvo. </w:t>
            </w:r>
          </w:p>
          <w:p w:rsidR="00EE18B5" w:rsidRPr="00FB06D0" w:rsidRDefault="00EE18B5" w:rsidP="00EE1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06D0">
              <w:rPr>
                <w:rFonts w:ascii="Times New Roman" w:hAnsi="Times New Roman" w:cs="Times New Roman"/>
                <w:sz w:val="20"/>
                <w:szCs w:val="20"/>
              </w:rPr>
              <w:t>2. Sociálne a materské dávky: Navrhované zmeny uľahčujú poskytovanie údajov Sociálnej poisťovni na posudzovanie nároku na tehotenské a materské dávky. To zefektívňuje prístup rodín k zásadnej finančnej podpore počas tehotenstva a po ňom.</w:t>
            </w:r>
          </w:p>
          <w:p w:rsidR="00EE18B5" w:rsidRPr="00FB06D0" w:rsidRDefault="00EE18B5" w:rsidP="00EE1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06D0">
              <w:rPr>
                <w:rFonts w:ascii="Times New Roman" w:hAnsi="Times New Roman" w:cs="Times New Roman"/>
                <w:sz w:val="20"/>
                <w:szCs w:val="20"/>
              </w:rPr>
              <w:t xml:space="preserve">3. Pomoc v hmotnej núdzi: Údaje sa budú tiež zdieľať s Ústredím práce, sociálnych vecí a rodiny na posúdenie nároku na pomoc v hmotnej núdzi. Tým sa podporuje prístup k sociálnej podpore, najmä pre rodiny s tehotnými ženami alebo malými deťmi. </w:t>
            </w:r>
          </w:p>
          <w:p w:rsidR="00EE18B5" w:rsidRPr="00FB06D0" w:rsidRDefault="00EE18B5" w:rsidP="00EE1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06D0">
              <w:rPr>
                <w:rFonts w:ascii="Times New Roman" w:hAnsi="Times New Roman" w:cs="Times New Roman"/>
                <w:sz w:val="20"/>
                <w:szCs w:val="20"/>
              </w:rPr>
              <w:t>4. Registre pre starostlivosť a potvrdenia: Zriadenie „registra starostlivosti v prirodzenom prostredí osoby“ by mohlo ovplyvniť rodinné opatrovateľské opatrenia, najmä pre osoby vyžadujúce domácu starostlivosť. Okrem toho sa zriadi „register potvrdení“, ktorý bude centralizovať zdravotné potvrdenia vrátane údajov o zákonných zástupcoch, čo by mohlo zjednodušiť správu zdravotných záležitostí pre rodičov a opatrovníkov.</w:t>
            </w:r>
          </w:p>
          <w:p w:rsidR="00EE18B5" w:rsidRPr="00FB06D0" w:rsidRDefault="00EE18B5" w:rsidP="00EE1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06D0">
              <w:rPr>
                <w:rFonts w:ascii="Times New Roman" w:hAnsi="Times New Roman" w:cs="Times New Roman"/>
                <w:sz w:val="20"/>
                <w:szCs w:val="20"/>
              </w:rPr>
              <w:t xml:space="preserve">5. Prístup k údajom o umelom prerušení tehotenstva: Dokument špecifikuje, že prístup k údajom súvisiacim s umelým prerušením tehotenstva v elektronickom zdravotnom zázname majú len gynekológovia a pôrodníci, čo zdôrazňuje citlivú oblasť s dôsledkami pre jednotlivcov a rodiny. </w:t>
            </w:r>
          </w:p>
          <w:p w:rsidR="00FB06D0" w:rsidRPr="00FB06D0" w:rsidRDefault="00FB06D0" w:rsidP="00FB0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6D0" w:rsidRDefault="00FB06D0" w:rsidP="00FB06D0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B06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Predkladateľ akceptuje odporú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čanie komisie a vykonal úpravu d</w:t>
            </w:r>
            <w:r w:rsidRPr="00FB06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oložky vybraný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ch vplyvov v zmysle jeho znenia spôsobom, keď do bodu 4. doložky uviedol špecifikácie technických zmien a ich nasledovných dopadov</w:t>
            </w:r>
            <w:r w:rsidRPr="00FB06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na manželstvo, rodičovstvo a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  <w:r w:rsidRPr="00FB06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rodinu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s bližším popisom podľa odporúčania komisie a vyznačením príslušných polí v bode 9. doložky.</w:t>
            </w:r>
          </w:p>
          <w:p w:rsidR="00FB06D0" w:rsidRPr="00FB06D0" w:rsidRDefault="00FB06D0" w:rsidP="00FB06D0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FB06D0" w:rsidRPr="00FB06D0" w:rsidRDefault="00FB06D0" w:rsidP="00EE18B5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EE18B5" w:rsidRPr="00FB06D0" w:rsidRDefault="00EE18B5" w:rsidP="00EE18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6D0">
              <w:rPr>
                <w:rFonts w:ascii="Times New Roman" w:hAnsi="Times New Roman" w:cs="Times New Roman"/>
                <w:b/>
                <w:sz w:val="20"/>
                <w:szCs w:val="20"/>
              </w:rPr>
              <w:t>K vplyvom na služby verejnej správy</w:t>
            </w:r>
          </w:p>
          <w:p w:rsidR="00EE18B5" w:rsidRPr="00EE18B5" w:rsidRDefault="00EE18B5" w:rsidP="00EE18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18B5" w:rsidRPr="00EE18B5" w:rsidRDefault="00EE18B5" w:rsidP="00EE1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06D0">
              <w:rPr>
                <w:rFonts w:ascii="Times New Roman" w:hAnsi="Times New Roman" w:cs="Times New Roman"/>
                <w:sz w:val="20"/>
                <w:szCs w:val="20"/>
              </w:rPr>
              <w:t>Komisia odporúča predkladateľovi v osobitnej časti dôvodovej správy slová „má pozitívny a negatívny vplyv na rozpočet verejnej správy“ v poslednom odseku nahradiť slovami „má negatívny vplyv na rozpočet verejnej správy“ a slová „nezakladá vplyv na služby verejnej správy pre občana“ nahradiť slovami „zakladá vplyv na služby verejnej správy pre občana</w:t>
            </w:r>
            <w:r w:rsidRPr="00EE18B5">
              <w:rPr>
                <w:rFonts w:ascii="Arial" w:hAnsi="Arial" w:cs="Arial"/>
                <w:sz w:val="20"/>
                <w:szCs w:val="20"/>
              </w:rPr>
              <w:t>“.</w:t>
            </w:r>
          </w:p>
          <w:p w:rsidR="00EE18B5" w:rsidRPr="00FB06D0" w:rsidRDefault="00EE18B5" w:rsidP="00EE1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06D0">
              <w:rPr>
                <w:rFonts w:ascii="Times New Roman" w:hAnsi="Times New Roman" w:cs="Times New Roman"/>
                <w:sz w:val="20"/>
                <w:szCs w:val="20"/>
              </w:rPr>
              <w:t>Odôvodnenie: Z doložky vybraných vplyvov vyplýva, že návrh zákona by nemal pozitívny vplyv na rozpočet verejnej správy, iba negatívny. Pokiaľ ide o vplyvy na služby verejnej správy pre občana, doložka vybraných vplyvov a analýza vplyvov na služby verejnej správy pre občana nasvedčujú tomu, že návrh zákona zakladá vplyvy na služby verejnej správy pre občana.</w:t>
            </w:r>
          </w:p>
          <w:p w:rsidR="00EE18B5" w:rsidRPr="00FB06D0" w:rsidRDefault="00EE18B5" w:rsidP="00EE1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8B5" w:rsidRPr="00FB06D0" w:rsidRDefault="00EE18B5" w:rsidP="00EE1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06D0">
              <w:rPr>
                <w:rFonts w:ascii="Times New Roman" w:hAnsi="Times New Roman" w:cs="Times New Roman"/>
                <w:sz w:val="20"/>
                <w:szCs w:val="20"/>
              </w:rPr>
              <w:t>Komisia odporúča od-značiť pozitívny vplyv na procesy služieb vo verejnej správe a predkladateľovi navrhuje, aby v doložke vybraných vplyvov vyznačil vplyv negatívny.</w:t>
            </w:r>
          </w:p>
          <w:p w:rsidR="00EE18B5" w:rsidRDefault="00EE18B5" w:rsidP="00EE1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06D0">
              <w:rPr>
                <w:rFonts w:ascii="Times New Roman" w:hAnsi="Times New Roman" w:cs="Times New Roman"/>
                <w:sz w:val="20"/>
                <w:szCs w:val="20"/>
              </w:rPr>
              <w:t>Odôvodnenie: Vznik nových povinností pre orgán verejnej správy ako uvádza predkladateľ v predmetnej analýze, predpokladá negatívny dopad na procesy služieb vo verejnej správe.</w:t>
            </w:r>
          </w:p>
          <w:p w:rsidR="00FB06D0" w:rsidRDefault="00FB06D0" w:rsidP="00FB06D0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FB06D0" w:rsidRPr="00FB06D0" w:rsidRDefault="00FB06D0" w:rsidP="00FB06D0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B06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Predkladateľ akceptuje odporú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čanie komisie a vykonal úpravu d</w:t>
            </w:r>
            <w:r w:rsidRPr="00FB06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oložky vybraných vplyvov v zmysle jeho znenia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vyznačením príslušných polí v bode 9. doložky a vykonaním úprav vo všeobecnej dôvodovej správe v zmysle uvedených odporúčaní</w:t>
            </w:r>
            <w:r w:rsidRPr="00FB06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. </w:t>
            </w:r>
          </w:p>
          <w:p w:rsidR="00FB06D0" w:rsidRPr="00FB06D0" w:rsidRDefault="00FB06D0" w:rsidP="00EE18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FF1" w:rsidRPr="00612E08" w:rsidRDefault="00A96FF1" w:rsidP="00584E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A96FF1" w:rsidRDefault="00A96FF1" w:rsidP="00A96FF1">
      <w:pPr>
        <w:spacing w:before="120" w:after="0" w:line="276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B8534E" w:rsidRPr="00A96FF1" w:rsidRDefault="00B8534E">
      <w:pPr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sectPr w:rsidR="00B8534E" w:rsidRPr="00A96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5E2F"/>
    <w:multiLevelType w:val="multilevel"/>
    <w:tmpl w:val="F4727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7263400"/>
    <w:multiLevelType w:val="hybridMultilevel"/>
    <w:tmpl w:val="230C0D0C"/>
    <w:lvl w:ilvl="0" w:tplc="3DCAEC1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  <w:rPr>
        <w:rFonts w:hint="default"/>
      </w:rPr>
    </w:lvl>
    <w:lvl w:ilvl="1" w:tplc="47D4DFC0">
      <w:numFmt w:val="decimal"/>
      <w:lvlText w:val=""/>
      <w:lvlJc w:val="left"/>
    </w:lvl>
    <w:lvl w:ilvl="2" w:tplc="62C6C04E">
      <w:numFmt w:val="decimal"/>
      <w:lvlText w:val=""/>
      <w:lvlJc w:val="left"/>
    </w:lvl>
    <w:lvl w:ilvl="3" w:tplc="1C289986">
      <w:numFmt w:val="decimal"/>
      <w:lvlText w:val=""/>
      <w:lvlJc w:val="left"/>
    </w:lvl>
    <w:lvl w:ilvl="4" w:tplc="25A45506">
      <w:numFmt w:val="decimal"/>
      <w:lvlText w:val=""/>
      <w:lvlJc w:val="left"/>
    </w:lvl>
    <w:lvl w:ilvl="5" w:tplc="3A460D3A">
      <w:numFmt w:val="decimal"/>
      <w:lvlText w:val=""/>
      <w:lvlJc w:val="left"/>
    </w:lvl>
    <w:lvl w:ilvl="6" w:tplc="C8CAA8F8">
      <w:numFmt w:val="decimal"/>
      <w:lvlText w:val=""/>
      <w:lvlJc w:val="left"/>
    </w:lvl>
    <w:lvl w:ilvl="7" w:tplc="CACC8D12">
      <w:numFmt w:val="decimal"/>
      <w:lvlText w:val=""/>
      <w:lvlJc w:val="left"/>
    </w:lvl>
    <w:lvl w:ilvl="8" w:tplc="92F2E936">
      <w:numFmt w:val="decimal"/>
      <w:lvlText w:val=""/>
      <w:lvlJc w:val="left"/>
    </w:lvl>
  </w:abstractNum>
  <w:abstractNum w:abstractNumId="2" w15:restartNumberingAfterBreak="0">
    <w:nsid w:val="3792174D"/>
    <w:multiLevelType w:val="hybridMultilevel"/>
    <w:tmpl w:val="76D0745A"/>
    <w:lvl w:ilvl="0" w:tplc="45CCF63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A06C2"/>
    <w:multiLevelType w:val="hybridMultilevel"/>
    <w:tmpl w:val="FBD242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F4D42"/>
    <w:multiLevelType w:val="hybridMultilevel"/>
    <w:tmpl w:val="0AAA8A04"/>
    <w:lvl w:ilvl="0" w:tplc="D62287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05496"/>
    <w:multiLevelType w:val="hybridMultilevel"/>
    <w:tmpl w:val="78D02C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F4EB4"/>
    <w:multiLevelType w:val="hybridMultilevel"/>
    <w:tmpl w:val="2460CC42"/>
    <w:lvl w:ilvl="0" w:tplc="FE5E28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A25A8"/>
    <w:multiLevelType w:val="multilevel"/>
    <w:tmpl w:val="E0C6963E"/>
    <w:styleLink w:val="tl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5F2169B"/>
    <w:multiLevelType w:val="multilevel"/>
    <w:tmpl w:val="3904981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Zoznam-legislatvnebody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74B5A81"/>
    <w:multiLevelType w:val="multilevel"/>
    <w:tmpl w:val="AE6CE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dsekpsmeno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91979B2"/>
    <w:multiLevelType w:val="hybridMultilevel"/>
    <w:tmpl w:val="B7A0077A"/>
    <w:lvl w:ilvl="0" w:tplc="4200831E">
      <w:start w:val="1"/>
      <w:numFmt w:val="decimal"/>
      <w:pStyle w:val="Odsekzoznamu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6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11"/>
  </w:num>
  <w:num w:numId="11">
    <w:abstractNumId w:val="3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FF1"/>
    <w:rsid w:val="0005343C"/>
    <w:rsid w:val="001B4BDF"/>
    <w:rsid w:val="00244499"/>
    <w:rsid w:val="00271B29"/>
    <w:rsid w:val="005A3407"/>
    <w:rsid w:val="005E5EFB"/>
    <w:rsid w:val="007079E4"/>
    <w:rsid w:val="00773798"/>
    <w:rsid w:val="0078607A"/>
    <w:rsid w:val="00860B93"/>
    <w:rsid w:val="00947F35"/>
    <w:rsid w:val="00A96FF1"/>
    <w:rsid w:val="00AD2370"/>
    <w:rsid w:val="00B444AB"/>
    <w:rsid w:val="00B8534E"/>
    <w:rsid w:val="00D83A00"/>
    <w:rsid w:val="00DF0B84"/>
    <w:rsid w:val="00EE18B5"/>
    <w:rsid w:val="00FB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D33AE"/>
  <w15:chartTrackingRefBased/>
  <w15:docId w15:val="{9167F54D-F951-4C39-8750-F808CE35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96FF1"/>
    <w:rPr>
      <w:rFonts w:eastAsiaTheme="minorHAn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List Paragraph1,numbered list,OBC Bullet,Normal 1,Task Body,Viñetas (Inicio Parrafo),Paragrafo elenco,3 Txt tabla,Zerrenda-paragrafoa,Fiche List Paragraph,Dot pt,F5 List Paragraph,List Paragraph,lp1"/>
    <w:basedOn w:val="Normlny"/>
    <w:link w:val="OdsekzoznamuChar"/>
    <w:autoRedefine/>
    <w:uiPriority w:val="34"/>
    <w:qFormat/>
    <w:rsid w:val="0005343C"/>
    <w:pPr>
      <w:numPr>
        <w:numId w:val="3"/>
      </w:numPr>
      <w:contextualSpacing/>
    </w:pPr>
  </w:style>
  <w:style w:type="character" w:customStyle="1" w:styleId="OdsekzoznamuChar">
    <w:name w:val="Odsek zoznamu Char"/>
    <w:aliases w:val="body Char,Odsek zoznamu2 Char,Odsek Char,Odsek zoznamu1 Char,List Paragraph1 Char,numbered list Char,OBC Bullet Char,Normal 1 Char,Task Body Char,Viñetas (Inicio Parrafo) Char,Paragrafo elenco Char,3 Txt tabla Char,Dot pt Char"/>
    <w:basedOn w:val="Predvolenpsmoodseku"/>
    <w:link w:val="Odsekzoznamu"/>
    <w:uiPriority w:val="34"/>
    <w:qFormat/>
    <w:rsid w:val="0005343C"/>
    <w:rPr>
      <w:rFonts w:ascii="Times New Roman" w:hAnsi="Times New Roman" w:cs="Times New Roman"/>
      <w:sz w:val="24"/>
      <w:szCs w:val="24"/>
    </w:rPr>
  </w:style>
  <w:style w:type="paragraph" w:styleId="Bezriadkovania">
    <w:name w:val="No Spacing"/>
    <w:autoRedefine/>
    <w:uiPriority w:val="1"/>
    <w:qFormat/>
    <w:rsid w:val="00B444AB"/>
    <w:pPr>
      <w:spacing w:after="0" w:line="240" w:lineRule="auto"/>
      <w:jc w:val="both"/>
    </w:pPr>
    <w:rPr>
      <w:rFonts w:ascii="Times New Roman" w:hAnsi="Times New Roman" w:cs="Times New Roman"/>
      <w:sz w:val="24"/>
      <w:lang w:val="en-US"/>
    </w:rPr>
  </w:style>
  <w:style w:type="paragraph" w:customStyle="1" w:styleId="Zoznam-legislatvnebody">
    <w:name w:val="Zoznam - legislatívne body"/>
    <w:basedOn w:val="Odsekzoznamu"/>
    <w:autoRedefine/>
    <w:qFormat/>
    <w:rsid w:val="00AD2370"/>
    <w:pPr>
      <w:numPr>
        <w:ilvl w:val="1"/>
        <w:numId w:val="7"/>
      </w:numPr>
      <w:adjustRightInd w:val="0"/>
      <w:spacing w:after="120" w:line="240" w:lineRule="auto"/>
    </w:pPr>
    <w:rPr>
      <w:rFonts w:cs="Calibri"/>
      <w:szCs w:val="24"/>
      <w:lang w:eastAsia="sk-SK"/>
    </w:rPr>
  </w:style>
  <w:style w:type="numbering" w:customStyle="1" w:styleId="tl1">
    <w:name w:val="Štýl1"/>
    <w:uiPriority w:val="99"/>
    <w:rsid w:val="005A3407"/>
    <w:pPr>
      <w:numPr>
        <w:numId w:val="6"/>
      </w:numPr>
    </w:pPr>
  </w:style>
  <w:style w:type="paragraph" w:customStyle="1" w:styleId="odsekpsmeno">
    <w:name w:val="odsek písmeno"/>
    <w:basedOn w:val="Zoznam-legislatvnebody"/>
    <w:link w:val="odsekpsmenoChar"/>
    <w:autoRedefine/>
    <w:qFormat/>
    <w:rsid w:val="005A3407"/>
    <w:pPr>
      <w:numPr>
        <w:numId w:val="8"/>
      </w:numPr>
      <w:spacing w:before="200"/>
      <w:ind w:left="1068"/>
    </w:pPr>
  </w:style>
  <w:style w:type="character" w:customStyle="1" w:styleId="odsekpsmenoChar">
    <w:name w:val="odsek písmeno Char"/>
    <w:basedOn w:val="Predvolenpsmoodseku"/>
    <w:link w:val="odsekpsmeno"/>
    <w:rsid w:val="005A3407"/>
    <w:rPr>
      <w:rFonts w:ascii="Times New Roman" w:hAnsi="Times New Roman" w:cs="Calibri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A96FF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6FF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96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07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79E4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2763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Stacho Marek, Mgr.</dc:creator>
  <cp:keywords/>
  <dc:description/>
  <cp:lastModifiedBy>Szakácsová Zuzana</cp:lastModifiedBy>
  <cp:revision>4</cp:revision>
  <dcterms:created xsi:type="dcterms:W3CDTF">2025-08-06T12:29:00Z</dcterms:created>
  <dcterms:modified xsi:type="dcterms:W3CDTF">2025-08-20T09:57:00Z</dcterms:modified>
</cp:coreProperties>
</file>