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D60" w14:textId="77777777" w:rsidR="008F7B5D" w:rsidRPr="00CF5F99" w:rsidRDefault="008F7B5D" w:rsidP="008F7B5D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14:paraId="312B2795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5F9A54B2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3EB01B23" w14:textId="53113969"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  <w:t xml:space="preserve">       Číslo: </w:t>
      </w:r>
      <w:r w:rsidR="00F83884" w:rsidRPr="00F83884">
        <w:t>UV-24059/2025</w:t>
      </w:r>
    </w:p>
    <w:p w14:paraId="050DEBD4" w14:textId="77777777"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Národnej rady Slovenskej republiky</w:t>
      </w:r>
    </w:p>
    <w:p w14:paraId="021CDCE4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highlight w:val="yellow"/>
        </w:rPr>
      </w:pPr>
    </w:p>
    <w:p w14:paraId="2852C523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A618CF0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5B6886A9" w14:textId="6D8F4475" w:rsidR="008F7B5D" w:rsidRPr="0008470E" w:rsidRDefault="00AD00EF" w:rsidP="008F7B5D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911</w:t>
      </w:r>
    </w:p>
    <w:p w14:paraId="5402F96E" w14:textId="77777777" w:rsidR="008F7B5D" w:rsidRPr="0008470E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1127CA5B" w14:textId="2C423AD6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8470E">
        <w:rPr>
          <w:b/>
          <w:sz w:val="22"/>
          <w:szCs w:val="22"/>
        </w:rPr>
        <w:t>NÁVRH</w:t>
      </w:r>
      <w:r w:rsidR="00F83884">
        <w:rPr>
          <w:b/>
          <w:sz w:val="22"/>
          <w:szCs w:val="22"/>
        </w:rPr>
        <w:t xml:space="preserve"> VLÁDY</w:t>
      </w:r>
    </w:p>
    <w:p w14:paraId="3E8AACEC" w14:textId="77777777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1675EA08" w14:textId="77777777" w:rsidR="005E253E" w:rsidRPr="005E253E" w:rsidRDefault="005E253E" w:rsidP="005E253E">
      <w:pPr>
        <w:jc w:val="center"/>
        <w:rPr>
          <w:b/>
        </w:rPr>
      </w:pPr>
      <w:r w:rsidRPr="005E253E">
        <w:rPr>
          <w:b/>
        </w:rPr>
        <w:t xml:space="preserve">na skrátené legislatívne konanie o vládnom návrhu zákona, ktorým sa mení </w:t>
      </w:r>
    </w:p>
    <w:p w14:paraId="2A11AF6E" w14:textId="111FB6F1" w:rsidR="008F7B5D" w:rsidRDefault="005E253E" w:rsidP="00B662C8">
      <w:pPr>
        <w:jc w:val="center"/>
        <w:rPr>
          <w:b/>
        </w:rPr>
      </w:pPr>
      <w:r w:rsidRPr="005E253E">
        <w:rPr>
          <w:b/>
        </w:rPr>
        <w:t>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5E253E">
        <w:rPr>
          <w:b/>
        </w:rPr>
        <w:t>Governmente</w:t>
      </w:r>
      <w:proofErr w:type="spellEnd"/>
      <w:r w:rsidRPr="005E253E">
        <w:rPr>
          <w:b/>
        </w:rPr>
        <w:t>) v znení neskorších predpisov a ktorým sa menia a dopĺňajú niektoré zákony v znení neskorších predpisov</w:t>
      </w:r>
    </w:p>
    <w:p w14:paraId="0383C54A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>___________________________________________________________________________</w:t>
      </w:r>
    </w:p>
    <w:p w14:paraId="71344F71" w14:textId="77777777" w:rsidR="008F7B5D" w:rsidRPr="000272A6" w:rsidRDefault="008F7B5D" w:rsidP="008F7B5D">
      <w:pPr>
        <w:pStyle w:val="Zarkazkladnhotextu2"/>
        <w:ind w:left="4248"/>
        <w:jc w:val="left"/>
        <w:rPr>
          <w:b/>
        </w:rPr>
      </w:pPr>
    </w:p>
    <w:p w14:paraId="7ED89EA7" w14:textId="77777777" w:rsidR="008F7B5D" w:rsidRPr="003779CC" w:rsidRDefault="008F7B5D" w:rsidP="008F7B5D">
      <w:pPr>
        <w:pStyle w:val="Zarkazkladnhotextu2"/>
        <w:ind w:left="4248"/>
        <w:jc w:val="left"/>
        <w:rPr>
          <w:b/>
          <w:u w:val="single"/>
        </w:rPr>
      </w:pPr>
      <w:r w:rsidRPr="000272A6">
        <w:rPr>
          <w:b/>
        </w:rPr>
        <w:t xml:space="preserve">     </w:t>
      </w:r>
      <w:r w:rsidRPr="003779CC">
        <w:rPr>
          <w:b/>
          <w:u w:val="single"/>
        </w:rPr>
        <w:t>Návrh uznesenia:</w:t>
      </w:r>
    </w:p>
    <w:p w14:paraId="574B6F91" w14:textId="77777777" w:rsidR="008F7B5D" w:rsidRPr="000272A6" w:rsidRDefault="008F7B5D" w:rsidP="008F7B5D">
      <w:pPr>
        <w:shd w:val="clear" w:color="auto" w:fill="FFFFFF"/>
        <w:ind w:left="5245"/>
        <w:jc w:val="both"/>
      </w:pPr>
      <w:r w:rsidRPr="000272A6">
        <w:t xml:space="preserve">Národná rada Slovenskej republiky </w:t>
      </w:r>
    </w:p>
    <w:p w14:paraId="0403F41B" w14:textId="77777777" w:rsidR="008F7B5D" w:rsidRPr="000272A6" w:rsidRDefault="008F7B5D" w:rsidP="008F7B5D">
      <w:pPr>
        <w:shd w:val="clear" w:color="auto" w:fill="FFFFFF"/>
        <w:ind w:left="5245"/>
        <w:jc w:val="center"/>
      </w:pPr>
      <w:r w:rsidRPr="000272A6">
        <w:rPr>
          <w:b/>
        </w:rPr>
        <w:t>schvaľuje</w:t>
      </w:r>
    </w:p>
    <w:p w14:paraId="0C834526" w14:textId="2DD87B24" w:rsidR="008F7B5D" w:rsidRPr="008F7B5D" w:rsidRDefault="005E253E" w:rsidP="005E253E">
      <w:pPr>
        <w:shd w:val="clear" w:color="auto" w:fill="FFFFFF"/>
        <w:ind w:left="5245"/>
        <w:jc w:val="both"/>
        <w:rPr>
          <w:sz w:val="22"/>
          <w:szCs w:val="22"/>
        </w:rPr>
      </w:pPr>
      <w:r>
        <w:t xml:space="preserve">návrh </w:t>
      </w:r>
      <w:r w:rsidR="00F83884">
        <w:t xml:space="preserve">vlády </w:t>
      </w:r>
      <w:r>
        <w:t xml:space="preserve">na skrátené legislatívne konanie o vládnom návrhu zákona, ktorým sa mení zákon č. 325/2022 Z. z., ktorým sa mení a dopĺňa zákon </w:t>
      </w:r>
      <w:r w:rsidR="00DA5A45">
        <w:br/>
      </w:r>
      <w:r>
        <w:t>č. 305/2013 Z. z. o elektronickej podobe výkonu</w:t>
      </w:r>
      <w:r w:rsidR="00B662C8">
        <w:t xml:space="preserve"> </w:t>
      </w:r>
      <w:r>
        <w:t>pôsobnosti orgánov verejnej moci a o zmene a doplnení niektorých zákonov (zákon o e-</w:t>
      </w:r>
      <w:proofErr w:type="spellStart"/>
      <w:r>
        <w:t>Governmente</w:t>
      </w:r>
      <w:proofErr w:type="spellEnd"/>
      <w:r>
        <w:t>) v znení neskorších predpisov a ktorým sa menia a dopĺňajú niektoré zákony v znení neskorších predpisov</w:t>
      </w:r>
    </w:p>
    <w:p w14:paraId="2300833F" w14:textId="77777777" w:rsidR="008F7B5D" w:rsidRPr="000272A6" w:rsidRDefault="008F7B5D" w:rsidP="008F7B5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14:paraId="65B7C374" w14:textId="77777777" w:rsidR="008F7B5D" w:rsidRDefault="008F7B5D" w:rsidP="008F7B5D">
      <w:pPr>
        <w:rPr>
          <w:b/>
          <w:u w:val="single"/>
        </w:rPr>
      </w:pPr>
    </w:p>
    <w:p w14:paraId="55D2227D" w14:textId="77777777" w:rsidR="008F7B5D" w:rsidRDefault="008F7B5D" w:rsidP="008F7B5D">
      <w:pPr>
        <w:rPr>
          <w:b/>
          <w:u w:val="single"/>
        </w:rPr>
      </w:pPr>
    </w:p>
    <w:p w14:paraId="7981FE15" w14:textId="77777777" w:rsidR="008F7B5D" w:rsidRDefault="008F7B5D" w:rsidP="008F7B5D">
      <w:pPr>
        <w:rPr>
          <w:b/>
          <w:u w:val="single"/>
        </w:rPr>
      </w:pPr>
    </w:p>
    <w:p w14:paraId="0AFD6252" w14:textId="77777777" w:rsidR="008F7B5D" w:rsidRDefault="008F7B5D" w:rsidP="008F7B5D">
      <w:pPr>
        <w:rPr>
          <w:b/>
          <w:u w:val="single"/>
        </w:rPr>
      </w:pPr>
    </w:p>
    <w:p w14:paraId="35B18C7A" w14:textId="77777777" w:rsidR="008F7B5D" w:rsidRPr="000272A6" w:rsidRDefault="008F7B5D" w:rsidP="008F7B5D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14:paraId="7766EFFF" w14:textId="77777777" w:rsidR="008F7B5D" w:rsidRPr="000272A6" w:rsidRDefault="008F7B5D" w:rsidP="008F7B5D">
      <w:pPr>
        <w:rPr>
          <w:b/>
          <w:u w:val="single"/>
        </w:rPr>
      </w:pPr>
    </w:p>
    <w:p w14:paraId="4311F502" w14:textId="77777777" w:rsidR="008F7B5D" w:rsidRPr="000272A6" w:rsidRDefault="008F7B5D" w:rsidP="008F7B5D">
      <w:pPr>
        <w:jc w:val="both"/>
        <w:rPr>
          <w:b/>
          <w:bCs/>
        </w:rPr>
      </w:pPr>
      <w:r>
        <w:rPr>
          <w:b/>
          <w:bCs/>
        </w:rPr>
        <w:t>Robert Fico</w:t>
      </w:r>
    </w:p>
    <w:p w14:paraId="22F132CF" w14:textId="77777777"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predseda vlády</w:t>
      </w:r>
    </w:p>
    <w:p w14:paraId="430647D9" w14:textId="49164C65" w:rsidR="008F7B5D" w:rsidRPr="005E253E" w:rsidRDefault="008F7B5D" w:rsidP="005E253E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62FF246D" w14:textId="77777777" w:rsidR="008F7B5D" w:rsidRDefault="008F7B5D" w:rsidP="008F7B5D">
      <w:pPr>
        <w:jc w:val="center"/>
      </w:pPr>
    </w:p>
    <w:p w14:paraId="23585322" w14:textId="77777777" w:rsidR="00372301" w:rsidRDefault="00372301" w:rsidP="008F7B5D">
      <w:pPr>
        <w:jc w:val="center"/>
      </w:pPr>
    </w:p>
    <w:p w14:paraId="49D16CA1" w14:textId="77777777" w:rsidR="00372301" w:rsidRDefault="00372301" w:rsidP="008F7B5D">
      <w:pPr>
        <w:jc w:val="center"/>
      </w:pPr>
    </w:p>
    <w:p w14:paraId="2ADD7579" w14:textId="77777777" w:rsidR="00372301" w:rsidRDefault="00372301" w:rsidP="008F7B5D">
      <w:pPr>
        <w:jc w:val="center"/>
      </w:pPr>
    </w:p>
    <w:p w14:paraId="71254635" w14:textId="71170FA9" w:rsidR="005E253E" w:rsidRDefault="008F7B5D" w:rsidP="008F7B5D">
      <w:pPr>
        <w:jc w:val="center"/>
      </w:pPr>
      <w:r w:rsidRPr="000272A6">
        <w:t xml:space="preserve">Bratislava, </w:t>
      </w:r>
      <w:r w:rsidR="0097420B">
        <w:t>august</w:t>
      </w:r>
      <w:r>
        <w:t xml:space="preserve"> </w:t>
      </w:r>
      <w:r w:rsidRPr="000272A6">
        <w:t>202</w:t>
      </w:r>
      <w:r w:rsidR="0097420B">
        <w:t>5</w:t>
      </w:r>
    </w:p>
    <w:sectPr w:rsidR="005E253E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D"/>
    <w:rsid w:val="0012197F"/>
    <w:rsid w:val="001F4043"/>
    <w:rsid w:val="0031700E"/>
    <w:rsid w:val="00372301"/>
    <w:rsid w:val="003779CC"/>
    <w:rsid w:val="00442802"/>
    <w:rsid w:val="00486367"/>
    <w:rsid w:val="00491641"/>
    <w:rsid w:val="005D0597"/>
    <w:rsid w:val="005E253E"/>
    <w:rsid w:val="006F3BA3"/>
    <w:rsid w:val="008F7B5D"/>
    <w:rsid w:val="0097420B"/>
    <w:rsid w:val="00AA7B51"/>
    <w:rsid w:val="00AD00EF"/>
    <w:rsid w:val="00B662C8"/>
    <w:rsid w:val="00DA5A45"/>
    <w:rsid w:val="00DE24FF"/>
    <w:rsid w:val="00E0619C"/>
    <w:rsid w:val="00E067A6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F7AF"/>
  <w15:chartTrackingRefBased/>
  <w15:docId w15:val="{CE619B90-CF6E-48FF-8981-5463A82A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8F7B5D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F7B5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F83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MIRRI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Trabalíková, Patrícia</cp:lastModifiedBy>
  <cp:revision>8</cp:revision>
  <dcterms:created xsi:type="dcterms:W3CDTF">2025-08-19T11:58:00Z</dcterms:created>
  <dcterms:modified xsi:type="dcterms:W3CDTF">2025-08-20T08:23:00Z</dcterms:modified>
</cp:coreProperties>
</file>