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7011D56D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53</w:t>
      </w:r>
      <w:r w:rsidR="009B4103">
        <w:rPr>
          <w:sz w:val="22"/>
          <w:szCs w:val="22"/>
        </w:rPr>
        <w:t>27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40317BE6" w:rsidR="00BE641C" w:rsidRDefault="00223070">
      <w:pPr>
        <w:pStyle w:val="rozhodnutia"/>
      </w:pPr>
      <w:r>
        <w:t>9</w:t>
      </w:r>
      <w:r w:rsidR="009B4103">
        <w:t>52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30C6F76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9B4103">
        <w:rPr>
          <w:rFonts w:ascii="Arial" w:hAnsi="Arial" w:cs="Arial"/>
          <w:sz w:val="22"/>
        </w:rPr>
        <w:t>o</w:t>
      </w:r>
      <w:r w:rsidR="00D40256">
        <w:rPr>
          <w:rFonts w:ascii="Arial" w:hAnsi="Arial" w:cs="Arial"/>
          <w:sz w:val="22"/>
        </w:rPr>
        <w:t xml:space="preserve"> </w:t>
      </w:r>
      <w:r w:rsidR="00204C92">
        <w:rPr>
          <w:rFonts w:ascii="Arial" w:hAnsi="Arial" w:cs="Arial"/>
          <w:sz w:val="22"/>
        </w:rPr>
        <w:t>1</w:t>
      </w:r>
      <w:r w:rsidR="009B4103">
        <w:rPr>
          <w:rFonts w:ascii="Arial" w:hAnsi="Arial" w:cs="Arial"/>
          <w:sz w:val="22"/>
        </w:rPr>
        <w:t>4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0A7D054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poslan</w:t>
      </w:r>
      <w:r w:rsidR="00EF31C0">
        <w:rPr>
          <w:rFonts w:ascii="Arial" w:hAnsi="Arial" w:cs="Arial"/>
          <w:sz w:val="22"/>
          <w:szCs w:val="20"/>
        </w:rPr>
        <w:t>c</w:t>
      </w:r>
      <w:r w:rsidR="009B4103">
        <w:rPr>
          <w:rFonts w:ascii="Arial" w:hAnsi="Arial" w:cs="Arial"/>
          <w:sz w:val="22"/>
          <w:szCs w:val="20"/>
        </w:rPr>
        <w:t>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33893EFC" w:rsidR="001E0D37" w:rsidRPr="0037309B" w:rsidRDefault="001E0D37" w:rsidP="008B3A49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17333C" w:rsidRPr="0017333C">
        <w:rPr>
          <w:rFonts w:cs="Arial"/>
          <w:noProof/>
          <w:sz w:val="22"/>
          <w:lang w:val="sk-SK"/>
        </w:rPr>
        <w:t>poslanc</w:t>
      </w:r>
      <w:r w:rsidR="008B3A49">
        <w:rPr>
          <w:rFonts w:cs="Arial"/>
          <w:noProof/>
          <w:sz w:val="22"/>
          <w:lang w:val="sk-SK"/>
        </w:rPr>
        <w:t>ov</w:t>
      </w:r>
      <w:r w:rsidR="0017333C" w:rsidRPr="0017333C">
        <w:rPr>
          <w:rFonts w:cs="Arial"/>
          <w:noProof/>
          <w:sz w:val="22"/>
          <w:lang w:val="sk-SK"/>
        </w:rPr>
        <w:t xml:space="preserve"> Národnej rady Slovenskej republiky</w:t>
      </w:r>
      <w:bookmarkStart w:id="0" w:name="_Hlk206062447"/>
      <w:bookmarkStart w:id="1" w:name="_Hlk206062414"/>
      <w:r w:rsidR="009B4103" w:rsidRPr="009B4103">
        <w:rPr>
          <w:rFonts w:cs="Arial"/>
          <w:noProof/>
          <w:szCs w:val="24"/>
          <w:lang w:val="sk-SK"/>
        </w:rPr>
        <w:t xml:space="preserve"> </w:t>
      </w:r>
      <w:r w:rsidR="009B4103" w:rsidRPr="009B4103">
        <w:rPr>
          <w:rFonts w:cs="Arial"/>
          <w:noProof/>
          <w:sz w:val="22"/>
          <w:lang w:val="sk-SK"/>
        </w:rPr>
        <w:t xml:space="preserve">Mareka LACKOVIČA </w:t>
      </w:r>
      <w:bookmarkEnd w:id="0"/>
      <w:r w:rsidR="009B4103" w:rsidRPr="009B4103">
        <w:rPr>
          <w:rFonts w:cs="Arial"/>
          <w:noProof/>
          <w:sz w:val="22"/>
          <w:lang w:val="sk-SK"/>
        </w:rPr>
        <w:t>a </w:t>
      </w:r>
      <w:r w:rsidR="009B4103" w:rsidRPr="009B4103">
        <w:rPr>
          <w:rFonts w:cs="Arial"/>
          <w:noProof/>
          <w:sz w:val="22"/>
          <w:lang w:val="sk-SK"/>
        </w:rPr>
        <w:br/>
      </w:r>
      <w:bookmarkStart w:id="2" w:name="_Hlk206062455"/>
      <w:r w:rsidR="009B4103" w:rsidRPr="009B4103">
        <w:rPr>
          <w:rFonts w:cs="Arial"/>
          <w:noProof/>
          <w:sz w:val="22"/>
          <w:lang w:val="sk-SK"/>
        </w:rPr>
        <w:t>Jany HANULIAKOVEJ</w:t>
      </w:r>
      <w:bookmarkEnd w:id="1"/>
      <w:bookmarkEnd w:id="2"/>
      <w:r w:rsidR="0017333C" w:rsidRPr="0017333C">
        <w:rPr>
          <w:rFonts w:cs="Arial"/>
          <w:noProof/>
          <w:sz w:val="22"/>
          <w:lang w:val="sk-SK"/>
        </w:rPr>
        <w:t xml:space="preserve"> na vydanie zákona, </w:t>
      </w:r>
      <w:r w:rsidR="009B4103" w:rsidRPr="009B4103">
        <w:rPr>
          <w:rFonts w:cs="Arial"/>
          <w:noProof/>
          <w:sz w:val="22"/>
          <w:lang w:val="sk-SK"/>
        </w:rPr>
        <w:t xml:space="preserve">ktorým sa mení a dopĺňa zákon č. 302/2001 Z. z. o samospráve vyšších územných celkov (zákon o samosprávnych krajoch) v znení neskorších predpisov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17333C">
        <w:rPr>
          <w:rFonts w:cs="Arial"/>
          <w:noProof/>
          <w:sz w:val="22"/>
          <w:szCs w:val="22"/>
          <w:lang w:val="sk-SK"/>
        </w:rPr>
        <w:t>90</w:t>
      </w:r>
      <w:r w:rsidR="009B4103">
        <w:rPr>
          <w:rFonts w:cs="Arial"/>
          <w:noProof/>
          <w:sz w:val="22"/>
          <w:szCs w:val="22"/>
          <w:lang w:val="sk-SK"/>
        </w:rPr>
        <w:t>9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8B3A49">
        <w:rPr>
          <w:rFonts w:cs="Arial"/>
          <w:sz w:val="22"/>
          <w:szCs w:val="22"/>
          <w:lang w:val="sk-SK"/>
        </w:rPr>
        <w:t>1</w:t>
      </w:r>
      <w:r w:rsidR="009B4103">
        <w:rPr>
          <w:rFonts w:cs="Arial"/>
          <w:sz w:val="22"/>
          <w:szCs w:val="22"/>
          <w:lang w:val="sk-SK"/>
        </w:rPr>
        <w:t>4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8CE746B" w14:textId="33421C6B" w:rsidR="0017333C" w:rsidRDefault="00AA6F63" w:rsidP="00AA6F6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9B4103">
        <w:rPr>
          <w:rFonts w:ascii="Arial" w:hAnsi="Arial" w:cs="Arial"/>
          <w:sz w:val="22"/>
          <w:szCs w:val="22"/>
        </w:rPr>
        <w:t>a</w:t>
      </w:r>
    </w:p>
    <w:p w14:paraId="61A89111" w14:textId="692A1290" w:rsidR="00AA6F63" w:rsidRDefault="00AA6F63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9B4103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1351274E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D83912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8B3A49" w:rsidRPr="008B3A49">
        <w:rPr>
          <w:rFonts w:ascii="Arial" w:hAnsi="Arial" w:cs="Arial"/>
          <w:sz w:val="22"/>
          <w:szCs w:val="22"/>
        </w:rPr>
        <w:t>verejnú správu a regionálny rozvoj</w:t>
      </w:r>
      <w:r w:rsidRPr="00D150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5EC5BF59" w:rsidR="003C45BC" w:rsidRDefault="00266F52" w:rsidP="003C45B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34636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A827A96" w14:textId="77777777"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6AA5995E" w14:textId="77777777" w:rsidR="00D15009" w:rsidRDefault="00D15009" w:rsidP="00121E0B">
      <w:pPr>
        <w:jc w:val="center"/>
        <w:rPr>
          <w:rFonts w:ascii="Arial" w:hAnsi="Arial" w:cs="Arial"/>
          <w:sz w:val="22"/>
          <w:szCs w:val="22"/>
        </w:rPr>
      </w:pPr>
    </w:p>
    <w:p w14:paraId="6DF992EC" w14:textId="77777777" w:rsidR="00444CDA" w:rsidRDefault="00444CDA" w:rsidP="00121E0B">
      <w:pPr>
        <w:jc w:val="center"/>
        <w:rPr>
          <w:rFonts w:ascii="Arial" w:hAnsi="Arial" w:cs="Arial"/>
          <w:sz w:val="22"/>
          <w:szCs w:val="22"/>
        </w:rPr>
      </w:pPr>
    </w:p>
    <w:p w14:paraId="2ED8B02F" w14:textId="77777777" w:rsidR="00223070" w:rsidRDefault="00223070" w:rsidP="00555C7B">
      <w:pPr>
        <w:rPr>
          <w:rFonts w:ascii="Arial" w:hAnsi="Arial" w:cs="Arial"/>
          <w:sz w:val="22"/>
          <w:szCs w:val="22"/>
        </w:rPr>
      </w:pPr>
    </w:p>
    <w:p w14:paraId="49EBC241" w14:textId="32BA7F9D" w:rsidR="00F6396A" w:rsidRPr="008B3A49" w:rsidRDefault="008B3A49" w:rsidP="008B3A49">
      <w:pPr>
        <w:jc w:val="center"/>
      </w:pPr>
      <w:r>
        <w:rPr>
          <w:rFonts w:ascii="Arial" w:hAnsi="Arial" w:cs="Arial"/>
          <w:sz w:val="22"/>
          <w:szCs w:val="22"/>
        </w:rPr>
        <w:t>Richard</w:t>
      </w:r>
      <w:r w:rsidRPr="00D4598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Pr="00D45984">
        <w:rPr>
          <w:rFonts w:ascii="Arial" w:hAnsi="Arial" w:cs="Arial"/>
          <w:sz w:val="22"/>
          <w:szCs w:val="22"/>
        </w:rPr>
        <w:t xml:space="preserve">     v. r.</w:t>
      </w:r>
      <w:r>
        <w:rPr>
          <w:rFonts w:ascii="Arial" w:hAnsi="Arial" w:cs="Arial"/>
          <w:sz w:val="22"/>
          <w:szCs w:val="22"/>
        </w:rPr>
        <w:t xml:space="preserve">  </w:t>
      </w:r>
    </w:p>
    <w:sectPr w:rsidR="00F6396A" w:rsidRPr="008B3A49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51CF4"/>
    <w:rsid w:val="00053318"/>
    <w:rsid w:val="00060BB0"/>
    <w:rsid w:val="0006545E"/>
    <w:rsid w:val="00065F3E"/>
    <w:rsid w:val="00067764"/>
    <w:rsid w:val="000721A5"/>
    <w:rsid w:val="00076DF7"/>
    <w:rsid w:val="0008043A"/>
    <w:rsid w:val="0008262A"/>
    <w:rsid w:val="00095761"/>
    <w:rsid w:val="000B016D"/>
    <w:rsid w:val="000B5C6F"/>
    <w:rsid w:val="000B6819"/>
    <w:rsid w:val="000C61B6"/>
    <w:rsid w:val="000D1A7B"/>
    <w:rsid w:val="000D1CA7"/>
    <w:rsid w:val="000D752F"/>
    <w:rsid w:val="000E0E92"/>
    <w:rsid w:val="000E7214"/>
    <w:rsid w:val="000F5150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04C92"/>
    <w:rsid w:val="00210F3F"/>
    <w:rsid w:val="00215CFB"/>
    <w:rsid w:val="00223070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5A51"/>
    <w:rsid w:val="002F7B16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C45BC"/>
    <w:rsid w:val="003E61DD"/>
    <w:rsid w:val="003E75B3"/>
    <w:rsid w:val="003F1D5F"/>
    <w:rsid w:val="003F3C74"/>
    <w:rsid w:val="004028F4"/>
    <w:rsid w:val="00403FBB"/>
    <w:rsid w:val="004075CA"/>
    <w:rsid w:val="00412EB0"/>
    <w:rsid w:val="0041352C"/>
    <w:rsid w:val="00416DA7"/>
    <w:rsid w:val="0042453B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36F41"/>
    <w:rsid w:val="00543177"/>
    <w:rsid w:val="0054530C"/>
    <w:rsid w:val="00547219"/>
    <w:rsid w:val="00547B4F"/>
    <w:rsid w:val="00552D33"/>
    <w:rsid w:val="005543FA"/>
    <w:rsid w:val="00555C7B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74A"/>
    <w:rsid w:val="007E4391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3A49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331B2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5F9D"/>
    <w:rsid w:val="00AA6F63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AF4570"/>
    <w:rsid w:val="00B012B8"/>
    <w:rsid w:val="00B04280"/>
    <w:rsid w:val="00B17032"/>
    <w:rsid w:val="00B21800"/>
    <w:rsid w:val="00B251C3"/>
    <w:rsid w:val="00B32136"/>
    <w:rsid w:val="00B36141"/>
    <w:rsid w:val="00B40EA8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874B0"/>
    <w:rsid w:val="00C929EE"/>
    <w:rsid w:val="00C92BD4"/>
    <w:rsid w:val="00C92F85"/>
    <w:rsid w:val="00CC164C"/>
    <w:rsid w:val="00CC63DC"/>
    <w:rsid w:val="00CD0D47"/>
    <w:rsid w:val="00CD77F7"/>
    <w:rsid w:val="00CE0BFD"/>
    <w:rsid w:val="00CE15A8"/>
    <w:rsid w:val="00CE3CC7"/>
    <w:rsid w:val="00CF206B"/>
    <w:rsid w:val="00CF28DF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B68"/>
    <w:rsid w:val="00D62C4B"/>
    <w:rsid w:val="00D63CB4"/>
    <w:rsid w:val="00D6728F"/>
    <w:rsid w:val="00D67501"/>
    <w:rsid w:val="00D67DFC"/>
    <w:rsid w:val="00D70137"/>
    <w:rsid w:val="00D77292"/>
    <w:rsid w:val="00D7753B"/>
    <w:rsid w:val="00D80100"/>
    <w:rsid w:val="00D8112E"/>
    <w:rsid w:val="00D83912"/>
    <w:rsid w:val="00D85CAD"/>
    <w:rsid w:val="00D90F58"/>
    <w:rsid w:val="00D95736"/>
    <w:rsid w:val="00DA2412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3E"/>
    <w:rsid w:val="00E4497A"/>
    <w:rsid w:val="00E54B0E"/>
    <w:rsid w:val="00E60ECB"/>
    <w:rsid w:val="00E626A7"/>
    <w:rsid w:val="00E629C3"/>
    <w:rsid w:val="00E655CA"/>
    <w:rsid w:val="00E66E63"/>
    <w:rsid w:val="00E813C0"/>
    <w:rsid w:val="00E818F4"/>
    <w:rsid w:val="00E81EE8"/>
    <w:rsid w:val="00E82568"/>
    <w:rsid w:val="00E842B0"/>
    <w:rsid w:val="00E935AA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11A6E"/>
    <w:rsid w:val="00F120F5"/>
    <w:rsid w:val="00F23FC8"/>
    <w:rsid w:val="00F253E2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2025-08-07T07:12:00Z</cp:lastPrinted>
  <dcterms:created xsi:type="dcterms:W3CDTF">2025-08-14T12:28:00Z</dcterms:created>
  <dcterms:modified xsi:type="dcterms:W3CDTF">2025-08-14T12:31:00Z</dcterms:modified>
</cp:coreProperties>
</file>