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E9562A">
        <w:rPr>
          <w:sz w:val="22"/>
          <w:szCs w:val="22"/>
        </w:rPr>
        <w:t>5010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E9562A" w:rsidP="00456E37">
      <w:pPr>
        <w:pStyle w:val="rozhodnutia"/>
      </w:pPr>
      <w:r>
        <w:t>934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E9562A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 w:rsidR="00622E18">
        <w:rPr>
          <w:rFonts w:ascii="Arial" w:hAnsi="Arial" w:cs="Arial"/>
          <w:sz w:val="22"/>
        </w:rPr>
        <w:t>jú</w:t>
      </w:r>
      <w:r w:rsidR="007A0969">
        <w:rPr>
          <w:rFonts w:ascii="Arial" w:hAnsi="Arial" w:cs="Arial"/>
          <w:sz w:val="22"/>
        </w:rPr>
        <w:t>l</w:t>
      </w:r>
      <w:r w:rsidR="00622E18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E9562A">
        <w:rPr>
          <w:rFonts w:cs="Arial"/>
          <w:sz w:val="22"/>
          <w:lang w:val="sk-SK"/>
        </w:rPr>
        <w:t>u zákona na prerokovanie výboru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E9562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B76BE" w:rsidRPr="006B76BE">
        <w:rPr>
          <w:rFonts w:cs="Arial"/>
          <w:noProof/>
          <w:sz w:val="22"/>
          <w:lang w:val="sk-SK"/>
        </w:rPr>
        <w:t>vládny návrh zákona</w:t>
      </w:r>
      <w:r w:rsidR="00622E18">
        <w:rPr>
          <w:rFonts w:cs="Arial"/>
          <w:noProof/>
          <w:sz w:val="22"/>
          <w:lang w:val="sk-SK"/>
        </w:rPr>
        <w:t>,</w:t>
      </w:r>
      <w:r w:rsidR="00520446" w:rsidRPr="00520446">
        <w:t xml:space="preserve"> </w:t>
      </w:r>
      <w:r w:rsidR="00E9562A" w:rsidRPr="00E9562A">
        <w:rPr>
          <w:rFonts w:cs="Arial"/>
          <w:noProof/>
          <w:sz w:val="22"/>
          <w:lang w:val="sk-SK"/>
        </w:rPr>
        <w:t xml:space="preserve">ktorým sa mení zákon č. 78/2015 Z. z. o kontrole výkonu niektorých rozhodnutí technickými prostriedkami a o zmene a doplnení niektorých zákonov v znení neskorších predpisov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9016A8">
        <w:rPr>
          <w:rFonts w:cs="Arial"/>
          <w:noProof/>
          <w:sz w:val="22"/>
          <w:lang w:val="sk-SK"/>
        </w:rPr>
        <w:t>8</w:t>
      </w:r>
      <w:r w:rsidR="00E9562A">
        <w:rPr>
          <w:rFonts w:cs="Arial"/>
          <w:noProof/>
          <w:sz w:val="22"/>
          <w:lang w:val="sk-SK"/>
        </w:rPr>
        <w:t>87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E9562A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520446">
        <w:rPr>
          <w:rFonts w:cs="Arial"/>
          <w:sz w:val="22"/>
          <w:lang w:val="sk-SK"/>
        </w:rPr>
        <w:t>jú</w:t>
      </w:r>
      <w:r w:rsidR="007A0969">
        <w:rPr>
          <w:rFonts w:cs="Arial"/>
          <w:sz w:val="22"/>
          <w:lang w:val="sk-SK"/>
        </w:rPr>
        <w:t>la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A4FBD" w:rsidRDefault="00305670" w:rsidP="00E9562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E9562A">
        <w:rPr>
          <w:rFonts w:ascii="Arial" w:hAnsi="Arial" w:cs="Arial"/>
          <w:sz w:val="22"/>
          <w:szCs w:val="22"/>
        </w:rPr>
        <w:t>Ústavnoprávny výbor Národnej rady Slovenskej republiky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622E18" w:rsidRDefault="00E9562A" w:rsidP="00622E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      </w:t>
      </w:r>
      <w:r w:rsidR="00D010C7">
        <w:rPr>
          <w:rFonts w:ascii="Arial" w:hAnsi="Arial" w:cs="Arial"/>
          <w:sz w:val="22"/>
        </w:rPr>
        <w:t>b) lehotu na prerokovanie</w:t>
      </w:r>
      <w:r w:rsidR="00A64F77">
        <w:rPr>
          <w:rFonts w:ascii="Arial" w:hAnsi="Arial" w:cs="Arial"/>
          <w:sz w:val="22"/>
        </w:rPr>
        <w:t xml:space="preserve"> vládneho</w:t>
      </w:r>
      <w:r w:rsidR="00D010C7"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 xml:space="preserve">kona </w:t>
      </w:r>
      <w:r w:rsidR="00B724AB">
        <w:rPr>
          <w:rFonts w:ascii="Arial" w:hAnsi="Arial" w:cs="Arial"/>
          <w:sz w:val="22"/>
        </w:rPr>
        <w:t xml:space="preserve">v druhom čítaní </w:t>
      </w:r>
      <w:r w:rsidR="00622E18" w:rsidRPr="00B61D27">
        <w:rPr>
          <w:rFonts w:ascii="Arial" w:hAnsi="Arial" w:cs="Arial"/>
          <w:sz w:val="22"/>
          <w:szCs w:val="22"/>
        </w:rPr>
        <w:t xml:space="preserve">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E9562A" w:rsidRDefault="00E9562A" w:rsidP="00552D33">
      <w:pPr>
        <w:jc w:val="center"/>
        <w:rPr>
          <w:rFonts w:ascii="Arial" w:hAnsi="Arial" w:cs="Arial"/>
          <w:sz w:val="22"/>
          <w:szCs w:val="22"/>
        </w:rPr>
      </w:pPr>
    </w:p>
    <w:p w:rsidR="00E9562A" w:rsidRDefault="00E9562A" w:rsidP="00552D33">
      <w:pPr>
        <w:jc w:val="center"/>
        <w:rPr>
          <w:rFonts w:ascii="Arial" w:hAnsi="Arial" w:cs="Arial"/>
          <w:sz w:val="22"/>
          <w:szCs w:val="22"/>
        </w:rPr>
      </w:pPr>
    </w:p>
    <w:p w:rsidR="00E9562A" w:rsidRDefault="00E9562A" w:rsidP="00552D33">
      <w:pPr>
        <w:jc w:val="center"/>
        <w:rPr>
          <w:rFonts w:ascii="Arial" w:hAnsi="Arial" w:cs="Arial"/>
          <w:sz w:val="22"/>
          <w:szCs w:val="22"/>
        </w:rPr>
      </w:pPr>
    </w:p>
    <w:p w:rsidR="00E9562A" w:rsidRDefault="00E9562A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2044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="00FD7595">
        <w:rPr>
          <w:rFonts w:ascii="Arial" w:hAnsi="Arial" w:cs="Arial"/>
          <w:sz w:val="22"/>
          <w:szCs w:val="22"/>
        </w:rPr>
        <w:t xml:space="preserve">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4D3D"/>
    <w:rsid w:val="00006EC8"/>
    <w:rsid w:val="0006545E"/>
    <w:rsid w:val="0008043A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500B4"/>
    <w:rsid w:val="00162558"/>
    <w:rsid w:val="00162815"/>
    <w:rsid w:val="00167691"/>
    <w:rsid w:val="0017700A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B46CD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73A7F"/>
    <w:rsid w:val="005C0BE7"/>
    <w:rsid w:val="005C4679"/>
    <w:rsid w:val="005D4ABF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724AB"/>
    <w:rsid w:val="00B818F1"/>
    <w:rsid w:val="00B83C0F"/>
    <w:rsid w:val="00B84553"/>
    <w:rsid w:val="00B902C7"/>
    <w:rsid w:val="00BE641C"/>
    <w:rsid w:val="00C01FA8"/>
    <w:rsid w:val="00C04354"/>
    <w:rsid w:val="00C26E5C"/>
    <w:rsid w:val="00C60ED1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29C3"/>
    <w:rsid w:val="00E72FC6"/>
    <w:rsid w:val="00E818F4"/>
    <w:rsid w:val="00E9562A"/>
    <w:rsid w:val="00EA05E7"/>
    <w:rsid w:val="00EA5E96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7AC8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EABB-F44E-4CD7-A187-EA817D94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2025-07-08T06:38:00Z</cp:lastPrinted>
  <dcterms:created xsi:type="dcterms:W3CDTF">2025-07-08T05:23:00Z</dcterms:created>
  <dcterms:modified xsi:type="dcterms:W3CDTF">2025-07-08T06:38:00Z</dcterms:modified>
</cp:coreProperties>
</file>