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B2CB28" w14:textId="609B6FC9" w:rsidR="00957A2F" w:rsidRPr="0020159C" w:rsidRDefault="009E43C4" w:rsidP="00A077FC">
      <w:pPr>
        <w:pStyle w:val="Nadpis1"/>
        <w:spacing w:before="0"/>
        <w:rPr>
          <w:rFonts w:ascii="Times New Roman" w:hAnsi="Times New Roman" w:cs="Times New Roman"/>
          <w:sz w:val="24"/>
          <w:szCs w:val="24"/>
          <w:lang w:val="sk-SK"/>
        </w:rPr>
      </w:pPr>
      <w:bookmarkStart w:id="0" w:name="z.z."/>
      <w:r w:rsidRPr="0020159C">
        <w:rPr>
          <w:rFonts w:ascii="Times New Roman" w:hAnsi="Times New Roman" w:cs="Times New Roman"/>
          <w:sz w:val="24"/>
          <w:szCs w:val="24"/>
          <w:lang w:val="sk-SK"/>
        </w:rPr>
        <w:t>544/2002 Z</w:t>
      </w:r>
      <w:r w:rsidR="004D751C" w:rsidRPr="0020159C">
        <w:rPr>
          <w:rFonts w:ascii="Times New Roman" w:hAnsi="Times New Roman" w:cs="Times New Roman"/>
          <w:sz w:val="24"/>
          <w:szCs w:val="24"/>
          <w:lang w:val="sk-SK"/>
        </w:rPr>
        <w:t xml:space="preserve"> </w:t>
      </w:r>
      <w:r w:rsidRPr="0020159C">
        <w:rPr>
          <w:rFonts w:ascii="Times New Roman" w:hAnsi="Times New Roman" w:cs="Times New Roman"/>
          <w:sz w:val="24"/>
          <w:szCs w:val="24"/>
          <w:lang w:val="sk-SK"/>
        </w:rPr>
        <w:t>.z.</w:t>
      </w:r>
      <w:bookmarkEnd w:id="0"/>
    </w:p>
    <w:p w14:paraId="1528C5FB" w14:textId="77777777" w:rsidR="00957A2F" w:rsidRPr="0020159C" w:rsidRDefault="009E43C4" w:rsidP="00A077FC">
      <w:pPr>
        <w:pStyle w:val="Nadpis1"/>
        <w:spacing w:before="0"/>
        <w:rPr>
          <w:rFonts w:ascii="Times New Roman" w:hAnsi="Times New Roman" w:cs="Times New Roman"/>
          <w:sz w:val="24"/>
          <w:szCs w:val="24"/>
          <w:lang w:val="sk-SK"/>
        </w:rPr>
      </w:pPr>
      <w:bookmarkStart w:id="1" w:name="zákon"/>
      <w:r w:rsidRPr="0020159C">
        <w:rPr>
          <w:rFonts w:ascii="Times New Roman" w:hAnsi="Times New Roman" w:cs="Times New Roman"/>
          <w:sz w:val="24"/>
          <w:szCs w:val="24"/>
          <w:lang w:val="sk-SK"/>
        </w:rPr>
        <w:t>ZÁKON</w:t>
      </w:r>
      <w:bookmarkEnd w:id="1"/>
    </w:p>
    <w:p w14:paraId="583FD8D1" w14:textId="77777777" w:rsidR="00957A2F" w:rsidRPr="0020159C" w:rsidRDefault="009E43C4" w:rsidP="00A077FC">
      <w:pPr>
        <w:pStyle w:val="Odstavec-center"/>
        <w:spacing w:before="0" w:after="0"/>
        <w:rPr>
          <w:rFonts w:ascii="Times New Roman" w:hAnsi="Times New Roman" w:cs="Times New Roman"/>
          <w:sz w:val="24"/>
          <w:lang w:val="sk-SK"/>
        </w:rPr>
      </w:pPr>
      <w:r w:rsidRPr="0020159C">
        <w:rPr>
          <w:rFonts w:ascii="Times New Roman" w:hAnsi="Times New Roman" w:cs="Times New Roman"/>
          <w:sz w:val="24"/>
          <w:lang w:val="sk-SK"/>
        </w:rPr>
        <w:t>z 10. júla 2002</w:t>
      </w:r>
    </w:p>
    <w:p w14:paraId="246DB154" w14:textId="77777777" w:rsidR="00957A2F" w:rsidRPr="0020159C" w:rsidRDefault="009E43C4" w:rsidP="00A077FC">
      <w:pPr>
        <w:pStyle w:val="Nadpis5"/>
        <w:spacing w:before="0"/>
        <w:rPr>
          <w:rFonts w:ascii="Times New Roman" w:hAnsi="Times New Roman" w:cs="Times New Roman"/>
          <w:szCs w:val="24"/>
          <w:lang w:val="sk-SK"/>
        </w:rPr>
      </w:pPr>
      <w:bookmarkStart w:id="2" w:name="o-horskej-záchrannej-službe"/>
      <w:r w:rsidRPr="0020159C">
        <w:rPr>
          <w:rFonts w:ascii="Times New Roman" w:hAnsi="Times New Roman" w:cs="Times New Roman"/>
          <w:szCs w:val="24"/>
          <w:lang w:val="sk-SK"/>
        </w:rPr>
        <w:t>o Horskej záchrannej službe</w:t>
      </w:r>
      <w:bookmarkEnd w:id="2"/>
    </w:p>
    <w:p w14:paraId="1F38B078" w14:textId="461C50E1" w:rsidR="00957A2F" w:rsidRPr="0020159C" w:rsidRDefault="009E43C4" w:rsidP="00A077FC">
      <w:pPr>
        <w:pStyle w:val="Odstavec-hustsi"/>
        <w:rPr>
          <w:rFonts w:ascii="Times New Roman" w:hAnsi="Times New Roman" w:cs="Times New Roman"/>
          <w:color w:val="auto"/>
          <w:sz w:val="24"/>
          <w:lang w:val="sk-SK"/>
        </w:rPr>
      </w:pPr>
      <w:r w:rsidRPr="0020159C">
        <w:rPr>
          <w:rFonts w:ascii="Times New Roman" w:hAnsi="Times New Roman" w:cs="Times New Roman"/>
          <w:color w:val="auto"/>
          <w:sz w:val="24"/>
          <w:lang w:val="sk-SK"/>
        </w:rPr>
        <w:t xml:space="preserve">Zmena: </w:t>
      </w:r>
      <w:hyperlink r:id="rId7">
        <w:r w:rsidRPr="0020159C">
          <w:rPr>
            <w:rStyle w:val="Hypertextovprepojenie"/>
            <w:rFonts w:ascii="Times New Roman" w:hAnsi="Times New Roman" w:cs="Times New Roman"/>
            <w:color w:val="auto"/>
            <w:sz w:val="24"/>
            <w:lang w:val="sk-SK"/>
          </w:rPr>
          <w:t>515/2003 Z.</w:t>
        </w:r>
        <w:r w:rsidR="004D751C" w:rsidRPr="0020159C">
          <w:rPr>
            <w:rStyle w:val="Hypertextovprepojenie"/>
            <w:rFonts w:ascii="Times New Roman" w:hAnsi="Times New Roman" w:cs="Times New Roman"/>
            <w:color w:val="auto"/>
            <w:sz w:val="24"/>
            <w:lang w:val="sk-SK"/>
          </w:rPr>
          <w:t xml:space="preserve"> </w:t>
        </w:r>
        <w:r w:rsidRPr="0020159C">
          <w:rPr>
            <w:rStyle w:val="Hypertextovprepojenie"/>
            <w:rFonts w:ascii="Times New Roman" w:hAnsi="Times New Roman" w:cs="Times New Roman"/>
            <w:color w:val="auto"/>
            <w:sz w:val="24"/>
            <w:lang w:val="sk-SK"/>
          </w:rPr>
          <w:t>z.</w:t>
        </w:r>
      </w:hyperlink>
    </w:p>
    <w:p w14:paraId="5CD6B3F9" w14:textId="47579FEE" w:rsidR="00957A2F" w:rsidRPr="0020159C" w:rsidRDefault="009E43C4" w:rsidP="00A077FC">
      <w:pPr>
        <w:pStyle w:val="Odstavec-hustsi"/>
        <w:rPr>
          <w:rFonts w:ascii="Times New Roman" w:hAnsi="Times New Roman" w:cs="Times New Roman"/>
          <w:color w:val="auto"/>
          <w:sz w:val="24"/>
          <w:lang w:val="sk-SK"/>
        </w:rPr>
      </w:pPr>
      <w:r w:rsidRPr="0020159C">
        <w:rPr>
          <w:rFonts w:ascii="Times New Roman" w:hAnsi="Times New Roman" w:cs="Times New Roman"/>
          <w:color w:val="auto"/>
          <w:sz w:val="24"/>
          <w:lang w:val="sk-SK"/>
        </w:rPr>
        <w:t xml:space="preserve">Zmena: </w:t>
      </w:r>
      <w:hyperlink r:id="rId8">
        <w:r w:rsidRPr="0020159C">
          <w:rPr>
            <w:rStyle w:val="Hypertextovprepojenie"/>
            <w:rFonts w:ascii="Times New Roman" w:hAnsi="Times New Roman" w:cs="Times New Roman"/>
            <w:color w:val="auto"/>
            <w:sz w:val="24"/>
            <w:lang w:val="sk-SK"/>
          </w:rPr>
          <w:t>567/2005 Z.</w:t>
        </w:r>
        <w:r w:rsidR="004D751C" w:rsidRPr="0020159C">
          <w:rPr>
            <w:rStyle w:val="Hypertextovprepojenie"/>
            <w:rFonts w:ascii="Times New Roman" w:hAnsi="Times New Roman" w:cs="Times New Roman"/>
            <w:color w:val="auto"/>
            <w:sz w:val="24"/>
            <w:lang w:val="sk-SK"/>
          </w:rPr>
          <w:t xml:space="preserve"> </w:t>
        </w:r>
        <w:r w:rsidRPr="0020159C">
          <w:rPr>
            <w:rStyle w:val="Hypertextovprepojenie"/>
            <w:rFonts w:ascii="Times New Roman" w:hAnsi="Times New Roman" w:cs="Times New Roman"/>
            <w:color w:val="auto"/>
            <w:sz w:val="24"/>
            <w:lang w:val="sk-SK"/>
          </w:rPr>
          <w:t>z.</w:t>
        </w:r>
      </w:hyperlink>
    </w:p>
    <w:p w14:paraId="33C34321" w14:textId="079F3F49" w:rsidR="00957A2F" w:rsidRPr="0020159C" w:rsidRDefault="009E43C4" w:rsidP="00A077FC">
      <w:pPr>
        <w:pStyle w:val="Odstavec-hustsi"/>
        <w:rPr>
          <w:rFonts w:ascii="Times New Roman" w:hAnsi="Times New Roman" w:cs="Times New Roman"/>
          <w:color w:val="auto"/>
          <w:sz w:val="24"/>
          <w:lang w:val="sk-SK"/>
        </w:rPr>
      </w:pPr>
      <w:r w:rsidRPr="0020159C">
        <w:rPr>
          <w:rFonts w:ascii="Times New Roman" w:hAnsi="Times New Roman" w:cs="Times New Roman"/>
          <w:color w:val="auto"/>
          <w:sz w:val="24"/>
          <w:lang w:val="sk-SK"/>
        </w:rPr>
        <w:t xml:space="preserve">Zmena: </w:t>
      </w:r>
      <w:hyperlink r:id="rId9">
        <w:r w:rsidRPr="0020159C">
          <w:rPr>
            <w:rStyle w:val="Hypertextovprepojenie"/>
            <w:rFonts w:ascii="Times New Roman" w:hAnsi="Times New Roman" w:cs="Times New Roman"/>
            <w:color w:val="auto"/>
            <w:sz w:val="24"/>
            <w:lang w:val="sk-SK"/>
          </w:rPr>
          <w:t>567/2005 Z.</w:t>
        </w:r>
        <w:r w:rsidR="004D751C" w:rsidRPr="0020159C">
          <w:rPr>
            <w:rStyle w:val="Hypertextovprepojenie"/>
            <w:rFonts w:ascii="Times New Roman" w:hAnsi="Times New Roman" w:cs="Times New Roman"/>
            <w:color w:val="auto"/>
            <w:sz w:val="24"/>
            <w:lang w:val="sk-SK"/>
          </w:rPr>
          <w:t xml:space="preserve"> </w:t>
        </w:r>
        <w:r w:rsidRPr="0020159C">
          <w:rPr>
            <w:rStyle w:val="Hypertextovprepojenie"/>
            <w:rFonts w:ascii="Times New Roman" w:hAnsi="Times New Roman" w:cs="Times New Roman"/>
            <w:color w:val="auto"/>
            <w:sz w:val="24"/>
            <w:lang w:val="sk-SK"/>
          </w:rPr>
          <w:t>z.</w:t>
        </w:r>
      </w:hyperlink>
    </w:p>
    <w:p w14:paraId="64F32380" w14:textId="034B947D" w:rsidR="00957A2F" w:rsidRPr="0020159C" w:rsidRDefault="009E43C4" w:rsidP="00A077FC">
      <w:pPr>
        <w:pStyle w:val="Odstavec-hustsi"/>
        <w:rPr>
          <w:rFonts w:ascii="Times New Roman" w:hAnsi="Times New Roman" w:cs="Times New Roman"/>
          <w:color w:val="auto"/>
          <w:sz w:val="24"/>
          <w:lang w:val="sk-SK"/>
        </w:rPr>
      </w:pPr>
      <w:r w:rsidRPr="0020159C">
        <w:rPr>
          <w:rFonts w:ascii="Times New Roman" w:hAnsi="Times New Roman" w:cs="Times New Roman"/>
          <w:color w:val="auto"/>
          <w:sz w:val="24"/>
          <w:lang w:val="sk-SK"/>
        </w:rPr>
        <w:t xml:space="preserve">Zmena: </w:t>
      </w:r>
      <w:hyperlink r:id="rId10">
        <w:r w:rsidRPr="0020159C">
          <w:rPr>
            <w:rStyle w:val="Hypertextovprepojenie"/>
            <w:rFonts w:ascii="Times New Roman" w:hAnsi="Times New Roman" w:cs="Times New Roman"/>
            <w:color w:val="auto"/>
            <w:sz w:val="24"/>
            <w:lang w:val="sk-SK"/>
          </w:rPr>
          <w:t>358/2007 Z.</w:t>
        </w:r>
        <w:r w:rsidR="004D751C" w:rsidRPr="0020159C">
          <w:rPr>
            <w:rStyle w:val="Hypertextovprepojenie"/>
            <w:rFonts w:ascii="Times New Roman" w:hAnsi="Times New Roman" w:cs="Times New Roman"/>
            <w:color w:val="auto"/>
            <w:sz w:val="24"/>
            <w:lang w:val="sk-SK"/>
          </w:rPr>
          <w:t xml:space="preserve"> </w:t>
        </w:r>
        <w:r w:rsidRPr="0020159C">
          <w:rPr>
            <w:rStyle w:val="Hypertextovprepojenie"/>
            <w:rFonts w:ascii="Times New Roman" w:hAnsi="Times New Roman" w:cs="Times New Roman"/>
            <w:color w:val="auto"/>
            <w:sz w:val="24"/>
            <w:lang w:val="sk-SK"/>
          </w:rPr>
          <w:t>z.</w:t>
        </w:r>
      </w:hyperlink>
    </w:p>
    <w:p w14:paraId="5EA5CF86" w14:textId="058C1F09" w:rsidR="00957A2F" w:rsidRPr="0020159C" w:rsidRDefault="009E43C4" w:rsidP="00A077FC">
      <w:pPr>
        <w:pStyle w:val="Odstavec-hustsi"/>
        <w:rPr>
          <w:rFonts w:ascii="Times New Roman" w:hAnsi="Times New Roman" w:cs="Times New Roman"/>
          <w:color w:val="auto"/>
          <w:sz w:val="24"/>
          <w:lang w:val="sk-SK"/>
        </w:rPr>
      </w:pPr>
      <w:r w:rsidRPr="0020159C">
        <w:rPr>
          <w:rFonts w:ascii="Times New Roman" w:hAnsi="Times New Roman" w:cs="Times New Roman"/>
          <w:color w:val="auto"/>
          <w:sz w:val="24"/>
          <w:lang w:val="sk-SK"/>
        </w:rPr>
        <w:t xml:space="preserve">Zmena: </w:t>
      </w:r>
      <w:hyperlink r:id="rId11">
        <w:r w:rsidRPr="0020159C">
          <w:rPr>
            <w:rStyle w:val="Hypertextovprepojenie"/>
            <w:rFonts w:ascii="Times New Roman" w:hAnsi="Times New Roman" w:cs="Times New Roman"/>
            <w:color w:val="auto"/>
            <w:sz w:val="24"/>
            <w:lang w:val="sk-SK"/>
          </w:rPr>
          <w:t>519/2007 Z.</w:t>
        </w:r>
        <w:r w:rsidR="004D751C" w:rsidRPr="0020159C">
          <w:rPr>
            <w:rStyle w:val="Hypertextovprepojenie"/>
            <w:rFonts w:ascii="Times New Roman" w:hAnsi="Times New Roman" w:cs="Times New Roman"/>
            <w:color w:val="auto"/>
            <w:sz w:val="24"/>
            <w:lang w:val="sk-SK"/>
          </w:rPr>
          <w:t xml:space="preserve"> </w:t>
        </w:r>
        <w:r w:rsidRPr="0020159C">
          <w:rPr>
            <w:rStyle w:val="Hypertextovprepojenie"/>
            <w:rFonts w:ascii="Times New Roman" w:hAnsi="Times New Roman" w:cs="Times New Roman"/>
            <w:color w:val="auto"/>
            <w:sz w:val="24"/>
            <w:lang w:val="sk-SK"/>
          </w:rPr>
          <w:t>z.</w:t>
        </w:r>
      </w:hyperlink>
    </w:p>
    <w:p w14:paraId="1A172258" w14:textId="6B8F4268" w:rsidR="00957A2F" w:rsidRPr="0020159C" w:rsidRDefault="009E43C4" w:rsidP="00A077FC">
      <w:pPr>
        <w:pStyle w:val="Odstavec-hustsi"/>
        <w:rPr>
          <w:rFonts w:ascii="Times New Roman" w:hAnsi="Times New Roman" w:cs="Times New Roman"/>
          <w:color w:val="auto"/>
          <w:sz w:val="24"/>
          <w:lang w:val="sk-SK"/>
        </w:rPr>
      </w:pPr>
      <w:r w:rsidRPr="0020159C">
        <w:rPr>
          <w:rFonts w:ascii="Times New Roman" w:hAnsi="Times New Roman" w:cs="Times New Roman"/>
          <w:color w:val="auto"/>
          <w:sz w:val="24"/>
          <w:lang w:val="sk-SK"/>
        </w:rPr>
        <w:t xml:space="preserve">Zmena: </w:t>
      </w:r>
      <w:hyperlink r:id="rId12">
        <w:r w:rsidRPr="0020159C">
          <w:rPr>
            <w:rStyle w:val="Hypertextovprepojenie"/>
            <w:rFonts w:ascii="Times New Roman" w:hAnsi="Times New Roman" w:cs="Times New Roman"/>
            <w:color w:val="auto"/>
            <w:sz w:val="24"/>
            <w:lang w:val="sk-SK"/>
          </w:rPr>
          <w:t>445/2008 Z.</w:t>
        </w:r>
        <w:r w:rsidR="004D751C" w:rsidRPr="0020159C">
          <w:rPr>
            <w:rStyle w:val="Hypertextovprepojenie"/>
            <w:rFonts w:ascii="Times New Roman" w:hAnsi="Times New Roman" w:cs="Times New Roman"/>
            <w:color w:val="auto"/>
            <w:sz w:val="24"/>
            <w:lang w:val="sk-SK"/>
          </w:rPr>
          <w:t xml:space="preserve"> </w:t>
        </w:r>
        <w:r w:rsidRPr="0020159C">
          <w:rPr>
            <w:rStyle w:val="Hypertextovprepojenie"/>
            <w:rFonts w:ascii="Times New Roman" w:hAnsi="Times New Roman" w:cs="Times New Roman"/>
            <w:color w:val="auto"/>
            <w:sz w:val="24"/>
            <w:lang w:val="sk-SK"/>
          </w:rPr>
          <w:t>z.</w:t>
        </w:r>
      </w:hyperlink>
    </w:p>
    <w:p w14:paraId="048D5B92" w14:textId="71F39212" w:rsidR="00957A2F" w:rsidRPr="0020159C" w:rsidRDefault="009E43C4" w:rsidP="00A077FC">
      <w:pPr>
        <w:pStyle w:val="Odstavec-hustsi"/>
        <w:rPr>
          <w:rFonts w:ascii="Times New Roman" w:hAnsi="Times New Roman" w:cs="Times New Roman"/>
          <w:color w:val="auto"/>
          <w:sz w:val="24"/>
          <w:lang w:val="sk-SK"/>
        </w:rPr>
      </w:pPr>
      <w:r w:rsidRPr="0020159C">
        <w:rPr>
          <w:rFonts w:ascii="Times New Roman" w:hAnsi="Times New Roman" w:cs="Times New Roman"/>
          <w:color w:val="auto"/>
          <w:sz w:val="24"/>
          <w:lang w:val="sk-SK"/>
        </w:rPr>
        <w:t xml:space="preserve">Zmena: </w:t>
      </w:r>
      <w:hyperlink r:id="rId13">
        <w:r w:rsidRPr="0020159C">
          <w:rPr>
            <w:rStyle w:val="Hypertextovprepojenie"/>
            <w:rFonts w:ascii="Times New Roman" w:hAnsi="Times New Roman" w:cs="Times New Roman"/>
            <w:color w:val="auto"/>
            <w:sz w:val="24"/>
            <w:lang w:val="sk-SK"/>
          </w:rPr>
          <w:t>192/2009 Z.</w:t>
        </w:r>
        <w:r w:rsidR="004D751C" w:rsidRPr="0020159C">
          <w:rPr>
            <w:rStyle w:val="Hypertextovprepojenie"/>
            <w:rFonts w:ascii="Times New Roman" w:hAnsi="Times New Roman" w:cs="Times New Roman"/>
            <w:color w:val="auto"/>
            <w:sz w:val="24"/>
            <w:lang w:val="sk-SK"/>
          </w:rPr>
          <w:t xml:space="preserve"> </w:t>
        </w:r>
        <w:r w:rsidRPr="0020159C">
          <w:rPr>
            <w:rStyle w:val="Hypertextovprepojenie"/>
            <w:rFonts w:ascii="Times New Roman" w:hAnsi="Times New Roman" w:cs="Times New Roman"/>
            <w:color w:val="auto"/>
            <w:sz w:val="24"/>
            <w:lang w:val="sk-SK"/>
          </w:rPr>
          <w:t>z.</w:t>
        </w:r>
      </w:hyperlink>
    </w:p>
    <w:p w14:paraId="3DFE9C19" w14:textId="2837A8AA" w:rsidR="00957A2F" w:rsidRPr="0020159C" w:rsidRDefault="009E43C4" w:rsidP="00A077FC">
      <w:pPr>
        <w:pStyle w:val="Odstavec-hustsi"/>
        <w:rPr>
          <w:rFonts w:ascii="Times New Roman" w:hAnsi="Times New Roman" w:cs="Times New Roman"/>
          <w:color w:val="auto"/>
          <w:sz w:val="24"/>
          <w:lang w:val="sk-SK"/>
        </w:rPr>
      </w:pPr>
      <w:r w:rsidRPr="0020159C">
        <w:rPr>
          <w:rFonts w:ascii="Times New Roman" w:hAnsi="Times New Roman" w:cs="Times New Roman"/>
          <w:color w:val="auto"/>
          <w:sz w:val="24"/>
          <w:lang w:val="sk-SK"/>
        </w:rPr>
        <w:t xml:space="preserve">Zmena: </w:t>
      </w:r>
      <w:hyperlink r:id="rId14">
        <w:r w:rsidRPr="0020159C">
          <w:rPr>
            <w:rStyle w:val="Hypertextovprepojenie"/>
            <w:rFonts w:ascii="Times New Roman" w:hAnsi="Times New Roman" w:cs="Times New Roman"/>
            <w:color w:val="auto"/>
            <w:sz w:val="24"/>
            <w:lang w:val="sk-SK"/>
          </w:rPr>
          <w:t>58/2014 Z.</w:t>
        </w:r>
        <w:r w:rsidR="004D751C" w:rsidRPr="0020159C">
          <w:rPr>
            <w:rStyle w:val="Hypertextovprepojenie"/>
            <w:rFonts w:ascii="Times New Roman" w:hAnsi="Times New Roman" w:cs="Times New Roman"/>
            <w:color w:val="auto"/>
            <w:sz w:val="24"/>
            <w:lang w:val="sk-SK"/>
          </w:rPr>
          <w:t xml:space="preserve"> </w:t>
        </w:r>
        <w:r w:rsidRPr="0020159C">
          <w:rPr>
            <w:rStyle w:val="Hypertextovprepojenie"/>
            <w:rFonts w:ascii="Times New Roman" w:hAnsi="Times New Roman" w:cs="Times New Roman"/>
            <w:color w:val="auto"/>
            <w:sz w:val="24"/>
            <w:lang w:val="sk-SK"/>
          </w:rPr>
          <w:t>z.</w:t>
        </w:r>
      </w:hyperlink>
    </w:p>
    <w:p w14:paraId="6BB73D6D" w14:textId="7A4E396D" w:rsidR="00957A2F" w:rsidRPr="0020159C" w:rsidRDefault="009E43C4" w:rsidP="00A077FC">
      <w:pPr>
        <w:pStyle w:val="Odstavec-hustsi"/>
        <w:rPr>
          <w:rFonts w:ascii="Times New Roman" w:hAnsi="Times New Roman" w:cs="Times New Roman"/>
          <w:color w:val="auto"/>
          <w:sz w:val="24"/>
          <w:lang w:val="sk-SK"/>
        </w:rPr>
      </w:pPr>
      <w:r w:rsidRPr="0020159C">
        <w:rPr>
          <w:rFonts w:ascii="Times New Roman" w:hAnsi="Times New Roman" w:cs="Times New Roman"/>
          <w:color w:val="auto"/>
          <w:sz w:val="24"/>
          <w:lang w:val="sk-SK"/>
        </w:rPr>
        <w:t xml:space="preserve">Zmena: </w:t>
      </w:r>
      <w:hyperlink r:id="rId15">
        <w:r w:rsidRPr="0020159C">
          <w:rPr>
            <w:rStyle w:val="Hypertextovprepojenie"/>
            <w:rFonts w:ascii="Times New Roman" w:hAnsi="Times New Roman" w:cs="Times New Roman"/>
            <w:color w:val="auto"/>
            <w:sz w:val="24"/>
            <w:lang w:val="sk-SK"/>
          </w:rPr>
          <w:t>274/2015 Z.</w:t>
        </w:r>
        <w:r w:rsidR="004D751C" w:rsidRPr="0020159C">
          <w:rPr>
            <w:rStyle w:val="Hypertextovprepojenie"/>
            <w:rFonts w:ascii="Times New Roman" w:hAnsi="Times New Roman" w:cs="Times New Roman"/>
            <w:color w:val="auto"/>
            <w:sz w:val="24"/>
            <w:lang w:val="sk-SK"/>
          </w:rPr>
          <w:t xml:space="preserve"> </w:t>
        </w:r>
        <w:r w:rsidRPr="0020159C">
          <w:rPr>
            <w:rStyle w:val="Hypertextovprepojenie"/>
            <w:rFonts w:ascii="Times New Roman" w:hAnsi="Times New Roman" w:cs="Times New Roman"/>
            <w:color w:val="auto"/>
            <w:sz w:val="24"/>
            <w:lang w:val="sk-SK"/>
          </w:rPr>
          <w:t>z.</w:t>
        </w:r>
      </w:hyperlink>
    </w:p>
    <w:p w14:paraId="6FBC7056" w14:textId="25FE093A" w:rsidR="00957A2F" w:rsidRPr="0020159C" w:rsidRDefault="009E43C4" w:rsidP="00A077FC">
      <w:pPr>
        <w:pStyle w:val="Odstavec-hustsi"/>
        <w:rPr>
          <w:rFonts w:ascii="Times New Roman" w:hAnsi="Times New Roman" w:cs="Times New Roman"/>
          <w:color w:val="auto"/>
          <w:sz w:val="24"/>
          <w:lang w:val="sk-SK"/>
        </w:rPr>
      </w:pPr>
      <w:r w:rsidRPr="0020159C">
        <w:rPr>
          <w:rFonts w:ascii="Times New Roman" w:hAnsi="Times New Roman" w:cs="Times New Roman"/>
          <w:color w:val="auto"/>
          <w:sz w:val="24"/>
          <w:lang w:val="sk-SK"/>
        </w:rPr>
        <w:t xml:space="preserve">Zmena: </w:t>
      </w:r>
      <w:hyperlink r:id="rId16">
        <w:r w:rsidRPr="0020159C">
          <w:rPr>
            <w:rStyle w:val="Hypertextovprepojenie"/>
            <w:rFonts w:ascii="Times New Roman" w:hAnsi="Times New Roman" w:cs="Times New Roman"/>
            <w:color w:val="auto"/>
            <w:sz w:val="24"/>
            <w:lang w:val="sk-SK"/>
          </w:rPr>
          <w:t>274/2015 Z.</w:t>
        </w:r>
        <w:r w:rsidR="004D751C" w:rsidRPr="0020159C">
          <w:rPr>
            <w:rStyle w:val="Hypertextovprepojenie"/>
            <w:rFonts w:ascii="Times New Roman" w:hAnsi="Times New Roman" w:cs="Times New Roman"/>
            <w:color w:val="auto"/>
            <w:sz w:val="24"/>
            <w:lang w:val="sk-SK"/>
          </w:rPr>
          <w:t xml:space="preserve"> </w:t>
        </w:r>
        <w:r w:rsidRPr="0020159C">
          <w:rPr>
            <w:rStyle w:val="Hypertextovprepojenie"/>
            <w:rFonts w:ascii="Times New Roman" w:hAnsi="Times New Roman" w:cs="Times New Roman"/>
            <w:color w:val="auto"/>
            <w:sz w:val="24"/>
            <w:lang w:val="sk-SK"/>
          </w:rPr>
          <w:t>z.</w:t>
        </w:r>
      </w:hyperlink>
    </w:p>
    <w:p w14:paraId="2B2E8941" w14:textId="1DB4CF03" w:rsidR="00957A2F" w:rsidRPr="0020159C" w:rsidRDefault="009E43C4" w:rsidP="00A077FC">
      <w:pPr>
        <w:pStyle w:val="Odstavec-hustsi"/>
        <w:rPr>
          <w:rFonts w:ascii="Times New Roman" w:hAnsi="Times New Roman" w:cs="Times New Roman"/>
          <w:color w:val="auto"/>
          <w:sz w:val="24"/>
          <w:lang w:val="sk-SK"/>
        </w:rPr>
      </w:pPr>
      <w:r w:rsidRPr="0020159C">
        <w:rPr>
          <w:rFonts w:ascii="Times New Roman" w:hAnsi="Times New Roman" w:cs="Times New Roman"/>
          <w:color w:val="auto"/>
          <w:sz w:val="24"/>
          <w:lang w:val="sk-SK"/>
        </w:rPr>
        <w:t xml:space="preserve">Zmena: </w:t>
      </w:r>
      <w:hyperlink r:id="rId17">
        <w:r w:rsidRPr="0020159C">
          <w:rPr>
            <w:rStyle w:val="Hypertextovprepojenie"/>
            <w:rFonts w:ascii="Times New Roman" w:hAnsi="Times New Roman" w:cs="Times New Roman"/>
            <w:color w:val="auto"/>
            <w:sz w:val="24"/>
            <w:lang w:val="sk-SK"/>
          </w:rPr>
          <w:t>73/2020 Z.</w:t>
        </w:r>
        <w:r w:rsidR="004D751C" w:rsidRPr="0020159C">
          <w:rPr>
            <w:rStyle w:val="Hypertextovprepojenie"/>
            <w:rFonts w:ascii="Times New Roman" w:hAnsi="Times New Roman" w:cs="Times New Roman"/>
            <w:color w:val="auto"/>
            <w:sz w:val="24"/>
            <w:lang w:val="sk-SK"/>
          </w:rPr>
          <w:t xml:space="preserve"> </w:t>
        </w:r>
        <w:r w:rsidRPr="0020159C">
          <w:rPr>
            <w:rStyle w:val="Hypertextovprepojenie"/>
            <w:rFonts w:ascii="Times New Roman" w:hAnsi="Times New Roman" w:cs="Times New Roman"/>
            <w:color w:val="auto"/>
            <w:sz w:val="24"/>
            <w:lang w:val="sk-SK"/>
          </w:rPr>
          <w:t>z.</w:t>
        </w:r>
      </w:hyperlink>
    </w:p>
    <w:p w14:paraId="33545FC0" w14:textId="3C7670DE" w:rsidR="00957A2F" w:rsidRPr="0020159C" w:rsidRDefault="009E43C4" w:rsidP="00A077FC">
      <w:pPr>
        <w:pStyle w:val="Odstavec-hustsi"/>
        <w:rPr>
          <w:rFonts w:ascii="Times New Roman" w:hAnsi="Times New Roman" w:cs="Times New Roman"/>
          <w:color w:val="auto"/>
          <w:sz w:val="24"/>
          <w:lang w:val="sk-SK"/>
        </w:rPr>
      </w:pPr>
      <w:r w:rsidRPr="0020159C">
        <w:rPr>
          <w:rFonts w:ascii="Times New Roman" w:hAnsi="Times New Roman" w:cs="Times New Roman"/>
          <w:color w:val="auto"/>
          <w:sz w:val="24"/>
          <w:lang w:val="sk-SK"/>
        </w:rPr>
        <w:t xml:space="preserve">Zmena: </w:t>
      </w:r>
      <w:hyperlink r:id="rId18">
        <w:r w:rsidRPr="0020159C">
          <w:rPr>
            <w:rStyle w:val="Hypertextovprepojenie"/>
            <w:rFonts w:ascii="Times New Roman" w:hAnsi="Times New Roman" w:cs="Times New Roman"/>
            <w:color w:val="auto"/>
            <w:sz w:val="24"/>
            <w:lang w:val="sk-SK"/>
          </w:rPr>
          <w:t>456/2022 Z.</w:t>
        </w:r>
        <w:r w:rsidR="004D751C" w:rsidRPr="0020159C">
          <w:rPr>
            <w:rStyle w:val="Hypertextovprepojenie"/>
            <w:rFonts w:ascii="Times New Roman" w:hAnsi="Times New Roman" w:cs="Times New Roman"/>
            <w:color w:val="auto"/>
            <w:sz w:val="24"/>
            <w:lang w:val="sk-SK"/>
          </w:rPr>
          <w:t xml:space="preserve"> </w:t>
        </w:r>
        <w:r w:rsidRPr="0020159C">
          <w:rPr>
            <w:rStyle w:val="Hypertextovprepojenie"/>
            <w:rFonts w:ascii="Times New Roman" w:hAnsi="Times New Roman" w:cs="Times New Roman"/>
            <w:color w:val="auto"/>
            <w:sz w:val="24"/>
            <w:lang w:val="sk-SK"/>
          </w:rPr>
          <w:t>z.</w:t>
        </w:r>
      </w:hyperlink>
    </w:p>
    <w:p w14:paraId="46EA1A1F" w14:textId="26D4D921" w:rsidR="00957A2F" w:rsidRPr="0020159C" w:rsidRDefault="009E43C4" w:rsidP="00A077FC">
      <w:pPr>
        <w:pStyle w:val="Odstavec-hustsi"/>
        <w:rPr>
          <w:rFonts w:ascii="Times New Roman" w:hAnsi="Times New Roman" w:cs="Times New Roman"/>
          <w:color w:val="auto"/>
          <w:sz w:val="24"/>
          <w:lang w:val="sk-SK"/>
        </w:rPr>
      </w:pPr>
      <w:r w:rsidRPr="0020159C">
        <w:rPr>
          <w:rFonts w:ascii="Times New Roman" w:hAnsi="Times New Roman" w:cs="Times New Roman"/>
          <w:color w:val="auto"/>
          <w:sz w:val="24"/>
          <w:lang w:val="sk-SK"/>
        </w:rPr>
        <w:t xml:space="preserve">Zmena: </w:t>
      </w:r>
      <w:hyperlink r:id="rId19">
        <w:r w:rsidRPr="0020159C">
          <w:rPr>
            <w:rStyle w:val="Hypertextovprepojenie"/>
            <w:rFonts w:ascii="Times New Roman" w:hAnsi="Times New Roman" w:cs="Times New Roman"/>
            <w:color w:val="auto"/>
            <w:sz w:val="24"/>
            <w:lang w:val="sk-SK"/>
          </w:rPr>
          <w:t>456/2022 Z.</w:t>
        </w:r>
        <w:r w:rsidR="004D751C" w:rsidRPr="0020159C">
          <w:rPr>
            <w:rStyle w:val="Hypertextovprepojenie"/>
            <w:rFonts w:ascii="Times New Roman" w:hAnsi="Times New Roman" w:cs="Times New Roman"/>
            <w:color w:val="auto"/>
            <w:sz w:val="24"/>
            <w:lang w:val="sk-SK"/>
          </w:rPr>
          <w:t xml:space="preserve"> </w:t>
        </w:r>
        <w:r w:rsidRPr="0020159C">
          <w:rPr>
            <w:rStyle w:val="Hypertextovprepojenie"/>
            <w:rFonts w:ascii="Times New Roman" w:hAnsi="Times New Roman" w:cs="Times New Roman"/>
            <w:color w:val="auto"/>
            <w:sz w:val="24"/>
            <w:lang w:val="sk-SK"/>
          </w:rPr>
          <w:t>z.</w:t>
        </w:r>
      </w:hyperlink>
    </w:p>
    <w:p w14:paraId="73C772C9" w14:textId="1196C6BC" w:rsidR="00957A2F" w:rsidRPr="0020159C" w:rsidRDefault="009E43C4" w:rsidP="00A077FC">
      <w:pPr>
        <w:pStyle w:val="Odstavec-mensi"/>
        <w:spacing w:before="0" w:after="0"/>
        <w:rPr>
          <w:rFonts w:ascii="Times New Roman" w:hAnsi="Times New Roman" w:cs="Times New Roman"/>
          <w:sz w:val="24"/>
          <w:lang w:val="sk-SK"/>
        </w:rPr>
      </w:pPr>
      <w:r w:rsidRPr="0020159C">
        <w:rPr>
          <w:rFonts w:ascii="Times New Roman" w:hAnsi="Times New Roman" w:cs="Times New Roman"/>
          <w:sz w:val="24"/>
          <w:lang w:val="sk-SK"/>
        </w:rPr>
        <w:t>Národná rada Slovenskej republiky sa uzniesla na tomto zákone:</w:t>
      </w:r>
      <w:bookmarkStart w:id="3" w:name="c_60"/>
      <w:bookmarkStart w:id="4" w:name="pa_1"/>
      <w:bookmarkStart w:id="5" w:name="p_1"/>
      <w:bookmarkEnd w:id="3"/>
      <w:bookmarkEnd w:id="4"/>
      <w:bookmarkEnd w:id="5"/>
    </w:p>
    <w:p w14:paraId="5AFF7885" w14:textId="77777777" w:rsidR="00B567F5" w:rsidRPr="0020159C" w:rsidRDefault="00B567F5" w:rsidP="00A077FC">
      <w:pPr>
        <w:pStyle w:val="H5-center"/>
        <w:spacing w:before="0"/>
        <w:rPr>
          <w:rFonts w:ascii="Times New Roman" w:hAnsi="Times New Roman" w:cs="Times New Roman"/>
          <w:i/>
          <w:szCs w:val="24"/>
          <w:lang w:val="sk-SK"/>
        </w:rPr>
      </w:pPr>
    </w:p>
    <w:p w14:paraId="12C63C5B" w14:textId="15BF6388" w:rsidR="00957A2F" w:rsidRPr="0020159C" w:rsidRDefault="009E43C4" w:rsidP="00A077FC">
      <w:pPr>
        <w:pStyle w:val="H5-center"/>
        <w:spacing w:before="0"/>
        <w:rPr>
          <w:rFonts w:ascii="Times New Roman" w:hAnsi="Times New Roman" w:cs="Times New Roman"/>
          <w:color w:val="auto"/>
          <w:szCs w:val="24"/>
          <w:lang w:val="sk-SK"/>
        </w:rPr>
      </w:pPr>
      <w:r w:rsidRPr="0020159C">
        <w:rPr>
          <w:rFonts w:ascii="Times New Roman" w:hAnsi="Times New Roman" w:cs="Times New Roman"/>
          <w:color w:val="auto"/>
          <w:szCs w:val="24"/>
          <w:lang w:val="sk-SK"/>
        </w:rPr>
        <w:t>§ 1</w:t>
      </w:r>
      <w:bookmarkStart w:id="6" w:name="c_62"/>
      <w:bookmarkEnd w:id="6"/>
    </w:p>
    <w:p w14:paraId="5A06363D" w14:textId="77777777" w:rsidR="00957A2F" w:rsidRPr="0020159C" w:rsidRDefault="009E43C4" w:rsidP="00A077FC">
      <w:pPr>
        <w:pStyle w:val="Nadpis5"/>
        <w:spacing w:before="0"/>
        <w:rPr>
          <w:rFonts w:ascii="Times New Roman" w:hAnsi="Times New Roman" w:cs="Times New Roman"/>
          <w:szCs w:val="24"/>
          <w:lang w:val="sk-SK"/>
        </w:rPr>
      </w:pPr>
      <w:bookmarkStart w:id="7" w:name="predmet-úpravy"/>
      <w:r w:rsidRPr="0020159C">
        <w:rPr>
          <w:rFonts w:ascii="Times New Roman" w:hAnsi="Times New Roman" w:cs="Times New Roman"/>
          <w:szCs w:val="24"/>
          <w:lang w:val="sk-SK"/>
        </w:rPr>
        <w:t>Predmet úpravy</w:t>
      </w:r>
      <w:bookmarkEnd w:id="7"/>
    </w:p>
    <w:p w14:paraId="47B298AF" w14:textId="1FC16C92" w:rsidR="00957A2F" w:rsidRPr="0020159C" w:rsidRDefault="009E43C4" w:rsidP="00A077FC">
      <w:pPr>
        <w:pStyle w:val="FirstParagraph"/>
        <w:spacing w:before="0" w:after="0"/>
        <w:rPr>
          <w:rFonts w:ascii="Times New Roman" w:hAnsi="Times New Roman" w:cs="Times New Roman"/>
          <w:sz w:val="24"/>
          <w:lang w:val="sk-SK"/>
        </w:rPr>
      </w:pPr>
      <w:r w:rsidRPr="0020159C">
        <w:rPr>
          <w:rFonts w:ascii="Times New Roman" w:hAnsi="Times New Roman" w:cs="Times New Roman"/>
          <w:sz w:val="24"/>
          <w:lang w:val="sk-SK"/>
        </w:rPr>
        <w:t xml:space="preserve">Tento zákon ustanovuje zriadenie, postavenie a úlohy Horskej záchrannej služby </w:t>
      </w:r>
      <w:r w:rsidRPr="0020159C">
        <w:rPr>
          <w:rFonts w:ascii="Times New Roman" w:hAnsi="Times New Roman" w:cs="Times New Roman"/>
          <w:strike/>
          <w:color w:val="FF0000"/>
          <w:sz w:val="24"/>
          <w:lang w:val="sk-SK"/>
        </w:rPr>
        <w:t>(ďalej len "</w:t>
      </w:r>
      <w:r w:rsidR="00EF71D1" w:rsidRPr="0020159C">
        <w:rPr>
          <w:rFonts w:ascii="Times New Roman" w:hAnsi="Times New Roman" w:cs="Times New Roman"/>
          <w:strike/>
          <w:color w:val="FF0000"/>
          <w:sz w:val="24"/>
          <w:lang w:val="sk-SK"/>
        </w:rPr>
        <w:t>horská záchranná služba</w:t>
      </w:r>
      <w:r w:rsidRPr="0020159C">
        <w:rPr>
          <w:rFonts w:ascii="Times New Roman" w:hAnsi="Times New Roman" w:cs="Times New Roman"/>
          <w:strike/>
          <w:color w:val="FF0000"/>
          <w:sz w:val="24"/>
          <w:lang w:val="sk-SK"/>
        </w:rPr>
        <w:t>"</w:t>
      </w:r>
      <w:r w:rsidRPr="0020159C">
        <w:rPr>
          <w:rFonts w:ascii="Times New Roman" w:hAnsi="Times New Roman" w:cs="Times New Roman"/>
          <w:color w:val="FF0000"/>
          <w:sz w:val="24"/>
          <w:lang w:val="sk-SK"/>
        </w:rPr>
        <w:t>)</w:t>
      </w:r>
      <w:r w:rsidRPr="0020159C">
        <w:rPr>
          <w:rFonts w:ascii="Times New Roman" w:hAnsi="Times New Roman" w:cs="Times New Roman"/>
          <w:sz w:val="24"/>
          <w:lang w:val="sk-SK"/>
        </w:rPr>
        <w:t>, práva a povinnosti právnických osôb a fyzických osôb v súvislosti s bezpečnosťou osôb v horských oblastiach, práva a povinnosti prevádzkovateľov lyžiarskych tratí a prevádzkovateľov zariadení určených na osobnú lanovú dopravu a sankcie za porušenie povinností ustanovených týmto zákonom.</w:t>
      </w:r>
      <w:bookmarkStart w:id="8" w:name="c_154"/>
      <w:bookmarkStart w:id="9" w:name="pa_2"/>
      <w:bookmarkStart w:id="10" w:name="p_2"/>
      <w:bookmarkEnd w:id="8"/>
      <w:bookmarkEnd w:id="9"/>
      <w:bookmarkEnd w:id="10"/>
    </w:p>
    <w:p w14:paraId="28222B33" w14:textId="77777777" w:rsidR="00EF71D1" w:rsidRPr="0020159C" w:rsidRDefault="00EF71D1" w:rsidP="00A077FC">
      <w:pPr>
        <w:pStyle w:val="Zkladntext"/>
        <w:spacing w:before="0" w:after="0"/>
        <w:rPr>
          <w:rFonts w:ascii="Times New Roman" w:hAnsi="Times New Roman" w:cs="Times New Roman"/>
          <w:color w:val="FF0000"/>
          <w:sz w:val="24"/>
          <w:lang w:val="sk-SK"/>
        </w:rPr>
      </w:pPr>
    </w:p>
    <w:p w14:paraId="5418E197" w14:textId="5CACDBF6" w:rsidR="00957A2F" w:rsidRPr="0020159C" w:rsidRDefault="009E43C4" w:rsidP="00A077FC">
      <w:pPr>
        <w:pStyle w:val="H5-center"/>
        <w:spacing w:before="0"/>
        <w:rPr>
          <w:rFonts w:ascii="Times New Roman" w:hAnsi="Times New Roman" w:cs="Times New Roman"/>
          <w:szCs w:val="24"/>
          <w:lang w:val="sk-SK"/>
        </w:rPr>
      </w:pPr>
      <w:r w:rsidRPr="0020159C">
        <w:rPr>
          <w:rFonts w:ascii="Times New Roman" w:hAnsi="Times New Roman" w:cs="Times New Roman"/>
          <w:szCs w:val="24"/>
          <w:lang w:val="sk-SK"/>
        </w:rPr>
        <w:t>§ 2</w:t>
      </w:r>
      <w:bookmarkStart w:id="11" w:name="c_156"/>
      <w:bookmarkEnd w:id="11"/>
    </w:p>
    <w:p w14:paraId="5993463B" w14:textId="0D9DF60F" w:rsidR="00957A2F" w:rsidRPr="0020159C" w:rsidRDefault="009E43C4" w:rsidP="00A077FC">
      <w:pPr>
        <w:pStyle w:val="Nadpis5"/>
        <w:spacing w:before="0"/>
        <w:rPr>
          <w:rFonts w:ascii="Times New Roman" w:hAnsi="Times New Roman" w:cs="Times New Roman"/>
          <w:szCs w:val="24"/>
          <w:lang w:val="sk-SK"/>
        </w:rPr>
      </w:pPr>
      <w:bookmarkStart w:id="12" w:name="zriadenie-horskej-služby"/>
      <w:r w:rsidRPr="0020159C">
        <w:rPr>
          <w:rFonts w:ascii="Times New Roman" w:hAnsi="Times New Roman" w:cs="Times New Roman"/>
          <w:szCs w:val="24"/>
          <w:lang w:val="sk-SK"/>
        </w:rPr>
        <w:t xml:space="preserve">Zriadenie </w:t>
      </w:r>
      <w:r w:rsidR="00EF71D1" w:rsidRPr="0020159C">
        <w:rPr>
          <w:rFonts w:ascii="Times New Roman" w:hAnsi="Times New Roman" w:cs="Times New Roman"/>
          <w:color w:val="FF0000"/>
          <w:szCs w:val="24"/>
          <w:lang w:val="sk-SK"/>
        </w:rPr>
        <w:t>Horskej záchrannej služby</w:t>
      </w:r>
      <w:bookmarkEnd w:id="12"/>
    </w:p>
    <w:p w14:paraId="01FA2040" w14:textId="377CF9FB" w:rsidR="00957A2F" w:rsidRPr="0020159C" w:rsidRDefault="009E43C4" w:rsidP="00A077FC">
      <w:pPr>
        <w:pStyle w:val="FirstParagraph"/>
        <w:spacing w:before="0" w:after="0"/>
        <w:rPr>
          <w:rFonts w:ascii="Times New Roman" w:hAnsi="Times New Roman" w:cs="Times New Roman"/>
          <w:color w:val="FF0000"/>
          <w:sz w:val="24"/>
          <w:lang w:val="sk-SK"/>
        </w:rPr>
      </w:pPr>
      <w:r w:rsidRPr="0020159C">
        <w:rPr>
          <w:rFonts w:ascii="Times New Roman" w:hAnsi="Times New Roman" w:cs="Times New Roman"/>
          <w:sz w:val="24"/>
          <w:lang w:val="sk-SK"/>
        </w:rPr>
        <w:t xml:space="preserve">(1) Zriaďuje sa </w:t>
      </w:r>
      <w:r w:rsidR="00EF71D1" w:rsidRPr="0020159C">
        <w:rPr>
          <w:rFonts w:ascii="Times New Roman" w:hAnsi="Times New Roman" w:cs="Times New Roman"/>
          <w:color w:val="FF0000"/>
          <w:sz w:val="24"/>
          <w:lang w:val="sk-SK"/>
        </w:rPr>
        <w:t>Horská záchranná služba</w:t>
      </w:r>
      <w:r w:rsidRPr="0020159C">
        <w:rPr>
          <w:rFonts w:ascii="Times New Roman" w:hAnsi="Times New Roman" w:cs="Times New Roman"/>
          <w:sz w:val="24"/>
          <w:lang w:val="sk-SK"/>
        </w:rPr>
        <w:t xml:space="preserve"> ako štátna rozpočtová organizácia, </w:t>
      </w:r>
      <w:r w:rsidRPr="0020159C">
        <w:rPr>
          <w:rFonts w:ascii="Times New Roman" w:hAnsi="Times New Roman" w:cs="Times New Roman"/>
          <w:sz w:val="24"/>
          <w:vertAlign w:val="superscript"/>
          <w:lang w:val="sk-SK"/>
        </w:rPr>
        <w:t>1)</w:t>
      </w:r>
      <w:r w:rsidRPr="0020159C">
        <w:rPr>
          <w:rFonts w:ascii="Times New Roman" w:hAnsi="Times New Roman" w:cs="Times New Roman"/>
          <w:sz w:val="24"/>
          <w:lang w:val="sk-SK"/>
        </w:rPr>
        <w:t xml:space="preserve"> ktorá na území vymedzenom týmto zákonom vykonáva záchrannú činnosť a plní ďalšie úlohy ustanovené týmto zákonom.</w:t>
      </w:r>
    </w:p>
    <w:p w14:paraId="73B3F06B" w14:textId="2F80A97C" w:rsidR="00957A2F" w:rsidRPr="0020159C" w:rsidRDefault="009E43C4" w:rsidP="00A077FC">
      <w:pPr>
        <w:pStyle w:val="Zkladntext"/>
        <w:spacing w:before="0" w:after="0"/>
        <w:rPr>
          <w:rFonts w:ascii="Times New Roman" w:hAnsi="Times New Roman" w:cs="Times New Roman"/>
          <w:sz w:val="24"/>
          <w:lang w:val="sk-SK"/>
        </w:rPr>
      </w:pPr>
      <w:r w:rsidRPr="0020159C">
        <w:rPr>
          <w:rFonts w:ascii="Times New Roman" w:hAnsi="Times New Roman" w:cs="Times New Roman"/>
          <w:sz w:val="24"/>
          <w:lang w:val="sk-SK"/>
        </w:rPr>
        <w:t xml:space="preserve">(2) </w:t>
      </w:r>
      <w:r w:rsidR="00EF71D1" w:rsidRPr="0020159C">
        <w:rPr>
          <w:rFonts w:ascii="Times New Roman" w:hAnsi="Times New Roman" w:cs="Times New Roman"/>
          <w:color w:val="FF0000"/>
          <w:sz w:val="24"/>
          <w:lang w:val="sk-SK"/>
        </w:rPr>
        <w:t>Horská záchranná služba</w:t>
      </w:r>
      <w:r w:rsidRPr="0020159C">
        <w:rPr>
          <w:rFonts w:ascii="Times New Roman" w:hAnsi="Times New Roman" w:cs="Times New Roman"/>
          <w:sz w:val="24"/>
          <w:lang w:val="sk-SK"/>
        </w:rPr>
        <w:t xml:space="preserve"> je </w:t>
      </w:r>
      <w:r w:rsidRPr="0020159C">
        <w:rPr>
          <w:rFonts w:ascii="Times New Roman" w:hAnsi="Times New Roman" w:cs="Times New Roman"/>
          <w:color w:val="FF0000"/>
          <w:sz w:val="24"/>
          <w:lang w:val="sk-SK"/>
        </w:rPr>
        <w:t>zapojená</w:t>
      </w:r>
      <w:r w:rsidRPr="0020159C">
        <w:rPr>
          <w:rFonts w:ascii="Times New Roman" w:hAnsi="Times New Roman" w:cs="Times New Roman"/>
          <w:sz w:val="24"/>
          <w:lang w:val="sk-SK"/>
        </w:rPr>
        <w:t xml:space="preserve"> finančnými vzťahmi </w:t>
      </w:r>
      <w:r w:rsidRPr="0020159C">
        <w:rPr>
          <w:rFonts w:ascii="Times New Roman" w:hAnsi="Times New Roman" w:cs="Times New Roman"/>
          <w:sz w:val="24"/>
          <w:vertAlign w:val="superscript"/>
          <w:lang w:val="sk-SK"/>
        </w:rPr>
        <w:t>2)</w:t>
      </w:r>
      <w:r w:rsidRPr="0020159C">
        <w:rPr>
          <w:rFonts w:ascii="Times New Roman" w:hAnsi="Times New Roman" w:cs="Times New Roman"/>
          <w:sz w:val="24"/>
          <w:lang w:val="sk-SK"/>
        </w:rPr>
        <w:t xml:space="preserve"> na štátny rozpočet prostredníctvom rozpočtovej kapitoly Ministerstva vnútra Slovenskej republiky (ďalej len "ministerstvo"), ktoré vykonáva funkciu jej zriaďovateľa. </w:t>
      </w:r>
      <w:r w:rsidRPr="0020159C">
        <w:rPr>
          <w:rFonts w:ascii="Times New Roman" w:hAnsi="Times New Roman" w:cs="Times New Roman"/>
          <w:sz w:val="24"/>
          <w:vertAlign w:val="superscript"/>
          <w:lang w:val="sk-SK"/>
        </w:rPr>
        <w:t>3)</w:t>
      </w:r>
    </w:p>
    <w:p w14:paraId="591B296A" w14:textId="4F242B10" w:rsidR="00957A2F" w:rsidRPr="0020159C" w:rsidRDefault="009E43C4" w:rsidP="00A077FC">
      <w:pPr>
        <w:pStyle w:val="Zkladntext"/>
        <w:spacing w:before="0" w:after="0"/>
        <w:rPr>
          <w:rFonts w:ascii="Times New Roman" w:hAnsi="Times New Roman" w:cs="Times New Roman"/>
          <w:sz w:val="24"/>
          <w:lang w:val="sk-SK"/>
        </w:rPr>
      </w:pPr>
      <w:r w:rsidRPr="0020159C">
        <w:rPr>
          <w:rFonts w:ascii="Times New Roman" w:hAnsi="Times New Roman" w:cs="Times New Roman"/>
          <w:sz w:val="24"/>
          <w:lang w:val="sk-SK"/>
        </w:rPr>
        <w:t xml:space="preserve">(3) Podrobnosti o organizácii </w:t>
      </w:r>
      <w:r w:rsidR="00EF71D1" w:rsidRPr="0020159C">
        <w:rPr>
          <w:rFonts w:ascii="Times New Roman" w:hAnsi="Times New Roman" w:cs="Times New Roman"/>
          <w:color w:val="FF0000"/>
          <w:sz w:val="24"/>
          <w:lang w:val="sk-SK"/>
        </w:rPr>
        <w:t>Horskej záchrannej služby</w:t>
      </w:r>
      <w:r w:rsidRPr="0020159C">
        <w:rPr>
          <w:rFonts w:ascii="Times New Roman" w:hAnsi="Times New Roman" w:cs="Times New Roman"/>
          <w:sz w:val="24"/>
          <w:lang w:val="sk-SK"/>
        </w:rPr>
        <w:t xml:space="preserve"> upravuje štatút, ktorý schvaľuje ministerstvo.</w:t>
      </w:r>
    </w:p>
    <w:p w14:paraId="0210B1AF" w14:textId="1DBBAF06" w:rsidR="00957A2F" w:rsidRPr="0020159C" w:rsidRDefault="009E43C4" w:rsidP="00A077FC">
      <w:pPr>
        <w:pStyle w:val="Zkladntext"/>
        <w:spacing w:before="0" w:after="0"/>
        <w:rPr>
          <w:rFonts w:ascii="Times New Roman" w:hAnsi="Times New Roman" w:cs="Times New Roman"/>
          <w:sz w:val="24"/>
          <w:lang w:val="sk-SK"/>
        </w:rPr>
      </w:pPr>
      <w:r w:rsidRPr="0020159C">
        <w:rPr>
          <w:rFonts w:ascii="Times New Roman" w:hAnsi="Times New Roman" w:cs="Times New Roman"/>
          <w:sz w:val="24"/>
          <w:lang w:val="sk-SK"/>
        </w:rPr>
        <w:t xml:space="preserve">(4) Sídlom </w:t>
      </w:r>
      <w:r w:rsidR="00EF71D1" w:rsidRPr="0020159C">
        <w:rPr>
          <w:rFonts w:ascii="Times New Roman" w:hAnsi="Times New Roman" w:cs="Times New Roman"/>
          <w:color w:val="FF0000"/>
          <w:sz w:val="24"/>
          <w:lang w:val="sk-SK"/>
        </w:rPr>
        <w:t>Horskej záchrannej služby</w:t>
      </w:r>
      <w:r w:rsidRPr="0020159C">
        <w:rPr>
          <w:rFonts w:ascii="Times New Roman" w:hAnsi="Times New Roman" w:cs="Times New Roman"/>
          <w:sz w:val="24"/>
          <w:lang w:val="sk-SK"/>
        </w:rPr>
        <w:t xml:space="preserve"> sú Vysoké Tatry.</w:t>
      </w:r>
    </w:p>
    <w:p w14:paraId="557D48CF" w14:textId="2C82179A" w:rsidR="00957A2F" w:rsidRPr="0020159C" w:rsidRDefault="009E43C4" w:rsidP="00A077FC">
      <w:pPr>
        <w:pStyle w:val="Zkladntext"/>
        <w:spacing w:before="0" w:after="0"/>
        <w:rPr>
          <w:rFonts w:ascii="Times New Roman" w:hAnsi="Times New Roman" w:cs="Times New Roman"/>
          <w:sz w:val="24"/>
          <w:lang w:val="sk-SK"/>
        </w:rPr>
      </w:pPr>
      <w:r w:rsidRPr="0020159C">
        <w:rPr>
          <w:rFonts w:ascii="Times New Roman" w:hAnsi="Times New Roman" w:cs="Times New Roman"/>
          <w:sz w:val="24"/>
          <w:lang w:val="sk-SK"/>
        </w:rPr>
        <w:t xml:space="preserve">(5) </w:t>
      </w:r>
      <w:r w:rsidR="00EF71D1" w:rsidRPr="0020159C">
        <w:rPr>
          <w:rFonts w:ascii="Times New Roman" w:hAnsi="Times New Roman" w:cs="Times New Roman"/>
          <w:color w:val="FF0000"/>
          <w:sz w:val="24"/>
          <w:lang w:val="sk-SK"/>
        </w:rPr>
        <w:t>Horská záchranná služba</w:t>
      </w:r>
      <w:r w:rsidRPr="0020159C">
        <w:rPr>
          <w:rFonts w:ascii="Times New Roman" w:hAnsi="Times New Roman" w:cs="Times New Roman"/>
          <w:sz w:val="24"/>
          <w:lang w:val="sk-SK"/>
        </w:rPr>
        <w:t xml:space="preserve"> spravuje podľa osobitného zákona</w:t>
      </w:r>
      <w:r w:rsidRPr="0020159C">
        <w:rPr>
          <w:rFonts w:ascii="Times New Roman" w:hAnsi="Times New Roman" w:cs="Times New Roman"/>
          <w:sz w:val="24"/>
          <w:vertAlign w:val="superscript"/>
          <w:lang w:val="sk-SK"/>
        </w:rPr>
        <w:t>4)</w:t>
      </w:r>
      <w:r w:rsidRPr="0020159C">
        <w:rPr>
          <w:rFonts w:ascii="Times New Roman" w:hAnsi="Times New Roman" w:cs="Times New Roman"/>
          <w:sz w:val="24"/>
          <w:lang w:val="sk-SK"/>
        </w:rPr>
        <w:t xml:space="preserve"> majetok vo vlastníctve Slovenskej republiky.</w:t>
      </w:r>
    </w:p>
    <w:p w14:paraId="383E13F0" w14:textId="77777777" w:rsidR="005300D2" w:rsidRPr="0020159C" w:rsidRDefault="005300D2" w:rsidP="00A077FC">
      <w:pPr>
        <w:spacing w:before="0" w:after="0"/>
        <w:rPr>
          <w:rFonts w:ascii="Times New Roman" w:eastAsia="Calibri" w:hAnsi="Times New Roman" w:cs="Times New Roman"/>
          <w:color w:val="FF0000"/>
          <w:sz w:val="24"/>
          <w:lang w:val="sk-SK"/>
        </w:rPr>
      </w:pPr>
      <w:bookmarkStart w:id="13" w:name="c_275"/>
      <w:bookmarkStart w:id="14" w:name="pa_2a"/>
      <w:bookmarkStart w:id="15" w:name="p_2a"/>
      <w:bookmarkEnd w:id="13"/>
      <w:bookmarkEnd w:id="14"/>
      <w:bookmarkEnd w:id="15"/>
      <w:r w:rsidRPr="0020159C">
        <w:rPr>
          <w:rFonts w:ascii="Times New Roman" w:eastAsia="Calibri" w:hAnsi="Times New Roman" w:cs="Times New Roman"/>
          <w:color w:val="FF0000"/>
          <w:sz w:val="24"/>
          <w:lang w:val="sk-SK"/>
        </w:rPr>
        <w:t xml:space="preserve">(6) Horská záchranná služba pri svojej činnosti používa označenie „Horská záchranná služba“ a znak Horskej záchrannej služby, ktorý je uvedený v prílohe. </w:t>
      </w:r>
    </w:p>
    <w:p w14:paraId="408FBA46" w14:textId="77777777" w:rsidR="005300D2" w:rsidRPr="0020159C" w:rsidRDefault="005300D2" w:rsidP="00A077FC">
      <w:pPr>
        <w:spacing w:before="0" w:after="0"/>
        <w:rPr>
          <w:rFonts w:ascii="Times New Roman" w:eastAsia="Calibri" w:hAnsi="Times New Roman" w:cs="Times New Roman"/>
          <w:color w:val="FF0000"/>
          <w:sz w:val="24"/>
          <w:lang w:val="sk-SK"/>
        </w:rPr>
      </w:pPr>
      <w:r w:rsidRPr="0020159C">
        <w:rPr>
          <w:rFonts w:ascii="Times New Roman" w:eastAsia="Calibri" w:hAnsi="Times New Roman" w:cs="Times New Roman"/>
          <w:color w:val="FF0000"/>
          <w:sz w:val="24"/>
          <w:lang w:val="sk-SK"/>
        </w:rPr>
        <w:t>(7) Osobe, ktorá nevykonáva úlohy Horskej záchrannej služby, sa zakazuje používať označenie „Horská záchranná služba“ v ústnom vyhlásení, v označení budov, na odeve, v písomnom styku, v názve webového sídla a na vozidle vo všetkých tvaroch, vrátane zmien v jeho diakritike a so začiatočným malým písmenom.</w:t>
      </w:r>
    </w:p>
    <w:p w14:paraId="47659ABB" w14:textId="05520E6C" w:rsidR="009F23CF" w:rsidRPr="0020159C" w:rsidRDefault="005300D2" w:rsidP="00A077FC">
      <w:pPr>
        <w:spacing w:before="0" w:after="0"/>
        <w:rPr>
          <w:rFonts w:ascii="Times New Roman" w:hAnsi="Times New Roman" w:cs="Times New Roman"/>
          <w:color w:val="FF0000"/>
          <w:sz w:val="24"/>
          <w:lang w:val="sk-SK"/>
        </w:rPr>
      </w:pPr>
      <w:r w:rsidRPr="0020159C">
        <w:rPr>
          <w:rFonts w:ascii="Times New Roman" w:eastAsia="Calibri" w:hAnsi="Times New Roman" w:cs="Times New Roman"/>
          <w:color w:val="FF0000"/>
          <w:sz w:val="24"/>
          <w:lang w:val="sk-SK"/>
        </w:rPr>
        <w:lastRenderedPageBreak/>
        <w:t>(8) Osobe, ktorá nevykonáva úlohy Horskej záchrannej služby, sa zakazuje používať znak Horskej záchrannej služby v označení budov, na odeve, v písomnom styku, v názve webového sídla a na vozidle.</w:t>
      </w:r>
    </w:p>
    <w:p w14:paraId="58DCB618" w14:textId="7313ABFD" w:rsidR="00957A2F" w:rsidRPr="0020159C" w:rsidRDefault="009E43C4" w:rsidP="00A077FC">
      <w:pPr>
        <w:pStyle w:val="H5-center"/>
        <w:spacing w:before="0"/>
        <w:rPr>
          <w:rFonts w:ascii="Times New Roman" w:hAnsi="Times New Roman" w:cs="Times New Roman"/>
          <w:szCs w:val="24"/>
          <w:lang w:val="sk-SK"/>
        </w:rPr>
      </w:pPr>
      <w:r w:rsidRPr="0020159C">
        <w:rPr>
          <w:rFonts w:ascii="Times New Roman" w:hAnsi="Times New Roman" w:cs="Times New Roman"/>
          <w:szCs w:val="24"/>
          <w:lang w:val="sk-SK"/>
        </w:rPr>
        <w:t>§ 2a</w:t>
      </w:r>
      <w:bookmarkStart w:id="16" w:name="c_277"/>
      <w:bookmarkEnd w:id="16"/>
    </w:p>
    <w:p w14:paraId="2642A670" w14:textId="77777777" w:rsidR="00957A2F" w:rsidRPr="0020159C" w:rsidRDefault="009E43C4" w:rsidP="00A077FC">
      <w:pPr>
        <w:pStyle w:val="Nadpis5"/>
        <w:spacing w:before="0"/>
        <w:rPr>
          <w:rFonts w:ascii="Times New Roman" w:hAnsi="Times New Roman" w:cs="Times New Roman"/>
          <w:szCs w:val="24"/>
          <w:lang w:val="sk-SK"/>
        </w:rPr>
      </w:pPr>
      <w:bookmarkStart w:id="17" w:name="záchranná-činnosť"/>
      <w:r w:rsidRPr="0020159C">
        <w:rPr>
          <w:rFonts w:ascii="Times New Roman" w:hAnsi="Times New Roman" w:cs="Times New Roman"/>
          <w:szCs w:val="24"/>
          <w:lang w:val="sk-SK"/>
        </w:rPr>
        <w:t>Záchranná činnosť</w:t>
      </w:r>
      <w:bookmarkEnd w:id="17"/>
    </w:p>
    <w:p w14:paraId="65F7E9DB" w14:textId="141F2C11" w:rsidR="00957A2F" w:rsidRPr="0020159C" w:rsidRDefault="009E43C4" w:rsidP="00A077FC">
      <w:pPr>
        <w:pStyle w:val="FirstParagraph"/>
        <w:spacing w:before="0" w:after="0"/>
        <w:rPr>
          <w:rFonts w:ascii="Times New Roman" w:hAnsi="Times New Roman" w:cs="Times New Roman"/>
          <w:color w:val="FF0000"/>
          <w:sz w:val="24"/>
          <w:lang w:val="sk-SK"/>
        </w:rPr>
      </w:pPr>
      <w:r w:rsidRPr="0020159C">
        <w:rPr>
          <w:rFonts w:ascii="Times New Roman" w:hAnsi="Times New Roman" w:cs="Times New Roman"/>
          <w:sz w:val="24"/>
          <w:lang w:val="sk-SK"/>
        </w:rPr>
        <w:t xml:space="preserve">(1) Záchranná činnosť </w:t>
      </w:r>
      <w:bookmarkStart w:id="18" w:name="_Hlk167214941"/>
      <w:r w:rsidR="004744CA" w:rsidRPr="0020159C">
        <w:rPr>
          <w:rFonts w:ascii="Times New Roman" w:hAnsi="Times New Roman" w:cs="Times New Roman"/>
          <w:color w:val="FF0000"/>
          <w:sz w:val="24"/>
          <w:lang w:val="sk-SK"/>
        </w:rPr>
        <w:t>v horských oblastiach</w:t>
      </w:r>
      <w:r w:rsidR="000E1DB9" w:rsidRPr="0020159C">
        <w:rPr>
          <w:rFonts w:ascii="Times New Roman" w:hAnsi="Times New Roman" w:cs="Times New Roman"/>
          <w:color w:val="FF0000"/>
          <w:sz w:val="24"/>
          <w:lang w:val="sk-SK"/>
        </w:rPr>
        <w:t>, na lyžiarskych tratiach</w:t>
      </w:r>
      <w:r w:rsidR="004744CA" w:rsidRPr="0020159C">
        <w:rPr>
          <w:rFonts w:ascii="Times New Roman" w:hAnsi="Times New Roman" w:cs="Times New Roman"/>
          <w:color w:val="FF0000"/>
          <w:sz w:val="24"/>
          <w:lang w:val="sk-SK"/>
        </w:rPr>
        <w:t xml:space="preserve"> </w:t>
      </w:r>
      <w:r w:rsidR="00124777" w:rsidRPr="0020159C">
        <w:rPr>
          <w:rFonts w:ascii="Times New Roman" w:hAnsi="Times New Roman" w:cs="Times New Roman"/>
          <w:color w:val="FF0000"/>
          <w:sz w:val="24"/>
          <w:lang w:val="sk-SK"/>
        </w:rPr>
        <w:t>a</w:t>
      </w:r>
      <w:r w:rsidR="00545236" w:rsidRPr="0020159C">
        <w:rPr>
          <w:rFonts w:ascii="Times New Roman" w:hAnsi="Times New Roman" w:cs="Times New Roman"/>
          <w:color w:val="FF0000"/>
          <w:sz w:val="24"/>
          <w:lang w:val="sk-SK"/>
        </w:rPr>
        <w:t xml:space="preserve"> v</w:t>
      </w:r>
      <w:r w:rsidR="00124777" w:rsidRPr="0020159C">
        <w:rPr>
          <w:rFonts w:ascii="Times New Roman" w:hAnsi="Times New Roman" w:cs="Times New Roman"/>
          <w:color w:val="FF0000"/>
          <w:sz w:val="24"/>
          <w:lang w:val="sk-SK"/>
        </w:rPr>
        <w:t xml:space="preserve"> jaskyniach </w:t>
      </w:r>
      <w:bookmarkEnd w:id="18"/>
      <w:r w:rsidRPr="0020159C">
        <w:rPr>
          <w:rFonts w:ascii="Times New Roman" w:hAnsi="Times New Roman" w:cs="Times New Roman"/>
          <w:sz w:val="24"/>
          <w:lang w:val="sk-SK"/>
        </w:rPr>
        <w:t>na účely tohto zákona je vyhľadávanie a vyslobodzovanie osoby v tiesni, poskytovanie prvej pomoci osobe v tiesni a jej preprava k najbližšiemu dopravnému prostriedku zdravotníckeho zariadenia, prípadne do zdravotníckeho zariadenia.</w:t>
      </w:r>
    </w:p>
    <w:p w14:paraId="3417C7A9" w14:textId="49049CD0" w:rsidR="003B478F" w:rsidRPr="0020159C" w:rsidRDefault="00124777" w:rsidP="00A077FC">
      <w:pPr>
        <w:pStyle w:val="Zkladntext"/>
        <w:spacing w:before="0" w:after="0"/>
        <w:rPr>
          <w:rFonts w:ascii="Times New Roman" w:hAnsi="Times New Roman" w:cs="Times New Roman"/>
          <w:color w:val="FF0000"/>
          <w:sz w:val="24"/>
          <w:lang w:val="sk-SK"/>
        </w:rPr>
      </w:pPr>
      <w:bookmarkStart w:id="19" w:name="_Hlk163477514"/>
      <w:r w:rsidRPr="0020159C">
        <w:rPr>
          <w:rFonts w:ascii="Times New Roman" w:hAnsi="Times New Roman" w:cs="Times New Roman"/>
          <w:color w:val="FF0000"/>
          <w:sz w:val="24"/>
          <w:lang w:val="sk-SK"/>
        </w:rPr>
        <w:t xml:space="preserve">(2) </w:t>
      </w:r>
      <w:bookmarkEnd w:id="19"/>
      <w:r w:rsidR="005300D2" w:rsidRPr="0020159C">
        <w:rPr>
          <w:rFonts w:ascii="Times New Roman" w:eastAsia="Calibri" w:hAnsi="Times New Roman" w:cs="Times New Roman"/>
          <w:color w:val="FF0000"/>
          <w:sz w:val="24"/>
          <w:lang w:val="sk-SK"/>
        </w:rPr>
        <w:t>Záchrannou činnosťou je aj vyslobodzovanie osoby v tiesni použitím lanovej techniky v neprístupných oblastiach alebo ťažko prístupných oblastiach</w:t>
      </w:r>
      <w:r w:rsidR="001D616B" w:rsidRPr="0020159C">
        <w:rPr>
          <w:rFonts w:ascii="Times New Roman" w:hAnsi="Times New Roman" w:cs="Times New Roman"/>
          <w:color w:val="FF0000"/>
          <w:sz w:val="24"/>
        </w:rPr>
        <w:t xml:space="preserve"> mimo horských oblastí.</w:t>
      </w:r>
      <w:r w:rsidR="003B478F" w:rsidRPr="0020159C">
        <w:rPr>
          <w:rFonts w:ascii="Times New Roman" w:hAnsi="Times New Roman" w:cs="Times New Roman"/>
          <w:color w:val="FF0000"/>
          <w:sz w:val="24"/>
          <w:lang w:val="sk-SK"/>
        </w:rPr>
        <w:t xml:space="preserve"> </w:t>
      </w:r>
    </w:p>
    <w:p w14:paraId="3352419A" w14:textId="18D8112E" w:rsidR="00957A2F" w:rsidRPr="0020159C" w:rsidRDefault="00542D53" w:rsidP="00A077FC">
      <w:pPr>
        <w:pStyle w:val="Zkladntext"/>
        <w:spacing w:before="0" w:after="0"/>
        <w:rPr>
          <w:rFonts w:ascii="Times New Roman" w:hAnsi="Times New Roman" w:cs="Times New Roman"/>
          <w:sz w:val="24"/>
          <w:lang w:val="sk-SK"/>
        </w:rPr>
      </w:pPr>
      <w:r w:rsidRPr="0020159C">
        <w:rPr>
          <w:rFonts w:ascii="Times New Roman" w:hAnsi="Times New Roman" w:cs="Times New Roman"/>
          <w:color w:val="FF0000"/>
          <w:sz w:val="24"/>
          <w:lang w:val="sk-SK"/>
        </w:rPr>
        <w:t xml:space="preserve">(3) </w:t>
      </w:r>
      <w:r w:rsidR="009E43C4" w:rsidRPr="0020159C">
        <w:rPr>
          <w:rFonts w:ascii="Times New Roman" w:hAnsi="Times New Roman" w:cs="Times New Roman"/>
          <w:strike/>
          <w:sz w:val="24"/>
          <w:lang w:val="sk-SK"/>
        </w:rPr>
        <w:t>(2)</w:t>
      </w:r>
      <w:r w:rsidR="009E43C4" w:rsidRPr="0020159C">
        <w:rPr>
          <w:rFonts w:ascii="Times New Roman" w:hAnsi="Times New Roman" w:cs="Times New Roman"/>
          <w:sz w:val="24"/>
          <w:lang w:val="sk-SK"/>
        </w:rPr>
        <w:t xml:space="preserve"> Záchrannú činnosť podľa tohto zákona môže vykonávať len osoba s odbornou spôsobilosťou a zdravotnou spôsobilosťou.</w:t>
      </w:r>
    </w:p>
    <w:p w14:paraId="4FFB1E12" w14:textId="0746D424" w:rsidR="00957A2F" w:rsidRPr="0020159C" w:rsidRDefault="009E43C4" w:rsidP="00A077FC">
      <w:pPr>
        <w:pStyle w:val="H5-center"/>
        <w:spacing w:before="0"/>
        <w:rPr>
          <w:rFonts w:ascii="Times New Roman" w:hAnsi="Times New Roman" w:cs="Times New Roman"/>
          <w:szCs w:val="24"/>
          <w:lang w:val="sk-SK"/>
        </w:rPr>
      </w:pPr>
      <w:r w:rsidRPr="0020159C">
        <w:rPr>
          <w:rFonts w:ascii="Times New Roman" w:hAnsi="Times New Roman" w:cs="Times New Roman"/>
          <w:szCs w:val="24"/>
          <w:lang w:val="sk-SK"/>
        </w:rPr>
        <w:t>§ 2b</w:t>
      </w:r>
      <w:bookmarkStart w:id="20" w:name="c_333"/>
      <w:bookmarkEnd w:id="20"/>
    </w:p>
    <w:p w14:paraId="6FBD8376" w14:textId="77777777" w:rsidR="00957A2F" w:rsidRPr="0020159C" w:rsidRDefault="009E43C4" w:rsidP="00A077FC">
      <w:pPr>
        <w:pStyle w:val="Nadpis5"/>
        <w:spacing w:before="0"/>
        <w:rPr>
          <w:rFonts w:ascii="Times New Roman" w:hAnsi="Times New Roman" w:cs="Times New Roman"/>
          <w:szCs w:val="24"/>
          <w:lang w:val="sk-SK"/>
        </w:rPr>
      </w:pPr>
      <w:bookmarkStart w:id="21" w:name="Xeff078f17129bf929a6afb544211d61160d22bd"/>
      <w:r w:rsidRPr="0020159C">
        <w:rPr>
          <w:rFonts w:ascii="Times New Roman" w:hAnsi="Times New Roman" w:cs="Times New Roman"/>
          <w:szCs w:val="24"/>
          <w:lang w:val="sk-SK"/>
        </w:rPr>
        <w:t>Zriadenie a postavenie Národnej asociácie horských vodcov</w:t>
      </w:r>
      <w:bookmarkEnd w:id="21"/>
    </w:p>
    <w:p w14:paraId="5469276C" w14:textId="77777777" w:rsidR="00957A2F" w:rsidRPr="0020159C" w:rsidRDefault="009E43C4" w:rsidP="00A077FC">
      <w:pPr>
        <w:pStyle w:val="FirstParagraph"/>
        <w:spacing w:before="0" w:after="0"/>
        <w:rPr>
          <w:rFonts w:ascii="Times New Roman" w:hAnsi="Times New Roman" w:cs="Times New Roman"/>
          <w:sz w:val="24"/>
          <w:lang w:val="sk-SK"/>
        </w:rPr>
      </w:pPr>
      <w:r w:rsidRPr="0020159C">
        <w:rPr>
          <w:rFonts w:ascii="Times New Roman" w:hAnsi="Times New Roman" w:cs="Times New Roman"/>
          <w:sz w:val="24"/>
          <w:lang w:val="sk-SK"/>
        </w:rPr>
        <w:t>(1) Zriaďuje sa Národná asociácia horských vodcov Slovenskej republiky (ďalej len "asociácia") so sídlom vo Vysokých Tatrách.</w:t>
      </w:r>
    </w:p>
    <w:p w14:paraId="611A4741" w14:textId="77777777" w:rsidR="00957A2F" w:rsidRPr="0020159C" w:rsidRDefault="009E43C4" w:rsidP="00A077FC">
      <w:pPr>
        <w:pStyle w:val="Zkladntext"/>
        <w:spacing w:before="0" w:after="0"/>
        <w:rPr>
          <w:rFonts w:ascii="Times New Roman" w:hAnsi="Times New Roman" w:cs="Times New Roman"/>
          <w:sz w:val="24"/>
          <w:lang w:val="sk-SK"/>
        </w:rPr>
      </w:pPr>
      <w:r w:rsidRPr="0020159C">
        <w:rPr>
          <w:rFonts w:ascii="Times New Roman" w:hAnsi="Times New Roman" w:cs="Times New Roman"/>
          <w:sz w:val="24"/>
          <w:lang w:val="sk-SK"/>
        </w:rPr>
        <w:t>(2) Asociácia je samosprávna neštátna stavovská inštitúcia, ktorej poslaním je presadzovať a chrániť práva a oprávnené záujmy svojich členov a ochraňovať ich stavovskú česť, podieľať sa na zvyšovaní ich odbornej úrovne a plniť ďalšie úlohy podľa tohto zákona.</w:t>
      </w:r>
    </w:p>
    <w:p w14:paraId="482C6D77" w14:textId="77777777" w:rsidR="00957A2F" w:rsidRPr="0020159C" w:rsidRDefault="009E43C4" w:rsidP="00A077FC">
      <w:pPr>
        <w:pStyle w:val="Zkladntext"/>
        <w:spacing w:before="0" w:after="0"/>
        <w:rPr>
          <w:rFonts w:ascii="Times New Roman" w:hAnsi="Times New Roman" w:cs="Times New Roman"/>
          <w:sz w:val="24"/>
          <w:lang w:val="sk-SK"/>
        </w:rPr>
      </w:pPr>
      <w:r w:rsidRPr="0020159C">
        <w:rPr>
          <w:rFonts w:ascii="Times New Roman" w:hAnsi="Times New Roman" w:cs="Times New Roman"/>
          <w:sz w:val="24"/>
          <w:lang w:val="sk-SK"/>
        </w:rPr>
        <w:t>(3) Asociácia je právnická osoba.</w:t>
      </w:r>
    </w:p>
    <w:p w14:paraId="50584BE1" w14:textId="306FCCDA" w:rsidR="00957A2F" w:rsidRPr="0020159C" w:rsidRDefault="009E43C4" w:rsidP="00A077FC">
      <w:pPr>
        <w:pStyle w:val="Zkladntext"/>
        <w:spacing w:before="0" w:after="0"/>
        <w:rPr>
          <w:rFonts w:ascii="Times New Roman" w:hAnsi="Times New Roman" w:cs="Times New Roman"/>
          <w:sz w:val="24"/>
          <w:lang w:val="sk-SK"/>
        </w:rPr>
      </w:pPr>
      <w:r w:rsidRPr="0020159C">
        <w:rPr>
          <w:rFonts w:ascii="Times New Roman" w:hAnsi="Times New Roman" w:cs="Times New Roman"/>
          <w:sz w:val="24"/>
          <w:lang w:val="sk-SK"/>
        </w:rPr>
        <w:t>(4) Orgánmi asociácie sú predseda, predsedníctvo</w:t>
      </w:r>
      <w:r w:rsidR="002141A4" w:rsidRPr="0020159C">
        <w:rPr>
          <w:rFonts w:ascii="Times New Roman" w:hAnsi="Times New Roman" w:cs="Times New Roman"/>
          <w:color w:val="FF0000"/>
          <w:sz w:val="24"/>
          <w:lang w:val="sk-SK"/>
        </w:rPr>
        <w:t>,</w:t>
      </w:r>
      <w:r w:rsidR="002141A4" w:rsidRPr="0020159C">
        <w:rPr>
          <w:rFonts w:ascii="Times New Roman" w:eastAsia="Times New Roman" w:hAnsi="Times New Roman" w:cs="Times New Roman"/>
          <w:color w:val="FF0000"/>
          <w:sz w:val="24"/>
          <w:lang w:val="sk-SK" w:eastAsia="sk-SK"/>
        </w:rPr>
        <w:t xml:space="preserve"> </w:t>
      </w:r>
      <w:r w:rsidR="002141A4" w:rsidRPr="0020159C">
        <w:rPr>
          <w:rFonts w:ascii="Times New Roman" w:hAnsi="Times New Roman" w:cs="Times New Roman"/>
          <w:color w:val="FF0000"/>
          <w:sz w:val="24"/>
          <w:lang w:val="sk-SK"/>
        </w:rPr>
        <w:t>disciplinárna komisia, odvolacia komisia</w:t>
      </w:r>
      <w:r w:rsidRPr="0020159C">
        <w:rPr>
          <w:rFonts w:ascii="Times New Roman" w:hAnsi="Times New Roman" w:cs="Times New Roman"/>
          <w:color w:val="FF0000"/>
          <w:sz w:val="24"/>
          <w:lang w:val="sk-SK"/>
        </w:rPr>
        <w:t xml:space="preserve"> </w:t>
      </w:r>
      <w:r w:rsidRPr="0020159C">
        <w:rPr>
          <w:rFonts w:ascii="Times New Roman" w:hAnsi="Times New Roman" w:cs="Times New Roman"/>
          <w:sz w:val="24"/>
          <w:lang w:val="sk-SK"/>
        </w:rPr>
        <w:t xml:space="preserve">a snem asociácie. Snem asociácie je najvyšším orgánom asociácie, ktorý tvoria členovia asociácie. </w:t>
      </w:r>
      <w:r w:rsidR="008435E1" w:rsidRPr="0020159C">
        <w:rPr>
          <w:rFonts w:ascii="Times New Roman" w:eastAsia="Times New Roman" w:hAnsi="Times New Roman" w:cs="Times New Roman"/>
          <w:color w:val="FF0000"/>
          <w:sz w:val="24"/>
          <w:lang w:val="sk-SK" w:eastAsia="sk-SK"/>
        </w:rPr>
        <w:t>Disciplinárna komisia</w:t>
      </w:r>
      <w:r w:rsidR="008435E1" w:rsidRPr="0020159C">
        <w:rPr>
          <w:rFonts w:ascii="Times New Roman" w:eastAsia="Times New Roman" w:hAnsi="Times New Roman" w:cs="Times New Roman"/>
          <w:color w:val="FF0000"/>
          <w:spacing w:val="35"/>
          <w:sz w:val="24"/>
          <w:lang w:val="sk-SK" w:eastAsia="sk-SK"/>
        </w:rPr>
        <w:t xml:space="preserve"> </w:t>
      </w:r>
      <w:r w:rsidR="008435E1" w:rsidRPr="0020159C">
        <w:rPr>
          <w:rFonts w:ascii="Times New Roman" w:eastAsia="Times New Roman" w:hAnsi="Times New Roman" w:cs="Times New Roman"/>
          <w:color w:val="FF0000"/>
          <w:sz w:val="24"/>
          <w:lang w:val="sk-SK" w:eastAsia="sk-SK"/>
        </w:rPr>
        <w:t>je</w:t>
      </w:r>
      <w:r w:rsidR="008435E1" w:rsidRPr="0020159C">
        <w:rPr>
          <w:rFonts w:ascii="Times New Roman" w:eastAsia="Times New Roman" w:hAnsi="Times New Roman" w:cs="Times New Roman"/>
          <w:color w:val="FF0000"/>
          <w:spacing w:val="35"/>
          <w:sz w:val="24"/>
          <w:lang w:val="sk-SK" w:eastAsia="sk-SK"/>
        </w:rPr>
        <w:t xml:space="preserve"> </w:t>
      </w:r>
      <w:r w:rsidR="008435E1" w:rsidRPr="0020159C">
        <w:rPr>
          <w:rFonts w:ascii="Times New Roman" w:eastAsia="Times New Roman" w:hAnsi="Times New Roman" w:cs="Times New Roman"/>
          <w:color w:val="FF0000"/>
          <w:sz w:val="24"/>
          <w:lang w:val="sk-SK" w:eastAsia="sk-SK"/>
        </w:rPr>
        <w:t>etický</w:t>
      </w:r>
      <w:r w:rsidR="008435E1" w:rsidRPr="0020159C">
        <w:rPr>
          <w:rFonts w:ascii="Times New Roman" w:eastAsia="Times New Roman" w:hAnsi="Times New Roman" w:cs="Times New Roman"/>
          <w:color w:val="FF0000"/>
          <w:spacing w:val="35"/>
          <w:sz w:val="24"/>
          <w:lang w:val="sk-SK" w:eastAsia="sk-SK"/>
        </w:rPr>
        <w:t xml:space="preserve"> </w:t>
      </w:r>
      <w:r w:rsidR="008435E1" w:rsidRPr="0020159C">
        <w:rPr>
          <w:rFonts w:ascii="Times New Roman" w:eastAsia="Times New Roman" w:hAnsi="Times New Roman" w:cs="Times New Roman"/>
          <w:color w:val="FF0000"/>
          <w:sz w:val="24"/>
          <w:lang w:val="sk-SK" w:eastAsia="sk-SK"/>
        </w:rPr>
        <w:t>a</w:t>
      </w:r>
      <w:r w:rsidR="008435E1" w:rsidRPr="0020159C">
        <w:rPr>
          <w:rFonts w:ascii="Times New Roman" w:eastAsia="Times New Roman" w:hAnsi="Times New Roman" w:cs="Times New Roman"/>
          <w:color w:val="FF0000"/>
          <w:spacing w:val="35"/>
          <w:sz w:val="24"/>
          <w:lang w:val="sk-SK" w:eastAsia="sk-SK"/>
        </w:rPr>
        <w:t xml:space="preserve"> </w:t>
      </w:r>
      <w:r w:rsidR="008435E1" w:rsidRPr="0020159C">
        <w:rPr>
          <w:rFonts w:ascii="Times New Roman" w:eastAsia="Times New Roman" w:hAnsi="Times New Roman" w:cs="Times New Roman"/>
          <w:color w:val="FF0000"/>
          <w:sz w:val="24"/>
          <w:lang w:val="sk-SK" w:eastAsia="sk-SK"/>
        </w:rPr>
        <w:t>disciplinárny</w:t>
      </w:r>
      <w:r w:rsidR="008435E1" w:rsidRPr="0020159C">
        <w:rPr>
          <w:rFonts w:ascii="Times New Roman" w:eastAsia="Times New Roman" w:hAnsi="Times New Roman" w:cs="Times New Roman"/>
          <w:color w:val="FF0000"/>
          <w:spacing w:val="35"/>
          <w:sz w:val="24"/>
          <w:lang w:val="sk-SK" w:eastAsia="sk-SK"/>
        </w:rPr>
        <w:t xml:space="preserve"> </w:t>
      </w:r>
      <w:r w:rsidR="008435E1" w:rsidRPr="0020159C">
        <w:rPr>
          <w:rFonts w:ascii="Times New Roman" w:eastAsia="Times New Roman" w:hAnsi="Times New Roman" w:cs="Times New Roman"/>
          <w:color w:val="FF0000"/>
          <w:sz w:val="24"/>
          <w:lang w:val="sk-SK" w:eastAsia="sk-SK"/>
        </w:rPr>
        <w:t>orgán</w:t>
      </w:r>
      <w:r w:rsidR="008435E1" w:rsidRPr="0020159C">
        <w:rPr>
          <w:rFonts w:ascii="Times New Roman" w:eastAsia="Times New Roman" w:hAnsi="Times New Roman" w:cs="Times New Roman"/>
          <w:color w:val="FF0000"/>
          <w:spacing w:val="35"/>
          <w:sz w:val="24"/>
          <w:lang w:val="sk-SK" w:eastAsia="sk-SK"/>
        </w:rPr>
        <w:t xml:space="preserve"> </w:t>
      </w:r>
      <w:r w:rsidR="008435E1" w:rsidRPr="0020159C">
        <w:rPr>
          <w:rFonts w:ascii="Times New Roman" w:eastAsia="Times New Roman" w:hAnsi="Times New Roman" w:cs="Times New Roman"/>
          <w:color w:val="FF0000"/>
          <w:sz w:val="24"/>
          <w:lang w:val="sk-SK" w:eastAsia="sk-SK"/>
        </w:rPr>
        <w:t>asociácie,</w:t>
      </w:r>
      <w:r w:rsidR="008435E1" w:rsidRPr="0020159C">
        <w:rPr>
          <w:rFonts w:ascii="Times New Roman" w:eastAsia="Times New Roman" w:hAnsi="Times New Roman" w:cs="Times New Roman"/>
          <w:color w:val="FF0000"/>
          <w:spacing w:val="35"/>
          <w:sz w:val="24"/>
          <w:lang w:val="sk-SK" w:eastAsia="sk-SK"/>
        </w:rPr>
        <w:t xml:space="preserve"> </w:t>
      </w:r>
      <w:r w:rsidR="008435E1" w:rsidRPr="0020159C">
        <w:rPr>
          <w:rFonts w:ascii="Times New Roman" w:eastAsia="Times New Roman" w:hAnsi="Times New Roman" w:cs="Times New Roman"/>
          <w:color w:val="FF0000"/>
          <w:sz w:val="24"/>
          <w:lang w:val="sk-SK" w:eastAsia="sk-SK"/>
        </w:rPr>
        <w:t>ktorý</w:t>
      </w:r>
      <w:r w:rsidR="008435E1" w:rsidRPr="0020159C">
        <w:rPr>
          <w:rFonts w:ascii="Times New Roman" w:eastAsia="Times New Roman" w:hAnsi="Times New Roman" w:cs="Times New Roman"/>
          <w:color w:val="FF0000"/>
          <w:spacing w:val="35"/>
          <w:sz w:val="24"/>
          <w:lang w:val="sk-SK" w:eastAsia="sk-SK"/>
        </w:rPr>
        <w:t xml:space="preserve"> </w:t>
      </w:r>
      <w:r w:rsidR="008435E1" w:rsidRPr="0020159C">
        <w:rPr>
          <w:rFonts w:ascii="Times New Roman" w:eastAsia="Times New Roman" w:hAnsi="Times New Roman" w:cs="Times New Roman"/>
          <w:color w:val="FF0000"/>
          <w:sz w:val="24"/>
          <w:lang w:val="sk-SK" w:eastAsia="sk-SK"/>
        </w:rPr>
        <w:t>má</w:t>
      </w:r>
      <w:r w:rsidR="008435E1" w:rsidRPr="0020159C">
        <w:rPr>
          <w:rFonts w:ascii="Times New Roman" w:eastAsia="Times New Roman" w:hAnsi="Times New Roman" w:cs="Times New Roman"/>
          <w:color w:val="FF0000"/>
          <w:spacing w:val="35"/>
          <w:sz w:val="24"/>
          <w:lang w:val="sk-SK" w:eastAsia="sk-SK"/>
        </w:rPr>
        <w:t xml:space="preserve"> </w:t>
      </w:r>
      <w:r w:rsidR="008435E1" w:rsidRPr="0020159C">
        <w:rPr>
          <w:rFonts w:ascii="Times New Roman" w:eastAsia="Times New Roman" w:hAnsi="Times New Roman" w:cs="Times New Roman"/>
          <w:color w:val="FF0000"/>
          <w:sz w:val="24"/>
          <w:lang w:val="sk-SK" w:eastAsia="sk-SK"/>
        </w:rPr>
        <w:t>najmenej</w:t>
      </w:r>
      <w:r w:rsidR="008435E1" w:rsidRPr="0020159C">
        <w:rPr>
          <w:rFonts w:ascii="Times New Roman" w:eastAsia="Times New Roman" w:hAnsi="Times New Roman" w:cs="Times New Roman"/>
          <w:color w:val="FF0000"/>
          <w:spacing w:val="35"/>
          <w:sz w:val="24"/>
          <w:lang w:val="sk-SK" w:eastAsia="sk-SK"/>
        </w:rPr>
        <w:t xml:space="preserve"> </w:t>
      </w:r>
      <w:r w:rsidR="008435E1" w:rsidRPr="0020159C">
        <w:rPr>
          <w:rFonts w:ascii="Times New Roman" w:eastAsia="Times New Roman" w:hAnsi="Times New Roman" w:cs="Times New Roman"/>
          <w:color w:val="FF0000"/>
          <w:sz w:val="24"/>
          <w:lang w:val="sk-SK" w:eastAsia="sk-SK"/>
        </w:rPr>
        <w:t>troch</w:t>
      </w:r>
      <w:r w:rsidR="008435E1" w:rsidRPr="0020159C">
        <w:rPr>
          <w:rFonts w:ascii="Times New Roman" w:eastAsia="Times New Roman" w:hAnsi="Times New Roman" w:cs="Times New Roman"/>
          <w:color w:val="FF0000"/>
          <w:spacing w:val="35"/>
          <w:sz w:val="24"/>
          <w:lang w:val="sk-SK" w:eastAsia="sk-SK"/>
        </w:rPr>
        <w:t xml:space="preserve"> </w:t>
      </w:r>
      <w:r w:rsidR="008435E1" w:rsidRPr="0020159C">
        <w:rPr>
          <w:rFonts w:ascii="Times New Roman" w:eastAsia="Times New Roman" w:hAnsi="Times New Roman" w:cs="Times New Roman"/>
          <w:color w:val="FF0000"/>
          <w:sz w:val="24"/>
          <w:lang w:val="sk-SK" w:eastAsia="sk-SK"/>
        </w:rPr>
        <w:t>členov</w:t>
      </w:r>
      <w:r w:rsidR="008435E1" w:rsidRPr="0020159C">
        <w:rPr>
          <w:rFonts w:ascii="Times New Roman" w:eastAsia="Times New Roman" w:hAnsi="Times New Roman" w:cs="Times New Roman"/>
          <w:color w:val="FF0000"/>
          <w:spacing w:val="35"/>
          <w:sz w:val="24"/>
          <w:lang w:val="sk-SK" w:eastAsia="sk-SK"/>
        </w:rPr>
        <w:t xml:space="preserve"> </w:t>
      </w:r>
      <w:r w:rsidR="008435E1" w:rsidRPr="0020159C">
        <w:rPr>
          <w:rFonts w:ascii="Times New Roman" w:eastAsia="Times New Roman" w:hAnsi="Times New Roman" w:cs="Times New Roman"/>
          <w:color w:val="FF0000"/>
          <w:sz w:val="24"/>
          <w:lang w:val="sk-SK" w:eastAsia="sk-SK"/>
        </w:rPr>
        <w:t>a vykonáva</w:t>
      </w:r>
      <w:r w:rsidR="008435E1" w:rsidRPr="0020159C">
        <w:rPr>
          <w:rFonts w:ascii="Times New Roman" w:eastAsia="Times New Roman" w:hAnsi="Times New Roman" w:cs="Times New Roman"/>
          <w:color w:val="FF0000"/>
          <w:spacing w:val="147"/>
          <w:sz w:val="24"/>
          <w:lang w:val="sk-SK" w:eastAsia="sk-SK"/>
        </w:rPr>
        <w:t xml:space="preserve"> </w:t>
      </w:r>
      <w:r w:rsidR="008435E1" w:rsidRPr="0020159C">
        <w:rPr>
          <w:rFonts w:ascii="Times New Roman" w:eastAsia="Times New Roman" w:hAnsi="Times New Roman" w:cs="Times New Roman"/>
          <w:color w:val="FF0000"/>
          <w:sz w:val="24"/>
          <w:lang w:val="sk-SK" w:eastAsia="sk-SK"/>
        </w:rPr>
        <w:t>disciplinárnu</w:t>
      </w:r>
      <w:r w:rsidR="008435E1" w:rsidRPr="0020159C">
        <w:rPr>
          <w:rFonts w:ascii="Times New Roman" w:eastAsia="Times New Roman" w:hAnsi="Times New Roman" w:cs="Times New Roman"/>
          <w:color w:val="FF0000"/>
          <w:spacing w:val="147"/>
          <w:sz w:val="24"/>
          <w:lang w:val="sk-SK" w:eastAsia="sk-SK"/>
        </w:rPr>
        <w:t xml:space="preserve"> </w:t>
      </w:r>
      <w:r w:rsidR="008435E1" w:rsidRPr="0020159C">
        <w:rPr>
          <w:rFonts w:ascii="Times New Roman" w:eastAsia="Times New Roman" w:hAnsi="Times New Roman" w:cs="Times New Roman"/>
          <w:color w:val="FF0000"/>
          <w:sz w:val="24"/>
          <w:lang w:val="sk-SK" w:eastAsia="sk-SK"/>
        </w:rPr>
        <w:t>právomoc</w:t>
      </w:r>
      <w:r w:rsidR="008435E1" w:rsidRPr="0020159C">
        <w:rPr>
          <w:rFonts w:ascii="Times New Roman" w:eastAsia="Times New Roman" w:hAnsi="Times New Roman" w:cs="Times New Roman"/>
          <w:color w:val="FF0000"/>
          <w:spacing w:val="147"/>
          <w:sz w:val="24"/>
          <w:lang w:val="sk-SK" w:eastAsia="sk-SK"/>
        </w:rPr>
        <w:t xml:space="preserve"> </w:t>
      </w:r>
      <w:r w:rsidR="008435E1" w:rsidRPr="0020159C">
        <w:rPr>
          <w:rFonts w:ascii="Times New Roman" w:eastAsia="Times New Roman" w:hAnsi="Times New Roman" w:cs="Times New Roman"/>
          <w:color w:val="FF0000"/>
          <w:sz w:val="24"/>
          <w:lang w:val="sk-SK" w:eastAsia="sk-SK"/>
        </w:rPr>
        <w:t>v disciplinárnom</w:t>
      </w:r>
      <w:r w:rsidR="008435E1" w:rsidRPr="0020159C">
        <w:rPr>
          <w:rFonts w:ascii="Times New Roman" w:eastAsia="Times New Roman" w:hAnsi="Times New Roman" w:cs="Times New Roman"/>
          <w:color w:val="FF0000"/>
          <w:spacing w:val="8"/>
          <w:sz w:val="24"/>
          <w:lang w:val="sk-SK" w:eastAsia="sk-SK"/>
        </w:rPr>
        <w:t xml:space="preserve"> </w:t>
      </w:r>
      <w:r w:rsidR="008435E1" w:rsidRPr="0020159C">
        <w:rPr>
          <w:rFonts w:ascii="Times New Roman" w:eastAsia="Times New Roman" w:hAnsi="Times New Roman" w:cs="Times New Roman"/>
          <w:color w:val="FF0000"/>
          <w:sz w:val="24"/>
          <w:lang w:val="sk-SK" w:eastAsia="sk-SK"/>
        </w:rPr>
        <w:t>konaní</w:t>
      </w:r>
      <w:r w:rsidR="008435E1" w:rsidRPr="0020159C">
        <w:rPr>
          <w:rFonts w:ascii="Times New Roman" w:eastAsia="Times New Roman" w:hAnsi="Times New Roman" w:cs="Times New Roman"/>
          <w:color w:val="FF0000"/>
          <w:spacing w:val="8"/>
          <w:sz w:val="24"/>
          <w:lang w:val="sk-SK" w:eastAsia="sk-SK"/>
        </w:rPr>
        <w:t xml:space="preserve"> </w:t>
      </w:r>
      <w:r w:rsidR="008435E1" w:rsidRPr="0020159C">
        <w:rPr>
          <w:rFonts w:ascii="Times New Roman" w:eastAsia="Times New Roman" w:hAnsi="Times New Roman" w:cs="Times New Roman"/>
          <w:color w:val="FF0000"/>
          <w:sz w:val="24"/>
          <w:lang w:val="sk-SK" w:eastAsia="sk-SK"/>
        </w:rPr>
        <w:t>v prvom</w:t>
      </w:r>
      <w:r w:rsidR="008435E1" w:rsidRPr="0020159C">
        <w:rPr>
          <w:rFonts w:ascii="Times New Roman" w:eastAsia="Times New Roman" w:hAnsi="Times New Roman" w:cs="Times New Roman"/>
          <w:color w:val="FF0000"/>
          <w:spacing w:val="8"/>
          <w:sz w:val="24"/>
          <w:lang w:val="sk-SK" w:eastAsia="sk-SK"/>
        </w:rPr>
        <w:t xml:space="preserve"> </w:t>
      </w:r>
      <w:r w:rsidR="008435E1" w:rsidRPr="0020159C">
        <w:rPr>
          <w:rFonts w:ascii="Times New Roman" w:eastAsia="Times New Roman" w:hAnsi="Times New Roman" w:cs="Times New Roman"/>
          <w:color w:val="FF0000"/>
          <w:sz w:val="24"/>
          <w:lang w:val="sk-SK" w:eastAsia="sk-SK"/>
        </w:rPr>
        <w:t>stupni.</w:t>
      </w:r>
      <w:r w:rsidR="008435E1" w:rsidRPr="0020159C">
        <w:rPr>
          <w:rFonts w:ascii="Times New Roman" w:eastAsia="Times New Roman" w:hAnsi="Times New Roman" w:cs="Times New Roman"/>
          <w:color w:val="FF0000"/>
          <w:spacing w:val="8"/>
          <w:sz w:val="24"/>
          <w:lang w:val="sk-SK" w:eastAsia="sk-SK"/>
        </w:rPr>
        <w:t xml:space="preserve"> </w:t>
      </w:r>
      <w:r w:rsidR="008435E1" w:rsidRPr="0020159C">
        <w:rPr>
          <w:rFonts w:ascii="Times New Roman" w:eastAsia="Times New Roman" w:hAnsi="Times New Roman" w:cs="Times New Roman"/>
          <w:color w:val="FF0000"/>
          <w:sz w:val="24"/>
          <w:lang w:val="sk-SK" w:eastAsia="sk-SK"/>
        </w:rPr>
        <w:t>Odvolacia</w:t>
      </w:r>
      <w:r w:rsidR="008435E1" w:rsidRPr="0020159C">
        <w:rPr>
          <w:rFonts w:ascii="Times New Roman" w:eastAsia="Times New Roman" w:hAnsi="Times New Roman" w:cs="Times New Roman"/>
          <w:color w:val="FF0000"/>
          <w:spacing w:val="8"/>
          <w:sz w:val="24"/>
          <w:lang w:val="sk-SK" w:eastAsia="sk-SK"/>
        </w:rPr>
        <w:t xml:space="preserve"> </w:t>
      </w:r>
      <w:r w:rsidR="008435E1" w:rsidRPr="0020159C">
        <w:rPr>
          <w:rFonts w:ascii="Times New Roman" w:eastAsia="Times New Roman" w:hAnsi="Times New Roman" w:cs="Times New Roman"/>
          <w:color w:val="FF0000"/>
          <w:sz w:val="24"/>
          <w:lang w:val="sk-SK" w:eastAsia="sk-SK"/>
        </w:rPr>
        <w:t>komisia je</w:t>
      </w:r>
      <w:r w:rsidR="008435E1" w:rsidRPr="0020159C">
        <w:rPr>
          <w:rFonts w:ascii="Times New Roman" w:eastAsia="Times New Roman" w:hAnsi="Times New Roman" w:cs="Times New Roman"/>
          <w:color w:val="FF0000"/>
          <w:spacing w:val="16"/>
          <w:sz w:val="24"/>
          <w:lang w:val="sk-SK" w:eastAsia="sk-SK"/>
        </w:rPr>
        <w:t xml:space="preserve"> </w:t>
      </w:r>
      <w:r w:rsidR="008435E1" w:rsidRPr="0020159C">
        <w:rPr>
          <w:rFonts w:ascii="Times New Roman" w:eastAsia="Times New Roman" w:hAnsi="Times New Roman" w:cs="Times New Roman"/>
          <w:color w:val="FF0000"/>
          <w:sz w:val="24"/>
          <w:lang w:val="sk-SK" w:eastAsia="sk-SK"/>
        </w:rPr>
        <w:t>odvolací</w:t>
      </w:r>
      <w:r w:rsidR="008435E1" w:rsidRPr="0020159C">
        <w:rPr>
          <w:rFonts w:ascii="Times New Roman" w:eastAsia="Times New Roman" w:hAnsi="Times New Roman" w:cs="Times New Roman"/>
          <w:color w:val="FF0000"/>
          <w:spacing w:val="16"/>
          <w:sz w:val="24"/>
          <w:lang w:val="sk-SK" w:eastAsia="sk-SK"/>
        </w:rPr>
        <w:t xml:space="preserve"> </w:t>
      </w:r>
      <w:r w:rsidR="008435E1" w:rsidRPr="0020159C">
        <w:rPr>
          <w:rFonts w:ascii="Times New Roman" w:eastAsia="Times New Roman" w:hAnsi="Times New Roman" w:cs="Times New Roman"/>
          <w:color w:val="FF0000"/>
          <w:sz w:val="24"/>
          <w:lang w:val="sk-SK" w:eastAsia="sk-SK"/>
        </w:rPr>
        <w:t>orgán</w:t>
      </w:r>
      <w:r w:rsidR="008435E1" w:rsidRPr="0020159C">
        <w:rPr>
          <w:rFonts w:ascii="Times New Roman" w:eastAsia="Times New Roman" w:hAnsi="Times New Roman" w:cs="Times New Roman"/>
          <w:color w:val="FF0000"/>
          <w:spacing w:val="16"/>
          <w:sz w:val="24"/>
          <w:lang w:val="sk-SK" w:eastAsia="sk-SK"/>
        </w:rPr>
        <w:t xml:space="preserve"> </w:t>
      </w:r>
      <w:r w:rsidR="008435E1" w:rsidRPr="0020159C">
        <w:rPr>
          <w:rFonts w:ascii="Times New Roman" w:eastAsia="Times New Roman" w:hAnsi="Times New Roman" w:cs="Times New Roman"/>
          <w:color w:val="FF0000"/>
          <w:sz w:val="24"/>
          <w:lang w:val="sk-SK" w:eastAsia="sk-SK"/>
        </w:rPr>
        <w:t>asociácie,</w:t>
      </w:r>
      <w:r w:rsidR="008435E1" w:rsidRPr="0020159C">
        <w:rPr>
          <w:rFonts w:ascii="Times New Roman" w:eastAsia="Times New Roman" w:hAnsi="Times New Roman" w:cs="Times New Roman"/>
          <w:color w:val="FF0000"/>
          <w:spacing w:val="16"/>
          <w:sz w:val="24"/>
          <w:lang w:val="sk-SK" w:eastAsia="sk-SK"/>
        </w:rPr>
        <w:t xml:space="preserve"> </w:t>
      </w:r>
      <w:r w:rsidR="008435E1" w:rsidRPr="0020159C">
        <w:rPr>
          <w:rFonts w:ascii="Times New Roman" w:eastAsia="Times New Roman" w:hAnsi="Times New Roman" w:cs="Times New Roman"/>
          <w:color w:val="FF0000"/>
          <w:sz w:val="24"/>
          <w:lang w:val="sk-SK" w:eastAsia="sk-SK"/>
        </w:rPr>
        <w:t>ktorý</w:t>
      </w:r>
      <w:r w:rsidR="008435E1" w:rsidRPr="0020159C">
        <w:rPr>
          <w:rFonts w:ascii="Times New Roman" w:eastAsia="Times New Roman" w:hAnsi="Times New Roman" w:cs="Times New Roman"/>
          <w:color w:val="FF0000"/>
          <w:spacing w:val="16"/>
          <w:sz w:val="24"/>
          <w:lang w:val="sk-SK" w:eastAsia="sk-SK"/>
        </w:rPr>
        <w:t xml:space="preserve"> </w:t>
      </w:r>
      <w:r w:rsidR="008435E1" w:rsidRPr="0020159C">
        <w:rPr>
          <w:rFonts w:ascii="Times New Roman" w:eastAsia="Times New Roman" w:hAnsi="Times New Roman" w:cs="Times New Roman"/>
          <w:color w:val="FF0000"/>
          <w:sz w:val="24"/>
          <w:lang w:val="sk-SK" w:eastAsia="sk-SK"/>
        </w:rPr>
        <w:t>má</w:t>
      </w:r>
      <w:r w:rsidR="008435E1" w:rsidRPr="0020159C">
        <w:rPr>
          <w:rFonts w:ascii="Times New Roman" w:eastAsia="Times New Roman" w:hAnsi="Times New Roman" w:cs="Times New Roman"/>
          <w:color w:val="FF0000"/>
          <w:spacing w:val="16"/>
          <w:sz w:val="24"/>
          <w:lang w:val="sk-SK" w:eastAsia="sk-SK"/>
        </w:rPr>
        <w:t xml:space="preserve"> </w:t>
      </w:r>
      <w:r w:rsidR="008435E1" w:rsidRPr="0020159C">
        <w:rPr>
          <w:rFonts w:ascii="Times New Roman" w:eastAsia="Times New Roman" w:hAnsi="Times New Roman" w:cs="Times New Roman"/>
          <w:color w:val="FF0000"/>
          <w:sz w:val="24"/>
          <w:lang w:val="sk-SK" w:eastAsia="sk-SK"/>
        </w:rPr>
        <w:t>najmenej</w:t>
      </w:r>
      <w:r w:rsidR="008435E1" w:rsidRPr="0020159C">
        <w:rPr>
          <w:rFonts w:ascii="Times New Roman" w:eastAsia="Times New Roman" w:hAnsi="Times New Roman" w:cs="Times New Roman"/>
          <w:color w:val="FF0000"/>
          <w:spacing w:val="16"/>
          <w:sz w:val="24"/>
          <w:lang w:val="sk-SK" w:eastAsia="sk-SK"/>
        </w:rPr>
        <w:t xml:space="preserve"> </w:t>
      </w:r>
      <w:r w:rsidR="008435E1" w:rsidRPr="0020159C">
        <w:rPr>
          <w:rFonts w:ascii="Times New Roman" w:eastAsia="Times New Roman" w:hAnsi="Times New Roman" w:cs="Times New Roman"/>
          <w:color w:val="FF0000"/>
          <w:sz w:val="24"/>
          <w:lang w:val="sk-SK" w:eastAsia="sk-SK"/>
        </w:rPr>
        <w:t>troch</w:t>
      </w:r>
      <w:r w:rsidR="008435E1" w:rsidRPr="0020159C">
        <w:rPr>
          <w:rFonts w:ascii="Times New Roman" w:eastAsia="Times New Roman" w:hAnsi="Times New Roman" w:cs="Times New Roman"/>
          <w:color w:val="FF0000"/>
          <w:spacing w:val="16"/>
          <w:sz w:val="24"/>
          <w:lang w:val="sk-SK" w:eastAsia="sk-SK"/>
        </w:rPr>
        <w:t xml:space="preserve"> </w:t>
      </w:r>
      <w:r w:rsidR="008435E1" w:rsidRPr="0020159C">
        <w:rPr>
          <w:rFonts w:ascii="Times New Roman" w:eastAsia="Times New Roman" w:hAnsi="Times New Roman" w:cs="Times New Roman"/>
          <w:color w:val="FF0000"/>
          <w:sz w:val="24"/>
          <w:lang w:val="sk-SK" w:eastAsia="sk-SK"/>
        </w:rPr>
        <w:t>členov,</w:t>
      </w:r>
      <w:r w:rsidR="008435E1" w:rsidRPr="0020159C">
        <w:rPr>
          <w:rFonts w:ascii="Times New Roman" w:eastAsia="Times New Roman" w:hAnsi="Times New Roman" w:cs="Times New Roman"/>
          <w:color w:val="FF0000"/>
          <w:spacing w:val="16"/>
          <w:sz w:val="24"/>
          <w:lang w:val="sk-SK" w:eastAsia="sk-SK"/>
        </w:rPr>
        <w:t xml:space="preserve"> </w:t>
      </w:r>
      <w:r w:rsidR="008435E1" w:rsidRPr="0020159C">
        <w:rPr>
          <w:rFonts w:ascii="Times New Roman" w:eastAsia="Times New Roman" w:hAnsi="Times New Roman" w:cs="Times New Roman"/>
          <w:color w:val="FF0000"/>
          <w:sz w:val="24"/>
          <w:lang w:val="sk-SK" w:eastAsia="sk-SK"/>
        </w:rPr>
        <w:t>vykonáva</w:t>
      </w:r>
      <w:r w:rsidR="008435E1" w:rsidRPr="0020159C">
        <w:rPr>
          <w:rFonts w:ascii="Times New Roman" w:eastAsia="Times New Roman" w:hAnsi="Times New Roman" w:cs="Times New Roman"/>
          <w:color w:val="FF0000"/>
          <w:spacing w:val="16"/>
          <w:sz w:val="24"/>
          <w:lang w:val="sk-SK" w:eastAsia="sk-SK"/>
        </w:rPr>
        <w:t xml:space="preserve"> </w:t>
      </w:r>
      <w:r w:rsidR="008435E1" w:rsidRPr="0020159C">
        <w:rPr>
          <w:rFonts w:ascii="Times New Roman" w:eastAsia="Times New Roman" w:hAnsi="Times New Roman" w:cs="Times New Roman"/>
          <w:color w:val="FF0000"/>
          <w:sz w:val="24"/>
          <w:lang w:val="sk-SK" w:eastAsia="sk-SK"/>
        </w:rPr>
        <w:t>disciplinárnu právomoc</w:t>
      </w:r>
      <w:r w:rsidR="008435E1" w:rsidRPr="0020159C">
        <w:rPr>
          <w:rFonts w:ascii="Times New Roman" w:eastAsia="Times New Roman" w:hAnsi="Times New Roman" w:cs="Times New Roman"/>
          <w:color w:val="FF0000"/>
          <w:spacing w:val="114"/>
          <w:sz w:val="24"/>
          <w:lang w:val="sk-SK" w:eastAsia="sk-SK"/>
        </w:rPr>
        <w:t xml:space="preserve"> </w:t>
      </w:r>
      <w:r w:rsidR="008435E1" w:rsidRPr="0020159C">
        <w:rPr>
          <w:rFonts w:ascii="Times New Roman" w:eastAsia="Times New Roman" w:hAnsi="Times New Roman" w:cs="Times New Roman"/>
          <w:color w:val="FF0000"/>
          <w:sz w:val="24"/>
          <w:lang w:val="sk-SK" w:eastAsia="sk-SK"/>
        </w:rPr>
        <w:t>v disciplinárnom konaní</w:t>
      </w:r>
      <w:r w:rsidR="008435E1" w:rsidRPr="0020159C">
        <w:rPr>
          <w:rFonts w:ascii="Times New Roman" w:eastAsia="Times New Roman" w:hAnsi="Times New Roman" w:cs="Times New Roman"/>
          <w:color w:val="FF0000"/>
          <w:spacing w:val="117"/>
          <w:sz w:val="24"/>
          <w:lang w:val="sk-SK" w:eastAsia="sk-SK"/>
        </w:rPr>
        <w:t xml:space="preserve"> </w:t>
      </w:r>
      <w:r w:rsidR="008435E1" w:rsidRPr="0020159C">
        <w:rPr>
          <w:rFonts w:ascii="Times New Roman" w:eastAsia="Times New Roman" w:hAnsi="Times New Roman" w:cs="Times New Roman"/>
          <w:color w:val="FF0000"/>
          <w:sz w:val="24"/>
          <w:lang w:val="sk-SK" w:eastAsia="sk-SK"/>
        </w:rPr>
        <w:t>v druhom</w:t>
      </w:r>
      <w:r w:rsidR="008435E1" w:rsidRPr="0020159C">
        <w:rPr>
          <w:rFonts w:ascii="Times New Roman" w:eastAsia="Times New Roman" w:hAnsi="Times New Roman" w:cs="Times New Roman"/>
          <w:color w:val="FF0000"/>
          <w:spacing w:val="117"/>
          <w:sz w:val="24"/>
          <w:lang w:val="sk-SK" w:eastAsia="sk-SK"/>
        </w:rPr>
        <w:t xml:space="preserve"> </w:t>
      </w:r>
      <w:r w:rsidR="008435E1" w:rsidRPr="0020159C">
        <w:rPr>
          <w:rFonts w:ascii="Times New Roman" w:eastAsia="Times New Roman" w:hAnsi="Times New Roman" w:cs="Times New Roman"/>
          <w:color w:val="FF0000"/>
          <w:sz w:val="24"/>
          <w:lang w:val="sk-SK" w:eastAsia="sk-SK"/>
        </w:rPr>
        <w:t>stupni a rozhoduje o odvolaniach proti rozhodnutiam v konaní o uznaní odbornej spôsobilosti na výkon horskej vodcovskej činnosti získanej v zahraničí</w:t>
      </w:r>
      <w:r w:rsidR="008435E1" w:rsidRPr="0020159C">
        <w:rPr>
          <w:rFonts w:ascii="Times New Roman" w:eastAsia="Times New Roman" w:hAnsi="Times New Roman" w:cs="Times New Roman"/>
          <w:color w:val="FF0000"/>
          <w:sz w:val="24"/>
          <w:vertAlign w:val="superscript"/>
          <w:lang w:val="sk-SK" w:eastAsia="sk-SK"/>
        </w:rPr>
        <w:t>4a</w:t>
      </w:r>
      <w:r w:rsidR="008435E1" w:rsidRPr="0020159C">
        <w:rPr>
          <w:rFonts w:ascii="Times New Roman" w:eastAsia="Times New Roman" w:hAnsi="Times New Roman" w:cs="Times New Roman"/>
          <w:color w:val="FF0000"/>
          <w:sz w:val="24"/>
          <w:lang w:val="sk-SK" w:eastAsia="sk-SK"/>
        </w:rPr>
        <w:t>). Členom</w:t>
      </w:r>
      <w:r w:rsidR="008435E1" w:rsidRPr="0020159C">
        <w:rPr>
          <w:rFonts w:ascii="Times New Roman" w:eastAsia="Times New Roman" w:hAnsi="Times New Roman" w:cs="Times New Roman"/>
          <w:color w:val="FF0000"/>
          <w:spacing w:val="117"/>
          <w:sz w:val="24"/>
          <w:lang w:val="sk-SK" w:eastAsia="sk-SK"/>
        </w:rPr>
        <w:t xml:space="preserve"> </w:t>
      </w:r>
      <w:r w:rsidR="008435E1" w:rsidRPr="0020159C">
        <w:rPr>
          <w:rFonts w:ascii="Times New Roman" w:eastAsia="Times New Roman" w:hAnsi="Times New Roman" w:cs="Times New Roman"/>
          <w:color w:val="FF0000"/>
          <w:sz w:val="24"/>
          <w:lang w:val="sk-SK" w:eastAsia="sk-SK"/>
        </w:rPr>
        <w:t>disciplinárnej</w:t>
      </w:r>
      <w:r w:rsidR="008435E1" w:rsidRPr="0020159C">
        <w:rPr>
          <w:rFonts w:ascii="Times New Roman" w:eastAsia="Times New Roman" w:hAnsi="Times New Roman" w:cs="Times New Roman"/>
          <w:color w:val="FF0000"/>
          <w:spacing w:val="117"/>
          <w:sz w:val="24"/>
          <w:lang w:val="sk-SK" w:eastAsia="sk-SK"/>
        </w:rPr>
        <w:t xml:space="preserve"> </w:t>
      </w:r>
      <w:r w:rsidR="008435E1" w:rsidRPr="0020159C">
        <w:rPr>
          <w:rFonts w:ascii="Times New Roman" w:eastAsia="Times New Roman" w:hAnsi="Times New Roman" w:cs="Times New Roman"/>
          <w:color w:val="FF0000"/>
          <w:sz w:val="24"/>
          <w:lang w:val="sk-SK" w:eastAsia="sk-SK"/>
        </w:rPr>
        <w:t>komisie</w:t>
      </w:r>
      <w:r w:rsidR="008435E1" w:rsidRPr="0020159C">
        <w:rPr>
          <w:rFonts w:ascii="Times New Roman" w:eastAsia="Times New Roman" w:hAnsi="Times New Roman" w:cs="Times New Roman"/>
          <w:color w:val="FF0000"/>
          <w:spacing w:val="117"/>
          <w:sz w:val="24"/>
          <w:lang w:val="sk-SK" w:eastAsia="sk-SK"/>
        </w:rPr>
        <w:t xml:space="preserve"> </w:t>
      </w:r>
      <w:r w:rsidR="008435E1" w:rsidRPr="0020159C">
        <w:rPr>
          <w:rFonts w:ascii="Times New Roman" w:eastAsia="Times New Roman" w:hAnsi="Times New Roman" w:cs="Times New Roman"/>
          <w:color w:val="FF0000"/>
          <w:sz w:val="24"/>
          <w:lang w:val="sk-SK" w:eastAsia="sk-SK"/>
        </w:rPr>
        <w:t>alebo odvolacej komisie nemôže byť predseda alebo člen predsedníctva. Podrobnosti o zložení a činnosti disciplinárnej komisie a odvolacej komisie v disciplinárnom konaní upravuje disciplinárny poriadok asociácie,</w:t>
      </w:r>
      <w:r w:rsidR="008435E1" w:rsidRPr="0020159C">
        <w:rPr>
          <w:rFonts w:ascii="Times New Roman" w:eastAsia="Calibri" w:hAnsi="Times New Roman" w:cs="Times New Roman"/>
          <w:color w:val="FF0000"/>
          <w:sz w:val="24"/>
          <w:szCs w:val="22"/>
          <w:lang w:val="sk-SK"/>
        </w:rPr>
        <w:t xml:space="preserve"> ktorý schvaľuje snem asociácie. Podrobnosti o zložení a činnosti odvolacej komisie v odvolacom konaní upravujú stanovy asociácie.</w:t>
      </w:r>
      <w:r w:rsidR="002141A4" w:rsidRPr="0020159C">
        <w:rPr>
          <w:rFonts w:ascii="Times New Roman" w:hAnsi="Times New Roman" w:cs="Times New Roman"/>
          <w:color w:val="FF0000"/>
          <w:sz w:val="24"/>
          <w:lang w:val="sk-SK"/>
        </w:rPr>
        <w:t xml:space="preserve">. </w:t>
      </w:r>
      <w:r w:rsidRPr="0020159C">
        <w:rPr>
          <w:rFonts w:ascii="Times New Roman" w:hAnsi="Times New Roman" w:cs="Times New Roman"/>
          <w:sz w:val="24"/>
          <w:lang w:val="sk-SK"/>
        </w:rPr>
        <w:t xml:space="preserve">Predsedníctvo je výkonný orgán asociácie. Štatutárnym orgánom asociácie je predseda, ktorý tiež zastupuje asociáciu navonok. Predsedu a predsedníctvo volí snem. Predseda koná v mene asociácie. Podrobnosti o činnosti asociácie, práva a povinnosti členov asociácie </w:t>
      </w:r>
      <w:r w:rsidRPr="0020159C">
        <w:rPr>
          <w:rFonts w:ascii="Times New Roman" w:hAnsi="Times New Roman" w:cs="Times New Roman"/>
          <w:strike/>
          <w:sz w:val="24"/>
          <w:lang w:val="sk-SK"/>
        </w:rPr>
        <w:t xml:space="preserve">ustanovujú </w:t>
      </w:r>
      <w:r w:rsidRPr="0020159C">
        <w:rPr>
          <w:rFonts w:ascii="Times New Roman" w:hAnsi="Times New Roman" w:cs="Times New Roman"/>
          <w:strike/>
          <w:color w:val="auto"/>
          <w:sz w:val="24"/>
          <w:lang w:val="sk-SK"/>
        </w:rPr>
        <w:t>predpisy</w:t>
      </w:r>
      <w:r w:rsidR="002141A4" w:rsidRPr="0020159C">
        <w:rPr>
          <w:rFonts w:ascii="Times New Roman" w:hAnsi="Times New Roman" w:cs="Times New Roman"/>
          <w:color w:val="FF0000"/>
          <w:sz w:val="24"/>
          <w:lang w:val="sk-SK"/>
        </w:rPr>
        <w:t xml:space="preserve"> </w:t>
      </w:r>
      <w:r w:rsidR="00A17034" w:rsidRPr="0020159C">
        <w:rPr>
          <w:rFonts w:ascii="Times New Roman" w:hAnsi="Times New Roman" w:cs="Times New Roman"/>
          <w:color w:val="FF0000"/>
          <w:sz w:val="24"/>
          <w:lang w:val="sk-SK"/>
        </w:rPr>
        <w:t xml:space="preserve">upravujú </w:t>
      </w:r>
      <w:r w:rsidR="002141A4" w:rsidRPr="0020159C">
        <w:rPr>
          <w:rFonts w:ascii="Times New Roman" w:hAnsi="Times New Roman" w:cs="Times New Roman"/>
          <w:color w:val="FF0000"/>
          <w:sz w:val="24"/>
          <w:lang w:val="sk-SK"/>
        </w:rPr>
        <w:t>stanovy</w:t>
      </w:r>
      <w:r w:rsidRPr="0020159C">
        <w:rPr>
          <w:rFonts w:ascii="Times New Roman" w:hAnsi="Times New Roman" w:cs="Times New Roman"/>
          <w:sz w:val="24"/>
          <w:lang w:val="sk-SK"/>
        </w:rPr>
        <w:t xml:space="preserve"> asociácie, ktoré schvaľuje snem asociácie.</w:t>
      </w:r>
      <w:bookmarkStart w:id="22" w:name="c_480"/>
      <w:bookmarkStart w:id="23" w:name="pa_2c"/>
      <w:bookmarkStart w:id="24" w:name="p_2c"/>
      <w:bookmarkEnd w:id="22"/>
      <w:bookmarkEnd w:id="23"/>
      <w:bookmarkEnd w:id="24"/>
    </w:p>
    <w:p w14:paraId="0FC39336" w14:textId="5E71E384" w:rsidR="00E26488" w:rsidRPr="0020159C" w:rsidRDefault="00E26488" w:rsidP="00A077FC">
      <w:pPr>
        <w:spacing w:before="0" w:after="0"/>
        <w:jc w:val="center"/>
        <w:rPr>
          <w:rFonts w:ascii="Times New Roman" w:hAnsi="Times New Roman" w:cs="Times New Roman"/>
          <w:b/>
          <w:color w:val="FF0000"/>
          <w:sz w:val="24"/>
          <w:lang w:val="sk-SK"/>
        </w:rPr>
      </w:pPr>
      <w:r w:rsidRPr="0020159C">
        <w:rPr>
          <w:rFonts w:ascii="Times New Roman" w:hAnsi="Times New Roman" w:cs="Times New Roman"/>
          <w:b/>
          <w:color w:val="FF0000"/>
          <w:sz w:val="24"/>
          <w:lang w:val="sk-SK"/>
        </w:rPr>
        <w:t>§ 2ba</w:t>
      </w:r>
    </w:p>
    <w:p w14:paraId="5CF32FEB" w14:textId="523223F5" w:rsidR="00E26488" w:rsidRPr="0020159C" w:rsidRDefault="00E26488" w:rsidP="00A077FC">
      <w:pPr>
        <w:spacing w:before="0" w:after="0"/>
        <w:jc w:val="center"/>
        <w:rPr>
          <w:rFonts w:ascii="Times New Roman" w:hAnsi="Times New Roman" w:cs="Times New Roman"/>
          <w:b/>
          <w:color w:val="FF0000"/>
          <w:sz w:val="24"/>
          <w:lang w:val="sk-SK"/>
        </w:rPr>
      </w:pPr>
      <w:r w:rsidRPr="0020159C">
        <w:rPr>
          <w:rFonts w:ascii="Times New Roman" w:hAnsi="Times New Roman" w:cs="Times New Roman"/>
          <w:b/>
          <w:color w:val="FF0000"/>
          <w:sz w:val="24"/>
          <w:lang w:val="sk-SK"/>
        </w:rPr>
        <w:t>Registrácia a členstvo v asociácii</w:t>
      </w:r>
    </w:p>
    <w:p w14:paraId="0C83FE19" w14:textId="77777777" w:rsidR="0049181F" w:rsidRPr="0020159C" w:rsidRDefault="0049181F" w:rsidP="00A077FC">
      <w:pPr>
        <w:spacing w:before="0" w:after="0"/>
        <w:rPr>
          <w:rFonts w:ascii="Times New Roman" w:eastAsia="Times New Roman" w:hAnsi="Times New Roman" w:cs="Times New Roman"/>
          <w:color w:val="FF0000"/>
          <w:spacing w:val="65"/>
          <w:sz w:val="24"/>
          <w:lang w:val="sk-SK" w:eastAsia="sk-SK"/>
        </w:rPr>
      </w:pPr>
      <w:r w:rsidRPr="0020159C">
        <w:rPr>
          <w:rFonts w:ascii="Times New Roman" w:eastAsia="Times New Roman" w:hAnsi="Times New Roman" w:cs="Times New Roman"/>
          <w:color w:val="FF0000"/>
          <w:sz w:val="24"/>
          <w:lang w:val="sk-SK" w:eastAsia="sk-SK"/>
        </w:rPr>
        <w:t>(1) Členstvo v</w:t>
      </w:r>
      <w:r w:rsidRPr="0020159C">
        <w:rPr>
          <w:rFonts w:ascii="Times New Roman" w:eastAsia="Times New Roman" w:hAnsi="Times New Roman" w:cs="Times New Roman"/>
          <w:color w:val="FF0000"/>
          <w:spacing w:val="65"/>
          <w:sz w:val="24"/>
          <w:lang w:val="sk-SK" w:eastAsia="sk-SK"/>
        </w:rPr>
        <w:t xml:space="preserve"> </w:t>
      </w:r>
      <w:r w:rsidRPr="0020159C">
        <w:rPr>
          <w:rFonts w:ascii="Times New Roman" w:eastAsia="Times New Roman" w:hAnsi="Times New Roman" w:cs="Times New Roman"/>
          <w:color w:val="FF0000"/>
          <w:sz w:val="24"/>
          <w:lang w:val="sk-SK" w:eastAsia="sk-SK"/>
        </w:rPr>
        <w:t>asociácii</w:t>
      </w:r>
      <w:r w:rsidRPr="0020159C">
        <w:rPr>
          <w:rFonts w:ascii="Times New Roman" w:eastAsia="Times New Roman" w:hAnsi="Times New Roman" w:cs="Times New Roman"/>
          <w:color w:val="FF0000"/>
          <w:spacing w:val="65"/>
          <w:sz w:val="24"/>
          <w:lang w:val="sk-SK" w:eastAsia="sk-SK"/>
        </w:rPr>
        <w:t xml:space="preserve"> </w:t>
      </w:r>
      <w:r w:rsidRPr="0020159C">
        <w:rPr>
          <w:rFonts w:ascii="Times New Roman" w:eastAsia="Times New Roman" w:hAnsi="Times New Roman" w:cs="Times New Roman"/>
          <w:color w:val="FF0000"/>
          <w:sz w:val="24"/>
          <w:lang w:val="sk-SK" w:eastAsia="sk-SK"/>
        </w:rPr>
        <w:t>je</w:t>
      </w:r>
      <w:r w:rsidRPr="0020159C">
        <w:rPr>
          <w:rFonts w:ascii="Times New Roman" w:eastAsia="Times New Roman" w:hAnsi="Times New Roman" w:cs="Times New Roman"/>
          <w:color w:val="FF0000"/>
          <w:spacing w:val="65"/>
          <w:sz w:val="24"/>
          <w:lang w:val="sk-SK" w:eastAsia="sk-SK"/>
        </w:rPr>
        <w:t xml:space="preserve"> </w:t>
      </w:r>
      <w:r w:rsidRPr="0020159C">
        <w:rPr>
          <w:rFonts w:ascii="Times New Roman" w:eastAsia="Times New Roman" w:hAnsi="Times New Roman" w:cs="Times New Roman"/>
          <w:color w:val="FF0000"/>
          <w:sz w:val="24"/>
          <w:lang w:val="sk-SK" w:eastAsia="sk-SK"/>
        </w:rPr>
        <w:t>dobrovoľné.</w:t>
      </w:r>
      <w:r w:rsidRPr="0020159C">
        <w:rPr>
          <w:rFonts w:ascii="Times New Roman" w:eastAsia="Times New Roman" w:hAnsi="Times New Roman" w:cs="Times New Roman"/>
          <w:color w:val="FF0000"/>
          <w:spacing w:val="65"/>
          <w:sz w:val="24"/>
          <w:lang w:val="sk-SK" w:eastAsia="sk-SK"/>
        </w:rPr>
        <w:t xml:space="preserve"> </w:t>
      </w:r>
    </w:p>
    <w:p w14:paraId="3EB7AA8C" w14:textId="77777777" w:rsidR="0049181F" w:rsidRPr="0020159C" w:rsidRDefault="0049181F" w:rsidP="00A077FC">
      <w:pPr>
        <w:spacing w:before="0" w:after="0"/>
        <w:rPr>
          <w:rFonts w:ascii="Times New Roman" w:eastAsia="Times New Roman" w:hAnsi="Times New Roman" w:cs="Times New Roman"/>
          <w:color w:val="FF0000"/>
          <w:sz w:val="24"/>
          <w:lang w:val="sk-SK" w:eastAsia="sk-SK"/>
        </w:rPr>
      </w:pPr>
      <w:r w:rsidRPr="0020159C">
        <w:rPr>
          <w:rFonts w:ascii="Times New Roman" w:eastAsia="Times New Roman" w:hAnsi="Times New Roman" w:cs="Times New Roman"/>
          <w:color w:val="FF0000"/>
          <w:sz w:val="24"/>
          <w:lang w:val="sk-SK" w:eastAsia="sk-SK"/>
        </w:rPr>
        <w:t>(2) Asociácia zapíše do zoznamu členov asociácie osobu, ktorá</w:t>
      </w:r>
    </w:p>
    <w:p w14:paraId="27168FCF" w14:textId="77777777" w:rsidR="0049181F" w:rsidRPr="0020159C" w:rsidRDefault="0049181F" w:rsidP="00A077FC">
      <w:pPr>
        <w:spacing w:before="0" w:after="0"/>
        <w:rPr>
          <w:rFonts w:ascii="Times New Roman" w:eastAsia="Times New Roman" w:hAnsi="Times New Roman" w:cs="Times New Roman"/>
          <w:color w:val="FF0000"/>
          <w:sz w:val="24"/>
          <w:lang w:val="sk-SK" w:eastAsia="sk-SK"/>
        </w:rPr>
      </w:pPr>
      <w:r w:rsidRPr="0020159C">
        <w:rPr>
          <w:rFonts w:ascii="Times New Roman" w:eastAsia="Times New Roman" w:hAnsi="Times New Roman" w:cs="Times New Roman"/>
          <w:color w:val="FF0000"/>
          <w:sz w:val="24"/>
          <w:lang w:val="sk-SK" w:eastAsia="sk-SK"/>
        </w:rPr>
        <w:t>a) má odbornú spôsobilosť na</w:t>
      </w:r>
      <w:r w:rsidRPr="0020159C">
        <w:rPr>
          <w:rFonts w:ascii="Times New Roman" w:eastAsia="Times New Roman" w:hAnsi="Times New Roman" w:cs="Times New Roman"/>
          <w:color w:val="FF0000"/>
          <w:spacing w:val="-9"/>
          <w:sz w:val="24"/>
          <w:lang w:val="sk-SK" w:eastAsia="sk-SK"/>
        </w:rPr>
        <w:t xml:space="preserve"> </w:t>
      </w:r>
      <w:r w:rsidRPr="0020159C">
        <w:rPr>
          <w:rFonts w:ascii="Times New Roman" w:eastAsia="Times New Roman" w:hAnsi="Times New Roman" w:cs="Times New Roman"/>
          <w:color w:val="FF0000"/>
          <w:sz w:val="24"/>
          <w:lang w:val="sk-SK" w:eastAsia="sk-SK"/>
        </w:rPr>
        <w:t>výkon</w:t>
      </w:r>
      <w:r w:rsidRPr="0020159C">
        <w:rPr>
          <w:rFonts w:ascii="Times New Roman" w:eastAsia="Times New Roman" w:hAnsi="Times New Roman" w:cs="Times New Roman"/>
          <w:color w:val="FF0000"/>
          <w:spacing w:val="-9"/>
          <w:sz w:val="24"/>
          <w:lang w:val="sk-SK" w:eastAsia="sk-SK"/>
        </w:rPr>
        <w:t xml:space="preserve"> </w:t>
      </w:r>
      <w:r w:rsidRPr="0020159C">
        <w:rPr>
          <w:rFonts w:ascii="Times New Roman" w:eastAsia="Times New Roman" w:hAnsi="Times New Roman" w:cs="Times New Roman"/>
          <w:color w:val="FF0000"/>
          <w:sz w:val="24"/>
          <w:lang w:val="sk-SK" w:eastAsia="sk-SK"/>
        </w:rPr>
        <w:t>horskej</w:t>
      </w:r>
      <w:r w:rsidRPr="0020159C">
        <w:rPr>
          <w:rFonts w:ascii="Times New Roman" w:eastAsia="Times New Roman" w:hAnsi="Times New Roman" w:cs="Times New Roman"/>
          <w:color w:val="FF0000"/>
          <w:spacing w:val="-9"/>
          <w:sz w:val="24"/>
          <w:lang w:val="sk-SK" w:eastAsia="sk-SK"/>
        </w:rPr>
        <w:t xml:space="preserve"> </w:t>
      </w:r>
      <w:r w:rsidRPr="0020159C">
        <w:rPr>
          <w:rFonts w:ascii="Times New Roman" w:eastAsia="Times New Roman" w:hAnsi="Times New Roman" w:cs="Times New Roman"/>
          <w:color w:val="FF0000"/>
          <w:sz w:val="24"/>
          <w:lang w:val="sk-SK" w:eastAsia="sk-SK"/>
        </w:rPr>
        <w:t>vodcovskej</w:t>
      </w:r>
      <w:r w:rsidRPr="0020159C">
        <w:rPr>
          <w:rFonts w:ascii="Times New Roman" w:eastAsia="Times New Roman" w:hAnsi="Times New Roman" w:cs="Times New Roman"/>
          <w:color w:val="FF0000"/>
          <w:spacing w:val="-9"/>
          <w:sz w:val="24"/>
          <w:lang w:val="sk-SK" w:eastAsia="sk-SK"/>
        </w:rPr>
        <w:t xml:space="preserve"> </w:t>
      </w:r>
      <w:r w:rsidRPr="0020159C">
        <w:rPr>
          <w:rFonts w:ascii="Times New Roman" w:eastAsia="Times New Roman" w:hAnsi="Times New Roman" w:cs="Times New Roman"/>
          <w:color w:val="FF0000"/>
          <w:sz w:val="24"/>
          <w:lang w:val="sk-SK" w:eastAsia="sk-SK"/>
        </w:rPr>
        <w:t>činnosti</w:t>
      </w:r>
      <w:r w:rsidRPr="0020159C">
        <w:rPr>
          <w:rFonts w:ascii="Times New Roman" w:eastAsia="Times New Roman" w:hAnsi="Times New Roman" w:cs="Times New Roman"/>
          <w:color w:val="FF0000"/>
          <w:spacing w:val="-9"/>
          <w:sz w:val="24"/>
          <w:lang w:val="sk-SK" w:eastAsia="sk-SK"/>
        </w:rPr>
        <w:t xml:space="preserve"> </w:t>
      </w:r>
      <w:r w:rsidRPr="0020159C">
        <w:rPr>
          <w:rFonts w:ascii="Times New Roman" w:eastAsia="Times New Roman" w:hAnsi="Times New Roman" w:cs="Times New Roman"/>
          <w:color w:val="FF0000"/>
          <w:sz w:val="24"/>
          <w:lang w:val="sk-SK" w:eastAsia="sk-SK"/>
        </w:rPr>
        <w:t>podľa</w:t>
      </w:r>
      <w:r w:rsidRPr="0020159C">
        <w:rPr>
          <w:rFonts w:ascii="Times New Roman" w:eastAsia="Times New Roman" w:hAnsi="Times New Roman" w:cs="Times New Roman"/>
          <w:color w:val="FF0000"/>
          <w:spacing w:val="-9"/>
          <w:sz w:val="24"/>
          <w:lang w:val="sk-SK" w:eastAsia="sk-SK"/>
        </w:rPr>
        <w:t xml:space="preserve"> </w:t>
      </w:r>
      <w:r w:rsidRPr="0020159C">
        <w:rPr>
          <w:rFonts w:ascii="Times New Roman" w:eastAsia="Times New Roman" w:hAnsi="Times New Roman" w:cs="Times New Roman"/>
          <w:color w:val="FF0000"/>
          <w:sz w:val="24"/>
          <w:lang w:val="sk-SK" w:eastAsia="sk-SK"/>
        </w:rPr>
        <w:t>tohto</w:t>
      </w:r>
      <w:r w:rsidRPr="0020159C">
        <w:rPr>
          <w:rFonts w:ascii="Times New Roman" w:eastAsia="Times New Roman" w:hAnsi="Times New Roman" w:cs="Times New Roman"/>
          <w:color w:val="FF0000"/>
          <w:spacing w:val="-9"/>
          <w:sz w:val="24"/>
          <w:lang w:val="sk-SK" w:eastAsia="sk-SK"/>
        </w:rPr>
        <w:t xml:space="preserve"> </w:t>
      </w:r>
      <w:r w:rsidRPr="0020159C">
        <w:rPr>
          <w:rFonts w:ascii="Times New Roman" w:eastAsia="Times New Roman" w:hAnsi="Times New Roman" w:cs="Times New Roman"/>
          <w:color w:val="FF0000"/>
          <w:sz w:val="24"/>
          <w:lang w:val="sk-SK" w:eastAsia="sk-SK"/>
        </w:rPr>
        <w:t>zákona, alebo má uznanú</w:t>
      </w:r>
      <w:r w:rsidRPr="0020159C">
        <w:rPr>
          <w:rFonts w:ascii="Times New Roman" w:eastAsia="Times New Roman" w:hAnsi="Times New Roman" w:cs="Times New Roman"/>
          <w:color w:val="FF0000"/>
          <w:spacing w:val="33"/>
          <w:sz w:val="24"/>
          <w:lang w:val="sk-SK" w:eastAsia="sk-SK"/>
        </w:rPr>
        <w:t xml:space="preserve"> </w:t>
      </w:r>
      <w:r w:rsidRPr="0020159C">
        <w:rPr>
          <w:rFonts w:ascii="Times New Roman" w:eastAsia="Times New Roman" w:hAnsi="Times New Roman" w:cs="Times New Roman"/>
          <w:color w:val="FF0000"/>
          <w:sz w:val="24"/>
          <w:lang w:val="sk-SK" w:eastAsia="sk-SK"/>
        </w:rPr>
        <w:t>odbornú</w:t>
      </w:r>
      <w:r w:rsidRPr="0020159C">
        <w:rPr>
          <w:rFonts w:ascii="Times New Roman" w:eastAsia="Times New Roman" w:hAnsi="Times New Roman" w:cs="Times New Roman"/>
          <w:color w:val="FF0000"/>
          <w:spacing w:val="33"/>
          <w:sz w:val="24"/>
          <w:lang w:val="sk-SK" w:eastAsia="sk-SK"/>
        </w:rPr>
        <w:t xml:space="preserve"> </w:t>
      </w:r>
      <w:r w:rsidRPr="0020159C">
        <w:rPr>
          <w:rFonts w:ascii="Times New Roman" w:eastAsia="Times New Roman" w:hAnsi="Times New Roman" w:cs="Times New Roman"/>
          <w:color w:val="FF0000"/>
          <w:sz w:val="24"/>
          <w:lang w:val="sk-SK" w:eastAsia="sk-SK"/>
        </w:rPr>
        <w:t>spôsobilosť</w:t>
      </w:r>
      <w:r w:rsidRPr="0020159C">
        <w:rPr>
          <w:rFonts w:ascii="Times New Roman" w:eastAsia="Times New Roman" w:hAnsi="Times New Roman" w:cs="Times New Roman"/>
          <w:color w:val="FF0000"/>
          <w:spacing w:val="33"/>
          <w:sz w:val="24"/>
          <w:lang w:val="sk-SK" w:eastAsia="sk-SK"/>
        </w:rPr>
        <w:t xml:space="preserve"> </w:t>
      </w:r>
      <w:r w:rsidRPr="0020159C">
        <w:rPr>
          <w:rFonts w:ascii="Times New Roman" w:eastAsia="Times New Roman" w:hAnsi="Times New Roman" w:cs="Times New Roman"/>
          <w:color w:val="FF0000"/>
          <w:sz w:val="24"/>
          <w:lang w:val="sk-SK" w:eastAsia="sk-SK"/>
        </w:rPr>
        <w:t>podľa</w:t>
      </w:r>
      <w:r w:rsidRPr="0020159C">
        <w:rPr>
          <w:rFonts w:ascii="Times New Roman" w:eastAsia="Times New Roman" w:hAnsi="Times New Roman" w:cs="Times New Roman"/>
          <w:color w:val="FF0000"/>
          <w:spacing w:val="33"/>
          <w:sz w:val="24"/>
          <w:lang w:val="sk-SK" w:eastAsia="sk-SK"/>
        </w:rPr>
        <w:t xml:space="preserve"> </w:t>
      </w:r>
      <w:r w:rsidRPr="0020159C">
        <w:rPr>
          <w:rFonts w:ascii="Times New Roman" w:eastAsia="Times New Roman" w:hAnsi="Times New Roman" w:cs="Times New Roman"/>
          <w:color w:val="FF0000"/>
          <w:sz w:val="24"/>
          <w:lang w:val="sk-SK" w:eastAsia="sk-SK"/>
        </w:rPr>
        <w:t>§</w:t>
      </w:r>
      <w:r w:rsidRPr="0020159C">
        <w:rPr>
          <w:rFonts w:ascii="Times New Roman" w:eastAsia="Times New Roman" w:hAnsi="Times New Roman" w:cs="Times New Roman"/>
          <w:color w:val="FF0000"/>
          <w:spacing w:val="33"/>
          <w:sz w:val="24"/>
          <w:lang w:val="sk-SK" w:eastAsia="sk-SK"/>
        </w:rPr>
        <w:t xml:space="preserve"> </w:t>
      </w:r>
      <w:r w:rsidRPr="0020159C">
        <w:rPr>
          <w:rFonts w:ascii="Times New Roman" w:eastAsia="Times New Roman" w:hAnsi="Times New Roman" w:cs="Times New Roman"/>
          <w:color w:val="FF0000"/>
          <w:sz w:val="24"/>
          <w:lang w:val="sk-SK" w:eastAsia="sk-SK"/>
        </w:rPr>
        <w:t>2c</w:t>
      </w:r>
      <w:r w:rsidRPr="0020159C">
        <w:rPr>
          <w:rFonts w:ascii="Times New Roman" w:eastAsia="Times New Roman" w:hAnsi="Times New Roman" w:cs="Times New Roman"/>
          <w:color w:val="FF0000"/>
          <w:spacing w:val="33"/>
          <w:sz w:val="24"/>
          <w:lang w:val="sk-SK" w:eastAsia="sk-SK"/>
        </w:rPr>
        <w:t xml:space="preserve"> </w:t>
      </w:r>
      <w:r w:rsidRPr="0020159C">
        <w:rPr>
          <w:rFonts w:ascii="Times New Roman" w:eastAsia="Times New Roman" w:hAnsi="Times New Roman" w:cs="Times New Roman"/>
          <w:color w:val="FF0000"/>
          <w:sz w:val="24"/>
          <w:lang w:val="sk-SK" w:eastAsia="sk-SK"/>
        </w:rPr>
        <w:t>písm.</w:t>
      </w:r>
      <w:r w:rsidRPr="0020159C">
        <w:rPr>
          <w:rFonts w:ascii="Times New Roman" w:eastAsia="Times New Roman" w:hAnsi="Times New Roman" w:cs="Times New Roman"/>
          <w:color w:val="FF0000"/>
          <w:spacing w:val="33"/>
          <w:sz w:val="24"/>
          <w:lang w:val="sk-SK" w:eastAsia="sk-SK"/>
        </w:rPr>
        <w:t xml:space="preserve"> </w:t>
      </w:r>
      <w:r w:rsidRPr="0020159C">
        <w:rPr>
          <w:rFonts w:ascii="Times New Roman" w:eastAsia="Times New Roman" w:hAnsi="Times New Roman" w:cs="Times New Roman"/>
          <w:color w:val="FF0000"/>
          <w:sz w:val="24"/>
          <w:lang w:val="sk-SK" w:eastAsia="sk-SK"/>
        </w:rPr>
        <w:t>f),</w:t>
      </w:r>
    </w:p>
    <w:p w14:paraId="2797AE99" w14:textId="77777777" w:rsidR="0049181F" w:rsidRPr="0020159C" w:rsidRDefault="0049181F" w:rsidP="00A077FC">
      <w:pPr>
        <w:spacing w:before="0" w:after="0"/>
        <w:rPr>
          <w:rFonts w:ascii="Times New Roman" w:eastAsia="Times New Roman" w:hAnsi="Times New Roman" w:cs="Times New Roman"/>
          <w:color w:val="FF0000"/>
          <w:sz w:val="24"/>
          <w:lang w:val="sk-SK" w:eastAsia="sk-SK"/>
        </w:rPr>
      </w:pPr>
      <w:r w:rsidRPr="0020159C">
        <w:rPr>
          <w:rFonts w:ascii="Times New Roman" w:eastAsia="Times New Roman" w:hAnsi="Times New Roman" w:cs="Times New Roman"/>
          <w:color w:val="FF0000"/>
          <w:sz w:val="24"/>
          <w:lang w:val="sk-SK" w:eastAsia="sk-SK"/>
        </w:rPr>
        <w:t>b) doručí písomnú žiadosť o členstvo v asociácii.</w:t>
      </w:r>
    </w:p>
    <w:p w14:paraId="0111F87B" w14:textId="77777777" w:rsidR="0049181F" w:rsidRPr="0020159C" w:rsidRDefault="0049181F" w:rsidP="00A077FC">
      <w:pPr>
        <w:spacing w:before="0" w:after="0"/>
        <w:rPr>
          <w:rFonts w:ascii="Times New Roman" w:eastAsia="Times New Roman" w:hAnsi="Times New Roman" w:cs="Times New Roman"/>
          <w:color w:val="FF0000"/>
          <w:sz w:val="24"/>
          <w:lang w:val="sk-SK" w:eastAsia="sk-SK"/>
        </w:rPr>
      </w:pPr>
      <w:r w:rsidRPr="0020159C">
        <w:rPr>
          <w:rFonts w:ascii="Times New Roman" w:eastAsia="Times New Roman" w:hAnsi="Times New Roman" w:cs="Times New Roman"/>
          <w:color w:val="FF0000"/>
          <w:sz w:val="24"/>
          <w:lang w:val="sk-SK" w:eastAsia="sk-SK"/>
        </w:rPr>
        <w:t xml:space="preserve">(3) </w:t>
      </w:r>
      <w:r w:rsidRPr="0020159C">
        <w:rPr>
          <w:rFonts w:ascii="Times New Roman" w:eastAsia="Times New Roman" w:hAnsi="Times New Roman" w:cs="Times New Roman"/>
          <w:color w:val="FF0000"/>
          <w:sz w:val="24"/>
          <w:szCs w:val="22"/>
          <w:lang w:val="sk-SK" w:eastAsia="sk-SK"/>
        </w:rPr>
        <w:t>Člen asociácie je platiteľom členského príspevku, ktorého výšku určuje snem asociácie</w:t>
      </w:r>
      <w:r w:rsidRPr="0020159C">
        <w:rPr>
          <w:rFonts w:ascii="Times New Roman" w:eastAsia="Times New Roman" w:hAnsi="Times New Roman" w:cs="Times New Roman"/>
          <w:color w:val="FF0000"/>
          <w:sz w:val="24"/>
          <w:lang w:val="sk-SK" w:eastAsia="sk-SK"/>
        </w:rPr>
        <w:t>. Podrobnosti o vzniku a zániku členstva upravujú stanovy asociácie.</w:t>
      </w:r>
    </w:p>
    <w:p w14:paraId="29763272" w14:textId="77777777" w:rsidR="0049181F" w:rsidRPr="0020159C" w:rsidRDefault="0049181F" w:rsidP="00A077FC">
      <w:pPr>
        <w:spacing w:before="0" w:after="0"/>
        <w:rPr>
          <w:rFonts w:ascii="Times New Roman" w:eastAsia="Times New Roman" w:hAnsi="Times New Roman" w:cs="Times New Roman"/>
          <w:color w:val="FF0000"/>
          <w:sz w:val="24"/>
          <w:lang w:val="sk-SK" w:eastAsia="sk-SK"/>
        </w:rPr>
      </w:pPr>
      <w:r w:rsidRPr="0020159C">
        <w:rPr>
          <w:rFonts w:ascii="Times New Roman" w:eastAsia="Times New Roman" w:hAnsi="Times New Roman" w:cs="Times New Roman"/>
          <w:color w:val="FF0000"/>
          <w:sz w:val="24"/>
          <w:lang w:val="sk-SK" w:eastAsia="sk-SK"/>
        </w:rPr>
        <w:t>(4) Asociácia zapíše do zoznamu registrovaných osôb osobu, ktorá</w:t>
      </w:r>
    </w:p>
    <w:p w14:paraId="3679F5E4" w14:textId="77777777" w:rsidR="0049181F" w:rsidRPr="0020159C" w:rsidRDefault="0049181F" w:rsidP="00A077FC">
      <w:pPr>
        <w:spacing w:before="0" w:after="0"/>
        <w:rPr>
          <w:rFonts w:ascii="Times New Roman" w:eastAsia="Times New Roman" w:hAnsi="Times New Roman" w:cs="Times New Roman"/>
          <w:color w:val="FF0000"/>
          <w:sz w:val="24"/>
          <w:lang w:val="sk-SK" w:eastAsia="sk-SK"/>
        </w:rPr>
      </w:pPr>
      <w:r w:rsidRPr="0020159C">
        <w:rPr>
          <w:rFonts w:ascii="Times New Roman" w:eastAsia="Times New Roman" w:hAnsi="Times New Roman" w:cs="Times New Roman"/>
          <w:color w:val="FF0000"/>
          <w:sz w:val="24"/>
          <w:lang w:val="sk-SK" w:eastAsia="sk-SK"/>
        </w:rPr>
        <w:lastRenderedPageBreak/>
        <w:t>a) má odbornú spôsobilosť na</w:t>
      </w:r>
      <w:r w:rsidRPr="0020159C">
        <w:rPr>
          <w:rFonts w:ascii="Times New Roman" w:eastAsia="Times New Roman" w:hAnsi="Times New Roman" w:cs="Times New Roman"/>
          <w:color w:val="FF0000"/>
          <w:spacing w:val="-9"/>
          <w:sz w:val="24"/>
          <w:lang w:val="sk-SK" w:eastAsia="sk-SK"/>
        </w:rPr>
        <w:t xml:space="preserve"> </w:t>
      </w:r>
      <w:r w:rsidRPr="0020159C">
        <w:rPr>
          <w:rFonts w:ascii="Times New Roman" w:eastAsia="Times New Roman" w:hAnsi="Times New Roman" w:cs="Times New Roman"/>
          <w:color w:val="FF0000"/>
          <w:sz w:val="24"/>
          <w:lang w:val="sk-SK" w:eastAsia="sk-SK"/>
        </w:rPr>
        <w:t>výkon</w:t>
      </w:r>
      <w:r w:rsidRPr="0020159C">
        <w:rPr>
          <w:rFonts w:ascii="Times New Roman" w:eastAsia="Times New Roman" w:hAnsi="Times New Roman" w:cs="Times New Roman"/>
          <w:color w:val="FF0000"/>
          <w:spacing w:val="-9"/>
          <w:sz w:val="24"/>
          <w:lang w:val="sk-SK" w:eastAsia="sk-SK"/>
        </w:rPr>
        <w:t xml:space="preserve"> </w:t>
      </w:r>
      <w:r w:rsidRPr="0020159C">
        <w:rPr>
          <w:rFonts w:ascii="Times New Roman" w:eastAsia="Times New Roman" w:hAnsi="Times New Roman" w:cs="Times New Roman"/>
          <w:color w:val="FF0000"/>
          <w:sz w:val="24"/>
          <w:lang w:val="sk-SK" w:eastAsia="sk-SK"/>
        </w:rPr>
        <w:t>horskej</w:t>
      </w:r>
      <w:r w:rsidRPr="0020159C">
        <w:rPr>
          <w:rFonts w:ascii="Times New Roman" w:eastAsia="Times New Roman" w:hAnsi="Times New Roman" w:cs="Times New Roman"/>
          <w:color w:val="FF0000"/>
          <w:spacing w:val="-9"/>
          <w:sz w:val="24"/>
          <w:lang w:val="sk-SK" w:eastAsia="sk-SK"/>
        </w:rPr>
        <w:t xml:space="preserve"> </w:t>
      </w:r>
      <w:r w:rsidRPr="0020159C">
        <w:rPr>
          <w:rFonts w:ascii="Times New Roman" w:eastAsia="Times New Roman" w:hAnsi="Times New Roman" w:cs="Times New Roman"/>
          <w:color w:val="FF0000"/>
          <w:sz w:val="24"/>
          <w:lang w:val="sk-SK" w:eastAsia="sk-SK"/>
        </w:rPr>
        <w:t>vodcovskej</w:t>
      </w:r>
      <w:r w:rsidRPr="0020159C">
        <w:rPr>
          <w:rFonts w:ascii="Times New Roman" w:eastAsia="Times New Roman" w:hAnsi="Times New Roman" w:cs="Times New Roman"/>
          <w:color w:val="FF0000"/>
          <w:spacing w:val="-9"/>
          <w:sz w:val="24"/>
          <w:lang w:val="sk-SK" w:eastAsia="sk-SK"/>
        </w:rPr>
        <w:t xml:space="preserve"> </w:t>
      </w:r>
      <w:r w:rsidRPr="0020159C">
        <w:rPr>
          <w:rFonts w:ascii="Times New Roman" w:eastAsia="Times New Roman" w:hAnsi="Times New Roman" w:cs="Times New Roman"/>
          <w:color w:val="FF0000"/>
          <w:sz w:val="24"/>
          <w:lang w:val="sk-SK" w:eastAsia="sk-SK"/>
        </w:rPr>
        <w:t>činnosti</w:t>
      </w:r>
      <w:r w:rsidRPr="0020159C">
        <w:rPr>
          <w:rFonts w:ascii="Times New Roman" w:eastAsia="Times New Roman" w:hAnsi="Times New Roman" w:cs="Times New Roman"/>
          <w:color w:val="FF0000"/>
          <w:spacing w:val="-9"/>
          <w:sz w:val="24"/>
          <w:lang w:val="sk-SK" w:eastAsia="sk-SK"/>
        </w:rPr>
        <w:t xml:space="preserve"> </w:t>
      </w:r>
      <w:r w:rsidRPr="0020159C">
        <w:rPr>
          <w:rFonts w:ascii="Times New Roman" w:eastAsia="Times New Roman" w:hAnsi="Times New Roman" w:cs="Times New Roman"/>
          <w:color w:val="FF0000"/>
          <w:sz w:val="24"/>
          <w:lang w:val="sk-SK" w:eastAsia="sk-SK"/>
        </w:rPr>
        <w:t>podľa</w:t>
      </w:r>
      <w:r w:rsidRPr="0020159C">
        <w:rPr>
          <w:rFonts w:ascii="Times New Roman" w:eastAsia="Times New Roman" w:hAnsi="Times New Roman" w:cs="Times New Roman"/>
          <w:color w:val="FF0000"/>
          <w:spacing w:val="-9"/>
          <w:sz w:val="24"/>
          <w:lang w:val="sk-SK" w:eastAsia="sk-SK"/>
        </w:rPr>
        <w:t xml:space="preserve"> </w:t>
      </w:r>
      <w:r w:rsidRPr="0020159C">
        <w:rPr>
          <w:rFonts w:ascii="Times New Roman" w:eastAsia="Times New Roman" w:hAnsi="Times New Roman" w:cs="Times New Roman"/>
          <w:color w:val="FF0000"/>
          <w:sz w:val="24"/>
          <w:lang w:val="sk-SK" w:eastAsia="sk-SK"/>
        </w:rPr>
        <w:t>tohto</w:t>
      </w:r>
      <w:r w:rsidRPr="0020159C">
        <w:rPr>
          <w:rFonts w:ascii="Times New Roman" w:eastAsia="Times New Roman" w:hAnsi="Times New Roman" w:cs="Times New Roman"/>
          <w:color w:val="FF0000"/>
          <w:spacing w:val="-9"/>
          <w:sz w:val="24"/>
          <w:lang w:val="sk-SK" w:eastAsia="sk-SK"/>
        </w:rPr>
        <w:t xml:space="preserve"> </w:t>
      </w:r>
      <w:r w:rsidRPr="0020159C">
        <w:rPr>
          <w:rFonts w:ascii="Times New Roman" w:eastAsia="Times New Roman" w:hAnsi="Times New Roman" w:cs="Times New Roman"/>
          <w:color w:val="FF0000"/>
          <w:sz w:val="24"/>
          <w:lang w:val="sk-SK" w:eastAsia="sk-SK"/>
        </w:rPr>
        <w:t>zákona, alebo má uznanú</w:t>
      </w:r>
      <w:r w:rsidRPr="0020159C">
        <w:rPr>
          <w:rFonts w:ascii="Times New Roman" w:eastAsia="Times New Roman" w:hAnsi="Times New Roman" w:cs="Times New Roman"/>
          <w:color w:val="FF0000"/>
          <w:spacing w:val="33"/>
          <w:sz w:val="24"/>
          <w:lang w:val="sk-SK" w:eastAsia="sk-SK"/>
        </w:rPr>
        <w:t xml:space="preserve"> </w:t>
      </w:r>
      <w:r w:rsidRPr="0020159C">
        <w:rPr>
          <w:rFonts w:ascii="Times New Roman" w:eastAsia="Times New Roman" w:hAnsi="Times New Roman" w:cs="Times New Roman"/>
          <w:color w:val="FF0000"/>
          <w:sz w:val="24"/>
          <w:lang w:val="sk-SK" w:eastAsia="sk-SK"/>
        </w:rPr>
        <w:t>odbornú</w:t>
      </w:r>
      <w:r w:rsidRPr="0020159C">
        <w:rPr>
          <w:rFonts w:ascii="Times New Roman" w:eastAsia="Times New Roman" w:hAnsi="Times New Roman" w:cs="Times New Roman"/>
          <w:color w:val="FF0000"/>
          <w:spacing w:val="33"/>
          <w:sz w:val="24"/>
          <w:lang w:val="sk-SK" w:eastAsia="sk-SK"/>
        </w:rPr>
        <w:t xml:space="preserve"> </w:t>
      </w:r>
      <w:r w:rsidRPr="0020159C">
        <w:rPr>
          <w:rFonts w:ascii="Times New Roman" w:eastAsia="Times New Roman" w:hAnsi="Times New Roman" w:cs="Times New Roman"/>
          <w:color w:val="FF0000"/>
          <w:sz w:val="24"/>
          <w:lang w:val="sk-SK" w:eastAsia="sk-SK"/>
        </w:rPr>
        <w:t>spôsobilosť</w:t>
      </w:r>
      <w:r w:rsidRPr="0020159C">
        <w:rPr>
          <w:rFonts w:ascii="Times New Roman" w:eastAsia="Times New Roman" w:hAnsi="Times New Roman" w:cs="Times New Roman"/>
          <w:color w:val="FF0000"/>
          <w:spacing w:val="33"/>
          <w:sz w:val="24"/>
          <w:lang w:val="sk-SK" w:eastAsia="sk-SK"/>
        </w:rPr>
        <w:t xml:space="preserve"> </w:t>
      </w:r>
      <w:r w:rsidRPr="0020159C">
        <w:rPr>
          <w:rFonts w:ascii="Times New Roman" w:eastAsia="Times New Roman" w:hAnsi="Times New Roman" w:cs="Times New Roman"/>
          <w:color w:val="FF0000"/>
          <w:sz w:val="24"/>
          <w:lang w:val="sk-SK" w:eastAsia="sk-SK"/>
        </w:rPr>
        <w:t>podľa</w:t>
      </w:r>
      <w:r w:rsidRPr="0020159C">
        <w:rPr>
          <w:rFonts w:ascii="Times New Roman" w:eastAsia="Times New Roman" w:hAnsi="Times New Roman" w:cs="Times New Roman"/>
          <w:color w:val="FF0000"/>
          <w:spacing w:val="33"/>
          <w:sz w:val="24"/>
          <w:lang w:val="sk-SK" w:eastAsia="sk-SK"/>
        </w:rPr>
        <w:t xml:space="preserve"> </w:t>
      </w:r>
      <w:r w:rsidRPr="0020159C">
        <w:rPr>
          <w:rFonts w:ascii="Times New Roman" w:eastAsia="Times New Roman" w:hAnsi="Times New Roman" w:cs="Times New Roman"/>
          <w:color w:val="FF0000"/>
          <w:sz w:val="24"/>
          <w:lang w:val="sk-SK" w:eastAsia="sk-SK"/>
        </w:rPr>
        <w:t>§</w:t>
      </w:r>
      <w:r w:rsidRPr="0020159C">
        <w:rPr>
          <w:rFonts w:ascii="Times New Roman" w:eastAsia="Times New Roman" w:hAnsi="Times New Roman" w:cs="Times New Roman"/>
          <w:color w:val="FF0000"/>
          <w:spacing w:val="33"/>
          <w:sz w:val="24"/>
          <w:lang w:val="sk-SK" w:eastAsia="sk-SK"/>
        </w:rPr>
        <w:t xml:space="preserve"> </w:t>
      </w:r>
      <w:r w:rsidRPr="0020159C">
        <w:rPr>
          <w:rFonts w:ascii="Times New Roman" w:eastAsia="Times New Roman" w:hAnsi="Times New Roman" w:cs="Times New Roman"/>
          <w:color w:val="FF0000"/>
          <w:sz w:val="24"/>
          <w:lang w:val="sk-SK" w:eastAsia="sk-SK"/>
        </w:rPr>
        <w:t>2c</w:t>
      </w:r>
      <w:r w:rsidRPr="0020159C">
        <w:rPr>
          <w:rFonts w:ascii="Times New Roman" w:eastAsia="Times New Roman" w:hAnsi="Times New Roman" w:cs="Times New Roman"/>
          <w:color w:val="FF0000"/>
          <w:spacing w:val="33"/>
          <w:sz w:val="24"/>
          <w:lang w:val="sk-SK" w:eastAsia="sk-SK"/>
        </w:rPr>
        <w:t xml:space="preserve"> </w:t>
      </w:r>
      <w:r w:rsidRPr="0020159C">
        <w:rPr>
          <w:rFonts w:ascii="Times New Roman" w:eastAsia="Times New Roman" w:hAnsi="Times New Roman" w:cs="Times New Roman"/>
          <w:color w:val="FF0000"/>
          <w:sz w:val="24"/>
          <w:lang w:val="sk-SK" w:eastAsia="sk-SK"/>
        </w:rPr>
        <w:t>písm.</w:t>
      </w:r>
      <w:r w:rsidRPr="0020159C">
        <w:rPr>
          <w:rFonts w:ascii="Times New Roman" w:eastAsia="Times New Roman" w:hAnsi="Times New Roman" w:cs="Times New Roman"/>
          <w:color w:val="FF0000"/>
          <w:spacing w:val="33"/>
          <w:sz w:val="24"/>
          <w:lang w:val="sk-SK" w:eastAsia="sk-SK"/>
        </w:rPr>
        <w:t xml:space="preserve"> </w:t>
      </w:r>
      <w:r w:rsidRPr="0020159C">
        <w:rPr>
          <w:rFonts w:ascii="Times New Roman" w:eastAsia="Times New Roman" w:hAnsi="Times New Roman" w:cs="Times New Roman"/>
          <w:color w:val="FF0000"/>
          <w:sz w:val="24"/>
          <w:lang w:val="sk-SK" w:eastAsia="sk-SK"/>
        </w:rPr>
        <w:t>f),</w:t>
      </w:r>
    </w:p>
    <w:p w14:paraId="7FDAECD3" w14:textId="77777777" w:rsidR="0049181F" w:rsidRPr="0020159C" w:rsidRDefault="0049181F" w:rsidP="00A077FC">
      <w:pPr>
        <w:spacing w:before="0" w:after="0"/>
        <w:rPr>
          <w:rFonts w:ascii="Times New Roman" w:eastAsia="Times New Roman" w:hAnsi="Times New Roman" w:cs="Times New Roman"/>
          <w:color w:val="FF0000"/>
          <w:sz w:val="24"/>
          <w:lang w:val="sk-SK" w:eastAsia="sk-SK"/>
        </w:rPr>
      </w:pPr>
      <w:r w:rsidRPr="0020159C">
        <w:rPr>
          <w:rFonts w:ascii="Times New Roman" w:eastAsia="Times New Roman" w:hAnsi="Times New Roman" w:cs="Times New Roman"/>
          <w:color w:val="FF0000"/>
          <w:sz w:val="24"/>
          <w:lang w:val="sk-SK" w:eastAsia="sk-SK"/>
        </w:rPr>
        <w:t>b) doručí písomnú žiadosť o registráciu v asociácii.</w:t>
      </w:r>
    </w:p>
    <w:p w14:paraId="0CBC5DA1" w14:textId="77777777" w:rsidR="0049181F" w:rsidRPr="0020159C" w:rsidRDefault="0049181F" w:rsidP="00A077FC">
      <w:pPr>
        <w:spacing w:before="0" w:after="0"/>
        <w:rPr>
          <w:rFonts w:ascii="Times New Roman" w:eastAsia="Times New Roman" w:hAnsi="Times New Roman" w:cs="Times New Roman"/>
          <w:color w:val="FF0000"/>
          <w:sz w:val="24"/>
          <w:lang w:val="sk-SK" w:eastAsia="sk-SK"/>
        </w:rPr>
      </w:pPr>
      <w:r w:rsidRPr="0020159C">
        <w:rPr>
          <w:rFonts w:ascii="Times New Roman" w:eastAsia="Times New Roman" w:hAnsi="Times New Roman" w:cs="Times New Roman"/>
          <w:color w:val="FF0000"/>
          <w:sz w:val="24"/>
          <w:lang w:val="sk-SK" w:eastAsia="sk-SK"/>
        </w:rPr>
        <w:t xml:space="preserve">(5) Registrácia v asociácii je bezplatná. </w:t>
      </w:r>
      <w:r w:rsidRPr="0020159C">
        <w:rPr>
          <w:rFonts w:ascii="Times New Roman" w:eastAsia="Times New Roman" w:hAnsi="Times New Roman" w:cs="Times New Roman"/>
          <w:color w:val="FF0000"/>
          <w:sz w:val="24"/>
          <w:szCs w:val="22"/>
          <w:lang w:val="sk-SK" w:eastAsia="sk-SK"/>
        </w:rPr>
        <w:t>Podrobnosti o registrácii upravujú stanovy asociácie.</w:t>
      </w:r>
    </w:p>
    <w:p w14:paraId="3160B072" w14:textId="77777777" w:rsidR="0049181F" w:rsidRPr="0020159C" w:rsidRDefault="0049181F" w:rsidP="00A077FC">
      <w:pPr>
        <w:spacing w:before="0" w:after="0"/>
        <w:rPr>
          <w:rFonts w:ascii="Times New Roman" w:eastAsia="Times New Roman" w:hAnsi="Times New Roman" w:cs="Times New Roman"/>
          <w:color w:val="FF0000"/>
          <w:sz w:val="24"/>
          <w:lang w:val="sk-SK" w:eastAsia="sk-SK"/>
        </w:rPr>
      </w:pPr>
      <w:r w:rsidRPr="0020159C">
        <w:rPr>
          <w:rFonts w:ascii="Times New Roman" w:eastAsia="Times New Roman" w:hAnsi="Times New Roman" w:cs="Times New Roman"/>
          <w:color w:val="FF0000"/>
          <w:sz w:val="24"/>
          <w:szCs w:val="22"/>
          <w:lang w:val="sk-SK" w:eastAsia="sk-SK"/>
        </w:rPr>
        <w:t>(6) Člen asociácie má právo voliť a právo byť volený do orgánov asociácie.</w:t>
      </w:r>
      <w:r w:rsidRPr="0020159C">
        <w:rPr>
          <w:rFonts w:ascii="Times New Roman" w:eastAsia="Times New Roman" w:hAnsi="Times New Roman" w:cs="Times New Roman"/>
          <w:color w:val="FF0000"/>
          <w:sz w:val="24"/>
          <w:lang w:val="sk-SK" w:eastAsia="sk-SK"/>
        </w:rPr>
        <w:t xml:space="preserve"> Registrovaná</w:t>
      </w:r>
      <w:r w:rsidRPr="0020159C">
        <w:rPr>
          <w:rFonts w:ascii="Times New Roman" w:eastAsia="Times New Roman" w:hAnsi="Times New Roman" w:cs="Times New Roman"/>
          <w:color w:val="FF0000"/>
          <w:spacing w:val="9"/>
          <w:sz w:val="24"/>
          <w:lang w:val="sk-SK" w:eastAsia="sk-SK"/>
        </w:rPr>
        <w:t xml:space="preserve"> </w:t>
      </w:r>
      <w:r w:rsidRPr="0020159C">
        <w:rPr>
          <w:rFonts w:ascii="Times New Roman" w:eastAsia="Times New Roman" w:hAnsi="Times New Roman" w:cs="Times New Roman"/>
          <w:color w:val="FF0000"/>
          <w:sz w:val="24"/>
          <w:lang w:val="sk-SK" w:eastAsia="sk-SK"/>
        </w:rPr>
        <w:t>osoba</w:t>
      </w:r>
      <w:r w:rsidRPr="0020159C">
        <w:rPr>
          <w:rFonts w:ascii="Times New Roman" w:eastAsia="Times New Roman" w:hAnsi="Times New Roman" w:cs="Times New Roman"/>
          <w:color w:val="FF0000"/>
          <w:spacing w:val="9"/>
          <w:sz w:val="24"/>
          <w:lang w:val="sk-SK" w:eastAsia="sk-SK"/>
        </w:rPr>
        <w:t xml:space="preserve"> </w:t>
      </w:r>
      <w:r w:rsidRPr="0020159C">
        <w:rPr>
          <w:rFonts w:ascii="Times New Roman" w:eastAsia="Times New Roman" w:hAnsi="Times New Roman" w:cs="Times New Roman"/>
          <w:color w:val="FF0000"/>
          <w:sz w:val="24"/>
          <w:lang w:val="sk-SK" w:eastAsia="sk-SK"/>
        </w:rPr>
        <w:t>nemá právo voliť a právo byť volená do orgánov asociácie.</w:t>
      </w:r>
    </w:p>
    <w:p w14:paraId="655DDFC7" w14:textId="77777777" w:rsidR="0049181F" w:rsidRPr="0020159C" w:rsidRDefault="0049181F" w:rsidP="00A077FC">
      <w:pPr>
        <w:spacing w:before="0" w:after="0"/>
        <w:rPr>
          <w:rFonts w:ascii="Times New Roman" w:eastAsia="Times New Roman" w:hAnsi="Times New Roman" w:cs="Times New Roman"/>
          <w:color w:val="FF0000"/>
          <w:sz w:val="24"/>
          <w:lang w:val="sk-SK" w:eastAsia="sk-SK"/>
        </w:rPr>
      </w:pPr>
      <w:r w:rsidRPr="0020159C">
        <w:rPr>
          <w:rFonts w:ascii="Times New Roman" w:eastAsia="Times New Roman" w:hAnsi="Times New Roman" w:cs="Times New Roman"/>
          <w:color w:val="FF0000"/>
          <w:sz w:val="24"/>
          <w:lang w:val="sk-SK" w:eastAsia="sk-SK"/>
        </w:rPr>
        <w:t>(7)</w:t>
      </w:r>
      <w:r w:rsidRPr="0020159C">
        <w:rPr>
          <w:rFonts w:ascii="Times New Roman" w:eastAsia="Times New Roman" w:hAnsi="Times New Roman" w:cs="Times New Roman"/>
          <w:color w:val="FF0000"/>
          <w:spacing w:val="-6"/>
          <w:sz w:val="24"/>
          <w:lang w:val="sk-SK" w:eastAsia="sk-SK"/>
        </w:rPr>
        <w:t xml:space="preserve"> </w:t>
      </w:r>
      <w:r w:rsidRPr="0020159C">
        <w:rPr>
          <w:rFonts w:ascii="Times New Roman" w:eastAsia="Times New Roman" w:hAnsi="Times New Roman" w:cs="Times New Roman"/>
          <w:color w:val="FF0000"/>
          <w:sz w:val="24"/>
          <w:lang w:val="sk-SK" w:eastAsia="sk-SK"/>
        </w:rPr>
        <w:t>Člen</w:t>
      </w:r>
      <w:r w:rsidRPr="0020159C">
        <w:rPr>
          <w:rFonts w:ascii="Times New Roman" w:eastAsia="Times New Roman" w:hAnsi="Times New Roman" w:cs="Times New Roman"/>
          <w:color w:val="FF0000"/>
          <w:spacing w:val="-6"/>
          <w:sz w:val="24"/>
          <w:lang w:val="sk-SK" w:eastAsia="sk-SK"/>
        </w:rPr>
        <w:t xml:space="preserve"> </w:t>
      </w:r>
      <w:r w:rsidRPr="0020159C">
        <w:rPr>
          <w:rFonts w:ascii="Times New Roman" w:eastAsia="Times New Roman" w:hAnsi="Times New Roman" w:cs="Times New Roman"/>
          <w:color w:val="FF0000"/>
          <w:sz w:val="24"/>
          <w:lang w:val="sk-SK" w:eastAsia="sk-SK"/>
        </w:rPr>
        <w:t>asociácie</w:t>
      </w:r>
      <w:r w:rsidRPr="0020159C">
        <w:rPr>
          <w:rFonts w:ascii="Times New Roman" w:eastAsia="Times New Roman" w:hAnsi="Times New Roman" w:cs="Times New Roman"/>
          <w:color w:val="FF0000"/>
          <w:spacing w:val="-6"/>
          <w:sz w:val="24"/>
          <w:lang w:val="sk-SK" w:eastAsia="sk-SK"/>
        </w:rPr>
        <w:t xml:space="preserve"> </w:t>
      </w:r>
      <w:r w:rsidRPr="0020159C">
        <w:rPr>
          <w:rFonts w:ascii="Times New Roman" w:eastAsia="Times New Roman" w:hAnsi="Times New Roman" w:cs="Times New Roman"/>
          <w:color w:val="FF0000"/>
          <w:sz w:val="24"/>
          <w:lang w:val="sk-SK" w:eastAsia="sk-SK"/>
        </w:rPr>
        <w:t>a registrovaná</w:t>
      </w:r>
      <w:r w:rsidRPr="0020159C">
        <w:rPr>
          <w:rFonts w:ascii="Times New Roman" w:eastAsia="Times New Roman" w:hAnsi="Times New Roman" w:cs="Times New Roman"/>
          <w:color w:val="FF0000"/>
          <w:spacing w:val="-6"/>
          <w:sz w:val="24"/>
          <w:lang w:val="sk-SK" w:eastAsia="sk-SK"/>
        </w:rPr>
        <w:t xml:space="preserve"> </w:t>
      </w:r>
      <w:r w:rsidRPr="0020159C">
        <w:rPr>
          <w:rFonts w:ascii="Times New Roman" w:eastAsia="Times New Roman" w:hAnsi="Times New Roman" w:cs="Times New Roman"/>
          <w:color w:val="FF0000"/>
          <w:sz w:val="24"/>
          <w:lang w:val="sk-SK" w:eastAsia="sk-SK"/>
        </w:rPr>
        <w:t>osoba</w:t>
      </w:r>
      <w:r w:rsidRPr="0020159C">
        <w:rPr>
          <w:rFonts w:ascii="Times New Roman" w:eastAsia="Times New Roman" w:hAnsi="Times New Roman" w:cs="Times New Roman"/>
          <w:color w:val="FF0000"/>
          <w:spacing w:val="-6"/>
          <w:sz w:val="24"/>
          <w:lang w:val="sk-SK" w:eastAsia="sk-SK"/>
        </w:rPr>
        <w:t xml:space="preserve"> </w:t>
      </w:r>
      <w:r w:rsidRPr="0020159C">
        <w:rPr>
          <w:rFonts w:ascii="Times New Roman" w:eastAsia="Times New Roman" w:hAnsi="Times New Roman" w:cs="Times New Roman"/>
          <w:color w:val="FF0000"/>
          <w:sz w:val="24"/>
          <w:lang w:val="sk-SK" w:eastAsia="sk-SK"/>
        </w:rPr>
        <w:t>podliehajú</w:t>
      </w:r>
      <w:r w:rsidRPr="0020159C">
        <w:rPr>
          <w:rFonts w:ascii="Times New Roman" w:eastAsia="Times New Roman" w:hAnsi="Times New Roman" w:cs="Times New Roman"/>
          <w:color w:val="FF0000"/>
          <w:spacing w:val="-6"/>
          <w:sz w:val="24"/>
          <w:lang w:val="sk-SK" w:eastAsia="sk-SK"/>
        </w:rPr>
        <w:t xml:space="preserve"> </w:t>
      </w:r>
      <w:r w:rsidRPr="0020159C">
        <w:rPr>
          <w:rFonts w:ascii="Times New Roman" w:eastAsia="Times New Roman" w:hAnsi="Times New Roman" w:cs="Times New Roman"/>
          <w:color w:val="FF0000"/>
          <w:sz w:val="24"/>
          <w:lang w:val="sk-SK" w:eastAsia="sk-SK"/>
        </w:rPr>
        <w:t>disciplinárnej</w:t>
      </w:r>
      <w:r w:rsidRPr="0020159C">
        <w:rPr>
          <w:rFonts w:ascii="Times New Roman" w:eastAsia="Times New Roman" w:hAnsi="Times New Roman" w:cs="Times New Roman"/>
          <w:color w:val="FF0000"/>
          <w:spacing w:val="-6"/>
          <w:sz w:val="24"/>
          <w:lang w:val="sk-SK" w:eastAsia="sk-SK"/>
        </w:rPr>
        <w:t xml:space="preserve"> </w:t>
      </w:r>
      <w:r w:rsidRPr="0020159C">
        <w:rPr>
          <w:rFonts w:ascii="Times New Roman" w:eastAsia="Times New Roman" w:hAnsi="Times New Roman" w:cs="Times New Roman"/>
          <w:color w:val="FF0000"/>
          <w:sz w:val="24"/>
          <w:lang w:val="sk-SK" w:eastAsia="sk-SK"/>
        </w:rPr>
        <w:t>právomoci</w:t>
      </w:r>
      <w:r w:rsidRPr="0020159C">
        <w:rPr>
          <w:rFonts w:ascii="Times New Roman" w:eastAsia="Times New Roman" w:hAnsi="Times New Roman" w:cs="Times New Roman"/>
          <w:color w:val="FF0000"/>
          <w:spacing w:val="-6"/>
          <w:sz w:val="24"/>
          <w:lang w:val="sk-SK" w:eastAsia="sk-SK"/>
        </w:rPr>
        <w:t xml:space="preserve"> </w:t>
      </w:r>
      <w:r w:rsidRPr="0020159C">
        <w:rPr>
          <w:rFonts w:ascii="Times New Roman" w:eastAsia="Times New Roman" w:hAnsi="Times New Roman" w:cs="Times New Roman"/>
          <w:color w:val="FF0000"/>
          <w:sz w:val="24"/>
          <w:lang w:val="sk-SK" w:eastAsia="sk-SK"/>
        </w:rPr>
        <w:t>asociácie</w:t>
      </w:r>
      <w:r w:rsidRPr="0020159C">
        <w:rPr>
          <w:rFonts w:ascii="Times New Roman" w:eastAsia="Times New Roman" w:hAnsi="Times New Roman" w:cs="Times New Roman"/>
          <w:color w:val="FF0000"/>
          <w:spacing w:val="-6"/>
          <w:sz w:val="24"/>
          <w:lang w:val="sk-SK" w:eastAsia="sk-SK"/>
        </w:rPr>
        <w:t xml:space="preserve"> </w:t>
      </w:r>
      <w:r w:rsidRPr="0020159C">
        <w:rPr>
          <w:rFonts w:ascii="Times New Roman" w:eastAsia="Times New Roman" w:hAnsi="Times New Roman" w:cs="Times New Roman"/>
          <w:color w:val="FF0000"/>
          <w:sz w:val="24"/>
          <w:lang w:val="sk-SK" w:eastAsia="sk-SK"/>
        </w:rPr>
        <w:t>podľa</w:t>
      </w:r>
      <w:r w:rsidRPr="0020159C">
        <w:rPr>
          <w:rFonts w:ascii="Times New Roman" w:eastAsia="Times New Roman" w:hAnsi="Times New Roman" w:cs="Times New Roman"/>
          <w:color w:val="FF0000"/>
          <w:spacing w:val="-6"/>
          <w:sz w:val="24"/>
          <w:lang w:val="sk-SK" w:eastAsia="sk-SK"/>
        </w:rPr>
        <w:t xml:space="preserve"> </w:t>
      </w:r>
      <w:r w:rsidRPr="0020159C">
        <w:rPr>
          <w:rFonts w:ascii="Times New Roman" w:eastAsia="Times New Roman" w:hAnsi="Times New Roman" w:cs="Times New Roman"/>
          <w:color w:val="FF0000"/>
          <w:sz w:val="24"/>
          <w:lang w:val="sk-SK" w:eastAsia="sk-SK"/>
        </w:rPr>
        <w:t>§ 2ca.</w:t>
      </w:r>
    </w:p>
    <w:p w14:paraId="225EF4AF" w14:textId="5D5EB161" w:rsidR="00E26488" w:rsidRPr="0020159C" w:rsidRDefault="0049181F" w:rsidP="00A077FC">
      <w:pPr>
        <w:spacing w:before="0" w:after="0"/>
        <w:rPr>
          <w:rFonts w:ascii="Times New Roman" w:hAnsi="Times New Roman" w:cs="Times New Roman"/>
          <w:color w:val="FF0000"/>
          <w:sz w:val="24"/>
          <w:lang w:val="sk-SK"/>
        </w:rPr>
      </w:pPr>
      <w:r w:rsidRPr="0020159C">
        <w:rPr>
          <w:rFonts w:ascii="Times New Roman" w:eastAsia="Times New Roman" w:hAnsi="Times New Roman" w:cs="Times New Roman"/>
          <w:color w:val="FF0000"/>
          <w:sz w:val="24"/>
          <w:lang w:val="sk-SK" w:eastAsia="sk-SK"/>
        </w:rPr>
        <w:t>(8) Člen asociácie alebo registrovaná osoba musí byť poistená pre prípad zodpovednosti za škodu, ktorá by mohla vzniknúť pri poskytovaní horskej vodcovskej činnosti, minimálne s limitom poistného plnenia 1 000 000 eur. Poistenie musí trvať počas celej doby výkonu horskej vodcovskej činnosti.</w:t>
      </w:r>
      <w:r w:rsidR="00D5147E" w:rsidRPr="0020159C">
        <w:rPr>
          <w:rFonts w:ascii="Times New Roman" w:eastAsia="Times New Roman" w:hAnsi="Times New Roman" w:cs="Times New Roman"/>
          <w:color w:val="FF0000"/>
          <w:sz w:val="24"/>
          <w:lang w:val="sk-SK" w:eastAsia="sk-SK"/>
        </w:rPr>
        <w:t>.</w:t>
      </w:r>
    </w:p>
    <w:p w14:paraId="1F0906A5" w14:textId="3448C5D0" w:rsidR="00957A2F" w:rsidRPr="0020159C" w:rsidRDefault="009E43C4" w:rsidP="00A077FC">
      <w:pPr>
        <w:pStyle w:val="H5-center"/>
        <w:spacing w:before="0"/>
        <w:rPr>
          <w:rFonts w:ascii="Times New Roman" w:hAnsi="Times New Roman" w:cs="Times New Roman"/>
          <w:szCs w:val="24"/>
          <w:lang w:val="sk-SK"/>
        </w:rPr>
      </w:pPr>
      <w:r w:rsidRPr="0020159C">
        <w:rPr>
          <w:rFonts w:ascii="Times New Roman" w:hAnsi="Times New Roman" w:cs="Times New Roman"/>
          <w:szCs w:val="24"/>
          <w:lang w:val="sk-SK"/>
        </w:rPr>
        <w:t>§ 2c</w:t>
      </w:r>
      <w:bookmarkStart w:id="25" w:name="c_482"/>
      <w:bookmarkEnd w:id="25"/>
    </w:p>
    <w:p w14:paraId="3850B5A5" w14:textId="77777777" w:rsidR="00957A2F" w:rsidRPr="0020159C" w:rsidRDefault="009E43C4" w:rsidP="00A077FC">
      <w:pPr>
        <w:pStyle w:val="Nadpis5"/>
        <w:spacing w:before="0"/>
        <w:rPr>
          <w:rFonts w:ascii="Times New Roman" w:hAnsi="Times New Roman" w:cs="Times New Roman"/>
          <w:szCs w:val="24"/>
          <w:lang w:val="sk-SK"/>
        </w:rPr>
      </w:pPr>
      <w:bookmarkStart w:id="26" w:name="pôsobnosť-asociácie"/>
      <w:r w:rsidRPr="0020159C">
        <w:rPr>
          <w:rFonts w:ascii="Times New Roman" w:hAnsi="Times New Roman" w:cs="Times New Roman"/>
          <w:szCs w:val="24"/>
          <w:lang w:val="sk-SK"/>
        </w:rPr>
        <w:t>Pôsobnosť asociácie</w:t>
      </w:r>
      <w:bookmarkEnd w:id="26"/>
    </w:p>
    <w:p w14:paraId="0B553C48" w14:textId="77777777" w:rsidR="00957A2F" w:rsidRPr="0020159C" w:rsidRDefault="009E43C4" w:rsidP="00A077FC">
      <w:pPr>
        <w:pStyle w:val="FirstParagraph"/>
        <w:spacing w:before="0" w:after="0"/>
        <w:rPr>
          <w:rFonts w:ascii="Times New Roman" w:hAnsi="Times New Roman" w:cs="Times New Roman"/>
          <w:sz w:val="24"/>
          <w:lang w:val="sk-SK"/>
        </w:rPr>
      </w:pPr>
      <w:r w:rsidRPr="0020159C">
        <w:rPr>
          <w:rFonts w:ascii="Times New Roman" w:hAnsi="Times New Roman" w:cs="Times New Roman"/>
          <w:sz w:val="24"/>
          <w:lang w:val="sk-SK"/>
        </w:rPr>
        <w:t>Asociácia najmä</w:t>
      </w:r>
    </w:p>
    <w:p w14:paraId="5FF6589E" w14:textId="77777777" w:rsidR="00957A2F" w:rsidRPr="0020159C" w:rsidRDefault="009E43C4" w:rsidP="00A077FC">
      <w:pPr>
        <w:pStyle w:val="Odstavec-posun-minus1r"/>
        <w:spacing w:before="0" w:after="0"/>
        <w:ind w:left="0" w:firstLine="0"/>
        <w:rPr>
          <w:rFonts w:ascii="Times New Roman" w:hAnsi="Times New Roman" w:cs="Times New Roman"/>
          <w:sz w:val="24"/>
          <w:lang w:val="sk-SK"/>
        </w:rPr>
      </w:pPr>
      <w:r w:rsidRPr="0020159C">
        <w:rPr>
          <w:rFonts w:ascii="Times New Roman" w:hAnsi="Times New Roman" w:cs="Times New Roman"/>
          <w:sz w:val="24"/>
          <w:lang w:val="sk-SK"/>
        </w:rPr>
        <w:t>a) zastupuje svojich členov vo vzťahu k štátnym orgánom, orgánom územnej samosprávy a iným právnickým osobám,</w:t>
      </w:r>
    </w:p>
    <w:p w14:paraId="08B283A9" w14:textId="77777777" w:rsidR="00957A2F" w:rsidRPr="0020159C" w:rsidRDefault="009E43C4" w:rsidP="00A077FC">
      <w:pPr>
        <w:pStyle w:val="Odstavec-posun-minus1r"/>
        <w:spacing w:before="0" w:after="0"/>
        <w:ind w:left="0" w:firstLine="0"/>
        <w:rPr>
          <w:rFonts w:ascii="Times New Roman" w:hAnsi="Times New Roman" w:cs="Times New Roman"/>
          <w:sz w:val="24"/>
          <w:lang w:val="sk-SK"/>
        </w:rPr>
      </w:pPr>
      <w:r w:rsidRPr="0020159C">
        <w:rPr>
          <w:rFonts w:ascii="Times New Roman" w:hAnsi="Times New Roman" w:cs="Times New Roman"/>
          <w:sz w:val="24"/>
          <w:lang w:val="sk-SK"/>
        </w:rPr>
        <w:t>b) vykonáva odbornú prípravu osôb, ktoré vykonávajú horskú vodcovskú činnosť,</w:t>
      </w:r>
    </w:p>
    <w:p w14:paraId="4371B134" w14:textId="77777777" w:rsidR="00957A2F" w:rsidRPr="0020159C" w:rsidRDefault="009E43C4" w:rsidP="00A077FC">
      <w:pPr>
        <w:pStyle w:val="Odstavec-posun-minus1r"/>
        <w:spacing w:before="0" w:after="0"/>
        <w:ind w:left="0" w:firstLine="0"/>
        <w:rPr>
          <w:rFonts w:ascii="Times New Roman" w:hAnsi="Times New Roman" w:cs="Times New Roman"/>
          <w:sz w:val="24"/>
          <w:lang w:val="sk-SK"/>
        </w:rPr>
      </w:pPr>
      <w:r w:rsidRPr="0020159C">
        <w:rPr>
          <w:rFonts w:ascii="Times New Roman" w:hAnsi="Times New Roman" w:cs="Times New Roman"/>
          <w:sz w:val="24"/>
          <w:lang w:val="sk-SK"/>
        </w:rPr>
        <w:t>c) vydáva osvedčenie o odbornej spôsobilosti na výkon horskej vodcovskej činnosti,</w:t>
      </w:r>
    </w:p>
    <w:p w14:paraId="7BA7E450" w14:textId="77777777" w:rsidR="00957A2F" w:rsidRPr="0020159C" w:rsidRDefault="009E43C4" w:rsidP="00A077FC">
      <w:pPr>
        <w:pStyle w:val="Odstavec-posun-minus1r"/>
        <w:spacing w:before="0" w:after="0"/>
        <w:ind w:left="0" w:firstLine="0"/>
        <w:rPr>
          <w:rFonts w:ascii="Times New Roman" w:hAnsi="Times New Roman" w:cs="Times New Roman"/>
          <w:sz w:val="24"/>
          <w:lang w:val="sk-SK"/>
        </w:rPr>
      </w:pPr>
      <w:r w:rsidRPr="0020159C">
        <w:rPr>
          <w:rFonts w:ascii="Times New Roman" w:hAnsi="Times New Roman" w:cs="Times New Roman"/>
          <w:sz w:val="24"/>
          <w:lang w:val="sk-SK"/>
        </w:rPr>
        <w:t>d) podieľa sa na zvyšovaní odbornej spôsobilosti osôb vykonávajúcich horskú vodcovskú činnosť,</w:t>
      </w:r>
    </w:p>
    <w:p w14:paraId="72EEDBC1" w14:textId="77777777" w:rsidR="00957A2F" w:rsidRPr="0020159C" w:rsidRDefault="009E43C4" w:rsidP="00A077FC">
      <w:pPr>
        <w:pStyle w:val="Odstavec-posun-minus1r"/>
        <w:spacing w:before="0" w:after="0"/>
        <w:ind w:left="0" w:firstLine="0"/>
        <w:rPr>
          <w:rFonts w:ascii="Times New Roman" w:hAnsi="Times New Roman" w:cs="Times New Roman"/>
          <w:sz w:val="24"/>
          <w:lang w:val="sk-SK"/>
        </w:rPr>
      </w:pPr>
      <w:r w:rsidRPr="0020159C">
        <w:rPr>
          <w:rFonts w:ascii="Times New Roman" w:hAnsi="Times New Roman" w:cs="Times New Roman"/>
          <w:sz w:val="24"/>
          <w:lang w:val="sk-SK"/>
        </w:rPr>
        <w:t>e) oznamuje príslušnému orgánu štátnej správy osoby, ktorým zanikla platnosť osvedčenia o odbornej spôsobilosti na výkon horskej vodcovskej činnosti,</w:t>
      </w:r>
    </w:p>
    <w:p w14:paraId="50715D58" w14:textId="77777777" w:rsidR="00957A2F" w:rsidRPr="0020159C" w:rsidRDefault="009E43C4" w:rsidP="00A077FC">
      <w:pPr>
        <w:pStyle w:val="Odstavec-posun-minus1r"/>
        <w:spacing w:before="0" w:after="0"/>
        <w:ind w:left="0" w:firstLine="0"/>
        <w:rPr>
          <w:rFonts w:ascii="Times New Roman" w:hAnsi="Times New Roman" w:cs="Times New Roman"/>
          <w:sz w:val="24"/>
          <w:lang w:val="sk-SK"/>
        </w:rPr>
      </w:pPr>
      <w:r w:rsidRPr="0020159C">
        <w:rPr>
          <w:rFonts w:ascii="Times New Roman" w:hAnsi="Times New Roman" w:cs="Times New Roman"/>
          <w:sz w:val="24"/>
          <w:lang w:val="sk-SK"/>
        </w:rPr>
        <w:t>f) rozhoduje podľa osobitného predpisu</w:t>
      </w:r>
      <w:r w:rsidRPr="0020159C">
        <w:rPr>
          <w:rFonts w:ascii="Times New Roman" w:hAnsi="Times New Roman" w:cs="Times New Roman"/>
          <w:color w:val="FF0000"/>
          <w:sz w:val="24"/>
          <w:vertAlign w:val="superscript"/>
          <w:lang w:val="sk-SK"/>
        </w:rPr>
        <w:t>4a)</w:t>
      </w:r>
      <w:r w:rsidRPr="0020159C">
        <w:rPr>
          <w:rFonts w:ascii="Times New Roman" w:hAnsi="Times New Roman" w:cs="Times New Roman"/>
          <w:sz w:val="24"/>
          <w:lang w:val="sk-SK"/>
        </w:rPr>
        <w:t xml:space="preserve"> o uznaní odbornej spôsobilosti na výkon horskej vodcovskej činnosti získanej v zahraničí,</w:t>
      </w:r>
    </w:p>
    <w:p w14:paraId="2816D7E8" w14:textId="77777777" w:rsidR="00957A2F" w:rsidRPr="0020159C" w:rsidRDefault="009E43C4" w:rsidP="00A077FC">
      <w:pPr>
        <w:pStyle w:val="Odstavec-posun-minus1r"/>
        <w:spacing w:before="0" w:after="0"/>
        <w:ind w:left="0" w:firstLine="0"/>
        <w:rPr>
          <w:rFonts w:ascii="Times New Roman" w:hAnsi="Times New Roman" w:cs="Times New Roman"/>
          <w:sz w:val="24"/>
          <w:lang w:val="sk-SK"/>
        </w:rPr>
      </w:pPr>
      <w:r w:rsidRPr="0020159C">
        <w:rPr>
          <w:rFonts w:ascii="Times New Roman" w:hAnsi="Times New Roman" w:cs="Times New Roman"/>
          <w:sz w:val="24"/>
          <w:lang w:val="sk-SK"/>
        </w:rPr>
        <w:t>g) poskytuje informačné a poradenské služby,</w:t>
      </w:r>
    </w:p>
    <w:p w14:paraId="0F659815" w14:textId="77777777" w:rsidR="00957A2F" w:rsidRPr="0020159C" w:rsidRDefault="009E43C4" w:rsidP="00A077FC">
      <w:pPr>
        <w:pStyle w:val="Odstavec-posun-minus1r"/>
        <w:spacing w:before="0" w:after="0"/>
        <w:ind w:left="0" w:firstLine="0"/>
        <w:rPr>
          <w:rFonts w:ascii="Times New Roman" w:hAnsi="Times New Roman" w:cs="Times New Roman"/>
          <w:sz w:val="24"/>
          <w:lang w:val="sk-SK"/>
        </w:rPr>
      </w:pPr>
      <w:r w:rsidRPr="0020159C">
        <w:rPr>
          <w:rFonts w:ascii="Times New Roman" w:hAnsi="Times New Roman" w:cs="Times New Roman"/>
          <w:sz w:val="24"/>
          <w:lang w:val="sk-SK"/>
        </w:rPr>
        <w:t>h) spolupracuje so štátnymi orgánmi pri tvorbe právnych predpisov týkajúcich sa horskej vodcovskej činnosti,</w:t>
      </w:r>
    </w:p>
    <w:p w14:paraId="478804F7" w14:textId="77777777" w:rsidR="00957A2F" w:rsidRPr="0020159C" w:rsidRDefault="009E43C4" w:rsidP="00A077FC">
      <w:pPr>
        <w:pStyle w:val="Odstavec-posun-minus1r"/>
        <w:spacing w:before="0" w:after="0"/>
        <w:ind w:left="0" w:firstLine="0"/>
        <w:rPr>
          <w:rFonts w:ascii="Times New Roman" w:hAnsi="Times New Roman" w:cs="Times New Roman"/>
          <w:sz w:val="24"/>
          <w:lang w:val="sk-SK"/>
        </w:rPr>
      </w:pPr>
      <w:r w:rsidRPr="0020159C">
        <w:rPr>
          <w:rFonts w:ascii="Times New Roman" w:hAnsi="Times New Roman" w:cs="Times New Roman"/>
          <w:sz w:val="24"/>
          <w:lang w:val="sk-SK"/>
        </w:rPr>
        <w:t>i) spolupracuje s obdobnými právnickými osobami v zahraničí,</w:t>
      </w:r>
    </w:p>
    <w:p w14:paraId="48335F6E" w14:textId="51DF8B8E" w:rsidR="00957A2F" w:rsidRPr="0020159C" w:rsidRDefault="009E43C4" w:rsidP="00A077FC">
      <w:pPr>
        <w:pStyle w:val="Odstavec-posun-minus1r"/>
        <w:spacing w:before="0" w:after="0"/>
        <w:ind w:left="0" w:firstLine="0"/>
        <w:rPr>
          <w:rFonts w:ascii="Times New Roman" w:hAnsi="Times New Roman" w:cs="Times New Roman"/>
          <w:sz w:val="24"/>
          <w:lang w:val="sk-SK"/>
        </w:rPr>
      </w:pPr>
      <w:r w:rsidRPr="0020159C">
        <w:rPr>
          <w:rFonts w:ascii="Times New Roman" w:hAnsi="Times New Roman" w:cs="Times New Roman"/>
          <w:sz w:val="24"/>
          <w:lang w:val="sk-SK"/>
        </w:rPr>
        <w:t xml:space="preserve">j) je oprávnená prostredníctvom svojich členov požadovať preukázanie totožnosti osôb pri </w:t>
      </w:r>
      <w:r w:rsidRPr="0020159C">
        <w:rPr>
          <w:rFonts w:ascii="Times New Roman" w:hAnsi="Times New Roman" w:cs="Times New Roman"/>
          <w:strike/>
          <w:color w:val="auto"/>
          <w:sz w:val="24"/>
          <w:lang w:val="sk-SK"/>
        </w:rPr>
        <w:t xml:space="preserve">porušení povinností vyplývajúcich z </w:t>
      </w:r>
      <w:hyperlink r:id="rId20">
        <w:r w:rsidRPr="0020159C">
          <w:rPr>
            <w:rStyle w:val="Hypertextovprepojenie"/>
            <w:rFonts w:ascii="Times New Roman" w:hAnsi="Times New Roman" w:cs="Times New Roman"/>
            <w:strike/>
            <w:color w:val="auto"/>
            <w:sz w:val="24"/>
            <w:lang w:val="sk-SK"/>
          </w:rPr>
          <w:t>§ 11 ods. 2 písm. a)</w:t>
        </w:r>
      </w:hyperlink>
      <w:r w:rsidR="00E26488" w:rsidRPr="0020159C">
        <w:rPr>
          <w:rStyle w:val="Hypertextovprepojenie"/>
          <w:rFonts w:ascii="Times New Roman" w:hAnsi="Times New Roman" w:cs="Times New Roman"/>
          <w:color w:val="auto"/>
          <w:sz w:val="24"/>
          <w:lang w:val="sk-SK"/>
        </w:rPr>
        <w:t xml:space="preserve"> </w:t>
      </w:r>
      <w:r w:rsidR="00E26488" w:rsidRPr="0020159C">
        <w:rPr>
          <w:rFonts w:ascii="Times New Roman" w:hAnsi="Times New Roman" w:cs="Times New Roman"/>
          <w:color w:val="FF0000"/>
          <w:sz w:val="24"/>
          <w:lang w:val="sk-SK"/>
        </w:rPr>
        <w:t>výkone horskej vodcovskej činnosti</w:t>
      </w:r>
      <w:r w:rsidRPr="0020159C">
        <w:rPr>
          <w:rFonts w:ascii="Times New Roman" w:hAnsi="Times New Roman" w:cs="Times New Roman"/>
          <w:sz w:val="24"/>
          <w:lang w:val="sk-SK"/>
        </w:rPr>
        <w:t>; pritom sa preukazujú preukazom člena asociácie.</w:t>
      </w:r>
    </w:p>
    <w:p w14:paraId="2DC24023" w14:textId="1316A49E" w:rsidR="002F6BF7" w:rsidRPr="0020159C" w:rsidRDefault="002F6BF7" w:rsidP="00A077FC">
      <w:pPr>
        <w:spacing w:before="0" w:after="0"/>
        <w:rPr>
          <w:rFonts w:ascii="Times New Roman" w:hAnsi="Times New Roman" w:cs="Times New Roman"/>
          <w:color w:val="FF0000"/>
          <w:sz w:val="24"/>
          <w:lang w:val="sk-SK"/>
        </w:rPr>
      </w:pPr>
      <w:bookmarkStart w:id="27" w:name="c_722"/>
      <w:bookmarkStart w:id="28" w:name="pa_2d"/>
      <w:bookmarkStart w:id="29" w:name="p_2d"/>
      <w:bookmarkEnd w:id="27"/>
      <w:bookmarkEnd w:id="28"/>
      <w:bookmarkEnd w:id="29"/>
      <w:r w:rsidRPr="0020159C">
        <w:rPr>
          <w:rFonts w:ascii="Times New Roman" w:hAnsi="Times New Roman" w:cs="Times New Roman"/>
          <w:color w:val="FF0000"/>
          <w:sz w:val="24"/>
          <w:lang w:val="sk-SK"/>
        </w:rPr>
        <w:t>k) zastupuje Slovenskú republiku v medzinárodných organizáciách pôsobiacich v oblasti horskej vodcovskej činnosti,</w:t>
      </w:r>
    </w:p>
    <w:p w14:paraId="10233C76" w14:textId="52F96A5E" w:rsidR="002F6BF7" w:rsidRPr="0020159C" w:rsidRDefault="002F6BF7" w:rsidP="00A077FC">
      <w:pPr>
        <w:spacing w:before="0" w:after="0"/>
        <w:rPr>
          <w:rFonts w:ascii="Times New Roman" w:hAnsi="Times New Roman" w:cs="Times New Roman"/>
          <w:color w:val="FF0000"/>
          <w:sz w:val="24"/>
          <w:lang w:val="sk-SK"/>
        </w:rPr>
      </w:pPr>
      <w:r w:rsidRPr="0020159C">
        <w:rPr>
          <w:rFonts w:ascii="Times New Roman" w:hAnsi="Times New Roman" w:cs="Times New Roman"/>
          <w:color w:val="FF0000"/>
          <w:sz w:val="24"/>
          <w:lang w:val="sk-SK"/>
        </w:rPr>
        <w:t xml:space="preserve">l) vydáva metodiku na </w:t>
      </w:r>
      <w:r w:rsidR="005746F3" w:rsidRPr="0020159C">
        <w:rPr>
          <w:rFonts w:ascii="Times New Roman" w:hAnsi="Times New Roman" w:cs="Times New Roman"/>
          <w:color w:val="FF0000"/>
          <w:sz w:val="24"/>
          <w:lang w:val="sk-SK"/>
        </w:rPr>
        <w:t>získanie</w:t>
      </w:r>
      <w:r w:rsidRPr="0020159C">
        <w:rPr>
          <w:rFonts w:ascii="Times New Roman" w:hAnsi="Times New Roman" w:cs="Times New Roman"/>
          <w:color w:val="FF0000"/>
          <w:sz w:val="24"/>
          <w:lang w:val="sk-SK"/>
        </w:rPr>
        <w:t xml:space="preserve"> odbornej spôsobilosti na výkon horskej vodcovskej činnosti podľa § 11a,</w:t>
      </w:r>
    </w:p>
    <w:p w14:paraId="32D321C2" w14:textId="77777777" w:rsidR="002F6BF7" w:rsidRPr="0020159C" w:rsidRDefault="002F6BF7" w:rsidP="00A077FC">
      <w:pPr>
        <w:spacing w:before="0" w:after="0"/>
        <w:rPr>
          <w:rFonts w:ascii="Times New Roman" w:hAnsi="Times New Roman" w:cs="Times New Roman"/>
          <w:color w:val="FF0000"/>
          <w:sz w:val="24"/>
          <w:lang w:val="sk-SK"/>
        </w:rPr>
      </w:pPr>
      <w:r w:rsidRPr="0020159C">
        <w:rPr>
          <w:rFonts w:ascii="Times New Roman" w:hAnsi="Times New Roman" w:cs="Times New Roman"/>
          <w:color w:val="FF0000"/>
          <w:sz w:val="24"/>
          <w:lang w:val="sk-SK"/>
        </w:rPr>
        <w:t xml:space="preserve">m) vydáva pokyny upravujúce požiadavky na bezpečnosť pri výkone horskej vodcovskej činnosti a zverejňuje ich na svojom webovom sídle, </w:t>
      </w:r>
    </w:p>
    <w:p w14:paraId="68C2CD5D" w14:textId="6DD262CE" w:rsidR="002F6BF7" w:rsidRPr="0020159C" w:rsidRDefault="002F6BF7" w:rsidP="00A077FC">
      <w:pPr>
        <w:spacing w:before="0" w:after="0"/>
        <w:rPr>
          <w:rFonts w:ascii="Times New Roman" w:hAnsi="Times New Roman" w:cs="Times New Roman"/>
          <w:color w:val="FF0000"/>
          <w:sz w:val="24"/>
          <w:lang w:val="sk-SK"/>
        </w:rPr>
      </w:pPr>
      <w:r w:rsidRPr="0020159C">
        <w:rPr>
          <w:rFonts w:ascii="Times New Roman" w:hAnsi="Times New Roman" w:cs="Times New Roman"/>
          <w:color w:val="FF0000"/>
          <w:sz w:val="24"/>
          <w:lang w:val="sk-SK"/>
        </w:rPr>
        <w:t>n) vedie zoznam členov asociácie a registrovaných osôb v rozsahu meno, priezvisko</w:t>
      </w:r>
      <w:r w:rsidR="004A6EBA" w:rsidRPr="0020159C">
        <w:rPr>
          <w:rFonts w:ascii="Times New Roman" w:hAnsi="Times New Roman" w:cs="Times New Roman"/>
          <w:color w:val="FF0000"/>
          <w:sz w:val="24"/>
          <w:lang w:val="sk-SK"/>
        </w:rPr>
        <w:t>, štátna príslušnosť</w:t>
      </w:r>
      <w:r w:rsidRPr="0020159C">
        <w:rPr>
          <w:rFonts w:ascii="Times New Roman" w:hAnsi="Times New Roman" w:cs="Times New Roman"/>
          <w:color w:val="FF0000"/>
          <w:sz w:val="24"/>
          <w:lang w:val="sk-SK"/>
        </w:rPr>
        <w:t xml:space="preserve"> a zverejňuje ho na svojom webovom sídle,</w:t>
      </w:r>
    </w:p>
    <w:p w14:paraId="75E0E7C8" w14:textId="284B01D7" w:rsidR="00957A2F" w:rsidRPr="0020159C" w:rsidRDefault="002F6BF7" w:rsidP="00A077FC">
      <w:pPr>
        <w:spacing w:before="0" w:after="0"/>
        <w:rPr>
          <w:rFonts w:ascii="Times New Roman" w:hAnsi="Times New Roman" w:cs="Times New Roman"/>
          <w:color w:val="FF0000"/>
          <w:sz w:val="24"/>
          <w:lang w:val="sk-SK"/>
        </w:rPr>
      </w:pPr>
      <w:r w:rsidRPr="0020159C">
        <w:rPr>
          <w:rFonts w:ascii="Times New Roman" w:hAnsi="Times New Roman" w:cs="Times New Roman"/>
          <w:color w:val="FF0000"/>
          <w:sz w:val="24"/>
          <w:lang w:val="sk-SK"/>
        </w:rPr>
        <w:t>o) rozhoduje o disciplinárnych opatreniach za disciplinárne previnenie členov a</w:t>
      </w:r>
      <w:r w:rsidR="00691F33" w:rsidRPr="0020159C">
        <w:rPr>
          <w:rFonts w:ascii="Times New Roman" w:hAnsi="Times New Roman" w:cs="Times New Roman"/>
          <w:color w:val="FF0000"/>
          <w:sz w:val="24"/>
          <w:lang w:val="sk-SK"/>
        </w:rPr>
        <w:t>sociácie a registrovaných osôb.</w:t>
      </w:r>
    </w:p>
    <w:p w14:paraId="2851FE63" w14:textId="29AB5482" w:rsidR="002F6BF7" w:rsidRPr="0020159C" w:rsidRDefault="002F6BF7" w:rsidP="00A077FC">
      <w:pPr>
        <w:spacing w:before="0" w:after="0"/>
        <w:jc w:val="center"/>
        <w:rPr>
          <w:rFonts w:ascii="Times New Roman" w:hAnsi="Times New Roman" w:cs="Times New Roman"/>
          <w:b/>
          <w:color w:val="FF0000"/>
          <w:sz w:val="24"/>
          <w:lang w:val="sk-SK"/>
        </w:rPr>
      </w:pPr>
      <w:r w:rsidRPr="0020159C">
        <w:rPr>
          <w:rFonts w:ascii="Times New Roman" w:hAnsi="Times New Roman" w:cs="Times New Roman"/>
          <w:b/>
          <w:color w:val="FF0000"/>
          <w:sz w:val="24"/>
          <w:lang w:val="sk-SK"/>
        </w:rPr>
        <w:t>§ 2ca</w:t>
      </w:r>
    </w:p>
    <w:p w14:paraId="6C98E671" w14:textId="77777777" w:rsidR="002F6BF7" w:rsidRPr="0020159C" w:rsidRDefault="002F6BF7" w:rsidP="00A077FC">
      <w:pPr>
        <w:spacing w:before="0" w:after="0"/>
        <w:jc w:val="center"/>
        <w:rPr>
          <w:rFonts w:ascii="Times New Roman" w:hAnsi="Times New Roman" w:cs="Times New Roman"/>
          <w:b/>
          <w:color w:val="FF0000"/>
          <w:sz w:val="24"/>
          <w:lang w:val="sk-SK"/>
        </w:rPr>
      </w:pPr>
      <w:r w:rsidRPr="0020159C">
        <w:rPr>
          <w:rFonts w:ascii="Times New Roman" w:hAnsi="Times New Roman" w:cs="Times New Roman"/>
          <w:b/>
          <w:color w:val="FF0000"/>
          <w:sz w:val="24"/>
          <w:lang w:val="sk-SK"/>
        </w:rPr>
        <w:t>Disciplinárna zodpovednosť</w:t>
      </w:r>
    </w:p>
    <w:p w14:paraId="68237FC0" w14:textId="77777777" w:rsidR="00703D91" w:rsidRPr="0020159C" w:rsidRDefault="00703D91" w:rsidP="00A077FC">
      <w:pPr>
        <w:spacing w:before="0" w:after="0"/>
        <w:rPr>
          <w:rFonts w:ascii="Times New Roman" w:eastAsia="Calibri" w:hAnsi="Times New Roman" w:cs="Times New Roman"/>
          <w:color w:val="FF0000"/>
          <w:sz w:val="24"/>
          <w:szCs w:val="22"/>
          <w:lang w:val="sk-SK"/>
        </w:rPr>
      </w:pPr>
      <w:r w:rsidRPr="0020159C">
        <w:rPr>
          <w:rFonts w:ascii="Times New Roman" w:eastAsia="Calibri" w:hAnsi="Times New Roman" w:cs="Times New Roman"/>
          <w:color w:val="FF0000"/>
          <w:sz w:val="24"/>
          <w:szCs w:val="22"/>
          <w:lang w:val="sk-SK"/>
        </w:rPr>
        <w:t>(1) Člen asociácie je disciplinárne zodpovedný za disciplinárne previnenie. Disciplinárnym previnením je porušenie</w:t>
      </w:r>
    </w:p>
    <w:p w14:paraId="34E8C54A" w14:textId="77777777" w:rsidR="00703D91" w:rsidRPr="0020159C" w:rsidRDefault="00703D91" w:rsidP="00A077FC">
      <w:pPr>
        <w:spacing w:before="0" w:after="0"/>
        <w:rPr>
          <w:rFonts w:ascii="Times New Roman" w:eastAsia="Calibri" w:hAnsi="Times New Roman" w:cs="Times New Roman"/>
          <w:color w:val="FF0000"/>
          <w:sz w:val="24"/>
          <w:szCs w:val="22"/>
          <w:lang w:val="sk-SK"/>
        </w:rPr>
      </w:pPr>
      <w:r w:rsidRPr="0020159C">
        <w:rPr>
          <w:rFonts w:ascii="Times New Roman" w:eastAsia="Calibri" w:hAnsi="Times New Roman" w:cs="Times New Roman"/>
          <w:color w:val="FF0000"/>
          <w:sz w:val="24"/>
          <w:szCs w:val="22"/>
          <w:lang w:val="sk-SK"/>
        </w:rPr>
        <w:t>a) pokynov podľa § 2c písm. m),</w:t>
      </w:r>
    </w:p>
    <w:p w14:paraId="60E567DF" w14:textId="77777777" w:rsidR="00703D91" w:rsidRPr="0020159C" w:rsidRDefault="00703D91" w:rsidP="00A077FC">
      <w:pPr>
        <w:spacing w:before="0" w:after="0"/>
        <w:rPr>
          <w:rFonts w:ascii="Times New Roman" w:eastAsia="Calibri" w:hAnsi="Times New Roman" w:cs="Times New Roman"/>
          <w:color w:val="FF0000"/>
          <w:sz w:val="24"/>
          <w:szCs w:val="22"/>
          <w:lang w:val="sk-SK"/>
        </w:rPr>
      </w:pPr>
      <w:r w:rsidRPr="0020159C">
        <w:rPr>
          <w:rFonts w:ascii="Times New Roman" w:eastAsia="Calibri" w:hAnsi="Times New Roman" w:cs="Times New Roman"/>
          <w:color w:val="FF0000"/>
          <w:sz w:val="24"/>
          <w:szCs w:val="22"/>
          <w:lang w:val="sk-SK"/>
        </w:rPr>
        <w:t>b) niektorej z povinností ustanovených v § 2ba ods. 5 alebo § 2d ods. 3,</w:t>
      </w:r>
    </w:p>
    <w:p w14:paraId="5BCEB47F" w14:textId="77777777" w:rsidR="00703D91" w:rsidRPr="0020159C" w:rsidRDefault="00703D91" w:rsidP="00A077FC">
      <w:pPr>
        <w:spacing w:before="0" w:after="0"/>
        <w:rPr>
          <w:rFonts w:ascii="Times New Roman" w:eastAsia="Calibri" w:hAnsi="Times New Roman" w:cs="Times New Roman"/>
          <w:color w:val="FF0000"/>
          <w:sz w:val="24"/>
          <w:szCs w:val="22"/>
          <w:lang w:val="sk-SK"/>
        </w:rPr>
      </w:pPr>
      <w:r w:rsidRPr="0020159C">
        <w:rPr>
          <w:rFonts w:ascii="Times New Roman" w:eastAsia="Calibri" w:hAnsi="Times New Roman" w:cs="Times New Roman"/>
          <w:color w:val="FF0000"/>
          <w:sz w:val="24"/>
          <w:szCs w:val="22"/>
          <w:lang w:val="sk-SK"/>
        </w:rPr>
        <w:t>c) porušenie stanov asociácie.</w:t>
      </w:r>
    </w:p>
    <w:p w14:paraId="23EF47DA" w14:textId="77777777" w:rsidR="00703D91" w:rsidRPr="0020159C" w:rsidRDefault="00703D91" w:rsidP="00A077FC">
      <w:pPr>
        <w:spacing w:before="0" w:after="0"/>
        <w:rPr>
          <w:rFonts w:ascii="Times New Roman" w:eastAsia="Calibri" w:hAnsi="Times New Roman" w:cs="Times New Roman"/>
          <w:color w:val="FF0000"/>
          <w:sz w:val="24"/>
          <w:szCs w:val="22"/>
          <w:lang w:val="sk-SK"/>
        </w:rPr>
      </w:pPr>
      <w:r w:rsidRPr="0020159C">
        <w:rPr>
          <w:rFonts w:ascii="Times New Roman" w:eastAsia="Calibri" w:hAnsi="Times New Roman" w:cs="Times New Roman"/>
          <w:color w:val="FF0000"/>
          <w:sz w:val="24"/>
          <w:szCs w:val="22"/>
          <w:lang w:val="sk-SK"/>
        </w:rPr>
        <w:lastRenderedPageBreak/>
        <w:t>(2) Registrovaná osoba je disciplinárne zodpovedná za disciplinárne previnenie. Disciplinárnym previnením je porušenie</w:t>
      </w:r>
    </w:p>
    <w:p w14:paraId="2DA43643" w14:textId="77777777" w:rsidR="00703D91" w:rsidRPr="0020159C" w:rsidRDefault="00703D91" w:rsidP="00A077FC">
      <w:pPr>
        <w:spacing w:before="0" w:after="0"/>
        <w:rPr>
          <w:rFonts w:ascii="Times New Roman" w:eastAsia="Calibri" w:hAnsi="Times New Roman" w:cs="Times New Roman"/>
          <w:color w:val="FF0000"/>
          <w:sz w:val="24"/>
          <w:szCs w:val="22"/>
          <w:lang w:val="sk-SK"/>
        </w:rPr>
      </w:pPr>
      <w:r w:rsidRPr="0020159C">
        <w:rPr>
          <w:rFonts w:ascii="Times New Roman" w:eastAsia="Calibri" w:hAnsi="Times New Roman" w:cs="Times New Roman"/>
          <w:color w:val="FF0000"/>
          <w:sz w:val="24"/>
          <w:szCs w:val="22"/>
          <w:lang w:val="sk-SK"/>
        </w:rPr>
        <w:t>a) pokynov podľa § 2c písm. m),</w:t>
      </w:r>
    </w:p>
    <w:p w14:paraId="1DC8408F" w14:textId="0FC2676F" w:rsidR="009A4302" w:rsidRPr="0020159C" w:rsidRDefault="00703D91" w:rsidP="00A077FC">
      <w:pPr>
        <w:spacing w:before="0" w:after="0"/>
        <w:rPr>
          <w:rFonts w:ascii="Times New Roman" w:hAnsi="Times New Roman" w:cs="Times New Roman"/>
          <w:color w:val="FF0000"/>
          <w:sz w:val="24"/>
          <w:lang w:val="sk-SK"/>
        </w:rPr>
      </w:pPr>
      <w:r w:rsidRPr="0020159C">
        <w:rPr>
          <w:rFonts w:ascii="Times New Roman" w:eastAsia="Calibri" w:hAnsi="Times New Roman" w:cs="Times New Roman"/>
          <w:color w:val="FF0000"/>
          <w:sz w:val="24"/>
          <w:szCs w:val="22"/>
          <w:lang w:val="sk-SK"/>
        </w:rPr>
        <w:t>b) niektorej z povinností ustanovených v § 2ba ods. 5 alebo § 2d ods. 3.</w:t>
      </w:r>
    </w:p>
    <w:p w14:paraId="11E39EEE" w14:textId="1D5238A5" w:rsidR="002F6BF7" w:rsidRPr="0020159C" w:rsidRDefault="002F6BF7" w:rsidP="00A077FC">
      <w:pPr>
        <w:spacing w:before="0" w:after="0"/>
        <w:rPr>
          <w:rFonts w:ascii="Times New Roman" w:hAnsi="Times New Roman" w:cs="Times New Roman"/>
          <w:color w:val="FF0000"/>
          <w:sz w:val="24"/>
          <w:lang w:val="sk-SK"/>
        </w:rPr>
      </w:pPr>
      <w:r w:rsidRPr="0020159C">
        <w:rPr>
          <w:rFonts w:ascii="Times New Roman" w:hAnsi="Times New Roman" w:cs="Times New Roman"/>
          <w:color w:val="FF0000"/>
          <w:sz w:val="24"/>
          <w:lang w:val="sk-SK"/>
        </w:rPr>
        <w:t xml:space="preserve">(3) Za disciplinárne previnenie podľa odseku 1 možno členovi asociácie uložiť </w:t>
      </w:r>
      <w:r w:rsidR="0093361F" w:rsidRPr="0020159C">
        <w:rPr>
          <w:rFonts w:ascii="Times New Roman" w:eastAsia="Times New Roman" w:hAnsi="Times New Roman" w:cs="Times New Roman"/>
          <w:color w:val="FF0000"/>
          <w:sz w:val="24"/>
          <w:lang w:eastAsia="sk-SK"/>
        </w:rPr>
        <w:t>tieto disciplinárne opatrenia</w:t>
      </w:r>
      <w:r w:rsidRPr="0020159C">
        <w:rPr>
          <w:rFonts w:ascii="Times New Roman" w:hAnsi="Times New Roman" w:cs="Times New Roman"/>
          <w:color w:val="FF0000"/>
          <w:sz w:val="24"/>
          <w:lang w:val="sk-SK"/>
        </w:rPr>
        <w:t>:</w:t>
      </w:r>
    </w:p>
    <w:p w14:paraId="6454D11F" w14:textId="372F082F" w:rsidR="002F6BF7" w:rsidRPr="0020159C" w:rsidRDefault="00735A8C" w:rsidP="00A077FC">
      <w:pPr>
        <w:spacing w:before="0" w:after="0"/>
        <w:rPr>
          <w:rFonts w:ascii="Times New Roman" w:hAnsi="Times New Roman" w:cs="Times New Roman"/>
          <w:color w:val="FF0000"/>
          <w:sz w:val="24"/>
          <w:lang w:val="sk-SK"/>
        </w:rPr>
      </w:pPr>
      <w:r w:rsidRPr="0020159C">
        <w:rPr>
          <w:rFonts w:ascii="Times New Roman" w:hAnsi="Times New Roman" w:cs="Times New Roman"/>
          <w:color w:val="FF0000"/>
          <w:sz w:val="24"/>
          <w:lang w:val="sk-SK"/>
        </w:rPr>
        <w:t xml:space="preserve">a) </w:t>
      </w:r>
      <w:r w:rsidR="002F6BF7" w:rsidRPr="0020159C">
        <w:rPr>
          <w:rFonts w:ascii="Times New Roman" w:hAnsi="Times New Roman" w:cs="Times New Roman"/>
          <w:color w:val="FF0000"/>
          <w:sz w:val="24"/>
          <w:lang w:val="sk-SK"/>
        </w:rPr>
        <w:t>písomné napomenutie,</w:t>
      </w:r>
    </w:p>
    <w:p w14:paraId="24E7891A" w14:textId="69E95B43" w:rsidR="002F6BF7" w:rsidRPr="0020159C" w:rsidRDefault="00735A8C" w:rsidP="00A077FC">
      <w:pPr>
        <w:spacing w:before="0" w:after="0"/>
        <w:rPr>
          <w:rFonts w:ascii="Times New Roman" w:hAnsi="Times New Roman" w:cs="Times New Roman"/>
          <w:color w:val="FF0000"/>
          <w:sz w:val="24"/>
          <w:lang w:val="sk-SK"/>
        </w:rPr>
      </w:pPr>
      <w:r w:rsidRPr="0020159C">
        <w:rPr>
          <w:rFonts w:ascii="Times New Roman" w:hAnsi="Times New Roman" w:cs="Times New Roman"/>
          <w:color w:val="FF0000"/>
          <w:sz w:val="24"/>
          <w:lang w:val="sk-SK"/>
        </w:rPr>
        <w:t xml:space="preserve">b) </w:t>
      </w:r>
      <w:r w:rsidR="002F6BF7" w:rsidRPr="0020159C">
        <w:rPr>
          <w:rFonts w:ascii="Times New Roman" w:hAnsi="Times New Roman" w:cs="Times New Roman"/>
          <w:color w:val="FF0000"/>
          <w:sz w:val="24"/>
          <w:lang w:val="sk-SK"/>
        </w:rPr>
        <w:t>pokutu do 1 000 eur,</w:t>
      </w:r>
    </w:p>
    <w:p w14:paraId="61836111" w14:textId="1C063595" w:rsidR="002F6BF7" w:rsidRPr="0020159C" w:rsidRDefault="00735A8C" w:rsidP="00A077FC">
      <w:pPr>
        <w:spacing w:before="0" w:after="0"/>
        <w:rPr>
          <w:rFonts w:ascii="Times New Roman" w:hAnsi="Times New Roman" w:cs="Times New Roman"/>
          <w:color w:val="FF0000"/>
          <w:sz w:val="24"/>
          <w:lang w:val="sk-SK"/>
        </w:rPr>
      </w:pPr>
      <w:r w:rsidRPr="0020159C">
        <w:rPr>
          <w:rFonts w:ascii="Times New Roman" w:hAnsi="Times New Roman" w:cs="Times New Roman"/>
          <w:color w:val="FF0000"/>
          <w:sz w:val="24"/>
          <w:lang w:val="sk-SK"/>
        </w:rPr>
        <w:t xml:space="preserve">c) </w:t>
      </w:r>
      <w:r w:rsidR="002F6BF7" w:rsidRPr="0020159C">
        <w:rPr>
          <w:rFonts w:ascii="Times New Roman" w:hAnsi="Times New Roman" w:cs="Times New Roman"/>
          <w:color w:val="FF0000"/>
          <w:sz w:val="24"/>
          <w:lang w:val="sk-SK"/>
        </w:rPr>
        <w:t>podmienečné vylúčenie z asociácie,</w:t>
      </w:r>
    </w:p>
    <w:p w14:paraId="082FB2FA" w14:textId="1414AFB7" w:rsidR="002F6BF7" w:rsidRPr="0020159C" w:rsidRDefault="00735A8C" w:rsidP="00A077FC">
      <w:pPr>
        <w:spacing w:before="0" w:after="0"/>
        <w:rPr>
          <w:rFonts w:ascii="Times New Roman" w:hAnsi="Times New Roman" w:cs="Times New Roman"/>
          <w:color w:val="FF0000"/>
          <w:sz w:val="24"/>
          <w:lang w:val="sk-SK"/>
        </w:rPr>
      </w:pPr>
      <w:r w:rsidRPr="0020159C">
        <w:rPr>
          <w:rFonts w:ascii="Times New Roman" w:hAnsi="Times New Roman" w:cs="Times New Roman"/>
          <w:color w:val="FF0000"/>
          <w:sz w:val="24"/>
          <w:lang w:val="sk-SK"/>
        </w:rPr>
        <w:t xml:space="preserve">d) </w:t>
      </w:r>
      <w:r w:rsidR="002F6BF7" w:rsidRPr="0020159C">
        <w:rPr>
          <w:rFonts w:ascii="Times New Roman" w:hAnsi="Times New Roman" w:cs="Times New Roman"/>
          <w:color w:val="FF0000"/>
          <w:sz w:val="24"/>
          <w:lang w:val="sk-SK"/>
        </w:rPr>
        <w:t xml:space="preserve">pozastavenie členstva v asociácii a zákaz činnosti horského vodcu najdlhšie na </w:t>
      </w:r>
      <w:r w:rsidR="000D5EEC" w:rsidRPr="0020159C">
        <w:rPr>
          <w:rFonts w:ascii="Times New Roman" w:hAnsi="Times New Roman" w:cs="Times New Roman"/>
          <w:color w:val="FF0000"/>
          <w:sz w:val="24"/>
          <w:lang w:val="sk-SK"/>
        </w:rPr>
        <w:t xml:space="preserve">dva </w:t>
      </w:r>
      <w:r w:rsidR="002F6BF7" w:rsidRPr="0020159C">
        <w:rPr>
          <w:rFonts w:ascii="Times New Roman" w:hAnsi="Times New Roman" w:cs="Times New Roman"/>
          <w:color w:val="FF0000"/>
          <w:sz w:val="24"/>
          <w:lang w:val="sk-SK"/>
        </w:rPr>
        <w:t>roky.</w:t>
      </w:r>
    </w:p>
    <w:p w14:paraId="28F1E695" w14:textId="0AF77A20" w:rsidR="002F6BF7" w:rsidRPr="0020159C" w:rsidRDefault="002F6BF7" w:rsidP="00A077FC">
      <w:pPr>
        <w:spacing w:before="0" w:after="0"/>
        <w:rPr>
          <w:rFonts w:ascii="Times New Roman" w:hAnsi="Times New Roman" w:cs="Times New Roman"/>
          <w:color w:val="FF0000"/>
          <w:sz w:val="24"/>
          <w:lang w:val="sk-SK"/>
        </w:rPr>
      </w:pPr>
      <w:r w:rsidRPr="0020159C">
        <w:rPr>
          <w:rFonts w:ascii="Times New Roman" w:hAnsi="Times New Roman" w:cs="Times New Roman"/>
          <w:color w:val="FF0000"/>
          <w:sz w:val="24"/>
          <w:lang w:val="sk-SK"/>
        </w:rPr>
        <w:t xml:space="preserve">(4) Za disciplinárne previnenie podľa odseku 2 možno registrovanej osobe uložiť </w:t>
      </w:r>
      <w:r w:rsidR="0093361F" w:rsidRPr="0020159C">
        <w:rPr>
          <w:rFonts w:ascii="Times New Roman" w:eastAsia="Times New Roman" w:hAnsi="Times New Roman" w:cs="Times New Roman"/>
          <w:color w:val="FF0000"/>
          <w:sz w:val="24"/>
          <w:lang w:eastAsia="sk-SK"/>
        </w:rPr>
        <w:t>tieto disciplinárne opatrenia</w:t>
      </w:r>
    </w:p>
    <w:p w14:paraId="632799B9" w14:textId="22D39AE1" w:rsidR="002F6BF7" w:rsidRPr="0020159C" w:rsidRDefault="000D5EEC" w:rsidP="00A077FC">
      <w:pPr>
        <w:spacing w:before="0" w:after="0"/>
        <w:rPr>
          <w:rFonts w:ascii="Times New Roman" w:hAnsi="Times New Roman" w:cs="Times New Roman"/>
          <w:color w:val="FF0000"/>
          <w:sz w:val="24"/>
          <w:lang w:val="sk-SK"/>
        </w:rPr>
      </w:pPr>
      <w:r w:rsidRPr="0020159C">
        <w:rPr>
          <w:rFonts w:ascii="Times New Roman" w:hAnsi="Times New Roman" w:cs="Times New Roman"/>
          <w:color w:val="FF0000"/>
          <w:sz w:val="24"/>
          <w:lang w:val="sk-SK"/>
        </w:rPr>
        <w:t xml:space="preserve">a) </w:t>
      </w:r>
      <w:r w:rsidR="002F6BF7" w:rsidRPr="0020159C">
        <w:rPr>
          <w:rFonts w:ascii="Times New Roman" w:hAnsi="Times New Roman" w:cs="Times New Roman"/>
          <w:color w:val="FF0000"/>
          <w:sz w:val="24"/>
          <w:lang w:val="sk-SK"/>
        </w:rPr>
        <w:t>písomné napomenutie,</w:t>
      </w:r>
    </w:p>
    <w:p w14:paraId="014145DF" w14:textId="023CD139" w:rsidR="002F6BF7" w:rsidRPr="0020159C" w:rsidRDefault="000D5EEC" w:rsidP="00A077FC">
      <w:pPr>
        <w:spacing w:before="0" w:after="0"/>
        <w:rPr>
          <w:rFonts w:ascii="Times New Roman" w:hAnsi="Times New Roman" w:cs="Times New Roman"/>
          <w:color w:val="FF0000"/>
          <w:sz w:val="24"/>
          <w:lang w:val="sk-SK"/>
        </w:rPr>
      </w:pPr>
      <w:r w:rsidRPr="0020159C">
        <w:rPr>
          <w:rFonts w:ascii="Times New Roman" w:hAnsi="Times New Roman" w:cs="Times New Roman"/>
          <w:color w:val="FF0000"/>
          <w:sz w:val="24"/>
          <w:lang w:val="sk-SK"/>
        </w:rPr>
        <w:t xml:space="preserve">b) </w:t>
      </w:r>
      <w:r w:rsidR="002F6BF7" w:rsidRPr="0020159C">
        <w:rPr>
          <w:rFonts w:ascii="Times New Roman" w:hAnsi="Times New Roman" w:cs="Times New Roman"/>
          <w:color w:val="FF0000"/>
          <w:sz w:val="24"/>
          <w:lang w:val="sk-SK"/>
        </w:rPr>
        <w:t>pokutu do 1 000 eur</w:t>
      </w:r>
      <w:r w:rsidR="003E650F" w:rsidRPr="0020159C">
        <w:rPr>
          <w:rFonts w:ascii="Times New Roman" w:hAnsi="Times New Roman" w:cs="Times New Roman"/>
          <w:color w:val="FF0000"/>
          <w:sz w:val="24"/>
          <w:lang w:val="sk-SK"/>
        </w:rPr>
        <w:t>,</w:t>
      </w:r>
    </w:p>
    <w:p w14:paraId="4022328F" w14:textId="3D6740A1" w:rsidR="002F6BF7" w:rsidRPr="0020159C" w:rsidRDefault="000D5EEC" w:rsidP="00A077FC">
      <w:pPr>
        <w:spacing w:before="0" w:after="0"/>
        <w:rPr>
          <w:rFonts w:ascii="Times New Roman" w:hAnsi="Times New Roman" w:cs="Times New Roman"/>
          <w:color w:val="FF0000"/>
          <w:sz w:val="24"/>
          <w:lang w:val="sk-SK"/>
        </w:rPr>
      </w:pPr>
      <w:r w:rsidRPr="0020159C">
        <w:rPr>
          <w:rFonts w:ascii="Times New Roman" w:hAnsi="Times New Roman" w:cs="Times New Roman"/>
          <w:color w:val="FF0000"/>
          <w:sz w:val="24"/>
          <w:lang w:val="sk-SK"/>
        </w:rPr>
        <w:t xml:space="preserve">c) </w:t>
      </w:r>
      <w:r w:rsidR="002F6BF7" w:rsidRPr="0020159C">
        <w:rPr>
          <w:rFonts w:ascii="Times New Roman" w:hAnsi="Times New Roman" w:cs="Times New Roman"/>
          <w:color w:val="FF0000"/>
          <w:sz w:val="24"/>
          <w:lang w:val="sk-SK"/>
        </w:rPr>
        <w:t xml:space="preserve">vyškrtnutie zo zoznamu registrovaných osôb a zákaz činnosti horského vodcu najdlhšie na </w:t>
      </w:r>
      <w:r w:rsidRPr="0020159C">
        <w:rPr>
          <w:rFonts w:ascii="Times New Roman" w:hAnsi="Times New Roman" w:cs="Times New Roman"/>
          <w:color w:val="FF0000"/>
          <w:sz w:val="24"/>
          <w:lang w:val="sk-SK"/>
        </w:rPr>
        <w:t xml:space="preserve">dva </w:t>
      </w:r>
      <w:r w:rsidR="002F6BF7" w:rsidRPr="0020159C">
        <w:rPr>
          <w:rFonts w:ascii="Times New Roman" w:hAnsi="Times New Roman" w:cs="Times New Roman"/>
          <w:color w:val="FF0000"/>
          <w:sz w:val="24"/>
          <w:lang w:val="sk-SK"/>
        </w:rPr>
        <w:t>roky.</w:t>
      </w:r>
    </w:p>
    <w:p w14:paraId="7AFA7AC7" w14:textId="77777777" w:rsidR="002F6BF7" w:rsidRPr="0020159C" w:rsidRDefault="002F6BF7" w:rsidP="00A077FC">
      <w:pPr>
        <w:spacing w:before="0" w:after="0"/>
        <w:rPr>
          <w:rFonts w:ascii="Times New Roman" w:hAnsi="Times New Roman" w:cs="Times New Roman"/>
          <w:color w:val="FF0000"/>
          <w:sz w:val="24"/>
          <w:lang w:val="sk-SK"/>
        </w:rPr>
      </w:pPr>
      <w:r w:rsidRPr="0020159C">
        <w:rPr>
          <w:rFonts w:ascii="Times New Roman" w:hAnsi="Times New Roman" w:cs="Times New Roman"/>
          <w:color w:val="FF0000"/>
          <w:sz w:val="24"/>
          <w:lang w:val="sk-SK"/>
        </w:rPr>
        <w:t>(5) Výnosy z pokút sú príjmom asociácie.</w:t>
      </w:r>
    </w:p>
    <w:p w14:paraId="76451FFF" w14:textId="2C74D472" w:rsidR="002F6BF7" w:rsidRPr="0020159C" w:rsidRDefault="002F6BF7" w:rsidP="00A077FC">
      <w:pPr>
        <w:spacing w:before="0" w:after="0"/>
        <w:rPr>
          <w:rFonts w:ascii="Times New Roman" w:hAnsi="Times New Roman" w:cs="Times New Roman"/>
          <w:color w:val="FF0000"/>
          <w:sz w:val="24"/>
          <w:lang w:val="sk-SK"/>
        </w:rPr>
      </w:pPr>
      <w:r w:rsidRPr="0020159C">
        <w:rPr>
          <w:rFonts w:ascii="Times New Roman" w:hAnsi="Times New Roman" w:cs="Times New Roman"/>
          <w:color w:val="FF0000"/>
          <w:sz w:val="24"/>
          <w:lang w:val="sk-SK"/>
        </w:rPr>
        <w:t xml:space="preserve">(6) O uložení disciplinárneho opatrenia rozhoduje v prvom stupni disciplinárna komisia. </w:t>
      </w:r>
    </w:p>
    <w:p w14:paraId="54E975A4" w14:textId="77777777" w:rsidR="002F6BF7" w:rsidRPr="0020159C" w:rsidRDefault="002F6BF7" w:rsidP="00A077FC">
      <w:pPr>
        <w:spacing w:before="0" w:after="0"/>
        <w:rPr>
          <w:rFonts w:ascii="Times New Roman" w:hAnsi="Times New Roman" w:cs="Times New Roman"/>
          <w:color w:val="FF0000"/>
          <w:sz w:val="24"/>
          <w:lang w:val="sk-SK"/>
        </w:rPr>
      </w:pPr>
      <w:r w:rsidRPr="0020159C">
        <w:rPr>
          <w:rFonts w:ascii="Times New Roman" w:hAnsi="Times New Roman" w:cs="Times New Roman"/>
          <w:color w:val="FF0000"/>
          <w:sz w:val="24"/>
          <w:lang w:val="sk-SK"/>
        </w:rPr>
        <w:t>(7) Rozhodnutie o uložení disciplinárneho opatrenia musí byť písomné a musí obsahovať výrok, odôvodnenie a poučenie o opravnom prostriedku.</w:t>
      </w:r>
    </w:p>
    <w:p w14:paraId="1B530619" w14:textId="1F50C10C" w:rsidR="002F6BF7" w:rsidRPr="0020159C" w:rsidRDefault="00FA108B" w:rsidP="00A077FC">
      <w:pPr>
        <w:spacing w:before="0" w:after="0"/>
        <w:rPr>
          <w:rFonts w:ascii="Times New Roman" w:hAnsi="Times New Roman" w:cs="Times New Roman"/>
          <w:color w:val="FF0000"/>
          <w:sz w:val="24"/>
          <w:lang w:val="sk-SK"/>
        </w:rPr>
      </w:pPr>
      <w:r w:rsidRPr="0020159C">
        <w:rPr>
          <w:rFonts w:ascii="Times New Roman" w:eastAsia="Cambria" w:hAnsi="Times New Roman" w:cs="Times New Roman"/>
          <w:color w:val="FF0000"/>
          <w:sz w:val="24"/>
        </w:rPr>
        <w:t>(8) Proti rozhodnutiu o uložení disciplinárneho opatrenia môže podať odvolanie dotknutý člen asociácie, dotknutá registrovaná osoba alebo predseda</w:t>
      </w:r>
      <w:r w:rsidRPr="0020159C">
        <w:rPr>
          <w:rFonts w:eastAsia="Cambria" w:cs="Times New Roman"/>
          <w:color w:val="FF0000"/>
        </w:rPr>
        <w:t xml:space="preserve"> </w:t>
      </w:r>
      <w:r w:rsidRPr="0020159C">
        <w:rPr>
          <w:rFonts w:ascii="Times New Roman" w:eastAsia="Cambria" w:hAnsi="Times New Roman" w:cs="Times New Roman"/>
          <w:color w:val="FF0000"/>
          <w:sz w:val="24"/>
        </w:rPr>
        <w:t>v lehote 15 dní odo dňa oznámenia rozhodnutia</w:t>
      </w:r>
      <w:r w:rsidR="00D73CF1" w:rsidRPr="0020159C">
        <w:rPr>
          <w:rFonts w:ascii="Times New Roman" w:eastAsia="Cambria" w:hAnsi="Times New Roman" w:cs="Times New Roman"/>
          <w:color w:val="FF0000"/>
          <w:sz w:val="24"/>
        </w:rPr>
        <w:t>.</w:t>
      </w:r>
      <w:r w:rsidR="00D73CF1" w:rsidRPr="0020159C">
        <w:rPr>
          <w:color w:val="FF0000"/>
        </w:rPr>
        <w:t xml:space="preserve"> </w:t>
      </w:r>
      <w:r w:rsidR="00D73CF1" w:rsidRPr="0020159C">
        <w:rPr>
          <w:rFonts w:ascii="Times New Roman" w:eastAsia="Cambria" w:hAnsi="Times New Roman" w:cs="Times New Roman"/>
          <w:color w:val="FF0000"/>
          <w:sz w:val="24"/>
        </w:rPr>
        <w:t>Odvolanie proti rozhodnutiu sa podáva odvolacej komisii a má odkladný účinok</w:t>
      </w:r>
      <w:r w:rsidR="00D73CF1" w:rsidRPr="0020159C">
        <w:rPr>
          <w:rFonts w:ascii="Times New Roman" w:eastAsia="Times New Roman" w:hAnsi="Times New Roman" w:cs="Times New Roman"/>
          <w:color w:val="FF0000"/>
          <w:sz w:val="24"/>
          <w:lang w:eastAsia="sk-SK"/>
        </w:rPr>
        <w:t>.</w:t>
      </w:r>
    </w:p>
    <w:p w14:paraId="5B1DA7AD" w14:textId="17DB263B" w:rsidR="002F6BF7" w:rsidRPr="0020159C" w:rsidRDefault="002F6BF7" w:rsidP="00A077FC">
      <w:pPr>
        <w:spacing w:before="0" w:after="0"/>
        <w:rPr>
          <w:rFonts w:ascii="Times New Roman" w:hAnsi="Times New Roman" w:cs="Times New Roman"/>
          <w:color w:val="FF0000"/>
          <w:sz w:val="24"/>
          <w:lang w:val="sk-SK"/>
        </w:rPr>
      </w:pPr>
      <w:r w:rsidRPr="0020159C">
        <w:rPr>
          <w:rFonts w:ascii="Times New Roman" w:hAnsi="Times New Roman" w:cs="Times New Roman"/>
          <w:color w:val="FF0000"/>
          <w:sz w:val="24"/>
          <w:lang w:val="sk-SK"/>
        </w:rPr>
        <w:t>9) O odvolaní proti rozhodnutiu o uložení disciplinárneho opatrenia rozhoduje odvolacia komisia.</w:t>
      </w:r>
      <w:r w:rsidR="00C922BF" w:rsidRPr="0020159C">
        <w:rPr>
          <w:rFonts w:ascii="Times New Roman" w:hAnsi="Times New Roman" w:cs="Times New Roman"/>
          <w:color w:val="FF0000"/>
          <w:sz w:val="24"/>
          <w:lang w:val="sk-SK"/>
        </w:rPr>
        <w:t xml:space="preserve"> </w:t>
      </w:r>
      <w:r w:rsidRPr="0020159C">
        <w:rPr>
          <w:rFonts w:ascii="Times New Roman" w:hAnsi="Times New Roman" w:cs="Times New Roman"/>
          <w:color w:val="FF0000"/>
          <w:sz w:val="24"/>
          <w:lang w:val="sk-SK"/>
        </w:rPr>
        <w:t xml:space="preserve">Odvolacia komisia môže napadnuté rozhodnutie potvrdiť, zrušiť, alebo zrušiť a vec vrátiť na nové konanie a rozhodnutie. Ak odvolacia komisia napadnuté rozhodnutie zruší a vec vráti na nové konanie a rozhodnutie, disciplinárna komisia je názorom odvolacej komisie viazaná. Rozhodnutie </w:t>
      </w:r>
      <w:r w:rsidR="00BD105E" w:rsidRPr="0020159C">
        <w:rPr>
          <w:rFonts w:ascii="Times New Roman" w:eastAsia="Times New Roman" w:hAnsi="Times New Roman" w:cs="Times New Roman"/>
          <w:color w:val="FF0000"/>
          <w:sz w:val="24"/>
          <w:lang w:eastAsia="sk-SK"/>
        </w:rPr>
        <w:t>odvolacej komisie</w:t>
      </w:r>
      <w:r w:rsidR="00BD105E" w:rsidRPr="0020159C">
        <w:rPr>
          <w:rFonts w:ascii="Times New Roman" w:eastAsia="Times New Roman" w:hAnsi="Times New Roman" w:cs="Times New Roman"/>
          <w:color w:val="FF0000"/>
          <w:spacing w:val="-14"/>
          <w:sz w:val="24"/>
          <w:lang w:eastAsia="sk-SK"/>
        </w:rPr>
        <w:t xml:space="preserve"> </w:t>
      </w:r>
      <w:r w:rsidRPr="0020159C">
        <w:rPr>
          <w:rFonts w:ascii="Times New Roman" w:hAnsi="Times New Roman" w:cs="Times New Roman"/>
          <w:color w:val="FF0000"/>
          <w:sz w:val="24"/>
          <w:lang w:val="sk-SK"/>
        </w:rPr>
        <w:t>je konečné a nemožno sa proti nemu odvolať. Rozhodnutie odvolacej komisie je preskúmateľné súdom.</w:t>
      </w:r>
    </w:p>
    <w:p w14:paraId="1BB67356" w14:textId="77777777" w:rsidR="002F6BF7" w:rsidRPr="0020159C" w:rsidRDefault="002F6BF7" w:rsidP="00A077FC">
      <w:pPr>
        <w:spacing w:before="0" w:after="0"/>
        <w:rPr>
          <w:rFonts w:ascii="Times New Roman" w:hAnsi="Times New Roman" w:cs="Times New Roman"/>
          <w:color w:val="FF0000"/>
          <w:sz w:val="24"/>
          <w:lang w:val="sk-SK"/>
        </w:rPr>
      </w:pPr>
      <w:r w:rsidRPr="0020159C">
        <w:rPr>
          <w:rFonts w:ascii="Times New Roman" w:hAnsi="Times New Roman" w:cs="Times New Roman"/>
          <w:color w:val="FF0000"/>
          <w:sz w:val="24"/>
          <w:lang w:val="sk-SK"/>
        </w:rPr>
        <w:t>(10) Podrobnosti o disciplinárnom konaní upravuje disciplinárny poriadok asociácie, ktorý schvaľuje snem asociácie.</w:t>
      </w:r>
    </w:p>
    <w:p w14:paraId="195DB500" w14:textId="6E67C62C" w:rsidR="002F6BF7" w:rsidRPr="0020159C" w:rsidRDefault="002F6BF7" w:rsidP="00A077FC">
      <w:pPr>
        <w:spacing w:before="0" w:after="0"/>
        <w:rPr>
          <w:rFonts w:ascii="Times New Roman" w:hAnsi="Times New Roman" w:cs="Times New Roman"/>
          <w:color w:val="FF0000"/>
          <w:sz w:val="24"/>
          <w:lang w:val="sk-SK"/>
        </w:rPr>
      </w:pPr>
      <w:r w:rsidRPr="0020159C">
        <w:rPr>
          <w:rFonts w:ascii="Times New Roman" w:hAnsi="Times New Roman" w:cs="Times New Roman"/>
          <w:color w:val="FF0000"/>
          <w:sz w:val="24"/>
          <w:lang w:val="sk-SK"/>
        </w:rPr>
        <w:t>(11) Na disciplinárne konanie sa nevzťahuje správny poriadok okrem základných pra</w:t>
      </w:r>
      <w:r w:rsidR="00691F33" w:rsidRPr="0020159C">
        <w:rPr>
          <w:rFonts w:ascii="Times New Roman" w:hAnsi="Times New Roman" w:cs="Times New Roman"/>
          <w:color w:val="FF0000"/>
          <w:sz w:val="24"/>
          <w:lang w:val="sk-SK"/>
        </w:rPr>
        <w:t>vidiel konania uvedených v § 3</w:t>
      </w:r>
      <w:r w:rsidR="00B156B6" w:rsidRPr="0020159C">
        <w:rPr>
          <w:rFonts w:ascii="Times New Roman" w:hAnsi="Times New Roman" w:cs="Times New Roman"/>
          <w:color w:val="FF0000"/>
          <w:sz w:val="24"/>
          <w:lang w:val="sk-SK"/>
        </w:rPr>
        <w:t xml:space="preserve"> správneho poriadku</w:t>
      </w:r>
      <w:r w:rsidR="00691F33" w:rsidRPr="0020159C">
        <w:rPr>
          <w:rFonts w:ascii="Times New Roman" w:hAnsi="Times New Roman" w:cs="Times New Roman"/>
          <w:color w:val="FF0000"/>
          <w:sz w:val="24"/>
          <w:lang w:val="sk-SK"/>
        </w:rPr>
        <w:t>.</w:t>
      </w:r>
    </w:p>
    <w:p w14:paraId="4C63D91D" w14:textId="588BE795" w:rsidR="00957A2F" w:rsidRPr="0020159C" w:rsidRDefault="009E43C4" w:rsidP="00A077FC">
      <w:pPr>
        <w:pStyle w:val="H5-center"/>
        <w:spacing w:before="0"/>
        <w:rPr>
          <w:rFonts w:ascii="Times New Roman" w:hAnsi="Times New Roman" w:cs="Times New Roman"/>
          <w:szCs w:val="24"/>
          <w:lang w:val="sk-SK"/>
        </w:rPr>
      </w:pPr>
      <w:r w:rsidRPr="0020159C">
        <w:rPr>
          <w:rFonts w:ascii="Times New Roman" w:hAnsi="Times New Roman" w:cs="Times New Roman"/>
          <w:szCs w:val="24"/>
          <w:lang w:val="sk-SK"/>
        </w:rPr>
        <w:t>§ 2d</w:t>
      </w:r>
      <w:bookmarkStart w:id="30" w:name="c_724"/>
      <w:bookmarkEnd w:id="30"/>
    </w:p>
    <w:p w14:paraId="2D8D07E6" w14:textId="77777777" w:rsidR="00957A2F" w:rsidRPr="0020159C" w:rsidRDefault="009E43C4" w:rsidP="00A077FC">
      <w:pPr>
        <w:pStyle w:val="Nadpis5"/>
        <w:spacing w:before="0"/>
        <w:rPr>
          <w:rFonts w:ascii="Times New Roman" w:hAnsi="Times New Roman" w:cs="Times New Roman"/>
          <w:szCs w:val="24"/>
          <w:lang w:val="sk-SK"/>
        </w:rPr>
      </w:pPr>
      <w:bookmarkStart w:id="31" w:name="horská-vodcovská-činnosť"/>
      <w:r w:rsidRPr="0020159C">
        <w:rPr>
          <w:rFonts w:ascii="Times New Roman" w:hAnsi="Times New Roman" w:cs="Times New Roman"/>
          <w:szCs w:val="24"/>
          <w:lang w:val="sk-SK"/>
        </w:rPr>
        <w:t>Horská vodcovská činnosť</w:t>
      </w:r>
      <w:bookmarkEnd w:id="31"/>
    </w:p>
    <w:p w14:paraId="1674DEA5" w14:textId="6656AF5C" w:rsidR="00957A2F" w:rsidRPr="0020159C" w:rsidRDefault="009E43C4" w:rsidP="00A077FC">
      <w:pPr>
        <w:pStyle w:val="FirstParagraph"/>
        <w:spacing w:before="0" w:after="0"/>
        <w:rPr>
          <w:rFonts w:ascii="Times New Roman" w:hAnsi="Times New Roman" w:cs="Times New Roman"/>
          <w:color w:val="FF0000"/>
          <w:sz w:val="24"/>
          <w:lang w:val="sk-SK"/>
        </w:rPr>
      </w:pPr>
      <w:r w:rsidRPr="0020159C">
        <w:rPr>
          <w:rFonts w:ascii="Times New Roman" w:hAnsi="Times New Roman" w:cs="Times New Roman"/>
          <w:sz w:val="24"/>
          <w:lang w:val="sk-SK"/>
        </w:rPr>
        <w:t>(1) Horská vodcovská činnosť je vedenie a sprevádzanie osôb v horskom a vysokohorskom prostredí mimo turistických chodníkov a trás a vedenie výcviku v disciplínach alpinizmu</w:t>
      </w:r>
      <w:r w:rsidR="002F6BF7" w:rsidRPr="0020159C">
        <w:rPr>
          <w:rFonts w:ascii="Times New Roman" w:hAnsi="Times New Roman" w:cs="Times New Roman"/>
          <w:sz w:val="24"/>
          <w:lang w:val="sk-SK"/>
        </w:rPr>
        <w:t xml:space="preserve"> </w:t>
      </w:r>
      <w:r w:rsidR="002F6BF7" w:rsidRPr="0020159C">
        <w:rPr>
          <w:rFonts w:ascii="Times New Roman" w:hAnsi="Times New Roman" w:cs="Times New Roman"/>
          <w:color w:val="FF0000"/>
          <w:sz w:val="24"/>
          <w:lang w:val="sk-SK"/>
        </w:rPr>
        <w:t>vrátane kurzov technickej pomoci v</w:t>
      </w:r>
      <w:r w:rsidR="00D6350F" w:rsidRPr="0020159C">
        <w:rPr>
          <w:rFonts w:ascii="Times New Roman" w:hAnsi="Times New Roman" w:cs="Times New Roman"/>
          <w:color w:val="FF0000"/>
          <w:sz w:val="24"/>
          <w:lang w:val="sk-SK"/>
        </w:rPr>
        <w:t> </w:t>
      </w:r>
      <w:r w:rsidR="002F6BF7" w:rsidRPr="0020159C">
        <w:rPr>
          <w:rFonts w:ascii="Times New Roman" w:hAnsi="Times New Roman" w:cs="Times New Roman"/>
          <w:color w:val="FF0000"/>
          <w:sz w:val="24"/>
          <w:lang w:val="sk-SK"/>
        </w:rPr>
        <w:t>horách</w:t>
      </w:r>
    </w:p>
    <w:p w14:paraId="1C8E1C7C" w14:textId="37CBAEC1" w:rsidR="00957A2F" w:rsidRPr="0020159C" w:rsidRDefault="002F6BF7" w:rsidP="00A077FC">
      <w:pPr>
        <w:spacing w:before="0" w:after="0"/>
        <w:rPr>
          <w:rFonts w:ascii="Times New Roman" w:eastAsia="Times New Roman" w:hAnsi="Times New Roman" w:cs="Times New Roman"/>
          <w:color w:val="FF0000"/>
          <w:sz w:val="24"/>
          <w:lang w:val="sk-SK" w:eastAsia="sk-SK"/>
        </w:rPr>
      </w:pPr>
      <w:r w:rsidRPr="0020159C">
        <w:rPr>
          <w:rFonts w:ascii="Times New Roman" w:hAnsi="Times New Roman" w:cs="Times New Roman"/>
          <w:sz w:val="24"/>
          <w:lang w:val="sk-SK"/>
        </w:rPr>
        <w:t xml:space="preserve">a) </w:t>
      </w:r>
      <w:r w:rsidRPr="0020159C">
        <w:rPr>
          <w:rFonts w:ascii="Times New Roman" w:hAnsi="Times New Roman" w:cs="Times New Roman"/>
          <w:strike/>
          <w:sz w:val="24"/>
          <w:lang w:val="sk-SK"/>
        </w:rPr>
        <w:t>na túrach chodeckých i lezeckých na skale, ľade a snehu alebo v kombináciách uvedených terénov</w:t>
      </w:r>
      <w:r w:rsidRPr="0020159C">
        <w:rPr>
          <w:rFonts w:ascii="Times New Roman" w:hAnsi="Times New Roman" w:cs="Times New Roman"/>
          <w:sz w:val="24"/>
          <w:lang w:val="sk-SK"/>
        </w:rPr>
        <w:t xml:space="preserve">, </w:t>
      </w:r>
      <w:r w:rsidRPr="0020159C">
        <w:rPr>
          <w:rFonts w:ascii="Times New Roman" w:hAnsi="Times New Roman" w:cs="Times New Roman"/>
          <w:color w:val="FF0000"/>
          <w:sz w:val="24"/>
          <w:lang w:val="sk-SK"/>
        </w:rPr>
        <w:t>na túrach chodeckých a túrach lezeckých na skale, ľade a snehu alebo v kombináciách uvedených terénov v</w:t>
      </w:r>
      <w:r w:rsidR="001B4253" w:rsidRPr="0020159C">
        <w:rPr>
          <w:rFonts w:ascii="Times New Roman" w:hAnsi="Times New Roman" w:cs="Times New Roman"/>
          <w:color w:val="FF0000"/>
          <w:sz w:val="24"/>
          <w:lang w:val="sk-SK"/>
        </w:rPr>
        <w:t> </w:t>
      </w:r>
      <w:r w:rsidRPr="0020159C">
        <w:rPr>
          <w:rFonts w:ascii="Times New Roman" w:hAnsi="Times New Roman" w:cs="Times New Roman"/>
          <w:color w:val="FF0000"/>
          <w:sz w:val="24"/>
          <w:lang w:val="sk-SK"/>
        </w:rPr>
        <w:t>prvom</w:t>
      </w:r>
      <w:r w:rsidR="001B4253" w:rsidRPr="0020159C">
        <w:rPr>
          <w:rFonts w:ascii="Times New Roman" w:hAnsi="Times New Roman" w:cs="Times New Roman"/>
          <w:color w:val="FF0000"/>
          <w:sz w:val="24"/>
          <w:lang w:val="sk-SK"/>
        </w:rPr>
        <w:t xml:space="preserve"> stupni</w:t>
      </w:r>
      <w:r w:rsidRPr="0020159C">
        <w:rPr>
          <w:rFonts w:ascii="Times New Roman" w:hAnsi="Times New Roman" w:cs="Times New Roman"/>
          <w:color w:val="FF0000"/>
          <w:sz w:val="24"/>
          <w:lang w:val="sk-SK"/>
        </w:rPr>
        <w:t xml:space="preserve"> a vyššom stupni horolezeckej obťažnosti podľa medzinárodnej stupnice Medzinárodného zväzu horolezeckých spolkov (UIAA).</w:t>
      </w:r>
    </w:p>
    <w:p w14:paraId="12E791E6" w14:textId="4819AFDD" w:rsidR="00957A2F" w:rsidRPr="0020159C" w:rsidRDefault="00F40378" w:rsidP="00A077FC">
      <w:pPr>
        <w:pStyle w:val="Odstavec-posun-minus1r"/>
        <w:spacing w:before="0" w:after="0"/>
        <w:ind w:left="0" w:firstLine="0"/>
        <w:rPr>
          <w:rFonts w:ascii="Times New Roman" w:hAnsi="Times New Roman" w:cs="Times New Roman"/>
          <w:sz w:val="24"/>
          <w:lang w:val="sk-SK"/>
        </w:rPr>
      </w:pPr>
      <w:r w:rsidRPr="0020159C">
        <w:rPr>
          <w:rFonts w:ascii="Times New Roman" w:hAnsi="Times New Roman" w:cs="Times New Roman"/>
          <w:sz w:val="24"/>
          <w:lang w:val="sk-SK"/>
        </w:rPr>
        <w:t xml:space="preserve">     </w:t>
      </w:r>
      <w:r w:rsidR="009E43C4" w:rsidRPr="0020159C">
        <w:rPr>
          <w:rFonts w:ascii="Times New Roman" w:hAnsi="Times New Roman" w:cs="Times New Roman"/>
          <w:sz w:val="24"/>
          <w:lang w:val="sk-SK"/>
        </w:rPr>
        <w:t>b) na skialpinistických alebo lyžiarskych túrach a pri zjazdoch v neupravovanom a hlbokom snehu.</w:t>
      </w:r>
    </w:p>
    <w:p w14:paraId="58D4D7A8" w14:textId="52CC6467" w:rsidR="00957A2F" w:rsidRPr="0020159C" w:rsidRDefault="009E43C4" w:rsidP="00A077FC">
      <w:pPr>
        <w:pStyle w:val="Zkladntext"/>
        <w:spacing w:before="0" w:after="0"/>
        <w:rPr>
          <w:rFonts w:ascii="Times New Roman" w:hAnsi="Times New Roman" w:cs="Times New Roman"/>
          <w:sz w:val="24"/>
          <w:lang w:val="sk-SK"/>
        </w:rPr>
      </w:pPr>
      <w:r w:rsidRPr="0020159C">
        <w:rPr>
          <w:rFonts w:ascii="Times New Roman" w:hAnsi="Times New Roman" w:cs="Times New Roman"/>
          <w:sz w:val="24"/>
          <w:lang w:val="sk-SK"/>
        </w:rPr>
        <w:t xml:space="preserve">(2) </w:t>
      </w:r>
      <w:r w:rsidRPr="0020159C">
        <w:rPr>
          <w:rFonts w:ascii="Times New Roman" w:hAnsi="Times New Roman" w:cs="Times New Roman"/>
          <w:strike/>
          <w:sz w:val="24"/>
          <w:lang w:val="sk-SK"/>
        </w:rPr>
        <w:t>Horskú vodcovskú činnosť môže vykonávať fyzická osoba, ktorá má platné osvedčenie o odbornej spôsobilosti na výkon horskej vodcovskej činnosti vydané asociáciou; osvedčenie má platnosť tri roky od jeho vydania</w:t>
      </w:r>
      <w:r w:rsidRPr="0020159C">
        <w:rPr>
          <w:rFonts w:ascii="Times New Roman" w:hAnsi="Times New Roman" w:cs="Times New Roman"/>
          <w:sz w:val="24"/>
          <w:lang w:val="sk-SK"/>
        </w:rPr>
        <w:t>.</w:t>
      </w:r>
      <w:r w:rsidR="002F6BF7" w:rsidRPr="0020159C">
        <w:rPr>
          <w:rFonts w:ascii="Times New Roman" w:hAnsi="Times New Roman" w:cs="Times New Roman"/>
          <w:sz w:val="24"/>
          <w:lang w:val="sk-SK"/>
        </w:rPr>
        <w:t xml:space="preserve"> </w:t>
      </w:r>
      <w:r w:rsidR="002F6BF7" w:rsidRPr="0020159C">
        <w:rPr>
          <w:rFonts w:ascii="Times New Roman" w:hAnsi="Times New Roman" w:cs="Times New Roman"/>
          <w:color w:val="FF0000"/>
          <w:sz w:val="24"/>
          <w:lang w:val="sk-SK"/>
        </w:rPr>
        <w:t xml:space="preserve">Horskú vodcovskú činnosť môže vykonávať člen asociácie alebo </w:t>
      </w:r>
      <w:r w:rsidR="002F6BF7" w:rsidRPr="0020159C">
        <w:rPr>
          <w:rFonts w:ascii="Times New Roman" w:hAnsi="Times New Roman" w:cs="Times New Roman"/>
          <w:color w:val="FF0000"/>
          <w:sz w:val="24"/>
          <w:lang w:val="sk-SK"/>
        </w:rPr>
        <w:lastRenderedPageBreak/>
        <w:t>registrovaná osoba, ktorá má platné osvedčenie o odbornej spôsobilosti na výkon horskej vodcovskej činnosti vydané asociáciou alebo jej bola uznaná odborná spôsobilosť podľa § 2c písm. f).</w:t>
      </w:r>
    </w:p>
    <w:p w14:paraId="4578C3D0" w14:textId="5FCF1F62" w:rsidR="002F6BF7" w:rsidRPr="0020159C" w:rsidRDefault="002F6BF7" w:rsidP="00A077FC">
      <w:pPr>
        <w:spacing w:before="0" w:after="0"/>
        <w:rPr>
          <w:rFonts w:ascii="Times New Roman" w:hAnsi="Times New Roman" w:cs="Times New Roman"/>
          <w:color w:val="FF0000"/>
          <w:sz w:val="24"/>
          <w:lang w:val="sk-SK"/>
        </w:rPr>
      </w:pPr>
      <w:r w:rsidRPr="0020159C">
        <w:rPr>
          <w:rFonts w:ascii="Times New Roman" w:hAnsi="Times New Roman" w:cs="Times New Roman"/>
          <w:color w:val="FF0000"/>
          <w:sz w:val="24"/>
          <w:lang w:val="sk-SK"/>
        </w:rPr>
        <w:t>(3) Osoba vykonávajúca horskú vodcovskú činnosť je povinná postupovať s odbornou starostlivosťou a v súlade s pokynmi</w:t>
      </w:r>
      <w:r w:rsidR="009F23CF" w:rsidRPr="0020159C">
        <w:rPr>
          <w:rFonts w:ascii="Times New Roman" w:hAnsi="Times New Roman" w:cs="Times New Roman"/>
          <w:color w:val="FF0000"/>
          <w:sz w:val="24"/>
          <w:lang w:val="sk-SK"/>
        </w:rPr>
        <w:t xml:space="preserve"> asociácie podľa § 2c písm. m).</w:t>
      </w:r>
    </w:p>
    <w:p w14:paraId="78621D39" w14:textId="4B3B8561" w:rsidR="00957A2F" w:rsidRPr="0020159C" w:rsidRDefault="009E43C4" w:rsidP="00A077FC">
      <w:pPr>
        <w:pStyle w:val="Zkladntext"/>
        <w:spacing w:before="0" w:after="0"/>
        <w:rPr>
          <w:rFonts w:ascii="Times New Roman" w:hAnsi="Times New Roman" w:cs="Times New Roman"/>
          <w:sz w:val="24"/>
          <w:lang w:val="sk-SK"/>
        </w:rPr>
      </w:pPr>
      <w:r w:rsidRPr="0020159C">
        <w:rPr>
          <w:rFonts w:ascii="Times New Roman" w:hAnsi="Times New Roman" w:cs="Times New Roman"/>
          <w:sz w:val="24"/>
          <w:lang w:val="sk-SK"/>
        </w:rPr>
        <w:t>(3) zrušený od 15.11.2015</w:t>
      </w:r>
    </w:p>
    <w:p w14:paraId="670801B3" w14:textId="77777777" w:rsidR="00957A2F" w:rsidRPr="0020159C" w:rsidRDefault="009E43C4" w:rsidP="00A077FC">
      <w:pPr>
        <w:pStyle w:val="Zkladntext"/>
        <w:spacing w:before="0" w:after="0"/>
        <w:rPr>
          <w:rFonts w:ascii="Times New Roman" w:hAnsi="Times New Roman" w:cs="Times New Roman"/>
          <w:sz w:val="24"/>
          <w:lang w:val="sk-SK"/>
        </w:rPr>
      </w:pPr>
      <w:r w:rsidRPr="0020159C">
        <w:rPr>
          <w:rFonts w:ascii="Times New Roman" w:hAnsi="Times New Roman" w:cs="Times New Roman"/>
          <w:sz w:val="24"/>
          <w:lang w:val="sk-SK"/>
        </w:rPr>
        <w:t>(4) zrušený od 15.11.2015</w:t>
      </w:r>
    </w:p>
    <w:p w14:paraId="6CDFB062" w14:textId="271A58E2" w:rsidR="00957A2F" w:rsidRPr="0020159C" w:rsidRDefault="009E43C4" w:rsidP="00A077FC">
      <w:pPr>
        <w:pStyle w:val="Zkladntext"/>
        <w:spacing w:before="0" w:after="0"/>
        <w:rPr>
          <w:rFonts w:ascii="Times New Roman" w:hAnsi="Times New Roman" w:cs="Times New Roman"/>
          <w:sz w:val="24"/>
          <w:lang w:val="sk-SK"/>
        </w:rPr>
      </w:pPr>
      <w:r w:rsidRPr="0020159C">
        <w:rPr>
          <w:rFonts w:ascii="Times New Roman" w:hAnsi="Times New Roman" w:cs="Times New Roman"/>
          <w:sz w:val="24"/>
          <w:lang w:val="sk-SK"/>
        </w:rPr>
        <w:t>(5) zrušený od 15.11.2015.</w:t>
      </w:r>
      <w:bookmarkStart w:id="32" w:name="c_1032"/>
      <w:bookmarkStart w:id="33" w:name="pa_2e"/>
      <w:bookmarkStart w:id="34" w:name="p_2e"/>
      <w:bookmarkEnd w:id="32"/>
      <w:bookmarkEnd w:id="33"/>
      <w:bookmarkEnd w:id="34"/>
    </w:p>
    <w:p w14:paraId="7CE2E053" w14:textId="3CAE8961" w:rsidR="00957A2F" w:rsidRPr="0020159C" w:rsidRDefault="009E43C4" w:rsidP="00A077FC">
      <w:pPr>
        <w:pStyle w:val="H5-center"/>
        <w:spacing w:before="0"/>
        <w:rPr>
          <w:rFonts w:ascii="Times New Roman" w:hAnsi="Times New Roman" w:cs="Times New Roman"/>
          <w:szCs w:val="24"/>
          <w:lang w:val="sk-SK"/>
        </w:rPr>
      </w:pPr>
      <w:r w:rsidRPr="0020159C">
        <w:rPr>
          <w:rFonts w:ascii="Times New Roman" w:hAnsi="Times New Roman" w:cs="Times New Roman"/>
          <w:szCs w:val="24"/>
          <w:lang w:val="sk-SK"/>
        </w:rPr>
        <w:t>§ 2e</w:t>
      </w:r>
      <w:bookmarkStart w:id="35" w:name="c_1034"/>
      <w:bookmarkEnd w:id="35"/>
    </w:p>
    <w:p w14:paraId="26C4DD52" w14:textId="77777777" w:rsidR="00957A2F" w:rsidRPr="0020159C" w:rsidRDefault="009E43C4" w:rsidP="00A077FC">
      <w:pPr>
        <w:pStyle w:val="Nadpis5"/>
        <w:spacing w:before="0"/>
        <w:rPr>
          <w:rFonts w:ascii="Times New Roman" w:hAnsi="Times New Roman" w:cs="Times New Roman"/>
          <w:szCs w:val="24"/>
          <w:lang w:val="sk-SK"/>
        </w:rPr>
      </w:pPr>
      <w:bookmarkStart w:id="36" w:name="Xd26d820272e30dfe83471f7c5b8641e5fb189a9"/>
      <w:r w:rsidRPr="0020159C">
        <w:rPr>
          <w:rFonts w:ascii="Times New Roman" w:hAnsi="Times New Roman" w:cs="Times New Roman"/>
          <w:szCs w:val="24"/>
          <w:lang w:val="sk-SK"/>
        </w:rPr>
        <w:t>Zriadenie a postavenie Slovenskej asociácie horských sprievodcov</w:t>
      </w:r>
      <w:bookmarkEnd w:id="36"/>
    </w:p>
    <w:p w14:paraId="696B4E5B" w14:textId="77777777" w:rsidR="00957A2F" w:rsidRPr="0020159C" w:rsidRDefault="009E43C4" w:rsidP="00A077FC">
      <w:pPr>
        <w:pStyle w:val="FirstParagraph"/>
        <w:spacing w:before="0" w:after="0"/>
        <w:rPr>
          <w:rFonts w:ascii="Times New Roman" w:hAnsi="Times New Roman" w:cs="Times New Roman"/>
          <w:sz w:val="24"/>
          <w:lang w:val="sk-SK"/>
        </w:rPr>
      </w:pPr>
      <w:r w:rsidRPr="0020159C">
        <w:rPr>
          <w:rFonts w:ascii="Times New Roman" w:hAnsi="Times New Roman" w:cs="Times New Roman"/>
          <w:sz w:val="24"/>
          <w:lang w:val="sk-SK"/>
        </w:rPr>
        <w:t>(1) Zriaďuje sa Slovenská asociácia horských sprievodcov (ďalej len "asociácia sprievodcov") so sídlom vo Vysokých Tatrách.</w:t>
      </w:r>
    </w:p>
    <w:p w14:paraId="54A9E268" w14:textId="77777777" w:rsidR="00957A2F" w:rsidRPr="0020159C" w:rsidRDefault="009E43C4" w:rsidP="00A077FC">
      <w:pPr>
        <w:pStyle w:val="Zkladntext"/>
        <w:spacing w:before="0" w:after="0"/>
        <w:rPr>
          <w:rFonts w:ascii="Times New Roman" w:hAnsi="Times New Roman" w:cs="Times New Roman"/>
          <w:sz w:val="24"/>
          <w:lang w:val="sk-SK"/>
        </w:rPr>
      </w:pPr>
      <w:r w:rsidRPr="0020159C">
        <w:rPr>
          <w:rFonts w:ascii="Times New Roman" w:hAnsi="Times New Roman" w:cs="Times New Roman"/>
          <w:sz w:val="24"/>
          <w:lang w:val="sk-SK"/>
        </w:rPr>
        <w:t>(2) Asociácia sprievodcov je samosprávna neštátna stavovská inštitúcia, ktorej poslaním je presadzovať a chrániť práva a oprávnené záujmy svojich členov, ochraňovať ich stavovskú česť, podieľať sa na zvyšovaní ich odbornej úrovne a plniť ďalšie úlohy podľa tohto zákona.</w:t>
      </w:r>
    </w:p>
    <w:p w14:paraId="145F9876" w14:textId="77777777" w:rsidR="00957A2F" w:rsidRPr="0020159C" w:rsidRDefault="009E43C4" w:rsidP="00A077FC">
      <w:pPr>
        <w:pStyle w:val="Zkladntext"/>
        <w:spacing w:before="0" w:after="0"/>
        <w:rPr>
          <w:rFonts w:ascii="Times New Roman" w:hAnsi="Times New Roman" w:cs="Times New Roman"/>
          <w:sz w:val="24"/>
          <w:lang w:val="sk-SK"/>
        </w:rPr>
      </w:pPr>
      <w:r w:rsidRPr="0020159C">
        <w:rPr>
          <w:rFonts w:ascii="Times New Roman" w:hAnsi="Times New Roman" w:cs="Times New Roman"/>
          <w:sz w:val="24"/>
          <w:lang w:val="sk-SK"/>
        </w:rPr>
        <w:t>(3) Asociácia sprievodcov je právnická osoba.</w:t>
      </w:r>
    </w:p>
    <w:p w14:paraId="326890D4" w14:textId="543A0795" w:rsidR="00957A2F" w:rsidRPr="0020159C" w:rsidRDefault="009E43C4" w:rsidP="00A077FC">
      <w:pPr>
        <w:pStyle w:val="Zkladntext"/>
        <w:spacing w:before="0" w:after="0"/>
        <w:rPr>
          <w:rFonts w:ascii="Times New Roman" w:hAnsi="Times New Roman" w:cs="Times New Roman"/>
          <w:sz w:val="24"/>
          <w:lang w:val="sk-SK"/>
        </w:rPr>
      </w:pPr>
      <w:r w:rsidRPr="0020159C">
        <w:rPr>
          <w:rFonts w:ascii="Times New Roman" w:hAnsi="Times New Roman" w:cs="Times New Roman"/>
          <w:sz w:val="24"/>
          <w:lang w:val="sk-SK"/>
        </w:rPr>
        <w:t>(4) Orgány asociácie sprievodcov sú predseda, predsedníctvo a snem asociácie sprievodcov. Snem asociácie sprievodcov je najvyšší orgán asociácie sprievodcov, ktorý tvoria členovia asociácie sprievodcov. Predsedníctvo je výkonný orgán asociácie sprievodcov. Predseda je štatutárny orgán asociácie sprievodcov, ktorý zastupuje asociáciu sprievodcov navonok a koná v jej mene. Predsedu a predsedníctvo volí snem.</w:t>
      </w:r>
    </w:p>
    <w:p w14:paraId="5141C388" w14:textId="45E0E7AB" w:rsidR="001D616B" w:rsidRPr="0020159C" w:rsidRDefault="001D616B" w:rsidP="00A077FC">
      <w:pPr>
        <w:pStyle w:val="Zkladntext"/>
        <w:spacing w:before="0" w:after="0"/>
        <w:rPr>
          <w:rFonts w:ascii="Times New Roman" w:hAnsi="Times New Roman" w:cs="Times New Roman"/>
          <w:color w:val="FF0000"/>
          <w:sz w:val="24"/>
          <w:lang w:val="sk-SK"/>
        </w:rPr>
      </w:pPr>
      <w:r w:rsidRPr="0020159C">
        <w:rPr>
          <w:rFonts w:ascii="Times New Roman" w:hAnsi="Times New Roman" w:cs="Times New Roman"/>
          <w:color w:val="FF0000"/>
          <w:sz w:val="24"/>
          <w:lang w:val="sk-SK"/>
        </w:rPr>
        <w:t>(5) Členstvo v asociácii sprievodcov je dobrovoľné. Člen asociácie sprievodcov je platiteľom členského príspevku, ktorého výšku určuje snem asociácie sprievodcov.</w:t>
      </w:r>
    </w:p>
    <w:p w14:paraId="4EA22BDA" w14:textId="7DAED5BC" w:rsidR="00957A2F" w:rsidRPr="0020159C" w:rsidRDefault="001D616B" w:rsidP="00A077FC">
      <w:pPr>
        <w:pStyle w:val="Zkladntext"/>
        <w:spacing w:before="0" w:after="0"/>
        <w:rPr>
          <w:rFonts w:ascii="Times New Roman" w:hAnsi="Times New Roman" w:cs="Times New Roman"/>
          <w:sz w:val="24"/>
          <w:lang w:val="sk-SK"/>
        </w:rPr>
      </w:pPr>
      <w:r w:rsidRPr="0020159C">
        <w:rPr>
          <w:rFonts w:ascii="Times New Roman" w:hAnsi="Times New Roman" w:cs="Times New Roman"/>
          <w:color w:val="FF0000"/>
          <w:sz w:val="24"/>
          <w:lang w:val="sk-SK"/>
        </w:rPr>
        <w:t>(6)</w:t>
      </w:r>
      <w:r w:rsidR="009E43C4" w:rsidRPr="00596F78">
        <w:rPr>
          <w:rFonts w:ascii="Times New Roman" w:hAnsi="Times New Roman" w:cs="Times New Roman"/>
          <w:strike/>
          <w:color w:val="auto"/>
          <w:sz w:val="24"/>
          <w:lang w:val="sk-SK"/>
        </w:rPr>
        <w:t xml:space="preserve">(5) </w:t>
      </w:r>
      <w:r w:rsidR="009E43C4" w:rsidRPr="0020159C">
        <w:rPr>
          <w:rFonts w:ascii="Times New Roman" w:hAnsi="Times New Roman" w:cs="Times New Roman"/>
          <w:sz w:val="24"/>
          <w:lang w:val="sk-SK"/>
        </w:rPr>
        <w:t>Podrobnosti o činnosti asociácie sprievodcov, práva a povinnosti členov asociácie sprievodcov ustanovujú stanovy, ktoré schvaľuje snem asociácie sprievodcov.</w:t>
      </w:r>
      <w:bookmarkStart w:id="37" w:name="c_1174"/>
      <w:bookmarkStart w:id="38" w:name="pa_2f"/>
      <w:bookmarkStart w:id="39" w:name="p_2f"/>
      <w:bookmarkEnd w:id="37"/>
      <w:bookmarkEnd w:id="38"/>
      <w:bookmarkEnd w:id="39"/>
    </w:p>
    <w:p w14:paraId="4B0EA06C" w14:textId="72B1B6A2" w:rsidR="00957A2F" w:rsidRPr="0020159C" w:rsidRDefault="009E43C4" w:rsidP="00A077FC">
      <w:pPr>
        <w:pStyle w:val="H5-center"/>
        <w:spacing w:before="0"/>
        <w:rPr>
          <w:rFonts w:ascii="Times New Roman" w:hAnsi="Times New Roman" w:cs="Times New Roman"/>
          <w:szCs w:val="24"/>
          <w:lang w:val="sk-SK"/>
        </w:rPr>
      </w:pPr>
      <w:r w:rsidRPr="0020159C">
        <w:rPr>
          <w:rFonts w:ascii="Times New Roman" w:hAnsi="Times New Roman" w:cs="Times New Roman"/>
          <w:szCs w:val="24"/>
          <w:lang w:val="sk-SK"/>
        </w:rPr>
        <w:t>§ 2f</w:t>
      </w:r>
      <w:bookmarkStart w:id="40" w:name="c_1176"/>
      <w:bookmarkEnd w:id="40"/>
    </w:p>
    <w:p w14:paraId="0B2D1B24" w14:textId="77777777" w:rsidR="00957A2F" w:rsidRPr="0020159C" w:rsidRDefault="009E43C4" w:rsidP="00A077FC">
      <w:pPr>
        <w:pStyle w:val="Nadpis5"/>
        <w:spacing w:before="0"/>
        <w:rPr>
          <w:rFonts w:ascii="Times New Roman" w:hAnsi="Times New Roman" w:cs="Times New Roman"/>
          <w:szCs w:val="24"/>
          <w:lang w:val="sk-SK"/>
        </w:rPr>
      </w:pPr>
      <w:bookmarkStart w:id="41" w:name="pôsobnosť-asociácie-sprievodcov"/>
      <w:r w:rsidRPr="0020159C">
        <w:rPr>
          <w:rFonts w:ascii="Times New Roman" w:hAnsi="Times New Roman" w:cs="Times New Roman"/>
          <w:szCs w:val="24"/>
          <w:lang w:val="sk-SK"/>
        </w:rPr>
        <w:t>Pôsobnosť asociácie sprievodcov</w:t>
      </w:r>
      <w:bookmarkEnd w:id="41"/>
    </w:p>
    <w:p w14:paraId="5C76E7A1" w14:textId="77777777" w:rsidR="00957A2F" w:rsidRPr="0020159C" w:rsidRDefault="009E43C4" w:rsidP="00A077FC">
      <w:pPr>
        <w:pStyle w:val="FirstParagraph"/>
        <w:spacing w:before="0" w:after="0"/>
        <w:rPr>
          <w:rFonts w:ascii="Times New Roman" w:hAnsi="Times New Roman" w:cs="Times New Roman"/>
          <w:sz w:val="24"/>
          <w:lang w:val="sk-SK"/>
        </w:rPr>
      </w:pPr>
      <w:r w:rsidRPr="0020159C">
        <w:rPr>
          <w:rFonts w:ascii="Times New Roman" w:hAnsi="Times New Roman" w:cs="Times New Roman"/>
          <w:sz w:val="24"/>
          <w:lang w:val="sk-SK"/>
        </w:rPr>
        <w:t>Asociácia sprievodcov najmä</w:t>
      </w:r>
    </w:p>
    <w:p w14:paraId="58A0E421" w14:textId="77777777" w:rsidR="00957A2F" w:rsidRPr="0020159C" w:rsidRDefault="009E43C4" w:rsidP="00A077FC">
      <w:pPr>
        <w:pStyle w:val="Odstavec-posun-minus1r"/>
        <w:spacing w:before="0" w:after="0"/>
        <w:ind w:left="0" w:firstLine="0"/>
        <w:rPr>
          <w:rFonts w:ascii="Times New Roman" w:hAnsi="Times New Roman" w:cs="Times New Roman"/>
          <w:sz w:val="24"/>
          <w:lang w:val="sk-SK"/>
        </w:rPr>
      </w:pPr>
      <w:r w:rsidRPr="0020159C">
        <w:rPr>
          <w:rFonts w:ascii="Times New Roman" w:hAnsi="Times New Roman" w:cs="Times New Roman"/>
          <w:sz w:val="24"/>
          <w:lang w:val="sk-SK"/>
        </w:rPr>
        <w:t>a) zastupuje svojich členov vo vzťahu k štátnym orgánom, orgánom územnej samosprávy a iným právnickým osobám,</w:t>
      </w:r>
    </w:p>
    <w:p w14:paraId="2F5C9B42" w14:textId="77777777" w:rsidR="00957A2F" w:rsidRPr="0020159C" w:rsidRDefault="009E43C4" w:rsidP="00A077FC">
      <w:pPr>
        <w:pStyle w:val="Odstavec-posun-minus1r"/>
        <w:spacing w:before="0" w:after="0"/>
        <w:ind w:left="0" w:firstLine="0"/>
        <w:rPr>
          <w:rFonts w:ascii="Times New Roman" w:hAnsi="Times New Roman" w:cs="Times New Roman"/>
          <w:sz w:val="24"/>
          <w:lang w:val="sk-SK"/>
        </w:rPr>
      </w:pPr>
      <w:r w:rsidRPr="0020159C">
        <w:rPr>
          <w:rFonts w:ascii="Times New Roman" w:hAnsi="Times New Roman" w:cs="Times New Roman"/>
          <w:sz w:val="24"/>
          <w:lang w:val="sk-SK"/>
        </w:rPr>
        <w:t>b) vykonáva odbornú prípravu osôb na výkon horskej sprievodcovskej činnosti,</w:t>
      </w:r>
    </w:p>
    <w:p w14:paraId="0EBD0194" w14:textId="77777777" w:rsidR="00957A2F" w:rsidRPr="0020159C" w:rsidRDefault="009E43C4" w:rsidP="00A077FC">
      <w:pPr>
        <w:pStyle w:val="Odstavec-posun-minus1r"/>
        <w:spacing w:before="0" w:after="0"/>
        <w:ind w:left="0" w:firstLine="0"/>
        <w:rPr>
          <w:rFonts w:ascii="Times New Roman" w:hAnsi="Times New Roman" w:cs="Times New Roman"/>
          <w:sz w:val="24"/>
          <w:lang w:val="sk-SK"/>
        </w:rPr>
      </w:pPr>
      <w:r w:rsidRPr="0020159C">
        <w:rPr>
          <w:rFonts w:ascii="Times New Roman" w:hAnsi="Times New Roman" w:cs="Times New Roman"/>
          <w:sz w:val="24"/>
          <w:lang w:val="sk-SK"/>
        </w:rPr>
        <w:t>c) vydáva osvedčenie o odbornej spôsobilosti na výkon horskej sprievodcovskej činnosti,</w:t>
      </w:r>
    </w:p>
    <w:p w14:paraId="03F25300" w14:textId="77777777" w:rsidR="00957A2F" w:rsidRPr="0020159C" w:rsidRDefault="009E43C4" w:rsidP="00A077FC">
      <w:pPr>
        <w:pStyle w:val="Odstavec-posun-minus1r"/>
        <w:spacing w:before="0" w:after="0"/>
        <w:ind w:left="0" w:firstLine="0"/>
        <w:rPr>
          <w:rFonts w:ascii="Times New Roman" w:hAnsi="Times New Roman" w:cs="Times New Roman"/>
          <w:sz w:val="24"/>
          <w:lang w:val="sk-SK"/>
        </w:rPr>
      </w:pPr>
      <w:r w:rsidRPr="0020159C">
        <w:rPr>
          <w:rFonts w:ascii="Times New Roman" w:hAnsi="Times New Roman" w:cs="Times New Roman"/>
          <w:sz w:val="24"/>
          <w:lang w:val="sk-SK"/>
        </w:rPr>
        <w:t>d) podieľa sa na zvyšovaní odbornej spôsobilosti osôb vykonávajúcich horskú sprievodcovskú činnosť,</w:t>
      </w:r>
    </w:p>
    <w:p w14:paraId="0266DE60" w14:textId="77777777" w:rsidR="00957A2F" w:rsidRPr="0020159C" w:rsidRDefault="009E43C4" w:rsidP="00A077FC">
      <w:pPr>
        <w:pStyle w:val="Odstavec-posun-minus1r"/>
        <w:spacing w:before="0" w:after="0"/>
        <w:ind w:left="0" w:firstLine="0"/>
        <w:rPr>
          <w:rFonts w:ascii="Times New Roman" w:hAnsi="Times New Roman" w:cs="Times New Roman"/>
          <w:sz w:val="24"/>
          <w:lang w:val="sk-SK"/>
        </w:rPr>
      </w:pPr>
      <w:r w:rsidRPr="0020159C">
        <w:rPr>
          <w:rFonts w:ascii="Times New Roman" w:hAnsi="Times New Roman" w:cs="Times New Roman"/>
          <w:sz w:val="24"/>
          <w:lang w:val="sk-SK"/>
        </w:rPr>
        <w:t>e) oznamuje príslušnému orgánu štátnej správy osoby, ktorým zanikla platnosť osvedčenia o odbornej spôsobilosti na výkon horskej sprievodcovskej činnosti,</w:t>
      </w:r>
    </w:p>
    <w:p w14:paraId="3F6DC544" w14:textId="77777777" w:rsidR="00957A2F" w:rsidRPr="0020159C" w:rsidRDefault="009E43C4" w:rsidP="00A077FC">
      <w:pPr>
        <w:pStyle w:val="Odstavec-posun-minus1r"/>
        <w:spacing w:before="0" w:after="0"/>
        <w:ind w:left="0" w:firstLine="0"/>
        <w:rPr>
          <w:rFonts w:ascii="Times New Roman" w:hAnsi="Times New Roman" w:cs="Times New Roman"/>
          <w:sz w:val="24"/>
          <w:lang w:val="sk-SK"/>
        </w:rPr>
      </w:pPr>
      <w:r w:rsidRPr="0020159C">
        <w:rPr>
          <w:rFonts w:ascii="Times New Roman" w:hAnsi="Times New Roman" w:cs="Times New Roman"/>
          <w:sz w:val="24"/>
          <w:lang w:val="sk-SK"/>
        </w:rPr>
        <w:t>f) rozhoduje podľa osobitného predpisu</w:t>
      </w:r>
      <w:r w:rsidRPr="0020159C">
        <w:rPr>
          <w:rFonts w:ascii="Times New Roman" w:hAnsi="Times New Roman" w:cs="Times New Roman"/>
          <w:sz w:val="24"/>
          <w:vertAlign w:val="superscript"/>
          <w:lang w:val="sk-SK"/>
        </w:rPr>
        <w:t>4a)</w:t>
      </w:r>
      <w:r w:rsidRPr="0020159C">
        <w:rPr>
          <w:rFonts w:ascii="Times New Roman" w:hAnsi="Times New Roman" w:cs="Times New Roman"/>
          <w:sz w:val="24"/>
          <w:lang w:val="sk-SK"/>
        </w:rPr>
        <w:t xml:space="preserve"> o uznaní odbornej spôsobilosti na výkon horskej sprievodcovskej činnosti získanej v zahraničí,</w:t>
      </w:r>
    </w:p>
    <w:p w14:paraId="7135AAFA" w14:textId="77777777" w:rsidR="00957A2F" w:rsidRPr="0020159C" w:rsidRDefault="009E43C4" w:rsidP="00A077FC">
      <w:pPr>
        <w:pStyle w:val="Odstavec-posun-minus1r"/>
        <w:spacing w:before="0" w:after="0"/>
        <w:ind w:left="0" w:firstLine="0"/>
        <w:rPr>
          <w:rFonts w:ascii="Times New Roman" w:hAnsi="Times New Roman" w:cs="Times New Roman"/>
          <w:sz w:val="24"/>
          <w:lang w:val="sk-SK"/>
        </w:rPr>
      </w:pPr>
      <w:r w:rsidRPr="0020159C">
        <w:rPr>
          <w:rFonts w:ascii="Times New Roman" w:hAnsi="Times New Roman" w:cs="Times New Roman"/>
          <w:sz w:val="24"/>
          <w:lang w:val="sk-SK"/>
        </w:rPr>
        <w:t>g) poskytuje informačné a poradenské služby,</w:t>
      </w:r>
    </w:p>
    <w:p w14:paraId="32ED3188" w14:textId="77777777" w:rsidR="00957A2F" w:rsidRPr="0020159C" w:rsidRDefault="009E43C4" w:rsidP="00A077FC">
      <w:pPr>
        <w:pStyle w:val="Odstavec-posun-minus1r"/>
        <w:spacing w:before="0" w:after="0"/>
        <w:ind w:left="0" w:firstLine="0"/>
        <w:rPr>
          <w:rFonts w:ascii="Times New Roman" w:hAnsi="Times New Roman" w:cs="Times New Roman"/>
          <w:sz w:val="24"/>
          <w:lang w:val="sk-SK"/>
        </w:rPr>
      </w:pPr>
      <w:r w:rsidRPr="0020159C">
        <w:rPr>
          <w:rFonts w:ascii="Times New Roman" w:hAnsi="Times New Roman" w:cs="Times New Roman"/>
          <w:sz w:val="24"/>
          <w:lang w:val="sk-SK"/>
        </w:rPr>
        <w:t>h) spolupracuje so štátnymi orgánmi pri tvorbe právnych predpisov týkajúcich sa horskej sprievodcovskej činnosti,</w:t>
      </w:r>
    </w:p>
    <w:p w14:paraId="0B2B4365" w14:textId="63843B29" w:rsidR="00957A2F" w:rsidRPr="0020159C" w:rsidRDefault="009E43C4" w:rsidP="00A077FC">
      <w:pPr>
        <w:pStyle w:val="Odstavec-posun-minus1r"/>
        <w:spacing w:before="0" w:after="0"/>
        <w:ind w:left="0" w:firstLine="0"/>
        <w:rPr>
          <w:rFonts w:ascii="Times New Roman" w:hAnsi="Times New Roman" w:cs="Times New Roman"/>
          <w:sz w:val="24"/>
          <w:lang w:val="sk-SK"/>
        </w:rPr>
      </w:pPr>
      <w:r w:rsidRPr="0020159C">
        <w:rPr>
          <w:rFonts w:ascii="Times New Roman" w:hAnsi="Times New Roman" w:cs="Times New Roman"/>
          <w:sz w:val="24"/>
          <w:lang w:val="sk-SK"/>
        </w:rPr>
        <w:t>i) spolupracuje s obdobnými právnickými osobami v zahraničí.</w:t>
      </w:r>
      <w:bookmarkStart w:id="42" w:name="c_1298"/>
      <w:bookmarkStart w:id="43" w:name="pa_2g"/>
      <w:bookmarkStart w:id="44" w:name="p_2g"/>
      <w:bookmarkEnd w:id="42"/>
      <w:bookmarkEnd w:id="43"/>
      <w:bookmarkEnd w:id="44"/>
    </w:p>
    <w:p w14:paraId="462975E6" w14:textId="1AD65C95" w:rsidR="00957A2F" w:rsidRPr="0020159C" w:rsidRDefault="009E43C4" w:rsidP="00A077FC">
      <w:pPr>
        <w:pStyle w:val="H5-center"/>
        <w:spacing w:before="0"/>
        <w:rPr>
          <w:rFonts w:ascii="Times New Roman" w:hAnsi="Times New Roman" w:cs="Times New Roman"/>
          <w:szCs w:val="24"/>
          <w:lang w:val="sk-SK"/>
        </w:rPr>
      </w:pPr>
      <w:r w:rsidRPr="0020159C">
        <w:rPr>
          <w:rFonts w:ascii="Times New Roman" w:hAnsi="Times New Roman" w:cs="Times New Roman"/>
          <w:szCs w:val="24"/>
          <w:lang w:val="sk-SK"/>
        </w:rPr>
        <w:t>§ 2g</w:t>
      </w:r>
      <w:bookmarkStart w:id="45" w:name="c_1300"/>
      <w:bookmarkEnd w:id="45"/>
    </w:p>
    <w:p w14:paraId="3F9CDC49" w14:textId="77777777" w:rsidR="00957A2F" w:rsidRPr="0020159C" w:rsidRDefault="009E43C4" w:rsidP="00A077FC">
      <w:pPr>
        <w:pStyle w:val="Nadpis5"/>
        <w:spacing w:before="0"/>
        <w:rPr>
          <w:rFonts w:ascii="Times New Roman" w:hAnsi="Times New Roman" w:cs="Times New Roman"/>
          <w:szCs w:val="24"/>
          <w:lang w:val="sk-SK"/>
        </w:rPr>
      </w:pPr>
      <w:bookmarkStart w:id="46" w:name="horská-sprievodcovská-činnosť"/>
      <w:r w:rsidRPr="0020159C">
        <w:rPr>
          <w:rFonts w:ascii="Times New Roman" w:hAnsi="Times New Roman" w:cs="Times New Roman"/>
          <w:szCs w:val="24"/>
          <w:lang w:val="sk-SK"/>
        </w:rPr>
        <w:t>Horská sprievodcovská činnosť</w:t>
      </w:r>
      <w:bookmarkEnd w:id="46"/>
    </w:p>
    <w:p w14:paraId="7FBBAD4A" w14:textId="77777777" w:rsidR="00957A2F" w:rsidRPr="0020159C" w:rsidRDefault="009E43C4" w:rsidP="00A077FC">
      <w:pPr>
        <w:pStyle w:val="FirstParagraph"/>
        <w:spacing w:before="0" w:after="0"/>
        <w:rPr>
          <w:rFonts w:ascii="Times New Roman" w:hAnsi="Times New Roman" w:cs="Times New Roman"/>
          <w:sz w:val="24"/>
          <w:lang w:val="sk-SK"/>
        </w:rPr>
      </w:pPr>
      <w:r w:rsidRPr="0020159C">
        <w:rPr>
          <w:rFonts w:ascii="Times New Roman" w:hAnsi="Times New Roman" w:cs="Times New Roman"/>
          <w:sz w:val="24"/>
          <w:lang w:val="sk-SK"/>
        </w:rPr>
        <w:t>(1) Horská sprievodcovská činnosť je sprevádzanie osôb v horskom prostredí a vysokohorskom prostredí bez použitia horolezeckého výstroja a horolezeckej výzbroje na zabezpečenie pohybu sprevádzanej osoby</w:t>
      </w:r>
    </w:p>
    <w:p w14:paraId="5DF3E8BE" w14:textId="77777777" w:rsidR="00957A2F" w:rsidRPr="0020159C" w:rsidRDefault="009E43C4" w:rsidP="00A077FC">
      <w:pPr>
        <w:pStyle w:val="Odstavec-posun-minus1r"/>
        <w:spacing w:before="0" w:after="0"/>
        <w:ind w:left="0" w:firstLine="0"/>
        <w:rPr>
          <w:rFonts w:ascii="Times New Roman" w:hAnsi="Times New Roman" w:cs="Times New Roman"/>
          <w:sz w:val="24"/>
          <w:lang w:val="sk-SK"/>
        </w:rPr>
      </w:pPr>
      <w:r w:rsidRPr="0020159C">
        <w:rPr>
          <w:rFonts w:ascii="Times New Roman" w:hAnsi="Times New Roman" w:cs="Times New Roman"/>
          <w:sz w:val="24"/>
          <w:lang w:val="sk-SK"/>
        </w:rPr>
        <w:lastRenderedPageBreak/>
        <w:t>a) na turistických značených chodníkoch a trasách,</w:t>
      </w:r>
    </w:p>
    <w:p w14:paraId="71349A69" w14:textId="77777777" w:rsidR="00957A2F" w:rsidRPr="0020159C" w:rsidRDefault="009E43C4" w:rsidP="00A077FC">
      <w:pPr>
        <w:pStyle w:val="Odstavec-posun-minus1r"/>
        <w:spacing w:before="0" w:after="0"/>
        <w:ind w:left="0" w:firstLine="0"/>
        <w:rPr>
          <w:rFonts w:ascii="Times New Roman" w:hAnsi="Times New Roman" w:cs="Times New Roman"/>
          <w:sz w:val="24"/>
          <w:lang w:val="sk-SK"/>
        </w:rPr>
      </w:pPr>
      <w:r w:rsidRPr="0020159C">
        <w:rPr>
          <w:rFonts w:ascii="Times New Roman" w:hAnsi="Times New Roman" w:cs="Times New Roman"/>
          <w:sz w:val="24"/>
          <w:lang w:val="sk-SK"/>
        </w:rPr>
        <w:t>b) mimo turistických značených chodníkov a trás</w:t>
      </w:r>
    </w:p>
    <w:p w14:paraId="0A14A2BD" w14:textId="77777777" w:rsidR="00957A2F" w:rsidRPr="0020159C" w:rsidRDefault="009E43C4" w:rsidP="00A077FC">
      <w:pPr>
        <w:pStyle w:val="Odstavec-posun2-minus1r"/>
        <w:spacing w:before="0" w:after="0"/>
        <w:ind w:left="0" w:firstLine="0"/>
        <w:rPr>
          <w:rFonts w:ascii="Times New Roman" w:hAnsi="Times New Roman" w:cs="Times New Roman"/>
          <w:sz w:val="24"/>
          <w:lang w:val="sk-SK"/>
        </w:rPr>
      </w:pPr>
      <w:r w:rsidRPr="0020159C">
        <w:rPr>
          <w:rFonts w:ascii="Times New Roman" w:hAnsi="Times New Roman" w:cs="Times New Roman"/>
          <w:sz w:val="24"/>
          <w:lang w:val="sk-SK"/>
        </w:rPr>
        <w:t>1. bez snehovej prikrývky do prvého stupňa horolezeckej obťažnosti podľa medzinárodnej stupnice Medzinárodného zväzu horolezeckých spolkov (UIAA),</w:t>
      </w:r>
    </w:p>
    <w:p w14:paraId="3C0C27AE" w14:textId="3F2108F0" w:rsidR="008843D6" w:rsidRPr="0020159C" w:rsidRDefault="009E43C4" w:rsidP="00A077FC">
      <w:pPr>
        <w:pStyle w:val="Odstavec-posun2-minus1r"/>
        <w:spacing w:before="0" w:after="0"/>
        <w:ind w:left="0" w:firstLine="0"/>
        <w:rPr>
          <w:rFonts w:ascii="Times New Roman" w:hAnsi="Times New Roman" w:cs="Times New Roman"/>
          <w:sz w:val="24"/>
          <w:lang w:val="sk-SK"/>
        </w:rPr>
      </w:pPr>
      <w:r w:rsidRPr="0020159C">
        <w:rPr>
          <w:rFonts w:ascii="Times New Roman" w:hAnsi="Times New Roman" w:cs="Times New Roman"/>
          <w:sz w:val="24"/>
          <w:lang w:val="sk-SK"/>
        </w:rPr>
        <w:t>2. so snehovou prikrývkou na snežniciach alebo bežeckých lyžiach.</w:t>
      </w:r>
    </w:p>
    <w:p w14:paraId="784EAA07" w14:textId="254B42DD" w:rsidR="008843D6" w:rsidRPr="0020159C" w:rsidRDefault="008843D6" w:rsidP="00A077FC">
      <w:pPr>
        <w:pStyle w:val="Zkladntext"/>
        <w:spacing w:before="0" w:after="0"/>
        <w:rPr>
          <w:rFonts w:ascii="Times New Roman" w:hAnsi="Times New Roman" w:cs="Times New Roman"/>
          <w:color w:val="FF0000"/>
          <w:sz w:val="24"/>
          <w:lang w:val="sk-SK"/>
        </w:rPr>
      </w:pPr>
      <w:r w:rsidRPr="0020159C">
        <w:rPr>
          <w:rFonts w:ascii="Times New Roman" w:hAnsi="Times New Roman" w:cs="Times New Roman"/>
          <w:color w:val="FF0000"/>
          <w:sz w:val="24"/>
          <w:lang w:val="sk-SK"/>
        </w:rPr>
        <w:t xml:space="preserve">(2) </w:t>
      </w:r>
      <w:bookmarkStart w:id="47" w:name="_Hlk167215946"/>
      <w:r w:rsidRPr="0020159C">
        <w:rPr>
          <w:rFonts w:ascii="Times New Roman" w:hAnsi="Times New Roman" w:cs="Times New Roman"/>
          <w:color w:val="FF0000"/>
          <w:sz w:val="24"/>
          <w:lang w:val="sk-SK"/>
        </w:rPr>
        <w:t>Horskou sprievodcovskou činnosťou je aj vedenie výcviku sprevádzaných osôb na chodníkoch a trasách podľa odseku 1, najmä lavínových kurzov, kurzov zameraných na bezpečný pohyb v horách a kurzov pohybu na verejne prístupných zaistených trasách</w:t>
      </w:r>
      <w:r w:rsidR="008366BA" w:rsidRPr="0020159C">
        <w:rPr>
          <w:rFonts w:ascii="Times New Roman" w:hAnsi="Times New Roman" w:cs="Times New Roman"/>
          <w:color w:val="FF0000"/>
          <w:sz w:val="24"/>
          <w:lang w:val="sk-SK"/>
        </w:rPr>
        <w:t>.</w:t>
      </w:r>
      <w:bookmarkEnd w:id="47"/>
    </w:p>
    <w:p w14:paraId="34096421" w14:textId="557BC8A2" w:rsidR="00106D6B" w:rsidRPr="0020159C" w:rsidRDefault="004163EC" w:rsidP="00A077FC">
      <w:pPr>
        <w:pStyle w:val="Zkladntext"/>
        <w:spacing w:before="0" w:after="0"/>
        <w:rPr>
          <w:rFonts w:ascii="Times New Roman" w:hAnsi="Times New Roman" w:cs="Times New Roman"/>
          <w:sz w:val="24"/>
          <w:lang w:val="sk-SK"/>
        </w:rPr>
      </w:pPr>
      <w:r w:rsidRPr="0020159C">
        <w:rPr>
          <w:rFonts w:ascii="Times New Roman" w:hAnsi="Times New Roman" w:cs="Times New Roman"/>
          <w:color w:val="FF0000"/>
          <w:sz w:val="24"/>
          <w:lang w:val="sk-SK"/>
        </w:rPr>
        <w:t xml:space="preserve">(3) </w:t>
      </w:r>
      <w:r w:rsidR="008843D6" w:rsidRPr="0020159C">
        <w:rPr>
          <w:rFonts w:ascii="Times New Roman" w:hAnsi="Times New Roman" w:cs="Times New Roman"/>
          <w:strike/>
          <w:sz w:val="24"/>
          <w:lang w:val="sk-SK"/>
        </w:rPr>
        <w:t>(2)</w:t>
      </w:r>
      <w:r w:rsidR="008366BA" w:rsidRPr="0020159C">
        <w:rPr>
          <w:rFonts w:ascii="Times New Roman" w:hAnsi="Times New Roman" w:cs="Times New Roman"/>
          <w:sz w:val="24"/>
          <w:lang w:val="sk-SK"/>
        </w:rPr>
        <w:t xml:space="preserve"> </w:t>
      </w:r>
      <w:r w:rsidR="008843D6" w:rsidRPr="0020159C">
        <w:rPr>
          <w:rFonts w:ascii="Times New Roman" w:hAnsi="Times New Roman" w:cs="Times New Roman"/>
          <w:sz w:val="24"/>
          <w:lang w:val="sk-SK"/>
        </w:rPr>
        <w:t>Horskú sprievodcovskú činnosť môže vykonávať fyzická osoba, ktorá má platné osvedčenie o odbornej spôsobilosti na výkon horskej sprievodcovskej činnosti vydané asociáciou sprievodcov; osvedčenie má platnosť tri roky od jeho vydania.</w:t>
      </w:r>
      <w:bookmarkStart w:id="48" w:name="c_1401"/>
      <w:bookmarkStart w:id="49" w:name="pa_3"/>
      <w:bookmarkStart w:id="50" w:name="p_3"/>
      <w:bookmarkEnd w:id="48"/>
      <w:bookmarkEnd w:id="49"/>
      <w:bookmarkEnd w:id="50"/>
    </w:p>
    <w:p w14:paraId="3A5C293A" w14:textId="3E4F9FCC" w:rsidR="00106D6B" w:rsidRPr="0020159C" w:rsidRDefault="00106D6B" w:rsidP="00A077FC">
      <w:pPr>
        <w:pStyle w:val="Zkladntext"/>
        <w:spacing w:before="0" w:after="0"/>
        <w:jc w:val="center"/>
        <w:rPr>
          <w:rFonts w:ascii="Times New Roman" w:hAnsi="Times New Roman" w:cs="Times New Roman"/>
          <w:b/>
          <w:bCs/>
          <w:color w:val="FF0000"/>
          <w:sz w:val="24"/>
          <w:lang w:val="sk-SK"/>
        </w:rPr>
      </w:pPr>
      <w:bookmarkStart w:id="51" w:name="_Hlk167216227"/>
      <w:r w:rsidRPr="0020159C">
        <w:rPr>
          <w:rFonts w:ascii="Times New Roman" w:hAnsi="Times New Roman" w:cs="Times New Roman"/>
          <w:b/>
          <w:bCs/>
          <w:color w:val="FF0000"/>
          <w:sz w:val="24"/>
          <w:lang w:val="sk-SK"/>
        </w:rPr>
        <w:t>§ 2h</w:t>
      </w:r>
    </w:p>
    <w:p w14:paraId="1500F346" w14:textId="63544812" w:rsidR="00106D6B" w:rsidRPr="0020159C" w:rsidRDefault="00106D6B" w:rsidP="00A077FC">
      <w:pPr>
        <w:pStyle w:val="Zkladntext"/>
        <w:spacing w:before="0" w:after="0"/>
        <w:jc w:val="center"/>
        <w:rPr>
          <w:rFonts w:ascii="Times New Roman" w:hAnsi="Times New Roman" w:cs="Times New Roman"/>
          <w:b/>
          <w:bCs/>
          <w:color w:val="FF0000"/>
          <w:sz w:val="24"/>
          <w:lang w:val="sk-SK"/>
        </w:rPr>
      </w:pPr>
      <w:r w:rsidRPr="0020159C">
        <w:rPr>
          <w:rFonts w:ascii="Times New Roman" w:hAnsi="Times New Roman" w:cs="Times New Roman"/>
          <w:b/>
          <w:bCs/>
          <w:color w:val="FF0000"/>
          <w:sz w:val="24"/>
          <w:lang w:val="sk-SK"/>
        </w:rPr>
        <w:t>Zriadenie a postavenie Národnej</w:t>
      </w:r>
      <w:r w:rsidR="004D751C" w:rsidRPr="0020159C">
        <w:rPr>
          <w:rFonts w:ascii="Times New Roman" w:hAnsi="Times New Roman" w:cs="Times New Roman"/>
          <w:b/>
          <w:bCs/>
          <w:color w:val="FF0000"/>
          <w:sz w:val="24"/>
          <w:lang w:val="sk-SK"/>
        </w:rPr>
        <w:t xml:space="preserve"> asociácie horských záchranárov</w:t>
      </w:r>
    </w:p>
    <w:p w14:paraId="36E06BC1" w14:textId="77777777" w:rsidR="001C354D" w:rsidRPr="0020159C" w:rsidRDefault="001C354D" w:rsidP="00A077FC">
      <w:pPr>
        <w:spacing w:before="0" w:after="0"/>
        <w:rPr>
          <w:rFonts w:ascii="Times New Roman" w:hAnsi="Times New Roman" w:cs="Times New Roman"/>
          <w:color w:val="FF0000"/>
          <w:sz w:val="24"/>
        </w:rPr>
      </w:pPr>
      <w:bookmarkStart w:id="52" w:name="_Hlk65576854"/>
      <w:r w:rsidRPr="0020159C">
        <w:rPr>
          <w:rFonts w:ascii="Times New Roman" w:hAnsi="Times New Roman" w:cs="Times New Roman"/>
          <w:color w:val="FF0000"/>
          <w:sz w:val="24"/>
        </w:rPr>
        <w:t>(1) Zriaďuje sa Národná asociácia horských záchranárov (ďalej len „asociácia záchranárov") so sídlom vo Vysokých Tatrách.</w:t>
      </w:r>
    </w:p>
    <w:p w14:paraId="5A9293DE" w14:textId="77777777" w:rsidR="001C354D" w:rsidRPr="0020159C" w:rsidRDefault="001C354D" w:rsidP="00A077FC">
      <w:pPr>
        <w:spacing w:before="0" w:after="0"/>
        <w:rPr>
          <w:rFonts w:ascii="Times New Roman" w:hAnsi="Times New Roman" w:cs="Times New Roman"/>
          <w:color w:val="FF0000"/>
          <w:sz w:val="24"/>
        </w:rPr>
      </w:pPr>
      <w:r w:rsidRPr="0020159C">
        <w:rPr>
          <w:rFonts w:ascii="Times New Roman" w:hAnsi="Times New Roman" w:cs="Times New Roman"/>
          <w:color w:val="FF0000"/>
          <w:sz w:val="24"/>
        </w:rPr>
        <w:t xml:space="preserve">(2) Asociácia záchranárov je samosprávna neštátna stavovská organizácia, ktorej poslaním je presadzovať a chrániť práva a oprávnené záujmy svojich členov a ochraňovať ich stavovskú česť, podieľať sa na zvyšovaní ich odbornej úrovne a plniť ďalšie úlohy podľa tohto zákona. </w:t>
      </w:r>
    </w:p>
    <w:p w14:paraId="443F93CD" w14:textId="77777777" w:rsidR="001C354D" w:rsidRPr="0020159C" w:rsidRDefault="001C354D" w:rsidP="00A077FC">
      <w:pPr>
        <w:spacing w:before="0" w:after="0"/>
        <w:rPr>
          <w:rFonts w:ascii="Times New Roman" w:hAnsi="Times New Roman" w:cs="Times New Roman"/>
          <w:color w:val="FF0000"/>
          <w:sz w:val="24"/>
        </w:rPr>
      </w:pPr>
      <w:r w:rsidRPr="0020159C">
        <w:rPr>
          <w:rFonts w:ascii="Times New Roman" w:hAnsi="Times New Roman" w:cs="Times New Roman"/>
          <w:color w:val="FF0000"/>
          <w:sz w:val="24"/>
        </w:rPr>
        <w:t>(3) Asociácia záchranárov je právnická osoba.</w:t>
      </w:r>
    </w:p>
    <w:p w14:paraId="5615E561" w14:textId="77777777" w:rsidR="001C354D" w:rsidRPr="0020159C" w:rsidRDefault="001C354D" w:rsidP="00A077FC">
      <w:pPr>
        <w:spacing w:before="0" w:after="0"/>
        <w:rPr>
          <w:rFonts w:ascii="Times New Roman" w:hAnsi="Times New Roman" w:cs="Times New Roman"/>
          <w:color w:val="FF0000"/>
          <w:sz w:val="24"/>
        </w:rPr>
      </w:pPr>
      <w:r w:rsidRPr="0020159C">
        <w:rPr>
          <w:rFonts w:ascii="Times New Roman" w:hAnsi="Times New Roman" w:cs="Times New Roman"/>
          <w:color w:val="FF0000"/>
          <w:sz w:val="24"/>
        </w:rPr>
        <w:t>(4) Orgánmi asociácie záchranárov sú predseda, predsedníctvo a snem asociácie záchranárov. Snem asociácie záchranárov je najvyšším orgánom asociácie záchranárov, ktorý tvoria členovia asociácie záchranárov. Predsedníctvo je výkonným orgánom asociácie záchranárov. Štatutárnym orgánom je predseda, ktorý zastupuje asociáciu záchranárov navonok.</w:t>
      </w:r>
    </w:p>
    <w:p w14:paraId="210DA623" w14:textId="77777777" w:rsidR="001C354D" w:rsidRPr="0020159C" w:rsidRDefault="001C354D" w:rsidP="00A077FC">
      <w:pPr>
        <w:spacing w:before="0" w:after="0"/>
        <w:rPr>
          <w:rFonts w:ascii="Times New Roman" w:hAnsi="Times New Roman" w:cs="Times New Roman"/>
          <w:color w:val="FF0000"/>
          <w:sz w:val="24"/>
        </w:rPr>
      </w:pPr>
      <w:r w:rsidRPr="0020159C">
        <w:rPr>
          <w:rFonts w:ascii="Times New Roman" w:hAnsi="Times New Roman" w:cs="Times New Roman"/>
          <w:color w:val="FF0000"/>
          <w:sz w:val="24"/>
        </w:rPr>
        <w:t xml:space="preserve">(5) Asociácia záchranárov združuje osoby s odbornou spôsobilosťou na výkon záchrannej činnosti podľa tohto zákona. </w:t>
      </w:r>
    </w:p>
    <w:p w14:paraId="23AB55C6" w14:textId="77777777" w:rsidR="001C354D" w:rsidRPr="0020159C" w:rsidRDefault="001C354D" w:rsidP="00A077FC">
      <w:pPr>
        <w:spacing w:before="0" w:after="0"/>
        <w:rPr>
          <w:rFonts w:ascii="Times New Roman" w:hAnsi="Times New Roman" w:cs="Times New Roman"/>
          <w:color w:val="FF0000"/>
          <w:sz w:val="24"/>
        </w:rPr>
      </w:pPr>
      <w:r w:rsidRPr="0020159C">
        <w:rPr>
          <w:rFonts w:ascii="Times New Roman" w:hAnsi="Times New Roman" w:cs="Times New Roman"/>
          <w:color w:val="FF0000"/>
          <w:sz w:val="24"/>
        </w:rPr>
        <w:t>(6) Členstvo v asociácii záchranárov je dobrovoľné. Člen asociácie záchranárov je platiteľom členského príspevku, ktorého výšku určuje snem asociácie záchranárov.</w:t>
      </w:r>
    </w:p>
    <w:p w14:paraId="44B1F470" w14:textId="7F064439" w:rsidR="00542D53" w:rsidRPr="0020159C" w:rsidRDefault="001C354D" w:rsidP="00A077FC">
      <w:pPr>
        <w:pStyle w:val="Zkladntext"/>
        <w:spacing w:before="0" w:after="0"/>
        <w:rPr>
          <w:rFonts w:ascii="Times New Roman" w:hAnsi="Times New Roman" w:cs="Times New Roman"/>
          <w:color w:val="FF0000"/>
          <w:sz w:val="24"/>
          <w:lang w:val="sk-SK"/>
        </w:rPr>
      </w:pPr>
      <w:r w:rsidRPr="0020159C">
        <w:rPr>
          <w:rFonts w:ascii="Times New Roman" w:hAnsi="Times New Roman" w:cs="Times New Roman"/>
          <w:color w:val="FF0000"/>
          <w:sz w:val="24"/>
        </w:rPr>
        <w:t>(7) Podrobnosti o činnosti asociácie záchranárov, práva a povinnosti členov asociácie záchranárov upravujú stanovy asociácie záchranárov, ktoré schvaľuje snem asociácie záchranárov.</w:t>
      </w:r>
      <w:r w:rsidR="00CE678D" w:rsidRPr="0020159C">
        <w:rPr>
          <w:rFonts w:ascii="Times New Roman" w:hAnsi="Times New Roman" w:cs="Times New Roman"/>
          <w:color w:val="FF0000"/>
          <w:sz w:val="24"/>
          <w:lang w:val="sk-SK"/>
        </w:rPr>
        <w:t>.</w:t>
      </w:r>
    </w:p>
    <w:p w14:paraId="5DDD299A" w14:textId="070778CD" w:rsidR="00106D6B" w:rsidRPr="0020159C" w:rsidRDefault="00106D6B" w:rsidP="00A077FC">
      <w:pPr>
        <w:pStyle w:val="Zkladntext"/>
        <w:spacing w:before="0" w:after="0"/>
        <w:jc w:val="center"/>
        <w:rPr>
          <w:rFonts w:ascii="Times New Roman" w:hAnsi="Times New Roman" w:cs="Times New Roman"/>
          <w:b/>
          <w:bCs/>
          <w:color w:val="FF0000"/>
          <w:sz w:val="24"/>
          <w:lang w:val="sk-SK"/>
        </w:rPr>
      </w:pPr>
      <w:r w:rsidRPr="0020159C">
        <w:rPr>
          <w:rFonts w:ascii="Times New Roman" w:hAnsi="Times New Roman" w:cs="Times New Roman"/>
          <w:b/>
          <w:bCs/>
          <w:color w:val="FF0000"/>
          <w:sz w:val="24"/>
          <w:lang w:val="sk-SK"/>
        </w:rPr>
        <w:t>§</w:t>
      </w:r>
      <w:r w:rsidR="00542D53" w:rsidRPr="0020159C">
        <w:rPr>
          <w:rFonts w:ascii="Times New Roman" w:hAnsi="Times New Roman" w:cs="Times New Roman"/>
          <w:b/>
          <w:bCs/>
          <w:color w:val="FF0000"/>
          <w:sz w:val="24"/>
          <w:lang w:val="sk-SK"/>
        </w:rPr>
        <w:t xml:space="preserve"> </w:t>
      </w:r>
      <w:r w:rsidRPr="0020159C">
        <w:rPr>
          <w:rFonts w:ascii="Times New Roman" w:hAnsi="Times New Roman" w:cs="Times New Roman"/>
          <w:b/>
          <w:bCs/>
          <w:color w:val="FF0000"/>
          <w:sz w:val="24"/>
          <w:lang w:val="sk-SK"/>
        </w:rPr>
        <w:t>2i</w:t>
      </w:r>
    </w:p>
    <w:p w14:paraId="60FF1045" w14:textId="335DCCA8" w:rsidR="00106D6B" w:rsidRPr="0020159C" w:rsidRDefault="004D751C" w:rsidP="00A077FC">
      <w:pPr>
        <w:pStyle w:val="Zkladntext"/>
        <w:spacing w:before="0" w:after="0"/>
        <w:jc w:val="center"/>
        <w:rPr>
          <w:rFonts w:ascii="Times New Roman" w:hAnsi="Times New Roman" w:cs="Times New Roman"/>
          <w:b/>
          <w:bCs/>
          <w:color w:val="FF0000"/>
          <w:sz w:val="24"/>
          <w:lang w:val="sk-SK"/>
        </w:rPr>
      </w:pPr>
      <w:r w:rsidRPr="0020159C">
        <w:rPr>
          <w:rFonts w:ascii="Times New Roman" w:hAnsi="Times New Roman" w:cs="Times New Roman"/>
          <w:b/>
          <w:bCs/>
          <w:color w:val="FF0000"/>
          <w:sz w:val="24"/>
          <w:lang w:val="sk-SK"/>
        </w:rPr>
        <w:t>Pôsobnosť asociácie záchranárov</w:t>
      </w:r>
    </w:p>
    <w:p w14:paraId="4F252408" w14:textId="1260FB56" w:rsidR="00106D6B" w:rsidRPr="0020159C" w:rsidRDefault="00106D6B" w:rsidP="00A077FC">
      <w:pPr>
        <w:pStyle w:val="Zkladntext"/>
        <w:spacing w:before="0" w:after="0"/>
        <w:rPr>
          <w:rFonts w:ascii="Times New Roman" w:hAnsi="Times New Roman" w:cs="Times New Roman"/>
          <w:color w:val="FF0000"/>
          <w:sz w:val="24"/>
          <w:lang w:val="sk-SK"/>
        </w:rPr>
      </w:pPr>
      <w:r w:rsidRPr="0020159C">
        <w:rPr>
          <w:rFonts w:ascii="Times New Roman" w:hAnsi="Times New Roman" w:cs="Times New Roman"/>
          <w:color w:val="FF0000"/>
          <w:sz w:val="24"/>
          <w:lang w:val="sk-SK"/>
        </w:rPr>
        <w:t xml:space="preserve">Asociácia záchranárov najmä </w:t>
      </w:r>
    </w:p>
    <w:p w14:paraId="73CB6E65" w14:textId="702AC00B" w:rsidR="00106D6B" w:rsidRPr="0020159C" w:rsidRDefault="00106D6B" w:rsidP="00A077FC">
      <w:pPr>
        <w:pStyle w:val="Zkladntext"/>
        <w:spacing w:before="0" w:after="0"/>
        <w:rPr>
          <w:rFonts w:ascii="Times New Roman" w:hAnsi="Times New Roman" w:cs="Times New Roman"/>
          <w:color w:val="FF0000"/>
          <w:sz w:val="24"/>
          <w:lang w:val="sk-SK"/>
        </w:rPr>
      </w:pPr>
      <w:r w:rsidRPr="0020159C">
        <w:rPr>
          <w:rFonts w:ascii="Times New Roman" w:hAnsi="Times New Roman" w:cs="Times New Roman"/>
          <w:color w:val="FF0000"/>
          <w:sz w:val="24"/>
          <w:lang w:val="sk-SK"/>
        </w:rPr>
        <w:t xml:space="preserve">a) zastupuje svojich členov vo vzťahu k štátnym orgánom, orgánom územnej samosprávy a iným právnickým osobám, </w:t>
      </w:r>
    </w:p>
    <w:p w14:paraId="38C0FEA5" w14:textId="3ED59C8B" w:rsidR="00106D6B" w:rsidRPr="0020159C" w:rsidRDefault="00296484" w:rsidP="00A077FC">
      <w:pPr>
        <w:pStyle w:val="Zkladntext"/>
        <w:spacing w:before="0" w:after="0"/>
        <w:rPr>
          <w:rFonts w:ascii="Times New Roman" w:hAnsi="Times New Roman" w:cs="Times New Roman"/>
          <w:color w:val="FF0000"/>
          <w:sz w:val="24"/>
          <w:lang w:val="sk-SK"/>
        </w:rPr>
      </w:pPr>
      <w:r w:rsidRPr="0020159C">
        <w:rPr>
          <w:rFonts w:ascii="Times New Roman" w:hAnsi="Times New Roman" w:cs="Times New Roman"/>
          <w:color w:val="FF0000"/>
          <w:sz w:val="24"/>
          <w:lang w:val="sk-SK"/>
        </w:rPr>
        <w:t>b</w:t>
      </w:r>
      <w:r w:rsidR="00106D6B" w:rsidRPr="0020159C">
        <w:rPr>
          <w:rFonts w:ascii="Times New Roman" w:hAnsi="Times New Roman" w:cs="Times New Roman"/>
          <w:color w:val="FF0000"/>
          <w:sz w:val="24"/>
          <w:lang w:val="sk-SK"/>
        </w:rPr>
        <w:t xml:space="preserve">) podieľa sa na zvyšovaní odbornej spôsobilosti svojich členov, </w:t>
      </w:r>
    </w:p>
    <w:p w14:paraId="7A8E7E78" w14:textId="0C1515D2" w:rsidR="00106D6B" w:rsidRPr="0020159C" w:rsidRDefault="00296484" w:rsidP="00A077FC">
      <w:pPr>
        <w:pStyle w:val="Zkladntext"/>
        <w:spacing w:before="0" w:after="0"/>
        <w:rPr>
          <w:rFonts w:ascii="Times New Roman" w:hAnsi="Times New Roman" w:cs="Times New Roman"/>
          <w:color w:val="FF0000"/>
          <w:sz w:val="24"/>
          <w:lang w:val="sk-SK"/>
        </w:rPr>
      </w:pPr>
      <w:r w:rsidRPr="0020159C">
        <w:rPr>
          <w:rFonts w:ascii="Times New Roman" w:hAnsi="Times New Roman" w:cs="Times New Roman"/>
          <w:color w:val="FF0000"/>
          <w:sz w:val="24"/>
          <w:lang w:val="sk-SK"/>
        </w:rPr>
        <w:t>c</w:t>
      </w:r>
      <w:r w:rsidR="002D2FE8" w:rsidRPr="0020159C">
        <w:rPr>
          <w:rFonts w:ascii="Times New Roman" w:hAnsi="Times New Roman" w:cs="Times New Roman"/>
          <w:color w:val="FF0000"/>
          <w:sz w:val="24"/>
          <w:lang w:val="sk-SK"/>
        </w:rPr>
        <w:t xml:space="preserve">) vykonáva </w:t>
      </w:r>
      <w:r w:rsidR="00BE6FE3" w:rsidRPr="0020159C">
        <w:rPr>
          <w:rFonts w:ascii="Times New Roman" w:hAnsi="Times New Roman" w:cs="Times New Roman"/>
          <w:color w:val="FF0000"/>
          <w:sz w:val="24"/>
          <w:lang w:val="sk-SK"/>
        </w:rPr>
        <w:t xml:space="preserve">vstupný test, </w:t>
      </w:r>
      <w:r w:rsidR="002D2FE8" w:rsidRPr="0020159C">
        <w:rPr>
          <w:rFonts w:ascii="Times New Roman" w:hAnsi="Times New Roman" w:cs="Times New Roman"/>
          <w:color w:val="FF0000"/>
          <w:sz w:val="24"/>
          <w:lang w:val="sk-SK"/>
        </w:rPr>
        <w:t xml:space="preserve">špecializovanú prípravu a školenie </w:t>
      </w:r>
      <w:r w:rsidR="00F93199" w:rsidRPr="0020159C">
        <w:rPr>
          <w:rFonts w:ascii="Times New Roman" w:hAnsi="Times New Roman" w:cs="Times New Roman"/>
          <w:color w:val="FF0000"/>
          <w:sz w:val="24"/>
        </w:rPr>
        <w:t xml:space="preserve">na získanie </w:t>
      </w:r>
      <w:r w:rsidR="002D2FE8" w:rsidRPr="0020159C">
        <w:rPr>
          <w:rFonts w:ascii="Times New Roman" w:hAnsi="Times New Roman" w:cs="Times New Roman"/>
          <w:color w:val="FF0000"/>
          <w:sz w:val="24"/>
          <w:lang w:val="sk-SK"/>
        </w:rPr>
        <w:t xml:space="preserve">odbornej spôsobilosti </w:t>
      </w:r>
      <w:r w:rsidR="00DF7CEF" w:rsidRPr="0020159C">
        <w:rPr>
          <w:rFonts w:ascii="Times New Roman" w:hAnsi="Times New Roman" w:cs="Times New Roman"/>
          <w:color w:val="FF0000"/>
          <w:sz w:val="24"/>
          <w:lang w:val="sk-SK"/>
        </w:rPr>
        <w:t>na</w:t>
      </w:r>
      <w:r w:rsidRPr="0020159C">
        <w:rPr>
          <w:rFonts w:ascii="Times New Roman" w:hAnsi="Times New Roman" w:cs="Times New Roman"/>
          <w:color w:val="FF0000"/>
          <w:sz w:val="24"/>
          <w:lang w:val="sk-SK"/>
        </w:rPr>
        <w:t xml:space="preserve"> výkon záchrannej činnosti </w:t>
      </w:r>
      <w:r w:rsidR="00F20F62" w:rsidRPr="0020159C">
        <w:rPr>
          <w:rFonts w:ascii="Times New Roman" w:hAnsi="Times New Roman" w:cs="Times New Roman"/>
          <w:color w:val="FF0000"/>
          <w:sz w:val="24"/>
          <w:lang w:val="sk-SK"/>
        </w:rPr>
        <w:t>podľa §2a ods.</w:t>
      </w:r>
      <w:r w:rsidR="003B478F" w:rsidRPr="0020159C">
        <w:rPr>
          <w:rFonts w:ascii="Times New Roman" w:hAnsi="Times New Roman" w:cs="Times New Roman"/>
          <w:color w:val="FF0000"/>
          <w:sz w:val="24"/>
          <w:lang w:val="sk-SK"/>
        </w:rPr>
        <w:t xml:space="preserve"> 2</w:t>
      </w:r>
      <w:bookmarkEnd w:id="52"/>
      <w:r w:rsidR="00C5756B" w:rsidRPr="0020159C">
        <w:rPr>
          <w:rFonts w:ascii="Times New Roman" w:hAnsi="Times New Roman" w:cs="Times New Roman"/>
          <w:color w:val="FF0000"/>
          <w:sz w:val="24"/>
          <w:lang w:val="sk-SK"/>
        </w:rPr>
        <w:t>.</w:t>
      </w:r>
    </w:p>
    <w:bookmarkEnd w:id="51"/>
    <w:p w14:paraId="261E36E7" w14:textId="354484A5" w:rsidR="00957A2F" w:rsidRPr="0020159C" w:rsidRDefault="009E43C4" w:rsidP="00A077FC">
      <w:pPr>
        <w:pStyle w:val="H5-center"/>
        <w:spacing w:before="0"/>
        <w:rPr>
          <w:rFonts w:ascii="Times New Roman" w:hAnsi="Times New Roman" w:cs="Times New Roman"/>
          <w:szCs w:val="24"/>
          <w:lang w:val="sk-SK"/>
        </w:rPr>
      </w:pPr>
      <w:r w:rsidRPr="0020159C">
        <w:rPr>
          <w:rFonts w:ascii="Times New Roman" w:hAnsi="Times New Roman" w:cs="Times New Roman"/>
          <w:szCs w:val="24"/>
          <w:lang w:val="sk-SK"/>
        </w:rPr>
        <w:t>§ 3</w:t>
      </w:r>
      <w:bookmarkStart w:id="53" w:name="c_1403"/>
      <w:bookmarkEnd w:id="53"/>
    </w:p>
    <w:p w14:paraId="702D0712" w14:textId="77777777" w:rsidR="00957A2F" w:rsidRPr="0020159C" w:rsidRDefault="009E43C4" w:rsidP="00A077FC">
      <w:pPr>
        <w:pStyle w:val="Nadpis5"/>
        <w:spacing w:before="0"/>
        <w:rPr>
          <w:rFonts w:ascii="Times New Roman" w:hAnsi="Times New Roman" w:cs="Times New Roman"/>
          <w:szCs w:val="24"/>
          <w:lang w:val="sk-SK"/>
        </w:rPr>
      </w:pPr>
      <w:bookmarkStart w:id="54" w:name="horské-oblasti"/>
      <w:r w:rsidRPr="0020159C">
        <w:rPr>
          <w:rFonts w:ascii="Times New Roman" w:hAnsi="Times New Roman" w:cs="Times New Roman"/>
          <w:szCs w:val="24"/>
          <w:lang w:val="sk-SK"/>
        </w:rPr>
        <w:t>Horské oblasti</w:t>
      </w:r>
      <w:bookmarkEnd w:id="54"/>
    </w:p>
    <w:p w14:paraId="0A751E80" w14:textId="77777777" w:rsidR="00957A2F" w:rsidRPr="0020159C" w:rsidRDefault="009E43C4" w:rsidP="00A077FC">
      <w:pPr>
        <w:pStyle w:val="FirstParagraph"/>
        <w:spacing w:before="0" w:after="0"/>
        <w:rPr>
          <w:rFonts w:ascii="Times New Roman" w:hAnsi="Times New Roman" w:cs="Times New Roman"/>
          <w:sz w:val="24"/>
          <w:lang w:val="sk-SK"/>
        </w:rPr>
      </w:pPr>
      <w:r w:rsidRPr="0020159C">
        <w:rPr>
          <w:rFonts w:ascii="Times New Roman" w:hAnsi="Times New Roman" w:cs="Times New Roman"/>
          <w:sz w:val="24"/>
          <w:lang w:val="sk-SK"/>
        </w:rPr>
        <w:t>(1) Horské oblasti na účely tohto zákona sú:</w:t>
      </w:r>
    </w:p>
    <w:p w14:paraId="4A1FC9C6" w14:textId="77777777" w:rsidR="00957A2F" w:rsidRPr="0020159C" w:rsidRDefault="009E43C4" w:rsidP="00A077FC">
      <w:pPr>
        <w:pStyle w:val="Odstavec-posun-minus1r"/>
        <w:spacing w:before="0" w:after="0"/>
        <w:ind w:left="0" w:firstLine="0"/>
        <w:rPr>
          <w:rFonts w:ascii="Times New Roman" w:hAnsi="Times New Roman" w:cs="Times New Roman"/>
          <w:sz w:val="24"/>
          <w:lang w:val="sk-SK"/>
        </w:rPr>
      </w:pPr>
      <w:r w:rsidRPr="0020159C">
        <w:rPr>
          <w:rFonts w:ascii="Times New Roman" w:hAnsi="Times New Roman" w:cs="Times New Roman"/>
          <w:sz w:val="24"/>
          <w:lang w:val="sk-SK"/>
        </w:rPr>
        <w:t>a) Belianske Tatry,</w:t>
      </w:r>
    </w:p>
    <w:p w14:paraId="408C9063" w14:textId="77777777" w:rsidR="00957A2F" w:rsidRPr="0020159C" w:rsidRDefault="009E43C4" w:rsidP="00A077FC">
      <w:pPr>
        <w:pStyle w:val="Odstavec-posun-minus1r"/>
        <w:spacing w:before="0" w:after="0"/>
        <w:ind w:left="0" w:firstLine="0"/>
        <w:rPr>
          <w:rFonts w:ascii="Times New Roman" w:hAnsi="Times New Roman" w:cs="Times New Roman"/>
          <w:sz w:val="24"/>
          <w:lang w:val="sk-SK"/>
        </w:rPr>
      </w:pPr>
      <w:r w:rsidRPr="0020159C">
        <w:rPr>
          <w:rFonts w:ascii="Times New Roman" w:hAnsi="Times New Roman" w:cs="Times New Roman"/>
          <w:sz w:val="24"/>
          <w:lang w:val="sk-SK"/>
        </w:rPr>
        <w:t>b) Kremnické vrchy,</w:t>
      </w:r>
    </w:p>
    <w:p w14:paraId="6B8C0F89" w14:textId="77777777" w:rsidR="00957A2F" w:rsidRPr="0020159C" w:rsidRDefault="009E43C4" w:rsidP="00A077FC">
      <w:pPr>
        <w:pStyle w:val="Odstavec-posun-minus1r"/>
        <w:spacing w:before="0" w:after="0"/>
        <w:ind w:left="0" w:firstLine="0"/>
        <w:rPr>
          <w:rFonts w:ascii="Times New Roman" w:hAnsi="Times New Roman" w:cs="Times New Roman"/>
          <w:sz w:val="24"/>
          <w:lang w:val="sk-SK"/>
        </w:rPr>
      </w:pPr>
      <w:r w:rsidRPr="0020159C">
        <w:rPr>
          <w:rFonts w:ascii="Times New Roman" w:hAnsi="Times New Roman" w:cs="Times New Roman"/>
          <w:sz w:val="24"/>
          <w:lang w:val="sk-SK"/>
        </w:rPr>
        <w:t>c) Kysucká vrchovina,</w:t>
      </w:r>
    </w:p>
    <w:p w14:paraId="773CF859" w14:textId="77777777" w:rsidR="00957A2F" w:rsidRPr="0020159C" w:rsidRDefault="009E43C4" w:rsidP="00A077FC">
      <w:pPr>
        <w:pStyle w:val="Odstavec-posun-minus1r"/>
        <w:spacing w:before="0" w:after="0"/>
        <w:ind w:left="0" w:firstLine="0"/>
        <w:rPr>
          <w:rFonts w:ascii="Times New Roman" w:hAnsi="Times New Roman" w:cs="Times New Roman"/>
          <w:sz w:val="24"/>
          <w:lang w:val="sk-SK"/>
        </w:rPr>
      </w:pPr>
      <w:r w:rsidRPr="0020159C">
        <w:rPr>
          <w:rFonts w:ascii="Times New Roman" w:hAnsi="Times New Roman" w:cs="Times New Roman"/>
          <w:sz w:val="24"/>
          <w:lang w:val="sk-SK"/>
        </w:rPr>
        <w:t>d) Kysucké Beskydy,</w:t>
      </w:r>
    </w:p>
    <w:p w14:paraId="791058A7" w14:textId="77777777" w:rsidR="00957A2F" w:rsidRPr="0020159C" w:rsidRDefault="009E43C4" w:rsidP="00A077FC">
      <w:pPr>
        <w:pStyle w:val="Odstavec-posun-minus1r"/>
        <w:spacing w:before="0" w:after="0"/>
        <w:ind w:left="0" w:firstLine="0"/>
        <w:rPr>
          <w:rFonts w:ascii="Times New Roman" w:hAnsi="Times New Roman" w:cs="Times New Roman"/>
          <w:sz w:val="24"/>
          <w:lang w:val="sk-SK"/>
        </w:rPr>
      </w:pPr>
      <w:r w:rsidRPr="0020159C">
        <w:rPr>
          <w:rFonts w:ascii="Times New Roman" w:hAnsi="Times New Roman" w:cs="Times New Roman"/>
          <w:sz w:val="24"/>
          <w:lang w:val="sk-SK"/>
        </w:rPr>
        <w:t>e) Malá Fatra,</w:t>
      </w:r>
    </w:p>
    <w:p w14:paraId="0325F549" w14:textId="77777777" w:rsidR="00957A2F" w:rsidRPr="0020159C" w:rsidRDefault="009E43C4" w:rsidP="00A077FC">
      <w:pPr>
        <w:pStyle w:val="Odstavec-posun-minus1r"/>
        <w:spacing w:before="0" w:after="0"/>
        <w:ind w:left="0" w:firstLine="0"/>
        <w:rPr>
          <w:rFonts w:ascii="Times New Roman" w:hAnsi="Times New Roman" w:cs="Times New Roman"/>
          <w:sz w:val="24"/>
          <w:lang w:val="sk-SK"/>
        </w:rPr>
      </w:pPr>
      <w:r w:rsidRPr="0020159C">
        <w:rPr>
          <w:rFonts w:ascii="Times New Roman" w:hAnsi="Times New Roman" w:cs="Times New Roman"/>
          <w:sz w:val="24"/>
          <w:lang w:val="sk-SK"/>
        </w:rPr>
        <w:t>f) Nízke Tatry,</w:t>
      </w:r>
    </w:p>
    <w:p w14:paraId="623F934F" w14:textId="77777777" w:rsidR="00957A2F" w:rsidRPr="0020159C" w:rsidRDefault="009E43C4" w:rsidP="00A077FC">
      <w:pPr>
        <w:pStyle w:val="Odstavec-posun-minus1r"/>
        <w:spacing w:before="0" w:after="0"/>
        <w:ind w:left="0" w:firstLine="0"/>
        <w:rPr>
          <w:rFonts w:ascii="Times New Roman" w:hAnsi="Times New Roman" w:cs="Times New Roman"/>
          <w:sz w:val="24"/>
          <w:lang w:val="sk-SK"/>
        </w:rPr>
      </w:pPr>
      <w:r w:rsidRPr="0020159C">
        <w:rPr>
          <w:rFonts w:ascii="Times New Roman" w:hAnsi="Times New Roman" w:cs="Times New Roman"/>
          <w:sz w:val="24"/>
          <w:lang w:val="sk-SK"/>
        </w:rPr>
        <w:t>g) Pieniny,</w:t>
      </w:r>
    </w:p>
    <w:p w14:paraId="3C033AD5" w14:textId="77777777" w:rsidR="00957A2F" w:rsidRPr="0020159C" w:rsidRDefault="009E43C4" w:rsidP="00A077FC">
      <w:pPr>
        <w:pStyle w:val="Odstavec-posun-minus1r"/>
        <w:spacing w:before="0" w:after="0"/>
        <w:ind w:left="0" w:firstLine="0"/>
        <w:rPr>
          <w:rFonts w:ascii="Times New Roman" w:hAnsi="Times New Roman" w:cs="Times New Roman"/>
          <w:sz w:val="24"/>
          <w:lang w:val="sk-SK"/>
        </w:rPr>
      </w:pPr>
      <w:r w:rsidRPr="0020159C">
        <w:rPr>
          <w:rFonts w:ascii="Times New Roman" w:hAnsi="Times New Roman" w:cs="Times New Roman"/>
          <w:sz w:val="24"/>
          <w:lang w:val="sk-SK"/>
        </w:rPr>
        <w:lastRenderedPageBreak/>
        <w:t>h) Slovenský raj,</w:t>
      </w:r>
    </w:p>
    <w:p w14:paraId="62F4D4E5" w14:textId="77777777" w:rsidR="00957A2F" w:rsidRPr="0020159C" w:rsidRDefault="009E43C4" w:rsidP="00A077FC">
      <w:pPr>
        <w:pStyle w:val="Odstavec-posun-minus1r"/>
        <w:spacing w:before="0" w:after="0"/>
        <w:ind w:left="0" w:firstLine="0"/>
        <w:rPr>
          <w:rFonts w:ascii="Times New Roman" w:hAnsi="Times New Roman" w:cs="Times New Roman"/>
          <w:sz w:val="24"/>
          <w:lang w:val="sk-SK"/>
        </w:rPr>
      </w:pPr>
      <w:r w:rsidRPr="0020159C">
        <w:rPr>
          <w:rFonts w:ascii="Times New Roman" w:hAnsi="Times New Roman" w:cs="Times New Roman"/>
          <w:sz w:val="24"/>
          <w:lang w:val="sk-SK"/>
        </w:rPr>
        <w:t>i) Stredné Beskydy,</w:t>
      </w:r>
    </w:p>
    <w:p w14:paraId="65983506" w14:textId="77777777" w:rsidR="00957A2F" w:rsidRPr="0020159C" w:rsidRDefault="009E43C4" w:rsidP="00A077FC">
      <w:pPr>
        <w:pStyle w:val="Odstavec-posun-minus1r"/>
        <w:spacing w:before="0" w:after="0"/>
        <w:ind w:left="0" w:firstLine="0"/>
        <w:rPr>
          <w:rFonts w:ascii="Times New Roman" w:hAnsi="Times New Roman" w:cs="Times New Roman"/>
          <w:sz w:val="24"/>
          <w:lang w:val="sk-SK"/>
        </w:rPr>
      </w:pPr>
      <w:r w:rsidRPr="0020159C">
        <w:rPr>
          <w:rFonts w:ascii="Times New Roman" w:hAnsi="Times New Roman" w:cs="Times New Roman"/>
          <w:sz w:val="24"/>
          <w:lang w:val="sk-SK"/>
        </w:rPr>
        <w:t>j) Veľká Fatra,</w:t>
      </w:r>
    </w:p>
    <w:p w14:paraId="1B370D3C" w14:textId="77777777" w:rsidR="00957A2F" w:rsidRPr="0020159C" w:rsidRDefault="009E43C4" w:rsidP="00A077FC">
      <w:pPr>
        <w:pStyle w:val="Odstavec-posun-minus1r"/>
        <w:spacing w:before="0" w:after="0"/>
        <w:ind w:left="0" w:firstLine="0"/>
        <w:rPr>
          <w:rFonts w:ascii="Times New Roman" w:hAnsi="Times New Roman" w:cs="Times New Roman"/>
          <w:sz w:val="24"/>
          <w:lang w:val="sk-SK"/>
        </w:rPr>
      </w:pPr>
      <w:r w:rsidRPr="0020159C">
        <w:rPr>
          <w:rFonts w:ascii="Times New Roman" w:hAnsi="Times New Roman" w:cs="Times New Roman"/>
          <w:sz w:val="24"/>
          <w:lang w:val="sk-SK"/>
        </w:rPr>
        <w:t>k) Vysoké Tatry,</w:t>
      </w:r>
    </w:p>
    <w:p w14:paraId="2498465B" w14:textId="15DFA4D4" w:rsidR="009F23CF" w:rsidRPr="0020159C" w:rsidRDefault="009E43C4" w:rsidP="00A077FC">
      <w:pPr>
        <w:pStyle w:val="Odstavec-posun-minus1r"/>
        <w:spacing w:before="0" w:after="0"/>
        <w:ind w:left="0" w:firstLine="0"/>
        <w:rPr>
          <w:rFonts w:ascii="Times New Roman" w:hAnsi="Times New Roman" w:cs="Times New Roman"/>
          <w:sz w:val="24"/>
          <w:lang w:val="sk-SK"/>
        </w:rPr>
      </w:pPr>
      <w:r w:rsidRPr="0020159C">
        <w:rPr>
          <w:rFonts w:ascii="Times New Roman" w:hAnsi="Times New Roman" w:cs="Times New Roman"/>
          <w:sz w:val="24"/>
          <w:lang w:val="sk-SK"/>
        </w:rPr>
        <w:t>l) Západné Tatry.</w:t>
      </w:r>
      <w:bookmarkStart w:id="55" w:name="c_1612"/>
      <w:bookmarkStart w:id="56" w:name="pa_4"/>
      <w:bookmarkEnd w:id="55"/>
      <w:bookmarkEnd w:id="56"/>
    </w:p>
    <w:p w14:paraId="038A2C63" w14:textId="17CBE834" w:rsidR="00957A2F" w:rsidRPr="0020159C" w:rsidRDefault="009E43C4" w:rsidP="00A077FC">
      <w:pPr>
        <w:pStyle w:val="H5-center"/>
        <w:spacing w:before="0"/>
        <w:rPr>
          <w:rFonts w:ascii="Times New Roman" w:hAnsi="Times New Roman" w:cs="Times New Roman"/>
          <w:szCs w:val="24"/>
          <w:lang w:val="sk-SK"/>
        </w:rPr>
      </w:pPr>
      <w:r w:rsidRPr="0020159C">
        <w:rPr>
          <w:rFonts w:ascii="Times New Roman" w:hAnsi="Times New Roman" w:cs="Times New Roman"/>
          <w:szCs w:val="24"/>
          <w:lang w:val="sk-SK"/>
        </w:rPr>
        <w:t>§ 4</w:t>
      </w:r>
      <w:bookmarkStart w:id="57" w:name="c_1614"/>
      <w:bookmarkEnd w:id="57"/>
    </w:p>
    <w:p w14:paraId="66D58AE9" w14:textId="7238A2B4" w:rsidR="00957A2F" w:rsidRPr="0020159C" w:rsidRDefault="009E43C4" w:rsidP="00A077FC">
      <w:pPr>
        <w:pStyle w:val="Nadpis5"/>
        <w:spacing w:before="0"/>
        <w:rPr>
          <w:rFonts w:ascii="Times New Roman" w:hAnsi="Times New Roman" w:cs="Times New Roman"/>
          <w:szCs w:val="24"/>
          <w:lang w:val="sk-SK"/>
        </w:rPr>
      </w:pPr>
      <w:bookmarkStart w:id="58" w:name="úlohy-horskej-služby"/>
      <w:r w:rsidRPr="0020159C">
        <w:rPr>
          <w:rFonts w:ascii="Times New Roman" w:hAnsi="Times New Roman" w:cs="Times New Roman"/>
          <w:szCs w:val="24"/>
          <w:lang w:val="sk-SK"/>
        </w:rPr>
        <w:t xml:space="preserve">Úlohy </w:t>
      </w:r>
      <w:r w:rsidR="00EF71D1" w:rsidRPr="0020159C">
        <w:rPr>
          <w:rFonts w:ascii="Times New Roman" w:hAnsi="Times New Roman" w:cs="Times New Roman"/>
          <w:color w:val="FF0000"/>
          <w:szCs w:val="24"/>
          <w:lang w:val="sk-SK"/>
        </w:rPr>
        <w:t>Horskej záchrannej služby</w:t>
      </w:r>
      <w:bookmarkEnd w:id="58"/>
    </w:p>
    <w:p w14:paraId="618137BC" w14:textId="5C7A79F8" w:rsidR="00AF022F" w:rsidRPr="0020159C" w:rsidRDefault="00AF022F" w:rsidP="00A077FC">
      <w:pPr>
        <w:pStyle w:val="FirstParagraph"/>
        <w:spacing w:before="0" w:after="0"/>
        <w:rPr>
          <w:rFonts w:ascii="Times New Roman" w:hAnsi="Times New Roman" w:cs="Times New Roman"/>
          <w:sz w:val="24"/>
          <w:lang w:val="sk-SK"/>
        </w:rPr>
      </w:pPr>
      <w:r w:rsidRPr="0020159C">
        <w:rPr>
          <w:rFonts w:ascii="Times New Roman" w:hAnsi="Times New Roman" w:cs="Times New Roman"/>
          <w:sz w:val="24"/>
          <w:lang w:val="sk-SK"/>
        </w:rPr>
        <w:t xml:space="preserve">(1) </w:t>
      </w:r>
      <w:r w:rsidR="00EF71D1" w:rsidRPr="0020159C">
        <w:rPr>
          <w:rFonts w:ascii="Times New Roman" w:hAnsi="Times New Roman" w:cs="Times New Roman"/>
          <w:color w:val="FF0000"/>
          <w:sz w:val="24"/>
          <w:lang w:val="sk-SK"/>
        </w:rPr>
        <w:t>Horská záchranná služba</w:t>
      </w:r>
      <w:r w:rsidRPr="0020159C">
        <w:rPr>
          <w:rFonts w:ascii="Times New Roman" w:hAnsi="Times New Roman" w:cs="Times New Roman"/>
          <w:sz w:val="24"/>
          <w:lang w:val="sk-SK"/>
        </w:rPr>
        <w:t xml:space="preserve"> v horských oblastiach a jaskyniach</w:t>
      </w:r>
      <w:r w:rsidRPr="0020159C">
        <w:rPr>
          <w:rFonts w:ascii="Times New Roman" w:hAnsi="Times New Roman" w:cs="Times New Roman"/>
          <w:sz w:val="24"/>
          <w:vertAlign w:val="superscript"/>
          <w:lang w:val="sk-SK"/>
        </w:rPr>
        <w:t>5)</w:t>
      </w:r>
      <w:r w:rsidRPr="0020159C">
        <w:rPr>
          <w:rFonts w:ascii="Times New Roman" w:hAnsi="Times New Roman" w:cs="Times New Roman"/>
          <w:sz w:val="24"/>
          <w:lang w:val="sk-SK"/>
        </w:rPr>
        <w:t> najmä</w:t>
      </w:r>
    </w:p>
    <w:p w14:paraId="354400E9" w14:textId="77777777" w:rsidR="00AF022F" w:rsidRPr="0020159C" w:rsidRDefault="00AF022F" w:rsidP="00A077FC">
      <w:pPr>
        <w:pStyle w:val="FirstParagraph"/>
        <w:spacing w:before="0" w:after="0"/>
        <w:rPr>
          <w:rFonts w:ascii="Times New Roman" w:hAnsi="Times New Roman" w:cs="Times New Roman"/>
          <w:sz w:val="24"/>
          <w:lang w:val="sk-SK"/>
        </w:rPr>
      </w:pPr>
      <w:r w:rsidRPr="0020159C">
        <w:rPr>
          <w:rFonts w:ascii="Times New Roman" w:hAnsi="Times New Roman" w:cs="Times New Roman"/>
          <w:sz w:val="24"/>
          <w:lang w:val="sk-SK"/>
        </w:rPr>
        <w:t>a) organizuje a vykonáva záchrannú činnosť,</w:t>
      </w:r>
    </w:p>
    <w:p w14:paraId="0CE3CDC7" w14:textId="77777777" w:rsidR="00AF022F" w:rsidRPr="0020159C" w:rsidRDefault="00AF022F" w:rsidP="00A077FC">
      <w:pPr>
        <w:pStyle w:val="FirstParagraph"/>
        <w:spacing w:before="0" w:after="0"/>
        <w:rPr>
          <w:rFonts w:ascii="Times New Roman" w:hAnsi="Times New Roman" w:cs="Times New Roman"/>
          <w:sz w:val="24"/>
          <w:lang w:val="sk-SK"/>
        </w:rPr>
      </w:pPr>
      <w:r w:rsidRPr="0020159C">
        <w:rPr>
          <w:rFonts w:ascii="Times New Roman" w:hAnsi="Times New Roman" w:cs="Times New Roman"/>
          <w:sz w:val="24"/>
          <w:lang w:val="sk-SK"/>
        </w:rPr>
        <w:t>b) poskytuje informácie súvisiace s bezpečnosťou osôb,</w:t>
      </w:r>
    </w:p>
    <w:p w14:paraId="1A5A0AAF" w14:textId="77777777" w:rsidR="00AF022F" w:rsidRPr="0020159C" w:rsidRDefault="00AF022F" w:rsidP="00A077FC">
      <w:pPr>
        <w:pStyle w:val="FirstParagraph"/>
        <w:spacing w:before="0" w:after="0"/>
        <w:rPr>
          <w:rFonts w:ascii="Times New Roman" w:hAnsi="Times New Roman" w:cs="Times New Roman"/>
          <w:sz w:val="24"/>
          <w:lang w:val="sk-SK"/>
        </w:rPr>
      </w:pPr>
      <w:r w:rsidRPr="0020159C">
        <w:rPr>
          <w:rFonts w:ascii="Times New Roman" w:hAnsi="Times New Roman" w:cs="Times New Roman"/>
          <w:sz w:val="24"/>
          <w:lang w:val="sk-SK"/>
        </w:rPr>
        <w:t>c) vykonáva preventívne opatrenia súvisiace s bezpečnosťou osôb, najmä pri ohrození lavínami,</w:t>
      </w:r>
    </w:p>
    <w:p w14:paraId="0B58A8AE" w14:textId="77777777" w:rsidR="00AF022F" w:rsidRPr="0020159C" w:rsidRDefault="00AF022F" w:rsidP="00A077FC">
      <w:pPr>
        <w:pStyle w:val="FirstParagraph"/>
        <w:spacing w:before="0" w:after="0"/>
        <w:rPr>
          <w:rFonts w:ascii="Times New Roman" w:hAnsi="Times New Roman" w:cs="Times New Roman"/>
          <w:sz w:val="24"/>
          <w:lang w:val="sk-SK"/>
        </w:rPr>
      </w:pPr>
      <w:r w:rsidRPr="0020159C">
        <w:rPr>
          <w:rFonts w:ascii="Times New Roman" w:hAnsi="Times New Roman" w:cs="Times New Roman"/>
          <w:sz w:val="24"/>
          <w:lang w:val="sk-SK"/>
        </w:rPr>
        <w:t>d) podieľa sa na pátraní po nezvestnej osobe,</w:t>
      </w:r>
    </w:p>
    <w:p w14:paraId="634BCB2A" w14:textId="77777777" w:rsidR="00AF022F" w:rsidRPr="0020159C" w:rsidRDefault="00AF022F" w:rsidP="00A077FC">
      <w:pPr>
        <w:pStyle w:val="FirstParagraph"/>
        <w:spacing w:before="0" w:after="0"/>
        <w:rPr>
          <w:rFonts w:ascii="Times New Roman" w:hAnsi="Times New Roman" w:cs="Times New Roman"/>
          <w:sz w:val="24"/>
          <w:lang w:val="sk-SK"/>
        </w:rPr>
      </w:pPr>
      <w:r w:rsidRPr="0020159C">
        <w:rPr>
          <w:rFonts w:ascii="Times New Roman" w:hAnsi="Times New Roman" w:cs="Times New Roman"/>
          <w:sz w:val="24"/>
          <w:lang w:val="sk-SK"/>
        </w:rPr>
        <w:t>e) vyjadruje sa k vyznačovaniu trás a k ich označovaniu,</w:t>
      </w:r>
    </w:p>
    <w:p w14:paraId="6DBDEDAF" w14:textId="275FD610" w:rsidR="00AF022F" w:rsidRPr="0020159C" w:rsidRDefault="00AF022F" w:rsidP="00A077FC">
      <w:pPr>
        <w:pStyle w:val="FirstParagraph"/>
        <w:spacing w:before="0" w:after="0"/>
        <w:rPr>
          <w:rFonts w:ascii="Times New Roman" w:hAnsi="Times New Roman" w:cs="Times New Roman"/>
          <w:sz w:val="24"/>
          <w:lang w:val="sk-SK"/>
        </w:rPr>
      </w:pPr>
      <w:r w:rsidRPr="0020159C">
        <w:rPr>
          <w:rFonts w:ascii="Times New Roman" w:hAnsi="Times New Roman" w:cs="Times New Roman"/>
          <w:sz w:val="24"/>
          <w:lang w:val="sk-SK"/>
        </w:rPr>
        <w:t xml:space="preserve">f) zabezpečuje prevádzku záchranných a ohlasovacích staníc </w:t>
      </w:r>
      <w:r w:rsidR="00EF71D1" w:rsidRPr="0020159C">
        <w:rPr>
          <w:rFonts w:ascii="Times New Roman" w:hAnsi="Times New Roman" w:cs="Times New Roman"/>
          <w:color w:val="FF0000"/>
          <w:sz w:val="24"/>
          <w:lang w:val="sk-SK"/>
        </w:rPr>
        <w:t>Horskej záchrannej služby</w:t>
      </w:r>
      <w:r w:rsidRPr="0020159C">
        <w:rPr>
          <w:rFonts w:ascii="Times New Roman" w:hAnsi="Times New Roman" w:cs="Times New Roman"/>
          <w:sz w:val="24"/>
          <w:lang w:val="sk-SK"/>
        </w:rPr>
        <w:t>,</w:t>
      </w:r>
    </w:p>
    <w:p w14:paraId="2A545434" w14:textId="77777777" w:rsidR="00AF022F" w:rsidRPr="0020159C" w:rsidRDefault="00AF022F" w:rsidP="00A077FC">
      <w:pPr>
        <w:pStyle w:val="FirstParagraph"/>
        <w:spacing w:before="0" w:after="0"/>
        <w:rPr>
          <w:rFonts w:ascii="Times New Roman" w:hAnsi="Times New Roman" w:cs="Times New Roman"/>
          <w:sz w:val="24"/>
          <w:lang w:val="sk-SK"/>
        </w:rPr>
      </w:pPr>
      <w:r w:rsidRPr="0020159C">
        <w:rPr>
          <w:rFonts w:ascii="Times New Roman" w:hAnsi="Times New Roman" w:cs="Times New Roman"/>
          <w:sz w:val="24"/>
          <w:lang w:val="sk-SK"/>
        </w:rPr>
        <w:t>g) poskytuje zdravotnú starostlivosť podľa osobitného predpisu</w:t>
      </w:r>
      <w:r w:rsidRPr="0020159C">
        <w:rPr>
          <w:rFonts w:ascii="Times New Roman" w:hAnsi="Times New Roman" w:cs="Times New Roman"/>
          <w:sz w:val="24"/>
          <w:vertAlign w:val="superscript"/>
          <w:lang w:val="sk-SK"/>
        </w:rPr>
        <w:t>5a)</w:t>
      </w:r>
      <w:r w:rsidRPr="0020159C">
        <w:rPr>
          <w:rFonts w:ascii="Times New Roman" w:hAnsi="Times New Roman" w:cs="Times New Roman"/>
          <w:sz w:val="24"/>
          <w:lang w:val="sk-SK"/>
        </w:rPr>
        <w:t> v súčinnosti so záchrannou zdravotnou službou,</w:t>
      </w:r>
    </w:p>
    <w:p w14:paraId="58D004F3" w14:textId="77777777" w:rsidR="00AF022F" w:rsidRPr="0020159C" w:rsidRDefault="00AF022F" w:rsidP="00A077FC">
      <w:pPr>
        <w:pStyle w:val="FirstParagraph"/>
        <w:spacing w:before="0" w:after="0"/>
        <w:rPr>
          <w:rFonts w:ascii="Times New Roman" w:hAnsi="Times New Roman" w:cs="Times New Roman"/>
          <w:sz w:val="24"/>
          <w:lang w:val="sk-SK"/>
        </w:rPr>
      </w:pPr>
      <w:r w:rsidRPr="0020159C">
        <w:rPr>
          <w:rFonts w:ascii="Times New Roman" w:hAnsi="Times New Roman" w:cs="Times New Roman"/>
          <w:sz w:val="24"/>
          <w:lang w:val="sk-SK"/>
        </w:rPr>
        <w:t>h) vydáva pokyny týkajúce sa bezpečnosti osôb v horskej oblasti,</w:t>
      </w:r>
    </w:p>
    <w:p w14:paraId="4EA257D9" w14:textId="77777777" w:rsidR="00AF022F" w:rsidRPr="0020159C" w:rsidRDefault="00AF022F" w:rsidP="00A077FC">
      <w:pPr>
        <w:pStyle w:val="FirstParagraph"/>
        <w:spacing w:before="0" w:after="0"/>
        <w:rPr>
          <w:rFonts w:ascii="Times New Roman" w:hAnsi="Times New Roman" w:cs="Times New Roman"/>
          <w:color w:val="FF0000"/>
          <w:sz w:val="24"/>
          <w:lang w:val="sk-SK"/>
        </w:rPr>
      </w:pPr>
      <w:bookmarkStart w:id="59" w:name="_Hlk167216580"/>
      <w:r w:rsidRPr="0020159C">
        <w:rPr>
          <w:rFonts w:ascii="Times New Roman" w:hAnsi="Times New Roman" w:cs="Times New Roman"/>
          <w:color w:val="FF0000"/>
          <w:sz w:val="24"/>
          <w:lang w:val="sk-SK"/>
        </w:rPr>
        <w:t>i) vydáva stupeň lavínového nebezpečenstva,</w:t>
      </w:r>
    </w:p>
    <w:p w14:paraId="6D98B7B2" w14:textId="37EDC5A8" w:rsidR="00AF022F" w:rsidRPr="0020159C" w:rsidRDefault="00AF022F" w:rsidP="00A077FC">
      <w:pPr>
        <w:pStyle w:val="FirstParagraph"/>
        <w:spacing w:before="0" w:after="0"/>
        <w:rPr>
          <w:rFonts w:ascii="Times New Roman" w:hAnsi="Times New Roman" w:cs="Times New Roman"/>
          <w:color w:val="FF0000"/>
          <w:sz w:val="24"/>
          <w:lang w:val="sk-SK"/>
        </w:rPr>
      </w:pPr>
      <w:r w:rsidRPr="0020159C">
        <w:rPr>
          <w:rFonts w:ascii="Times New Roman" w:hAnsi="Times New Roman" w:cs="Times New Roman"/>
          <w:color w:val="FF0000"/>
          <w:sz w:val="24"/>
          <w:lang w:val="sk-SK"/>
        </w:rPr>
        <w:t xml:space="preserve">j) podieľa sa na tvorbe technických noriem ohľadne bezpečnosti v horských oblastiach a na                     lyžiarskych tratiach. </w:t>
      </w:r>
    </w:p>
    <w:bookmarkEnd w:id="59"/>
    <w:p w14:paraId="27DF11C9" w14:textId="3ADDD15F" w:rsidR="00AF022F" w:rsidRPr="0020159C" w:rsidRDefault="00AF022F" w:rsidP="00A077FC">
      <w:pPr>
        <w:pStyle w:val="FirstParagraph"/>
        <w:spacing w:before="0" w:after="0"/>
        <w:rPr>
          <w:rFonts w:ascii="Times New Roman" w:hAnsi="Times New Roman" w:cs="Times New Roman"/>
          <w:sz w:val="24"/>
          <w:lang w:val="sk-SK"/>
        </w:rPr>
      </w:pPr>
      <w:r w:rsidRPr="0020159C">
        <w:rPr>
          <w:rFonts w:ascii="Times New Roman" w:hAnsi="Times New Roman" w:cs="Times New Roman"/>
          <w:sz w:val="24"/>
          <w:lang w:val="sk-SK"/>
        </w:rPr>
        <w:t xml:space="preserve">(2) </w:t>
      </w:r>
      <w:r w:rsidR="00EF71D1" w:rsidRPr="0020159C">
        <w:rPr>
          <w:rFonts w:ascii="Times New Roman" w:hAnsi="Times New Roman" w:cs="Times New Roman"/>
          <w:color w:val="FF0000"/>
          <w:sz w:val="24"/>
          <w:lang w:val="sk-SK"/>
        </w:rPr>
        <w:t>Horská záchranná služba</w:t>
      </w:r>
      <w:r w:rsidRPr="0020159C">
        <w:rPr>
          <w:rFonts w:ascii="Times New Roman" w:hAnsi="Times New Roman" w:cs="Times New Roman"/>
          <w:sz w:val="24"/>
          <w:lang w:val="sk-SK"/>
        </w:rPr>
        <w:t xml:space="preserve"> ďalej</w:t>
      </w:r>
    </w:p>
    <w:p w14:paraId="03952387" w14:textId="24EDEA0F" w:rsidR="00AF022F" w:rsidRPr="0020159C" w:rsidRDefault="00AF022F" w:rsidP="00A077FC">
      <w:pPr>
        <w:widowControl w:val="0"/>
        <w:autoSpaceDE w:val="0"/>
        <w:autoSpaceDN w:val="0"/>
        <w:adjustRightInd w:val="0"/>
        <w:spacing w:before="0" w:after="0"/>
        <w:rPr>
          <w:rFonts w:ascii="Times New Roman" w:hAnsi="Times New Roman" w:cs="Times New Roman"/>
          <w:color w:val="FF0000"/>
          <w:sz w:val="24"/>
          <w:lang w:val="sk-SK"/>
        </w:rPr>
      </w:pPr>
      <w:r w:rsidRPr="0020159C">
        <w:rPr>
          <w:rFonts w:ascii="Times New Roman" w:hAnsi="Times New Roman" w:cs="Times New Roman"/>
          <w:color w:val="FF0000"/>
          <w:sz w:val="24"/>
          <w:lang w:val="sk-SK"/>
        </w:rPr>
        <w:t xml:space="preserve">a) </w:t>
      </w:r>
      <w:bookmarkStart w:id="60" w:name="_Hlk167217343"/>
      <w:r w:rsidRPr="0020159C">
        <w:rPr>
          <w:rFonts w:ascii="Times New Roman" w:hAnsi="Times New Roman" w:cs="Times New Roman"/>
          <w:color w:val="FF0000"/>
          <w:sz w:val="24"/>
          <w:lang w:val="sk-SK"/>
        </w:rPr>
        <w:t>prijíma a vyhodnocuje tiesňové volania týkajúce sa osoby v tiesni,</w:t>
      </w:r>
      <w:bookmarkEnd w:id="60"/>
    </w:p>
    <w:p w14:paraId="33BA1920" w14:textId="6D9C4FAF" w:rsidR="00AF022F" w:rsidRPr="0020159C" w:rsidRDefault="00AF022F" w:rsidP="00A077FC">
      <w:pPr>
        <w:pStyle w:val="FirstParagraph"/>
        <w:spacing w:before="0" w:after="0"/>
        <w:rPr>
          <w:rFonts w:ascii="Times New Roman" w:hAnsi="Times New Roman" w:cs="Times New Roman"/>
          <w:sz w:val="24"/>
          <w:lang w:val="sk-SK"/>
        </w:rPr>
      </w:pPr>
      <w:r w:rsidRPr="0020159C">
        <w:rPr>
          <w:rFonts w:ascii="Times New Roman" w:hAnsi="Times New Roman" w:cs="Times New Roman"/>
          <w:sz w:val="24"/>
          <w:lang w:val="sk-SK"/>
        </w:rPr>
        <w:t>b) plní úlohy v rámci integrovaného záchranného systému,</w:t>
      </w:r>
      <w:r w:rsidRPr="0020159C">
        <w:rPr>
          <w:rFonts w:ascii="Times New Roman" w:hAnsi="Times New Roman" w:cs="Times New Roman"/>
          <w:sz w:val="24"/>
          <w:vertAlign w:val="superscript"/>
          <w:lang w:val="sk-SK"/>
        </w:rPr>
        <w:t>6)</w:t>
      </w:r>
    </w:p>
    <w:p w14:paraId="05629EF8" w14:textId="20A9E908" w:rsidR="00AF022F" w:rsidRPr="0020159C" w:rsidRDefault="00AF022F" w:rsidP="00A077FC">
      <w:pPr>
        <w:pStyle w:val="FirstParagraph"/>
        <w:spacing w:before="0" w:after="0"/>
        <w:rPr>
          <w:rFonts w:ascii="Times New Roman" w:hAnsi="Times New Roman" w:cs="Times New Roman"/>
          <w:sz w:val="24"/>
          <w:lang w:val="sk-SK"/>
        </w:rPr>
      </w:pPr>
      <w:r w:rsidRPr="0020159C">
        <w:rPr>
          <w:rFonts w:ascii="Times New Roman" w:hAnsi="Times New Roman" w:cs="Times New Roman"/>
          <w:sz w:val="24"/>
          <w:lang w:val="sk-SK"/>
        </w:rPr>
        <w:t>c) vydáva metodiku na vykonávanie odbornej spôsobilosti podľa § 12,</w:t>
      </w:r>
    </w:p>
    <w:p w14:paraId="3379485E" w14:textId="36997FDD" w:rsidR="00AF022F" w:rsidRPr="0020159C" w:rsidRDefault="00AF022F" w:rsidP="00A077FC">
      <w:pPr>
        <w:pStyle w:val="FirstParagraph"/>
        <w:spacing w:before="0" w:after="0"/>
        <w:rPr>
          <w:rFonts w:ascii="Times New Roman" w:hAnsi="Times New Roman" w:cs="Times New Roman"/>
          <w:color w:val="auto"/>
          <w:sz w:val="24"/>
          <w:lang w:val="sk-SK"/>
        </w:rPr>
      </w:pPr>
      <w:r w:rsidRPr="0020159C">
        <w:rPr>
          <w:rFonts w:ascii="Times New Roman" w:hAnsi="Times New Roman" w:cs="Times New Roman"/>
          <w:color w:val="auto"/>
          <w:sz w:val="24"/>
          <w:lang w:val="sk-SK"/>
        </w:rPr>
        <w:t xml:space="preserve">d) </w:t>
      </w:r>
      <w:r w:rsidR="00107FF1" w:rsidRPr="0020159C">
        <w:rPr>
          <w:rFonts w:ascii="Times New Roman" w:hAnsi="Times New Roman" w:cs="Times New Roman"/>
          <w:color w:val="auto"/>
          <w:sz w:val="24"/>
          <w:lang w:val="sk-SK"/>
        </w:rPr>
        <w:t>vykonáva odbornú spôsobilosť podľa § 12,</w:t>
      </w:r>
      <w:r w:rsidR="00654D47" w:rsidRPr="0020159C">
        <w:rPr>
          <w:rFonts w:ascii="Times New Roman" w:hAnsi="Times New Roman" w:cs="Times New Roman"/>
          <w:color w:val="auto"/>
          <w:sz w:val="24"/>
          <w:lang w:val="sk-SK"/>
        </w:rPr>
        <w:t xml:space="preserve"> </w:t>
      </w:r>
      <w:r w:rsidR="0046455A" w:rsidRPr="0046455A">
        <w:rPr>
          <w:rFonts w:ascii="Times New Roman" w:hAnsi="Times New Roman" w:cs="Times New Roman"/>
          <w:color w:val="FF0000"/>
          <w:sz w:val="24"/>
          <w:lang w:val="sk-SK"/>
        </w:rPr>
        <w:t>ak § 2i písm. c) neustanovuje inak</w:t>
      </w:r>
      <w:r w:rsidR="00654D47" w:rsidRPr="0020159C">
        <w:rPr>
          <w:rFonts w:ascii="Times New Roman" w:hAnsi="Times New Roman" w:cs="Times New Roman"/>
          <w:color w:val="auto"/>
          <w:sz w:val="24"/>
          <w:lang w:val="sk-SK"/>
        </w:rPr>
        <w:t>,</w:t>
      </w:r>
      <w:r w:rsidRPr="0020159C">
        <w:rPr>
          <w:rFonts w:ascii="Times New Roman" w:hAnsi="Times New Roman" w:cs="Times New Roman"/>
          <w:color w:val="auto"/>
          <w:sz w:val="24"/>
          <w:lang w:val="sk-SK"/>
        </w:rPr>
        <w:t xml:space="preserve"> </w:t>
      </w:r>
    </w:p>
    <w:p w14:paraId="4EDA016F" w14:textId="70C99174" w:rsidR="00AF022F" w:rsidRPr="0020159C" w:rsidRDefault="00AF022F" w:rsidP="00A077FC">
      <w:pPr>
        <w:pStyle w:val="FirstParagraph"/>
        <w:spacing w:before="0" w:after="0"/>
        <w:rPr>
          <w:rFonts w:ascii="Times New Roman" w:hAnsi="Times New Roman" w:cs="Times New Roman"/>
          <w:sz w:val="24"/>
          <w:lang w:val="sk-SK"/>
        </w:rPr>
      </w:pPr>
      <w:r w:rsidRPr="0020159C">
        <w:rPr>
          <w:rFonts w:ascii="Times New Roman" w:hAnsi="Times New Roman" w:cs="Times New Roman"/>
          <w:sz w:val="24"/>
          <w:lang w:val="sk-SK"/>
        </w:rPr>
        <w:t>e) vydáva osvedčenie o odbornej spôsobilosti podľa § 12 ods. 3 a 11,</w:t>
      </w:r>
    </w:p>
    <w:p w14:paraId="79732DAC" w14:textId="4A44568C" w:rsidR="00317940" w:rsidRPr="0020159C" w:rsidRDefault="00AF022F" w:rsidP="00A077FC">
      <w:pPr>
        <w:pStyle w:val="Odstavec-posun-minus1r"/>
        <w:spacing w:before="0" w:after="0"/>
        <w:ind w:left="0" w:firstLine="0"/>
        <w:rPr>
          <w:rFonts w:ascii="Times New Roman" w:hAnsi="Times New Roman" w:cs="Times New Roman"/>
          <w:color w:val="FF0000"/>
          <w:sz w:val="24"/>
          <w:lang w:val="sk-SK"/>
        </w:rPr>
      </w:pPr>
      <w:bookmarkStart w:id="61" w:name="_Hlk167217561"/>
      <w:r w:rsidRPr="0020159C">
        <w:rPr>
          <w:rFonts w:ascii="Times New Roman" w:hAnsi="Times New Roman" w:cs="Times New Roman"/>
          <w:color w:val="FF0000"/>
          <w:sz w:val="24"/>
          <w:lang w:val="sk-SK"/>
        </w:rPr>
        <w:t xml:space="preserve">f) vykonáva </w:t>
      </w:r>
      <w:r w:rsidR="008727B7" w:rsidRPr="0020159C">
        <w:rPr>
          <w:rFonts w:ascii="Times New Roman" w:hAnsi="Times New Roman" w:cs="Times New Roman"/>
          <w:color w:val="FF0000"/>
          <w:sz w:val="24"/>
          <w:lang w:val="sk-SK"/>
        </w:rPr>
        <w:t>špecializovanú prípravu a školenie</w:t>
      </w:r>
      <w:r w:rsidRPr="0020159C">
        <w:rPr>
          <w:rFonts w:ascii="Times New Roman" w:hAnsi="Times New Roman" w:cs="Times New Roman"/>
          <w:color w:val="FF0000"/>
          <w:sz w:val="24"/>
          <w:lang w:val="sk-SK"/>
        </w:rPr>
        <w:t xml:space="preserve"> </w:t>
      </w:r>
      <w:r w:rsidR="00C5756B" w:rsidRPr="0020159C">
        <w:rPr>
          <w:rFonts w:ascii="Times New Roman" w:hAnsi="Times New Roman" w:cs="Times New Roman"/>
          <w:color w:val="FF0000"/>
          <w:sz w:val="24"/>
          <w:lang w:val="sk-SK"/>
        </w:rPr>
        <w:t>osôb</w:t>
      </w:r>
      <w:r w:rsidRPr="0020159C">
        <w:rPr>
          <w:rFonts w:ascii="Times New Roman" w:hAnsi="Times New Roman" w:cs="Times New Roman"/>
          <w:color w:val="FF0000"/>
          <w:sz w:val="24"/>
          <w:lang w:val="sk-SK"/>
        </w:rPr>
        <w:t xml:space="preserve"> vykonávajúcich odbornú prípravu žiadateľov o získanie odbornej spôsobilosti na výkon záchrannej činnosti,</w:t>
      </w:r>
      <w:bookmarkStart w:id="62" w:name="_Hlk167217567"/>
      <w:r w:rsidR="00317940" w:rsidRPr="0020159C">
        <w:rPr>
          <w:rFonts w:ascii="Times New Roman" w:hAnsi="Times New Roman" w:cs="Times New Roman"/>
          <w:color w:val="FF0000"/>
          <w:sz w:val="24"/>
          <w:lang w:val="sk-SK"/>
        </w:rPr>
        <w:t xml:space="preserve"> </w:t>
      </w:r>
    </w:p>
    <w:p w14:paraId="18C2FFAA" w14:textId="0594EDFF" w:rsidR="00317940" w:rsidRPr="0020159C" w:rsidRDefault="00317940" w:rsidP="00A077FC">
      <w:pPr>
        <w:pStyle w:val="Odstavec-posun-minus1r"/>
        <w:spacing w:before="0" w:after="0"/>
        <w:ind w:left="0" w:firstLine="0"/>
        <w:rPr>
          <w:rFonts w:ascii="Times New Roman" w:hAnsi="Times New Roman" w:cs="Times New Roman"/>
          <w:color w:val="FF0000"/>
          <w:sz w:val="24"/>
          <w:lang w:val="sk-SK"/>
        </w:rPr>
      </w:pPr>
      <w:r w:rsidRPr="0020159C">
        <w:rPr>
          <w:rFonts w:ascii="Times New Roman" w:hAnsi="Times New Roman" w:cs="Times New Roman"/>
          <w:color w:val="FF0000"/>
          <w:sz w:val="24"/>
          <w:lang w:val="sk-SK"/>
        </w:rPr>
        <w:t>g) vykonáva výcvik príslušníkov Horskej záchrannej služby a osôb, ktoré sa podieľajú na základe zmluvy na plnení úloh Horskej záchrannej služby,</w:t>
      </w:r>
    </w:p>
    <w:p w14:paraId="656BA4C0" w14:textId="0934217C" w:rsidR="00317940" w:rsidRPr="0020159C" w:rsidRDefault="00317940" w:rsidP="00A077FC">
      <w:pPr>
        <w:pStyle w:val="Zkladntext"/>
        <w:spacing w:before="0" w:after="0"/>
        <w:rPr>
          <w:rFonts w:ascii="Times New Roman" w:hAnsi="Times New Roman" w:cs="Times New Roman"/>
          <w:color w:val="FF0000"/>
          <w:sz w:val="24"/>
          <w:lang w:val="sk-SK"/>
        </w:rPr>
      </w:pPr>
      <w:bookmarkStart w:id="63" w:name="_Hlk167217573"/>
      <w:bookmarkEnd w:id="62"/>
      <w:r w:rsidRPr="0020159C">
        <w:rPr>
          <w:rFonts w:ascii="Times New Roman" w:hAnsi="Times New Roman" w:cs="Times New Roman"/>
          <w:color w:val="FF0000"/>
          <w:sz w:val="24"/>
          <w:lang w:val="sk-SK"/>
        </w:rPr>
        <w:t xml:space="preserve">h) </w:t>
      </w:r>
      <w:r w:rsidR="00DA4B78" w:rsidRPr="0020159C">
        <w:rPr>
          <w:rFonts w:ascii="Times New Roman" w:eastAsia="Times New Roman" w:hAnsi="Times New Roman" w:cs="Times New Roman"/>
          <w:color w:val="FF0000"/>
          <w:sz w:val="24"/>
          <w:lang w:eastAsia="sk-SK"/>
        </w:rPr>
        <w:t>na výkon záchrannej činnosti a monitoring horských oblastí používa bezpilotné lietadlo na vykonanie letu v štátnom záujme,</w:t>
      </w:r>
      <w:r w:rsidR="00DA4B78" w:rsidRPr="0020159C">
        <w:rPr>
          <w:rFonts w:ascii="Times New Roman" w:eastAsia="Times New Roman" w:hAnsi="Times New Roman" w:cs="Times New Roman"/>
          <w:color w:val="FF0000"/>
          <w:sz w:val="24"/>
          <w:vertAlign w:val="superscript"/>
          <w:lang w:eastAsia="sk-SK"/>
        </w:rPr>
        <w:t>6a</w:t>
      </w:r>
      <w:r w:rsidR="00DA4B78" w:rsidRPr="0020159C">
        <w:rPr>
          <w:rFonts w:ascii="Times New Roman" w:eastAsia="Times New Roman" w:hAnsi="Times New Roman" w:cs="Times New Roman"/>
          <w:color w:val="FF0000"/>
          <w:sz w:val="24"/>
          <w:lang w:eastAsia="sk-SK"/>
        </w:rPr>
        <w:t>)</w:t>
      </w:r>
    </w:p>
    <w:bookmarkEnd w:id="61"/>
    <w:bookmarkEnd w:id="63"/>
    <w:p w14:paraId="1C75DD83" w14:textId="60AC6C32" w:rsidR="00AF022F" w:rsidRPr="0020159C" w:rsidRDefault="00317940" w:rsidP="00A077FC">
      <w:pPr>
        <w:pStyle w:val="FirstParagraph"/>
        <w:spacing w:before="0" w:after="0"/>
        <w:rPr>
          <w:rFonts w:ascii="Times New Roman" w:hAnsi="Times New Roman" w:cs="Times New Roman"/>
          <w:sz w:val="24"/>
          <w:lang w:val="sk-SK"/>
        </w:rPr>
      </w:pPr>
      <w:r w:rsidRPr="0020159C">
        <w:rPr>
          <w:rFonts w:ascii="Times New Roman" w:hAnsi="Times New Roman" w:cs="Times New Roman"/>
          <w:color w:val="FF0000"/>
          <w:sz w:val="24"/>
          <w:lang w:val="sk-SK"/>
        </w:rPr>
        <w:t>i</w:t>
      </w:r>
      <w:r w:rsidR="00AF022F" w:rsidRPr="0020159C">
        <w:rPr>
          <w:rFonts w:ascii="Times New Roman" w:hAnsi="Times New Roman" w:cs="Times New Roman"/>
          <w:color w:val="FF0000"/>
          <w:sz w:val="24"/>
          <w:lang w:val="sk-SK"/>
        </w:rPr>
        <w:t xml:space="preserve">) </w:t>
      </w:r>
      <w:r w:rsidR="00847E18" w:rsidRPr="0020159C">
        <w:rPr>
          <w:rFonts w:ascii="Times New Roman" w:hAnsi="Times New Roman" w:cs="Times New Roman"/>
          <w:strike/>
          <w:color w:val="auto"/>
          <w:sz w:val="24"/>
        </w:rPr>
        <w:t>zabezpečuje materiálno-technické vybavenie osôb, ktoré sa podieľajú na základe zmluvy na plnení úloh horskej služby</w:t>
      </w:r>
      <w:r w:rsidR="00847E18" w:rsidRPr="0020159C">
        <w:rPr>
          <w:rFonts w:ascii="Times New Roman" w:hAnsi="Times New Roman" w:cs="Times New Roman"/>
          <w:color w:val="auto"/>
          <w:sz w:val="24"/>
          <w:lang w:val="sk-SK"/>
        </w:rPr>
        <w:t xml:space="preserve"> </w:t>
      </w:r>
      <w:r w:rsidR="00B567F5" w:rsidRPr="0020159C">
        <w:rPr>
          <w:rFonts w:ascii="Times New Roman" w:hAnsi="Times New Roman" w:cs="Times New Roman"/>
          <w:color w:val="FF0000"/>
          <w:sz w:val="24"/>
          <w:lang w:val="sk-SK"/>
        </w:rPr>
        <w:t>zabezpečuje odbornú spôsobilosť</w:t>
      </w:r>
      <w:r w:rsidR="00947375" w:rsidRPr="0020159C">
        <w:rPr>
          <w:rFonts w:ascii="Times New Roman" w:hAnsi="Times New Roman" w:cs="Times New Roman"/>
          <w:color w:val="FF0000"/>
          <w:sz w:val="24"/>
          <w:lang w:val="sk-SK"/>
        </w:rPr>
        <w:t xml:space="preserve"> osôb</w:t>
      </w:r>
      <w:r w:rsidR="00B567F5" w:rsidRPr="0020159C">
        <w:rPr>
          <w:rFonts w:ascii="Times New Roman" w:hAnsi="Times New Roman" w:cs="Times New Roman"/>
          <w:color w:val="FF0000"/>
          <w:sz w:val="24"/>
          <w:lang w:val="sk-SK"/>
        </w:rPr>
        <w:t xml:space="preserve"> na výkon záchrannej činnosti a </w:t>
      </w:r>
      <w:r w:rsidR="00AF022F" w:rsidRPr="0020159C">
        <w:rPr>
          <w:rFonts w:ascii="Times New Roman" w:hAnsi="Times New Roman" w:cs="Times New Roman"/>
          <w:sz w:val="24"/>
          <w:lang w:val="sk-SK"/>
        </w:rPr>
        <w:t xml:space="preserve">zabezpečuje materiálno-technické vybavenie osôb, ktoré sa podieľajú na základe zmluvy na plnení úloh </w:t>
      </w:r>
      <w:r w:rsidR="00EF71D1" w:rsidRPr="0020159C">
        <w:rPr>
          <w:rFonts w:ascii="Times New Roman" w:hAnsi="Times New Roman" w:cs="Times New Roman"/>
          <w:color w:val="FF0000"/>
          <w:sz w:val="24"/>
          <w:lang w:val="sk-SK"/>
        </w:rPr>
        <w:t>Horskej záchrannej služby</w:t>
      </w:r>
      <w:r w:rsidR="00AF022F" w:rsidRPr="0020159C">
        <w:rPr>
          <w:rFonts w:ascii="Times New Roman" w:hAnsi="Times New Roman" w:cs="Times New Roman"/>
          <w:sz w:val="24"/>
          <w:lang w:val="sk-SK"/>
        </w:rPr>
        <w:t>,</w:t>
      </w:r>
    </w:p>
    <w:p w14:paraId="70BFAA6D" w14:textId="74A7E5D7" w:rsidR="00AF022F" w:rsidRPr="0020159C" w:rsidRDefault="00317940" w:rsidP="00A077FC">
      <w:pPr>
        <w:pStyle w:val="FirstParagraph"/>
        <w:spacing w:before="0" w:after="0"/>
        <w:rPr>
          <w:rFonts w:ascii="Times New Roman" w:hAnsi="Times New Roman" w:cs="Times New Roman"/>
          <w:sz w:val="24"/>
          <w:lang w:val="sk-SK"/>
        </w:rPr>
      </w:pPr>
      <w:r w:rsidRPr="0020159C">
        <w:rPr>
          <w:rFonts w:ascii="Times New Roman" w:hAnsi="Times New Roman" w:cs="Times New Roman"/>
          <w:sz w:val="24"/>
          <w:lang w:val="sk-SK"/>
        </w:rPr>
        <w:t>j</w:t>
      </w:r>
      <w:r w:rsidR="00AF022F" w:rsidRPr="0020159C">
        <w:rPr>
          <w:rFonts w:ascii="Times New Roman" w:hAnsi="Times New Roman" w:cs="Times New Roman"/>
          <w:sz w:val="24"/>
          <w:lang w:val="sk-SK"/>
        </w:rPr>
        <w:t>) rozhoduje podľa osobitného predpisu</w:t>
      </w:r>
      <w:r w:rsidR="00AF022F" w:rsidRPr="0020159C">
        <w:rPr>
          <w:rFonts w:ascii="Times New Roman" w:hAnsi="Times New Roman" w:cs="Times New Roman"/>
          <w:sz w:val="24"/>
          <w:vertAlign w:val="superscript"/>
          <w:lang w:val="sk-SK"/>
        </w:rPr>
        <w:t>4a)</w:t>
      </w:r>
      <w:r w:rsidR="00AF022F" w:rsidRPr="0020159C">
        <w:rPr>
          <w:rFonts w:ascii="Times New Roman" w:hAnsi="Times New Roman" w:cs="Times New Roman"/>
          <w:sz w:val="24"/>
          <w:lang w:val="sk-SK"/>
        </w:rPr>
        <w:t> o uznaní odbornej spôsobilosti na výkon záchrannej činnosti získanej v zahraničí,</w:t>
      </w:r>
    </w:p>
    <w:p w14:paraId="03FA0E83" w14:textId="6B1A41F3" w:rsidR="00AF022F" w:rsidRPr="0020159C" w:rsidRDefault="00317940" w:rsidP="00A077FC">
      <w:pPr>
        <w:pStyle w:val="FirstParagraph"/>
        <w:spacing w:before="0" w:after="0"/>
        <w:rPr>
          <w:rFonts w:ascii="Times New Roman" w:hAnsi="Times New Roman" w:cs="Times New Roman"/>
          <w:sz w:val="24"/>
          <w:lang w:val="sk-SK"/>
        </w:rPr>
      </w:pPr>
      <w:r w:rsidRPr="0020159C">
        <w:rPr>
          <w:rFonts w:ascii="Times New Roman" w:hAnsi="Times New Roman" w:cs="Times New Roman"/>
          <w:sz w:val="24"/>
          <w:lang w:val="sk-SK"/>
        </w:rPr>
        <w:t>k</w:t>
      </w:r>
      <w:r w:rsidR="00AF022F" w:rsidRPr="0020159C">
        <w:rPr>
          <w:rFonts w:ascii="Times New Roman" w:hAnsi="Times New Roman" w:cs="Times New Roman"/>
          <w:sz w:val="24"/>
          <w:lang w:val="sk-SK"/>
        </w:rPr>
        <w:t>) poskytuje súčinnosť pri dokumentovaní udalosti s následkom smrti alebo poškodenia zdravia na ťažko prístupnom mieste,</w:t>
      </w:r>
    </w:p>
    <w:p w14:paraId="2B0B7542" w14:textId="54C6AE26" w:rsidR="00AF022F" w:rsidRPr="0020159C" w:rsidRDefault="00317940" w:rsidP="00A077FC">
      <w:pPr>
        <w:pStyle w:val="FirstParagraph"/>
        <w:spacing w:before="0" w:after="0"/>
        <w:rPr>
          <w:rFonts w:ascii="Times New Roman" w:hAnsi="Times New Roman" w:cs="Times New Roman"/>
          <w:sz w:val="24"/>
          <w:lang w:val="sk-SK"/>
        </w:rPr>
      </w:pPr>
      <w:r w:rsidRPr="0020159C">
        <w:rPr>
          <w:rFonts w:ascii="Times New Roman" w:hAnsi="Times New Roman" w:cs="Times New Roman"/>
          <w:sz w:val="24"/>
          <w:lang w:val="sk-SK"/>
        </w:rPr>
        <w:t>l</w:t>
      </w:r>
      <w:r w:rsidR="00AF022F" w:rsidRPr="0020159C">
        <w:rPr>
          <w:rFonts w:ascii="Times New Roman" w:hAnsi="Times New Roman" w:cs="Times New Roman"/>
          <w:sz w:val="24"/>
          <w:lang w:val="sk-SK"/>
        </w:rPr>
        <w:t>) je oprávnená vyhotoviť na zdokumentovanie záchrannej činnosti obrazový záznam alebo iný záznam o príčine a priebehu záchrannej činnosti vrátane príjmu tiesňového volania, ktorý uchováva tri roky od jeho vzniku,</w:t>
      </w:r>
    </w:p>
    <w:p w14:paraId="719E2B42" w14:textId="3DE0A992" w:rsidR="00AF022F" w:rsidRPr="0020159C" w:rsidRDefault="00317940" w:rsidP="00A077FC">
      <w:pPr>
        <w:pStyle w:val="FirstParagraph"/>
        <w:spacing w:before="0" w:after="0"/>
        <w:rPr>
          <w:rFonts w:ascii="Times New Roman" w:hAnsi="Times New Roman" w:cs="Times New Roman"/>
          <w:sz w:val="24"/>
          <w:lang w:val="sk-SK"/>
        </w:rPr>
      </w:pPr>
      <w:r w:rsidRPr="0020159C">
        <w:rPr>
          <w:rFonts w:ascii="Times New Roman" w:hAnsi="Times New Roman" w:cs="Times New Roman"/>
          <w:sz w:val="24"/>
          <w:lang w:val="sk-SK"/>
        </w:rPr>
        <w:t>m</w:t>
      </w:r>
      <w:r w:rsidR="00AF022F" w:rsidRPr="0020159C">
        <w:rPr>
          <w:rFonts w:ascii="Times New Roman" w:hAnsi="Times New Roman" w:cs="Times New Roman"/>
          <w:sz w:val="24"/>
          <w:lang w:val="sk-SK"/>
        </w:rPr>
        <w:t>) vykonáva výcvik psov na výkon záchrannej činnosti,</w:t>
      </w:r>
    </w:p>
    <w:p w14:paraId="5BEE6B5A" w14:textId="0502003D" w:rsidR="00AF022F" w:rsidRPr="0020159C" w:rsidRDefault="00317940" w:rsidP="00A077FC">
      <w:pPr>
        <w:pStyle w:val="FirstParagraph"/>
        <w:spacing w:before="0" w:after="0"/>
        <w:rPr>
          <w:rFonts w:ascii="Times New Roman" w:hAnsi="Times New Roman" w:cs="Times New Roman"/>
          <w:sz w:val="24"/>
          <w:lang w:val="sk-SK"/>
        </w:rPr>
      </w:pPr>
      <w:r w:rsidRPr="0020159C">
        <w:rPr>
          <w:rFonts w:ascii="Times New Roman" w:hAnsi="Times New Roman" w:cs="Times New Roman"/>
          <w:sz w:val="24"/>
          <w:lang w:val="sk-SK"/>
        </w:rPr>
        <w:t>n</w:t>
      </w:r>
      <w:r w:rsidR="00AF022F" w:rsidRPr="0020159C">
        <w:rPr>
          <w:rFonts w:ascii="Times New Roman" w:hAnsi="Times New Roman" w:cs="Times New Roman"/>
          <w:sz w:val="24"/>
          <w:lang w:val="sk-SK"/>
        </w:rPr>
        <w:t>) vykonáva dozor nad dodržiavaním povinností ustanovených týmto zákonom,</w:t>
      </w:r>
    </w:p>
    <w:p w14:paraId="64993695" w14:textId="51C70D52" w:rsidR="00AF022F" w:rsidRPr="0020159C" w:rsidRDefault="00317940" w:rsidP="00A077FC">
      <w:pPr>
        <w:pStyle w:val="FirstParagraph"/>
        <w:spacing w:before="0" w:after="0"/>
        <w:rPr>
          <w:rFonts w:ascii="Times New Roman" w:hAnsi="Times New Roman" w:cs="Times New Roman"/>
          <w:sz w:val="24"/>
          <w:lang w:val="sk-SK"/>
        </w:rPr>
      </w:pPr>
      <w:r w:rsidRPr="0020159C">
        <w:rPr>
          <w:rFonts w:ascii="Times New Roman" w:hAnsi="Times New Roman" w:cs="Times New Roman"/>
          <w:sz w:val="24"/>
          <w:lang w:val="sk-SK"/>
        </w:rPr>
        <w:t>o</w:t>
      </w:r>
      <w:r w:rsidR="00AF022F" w:rsidRPr="0020159C">
        <w:rPr>
          <w:rFonts w:ascii="Times New Roman" w:hAnsi="Times New Roman" w:cs="Times New Roman"/>
          <w:sz w:val="24"/>
          <w:lang w:val="sk-SK"/>
        </w:rPr>
        <w:t>) spolupracuje so štátnymi orgánmi, orgánmi územnej samosprávy, občianskymi združeniami, inými právnickými osobami a fyzickými osobami pri plnení úloh podľa tohto zákona,</w:t>
      </w:r>
    </w:p>
    <w:p w14:paraId="76A05763" w14:textId="55B04620" w:rsidR="00AF022F" w:rsidRPr="0020159C" w:rsidRDefault="00317940" w:rsidP="00A077FC">
      <w:pPr>
        <w:pStyle w:val="FirstParagraph"/>
        <w:spacing w:before="0" w:after="0"/>
        <w:rPr>
          <w:rFonts w:ascii="Times New Roman" w:hAnsi="Times New Roman" w:cs="Times New Roman"/>
          <w:sz w:val="24"/>
          <w:lang w:val="sk-SK"/>
        </w:rPr>
      </w:pPr>
      <w:r w:rsidRPr="0020159C">
        <w:rPr>
          <w:rFonts w:ascii="Times New Roman" w:hAnsi="Times New Roman" w:cs="Times New Roman"/>
          <w:sz w:val="24"/>
          <w:lang w:val="sk-SK"/>
        </w:rPr>
        <w:lastRenderedPageBreak/>
        <w:t>p</w:t>
      </w:r>
      <w:r w:rsidR="00AF022F" w:rsidRPr="0020159C">
        <w:rPr>
          <w:rFonts w:ascii="Times New Roman" w:hAnsi="Times New Roman" w:cs="Times New Roman"/>
          <w:sz w:val="24"/>
          <w:lang w:val="sk-SK"/>
        </w:rPr>
        <w:t>) spolupracuje s medzinárodnými organizáciami pôsobiacimi v oblasti horskej záchrany, v ktorých zastupuje Slovenskú republiku.</w:t>
      </w:r>
    </w:p>
    <w:p w14:paraId="749260C5" w14:textId="62AE70BF" w:rsidR="00F1358C" w:rsidRPr="0020159C" w:rsidRDefault="00AA6991" w:rsidP="00A077FC">
      <w:pPr>
        <w:pStyle w:val="Zkladntext"/>
        <w:spacing w:before="0" w:after="0"/>
        <w:rPr>
          <w:rFonts w:ascii="Times New Roman" w:hAnsi="Times New Roman" w:cs="Times New Roman"/>
          <w:color w:val="FF0000"/>
          <w:sz w:val="24"/>
          <w:lang w:val="sk-SK"/>
        </w:rPr>
      </w:pPr>
      <w:r w:rsidRPr="0020159C">
        <w:rPr>
          <w:rFonts w:ascii="Times New Roman" w:hAnsi="Times New Roman" w:cs="Times New Roman"/>
          <w:sz w:val="24"/>
          <w:lang w:val="sk-SK"/>
        </w:rPr>
        <w:t xml:space="preserve">(3) </w:t>
      </w:r>
      <w:r w:rsidR="00EF71D1" w:rsidRPr="0020159C">
        <w:rPr>
          <w:rFonts w:ascii="Times New Roman" w:hAnsi="Times New Roman" w:cs="Times New Roman"/>
          <w:color w:val="FF0000"/>
          <w:sz w:val="24"/>
          <w:lang w:val="sk-SK"/>
        </w:rPr>
        <w:t>Horská záchranná služba</w:t>
      </w:r>
      <w:r w:rsidRPr="0020159C">
        <w:rPr>
          <w:rFonts w:ascii="Times New Roman" w:hAnsi="Times New Roman" w:cs="Times New Roman"/>
          <w:sz w:val="24"/>
          <w:lang w:val="sk-SK"/>
        </w:rPr>
        <w:t xml:space="preserve"> v horských oblastiach umiestňuje a udržiava po prerokovaní s vlastníkom, správcom alebo užívateľom nehnuteľnosti (ďalej len "vlastník") výstražné, informačné a iné zariadenia súvisiace s bezpečnosťou osôb a zabezpečovacie zariadenia na nebezpečných úsekoch trás, ktoré určí.</w:t>
      </w:r>
      <w:r w:rsidR="00F1358C" w:rsidRPr="0020159C">
        <w:rPr>
          <w:rFonts w:ascii="Times New Roman" w:hAnsi="Times New Roman" w:cs="Times New Roman"/>
          <w:sz w:val="24"/>
          <w:lang w:val="sk-SK"/>
        </w:rPr>
        <w:t xml:space="preserve"> </w:t>
      </w:r>
    </w:p>
    <w:p w14:paraId="53842169" w14:textId="10D0C38B" w:rsidR="001C354D" w:rsidRPr="0020159C" w:rsidRDefault="001C354D" w:rsidP="00A077FC">
      <w:pPr>
        <w:spacing w:before="0" w:after="0"/>
        <w:rPr>
          <w:rFonts w:ascii="Times New Roman" w:eastAsia="Calibri" w:hAnsi="Times New Roman" w:cs="Times New Roman"/>
          <w:color w:val="auto"/>
          <w:sz w:val="24"/>
          <w:lang w:val="sk-SK"/>
        </w:rPr>
      </w:pPr>
      <w:bookmarkStart w:id="64" w:name="_Hlk167217971"/>
      <w:r w:rsidRPr="0020159C">
        <w:rPr>
          <w:rFonts w:ascii="Times New Roman" w:eastAsia="Calibri" w:hAnsi="Times New Roman" w:cs="Times New Roman"/>
          <w:color w:val="auto"/>
          <w:sz w:val="24"/>
          <w:lang w:val="sk-SK"/>
        </w:rPr>
        <w:t>(4)</w:t>
      </w:r>
      <w:r w:rsidRPr="0020159C">
        <w:t xml:space="preserve"> </w:t>
      </w:r>
      <w:r w:rsidRPr="0046455A">
        <w:rPr>
          <w:rFonts w:ascii="Times New Roman" w:eastAsia="Calibri" w:hAnsi="Times New Roman" w:cs="Times New Roman"/>
          <w:color w:val="auto"/>
          <w:sz w:val="24"/>
          <w:lang w:val="sk-SK"/>
        </w:rPr>
        <w:t>Horská služba sa za odplatu môže podieľať na zaistení bezpečnosti pri športovom podujatí a inom verejnom podujatí a poskytovať služby súvisiace s bezpečnosťou a záchranou osôb prevádzkovateľovi lyžiarskej trate a prevádzkovateľovi zariadenia určeného na osobnú lanovú dopravu, ak lyžiarska trať je v území, ktoré môže byť ohrozené lavínami. Príjmy získané za poskytnutie týchto služieb môže horská služba použiť na úhradu nákladov spojených so záchrannou činnosťou</w:t>
      </w:r>
      <w:r w:rsidR="0046455A" w:rsidRPr="0046455A">
        <w:rPr>
          <w:rFonts w:ascii="Times New Roman" w:eastAsia="Calibri" w:hAnsi="Times New Roman" w:cs="Times New Roman"/>
          <w:color w:val="FF0000"/>
          <w:sz w:val="24"/>
          <w:lang w:val="sk-SK"/>
        </w:rPr>
        <w:t>, so zabezpečovaním odbornej spôsobilosti na výkon záchrannej činnosti</w:t>
      </w:r>
      <w:r w:rsidRPr="0046455A">
        <w:rPr>
          <w:rFonts w:ascii="Times New Roman" w:eastAsia="Calibri" w:hAnsi="Times New Roman" w:cs="Times New Roman"/>
          <w:color w:val="auto"/>
          <w:sz w:val="24"/>
          <w:lang w:val="sk-SK"/>
        </w:rPr>
        <w:t xml:space="preserve"> a s obstaraním materiálno-technického vybavenia, jeho údržbou a prevádzkovaním súvisiaceho so záchrannou činnosťou</w:t>
      </w:r>
      <w:r w:rsidR="0046455A">
        <w:rPr>
          <w:rFonts w:ascii="Times New Roman" w:eastAsia="Calibri" w:hAnsi="Times New Roman" w:cs="Times New Roman"/>
          <w:color w:val="auto"/>
          <w:sz w:val="24"/>
          <w:lang w:val="sk-SK"/>
        </w:rPr>
        <w:t>.</w:t>
      </w:r>
    </w:p>
    <w:bookmarkEnd w:id="64"/>
    <w:p w14:paraId="502958BC" w14:textId="4558B3A6" w:rsidR="009F23CF" w:rsidRPr="0020159C" w:rsidRDefault="009E43C4" w:rsidP="00A077FC">
      <w:pPr>
        <w:pStyle w:val="Zkladntext"/>
        <w:spacing w:before="0" w:after="0"/>
        <w:rPr>
          <w:rFonts w:ascii="Times New Roman" w:hAnsi="Times New Roman" w:cs="Times New Roman"/>
          <w:sz w:val="24"/>
          <w:lang w:val="sk-SK"/>
        </w:rPr>
      </w:pPr>
      <w:r w:rsidRPr="0020159C">
        <w:rPr>
          <w:rFonts w:ascii="Times New Roman" w:hAnsi="Times New Roman" w:cs="Times New Roman"/>
          <w:sz w:val="24"/>
          <w:lang w:val="sk-SK"/>
        </w:rPr>
        <w:t xml:space="preserve">(5) </w:t>
      </w:r>
      <w:r w:rsidR="00EF71D1" w:rsidRPr="0020159C">
        <w:rPr>
          <w:rFonts w:ascii="Times New Roman" w:hAnsi="Times New Roman" w:cs="Times New Roman"/>
          <w:color w:val="FF0000"/>
          <w:sz w:val="24"/>
          <w:lang w:val="sk-SK"/>
        </w:rPr>
        <w:t>Horská záchranná služba</w:t>
      </w:r>
      <w:r w:rsidRPr="0020159C">
        <w:rPr>
          <w:rFonts w:ascii="Times New Roman" w:hAnsi="Times New Roman" w:cs="Times New Roman"/>
          <w:sz w:val="24"/>
          <w:lang w:val="sk-SK"/>
        </w:rPr>
        <w:t xml:space="preserve"> zverejňuje na svojom webovom sídle údaje o osobách s odbornou spôsobilosťou na výkon záchrannej činnosti podľa § 12 ods. 3 v rozsahu meno, priezvisko a druh záchrannej činnosti.</w:t>
      </w:r>
      <w:bookmarkStart w:id="65" w:name="c_2398"/>
      <w:bookmarkStart w:id="66" w:name="pa_5"/>
      <w:bookmarkStart w:id="67" w:name="p_5"/>
      <w:bookmarkEnd w:id="65"/>
      <w:bookmarkEnd w:id="66"/>
      <w:bookmarkEnd w:id="67"/>
    </w:p>
    <w:p w14:paraId="31D6241B" w14:textId="5859D13B" w:rsidR="00DA4B78" w:rsidRPr="0020159C" w:rsidRDefault="00DA4B78" w:rsidP="00A077FC">
      <w:pPr>
        <w:pStyle w:val="Zkladntext"/>
        <w:spacing w:before="0" w:after="0"/>
        <w:rPr>
          <w:rFonts w:ascii="Times New Roman" w:hAnsi="Times New Roman" w:cs="Times New Roman"/>
          <w:color w:val="FF0000"/>
          <w:sz w:val="24"/>
        </w:rPr>
      </w:pPr>
      <w:r w:rsidRPr="0020159C">
        <w:rPr>
          <w:rFonts w:ascii="Times New Roman" w:hAnsi="Times New Roman" w:cs="Times New Roman"/>
          <w:color w:val="FF0000"/>
          <w:sz w:val="24"/>
        </w:rPr>
        <w:t xml:space="preserve">(6) </w:t>
      </w:r>
      <w:r w:rsidR="003A4107" w:rsidRPr="0020159C">
        <w:rPr>
          <w:rFonts w:ascii="Times New Roman" w:eastAsia="Calibri" w:hAnsi="Times New Roman" w:cs="Times New Roman"/>
          <w:color w:val="FF0000"/>
          <w:sz w:val="24"/>
          <w:lang w:val="sk-SK"/>
        </w:rPr>
        <w:t>Horská záchranná služba môže pri vykonávaní letov podľa odseku 2 písm. h) vyhotovovať obrazové a iné záznamy. Takto vyhotovené záznamy, ktoré obsahujú osobné údaje, sa uchovávajú počas 48 hodín od ich vyhotovenia a môžu sa poskytnúť len súdom a orgánom činným v trestnom konaní; záznamy, ktoré neobsahujú osobné údaje, sa môžu uchovávať bez časového obmedzenia. Bezpilotné lietadlo musí byť viditeľne označené slovami „Horská záchranná služba“. Horská záchranná služba eviduje informácie o dôvode, dátume, dĺžke trvania letu a trati letu bezpilotného lietadla a o pilotovi na diaľku v rozsahu meno a priezvisko a dátum narodenia, po dobu jedného roka od ich vzniku na účely vedenia dokumentácie o vykonaní letu bezpilotným lietadlom a o osobe, ktorá bezpilotný letecký systém použila.</w:t>
      </w:r>
    </w:p>
    <w:p w14:paraId="5351E7EC" w14:textId="77777777" w:rsidR="00E35E19" w:rsidRPr="0020159C" w:rsidRDefault="00E35E19" w:rsidP="00A077FC">
      <w:pPr>
        <w:pStyle w:val="Zkladntext"/>
        <w:spacing w:before="0" w:after="0"/>
        <w:rPr>
          <w:rFonts w:ascii="Times New Roman" w:hAnsi="Times New Roman" w:cs="Times New Roman"/>
          <w:sz w:val="24"/>
          <w:lang w:val="sk-SK"/>
        </w:rPr>
      </w:pPr>
    </w:p>
    <w:p w14:paraId="1FF51BCF" w14:textId="31823153" w:rsidR="00B53421" w:rsidRPr="0020159C" w:rsidRDefault="00B53421" w:rsidP="00A077FC">
      <w:pPr>
        <w:pStyle w:val="H5-center"/>
        <w:spacing w:before="0"/>
        <w:rPr>
          <w:rFonts w:ascii="Times New Roman" w:hAnsi="Times New Roman" w:cs="Times New Roman"/>
          <w:szCs w:val="24"/>
          <w:lang w:val="sk-SK"/>
        </w:rPr>
      </w:pPr>
      <w:bookmarkStart w:id="68" w:name="c_2881"/>
      <w:bookmarkStart w:id="69" w:name="pa_6"/>
      <w:bookmarkEnd w:id="68"/>
      <w:bookmarkEnd w:id="69"/>
      <w:r w:rsidRPr="0020159C">
        <w:rPr>
          <w:rFonts w:ascii="Times New Roman" w:hAnsi="Times New Roman" w:cs="Times New Roman"/>
          <w:szCs w:val="24"/>
          <w:lang w:val="sk-SK"/>
        </w:rPr>
        <w:t>§ 5</w:t>
      </w:r>
      <w:bookmarkStart w:id="70" w:name="c_2400"/>
      <w:bookmarkEnd w:id="70"/>
    </w:p>
    <w:p w14:paraId="1938940A" w14:textId="58044506" w:rsidR="00B53421" w:rsidRPr="0020159C" w:rsidRDefault="00B53421" w:rsidP="00A077FC">
      <w:pPr>
        <w:pStyle w:val="Nadpis5"/>
        <w:spacing w:before="0"/>
        <w:rPr>
          <w:rFonts w:ascii="Times New Roman" w:hAnsi="Times New Roman" w:cs="Times New Roman"/>
          <w:szCs w:val="24"/>
          <w:lang w:val="sk-SK"/>
        </w:rPr>
      </w:pPr>
      <w:bookmarkStart w:id="71" w:name="oprávnenia-príslušníka-horskej-služby"/>
      <w:r w:rsidRPr="0020159C">
        <w:rPr>
          <w:rFonts w:ascii="Times New Roman" w:hAnsi="Times New Roman" w:cs="Times New Roman"/>
          <w:szCs w:val="24"/>
          <w:lang w:val="sk-SK"/>
        </w:rPr>
        <w:t xml:space="preserve">Oprávnenia príslušníka </w:t>
      </w:r>
      <w:r w:rsidR="00EF71D1" w:rsidRPr="0020159C">
        <w:rPr>
          <w:rFonts w:ascii="Times New Roman" w:hAnsi="Times New Roman" w:cs="Times New Roman"/>
          <w:color w:val="FF0000"/>
          <w:szCs w:val="24"/>
          <w:lang w:val="sk-SK"/>
        </w:rPr>
        <w:t>Horskej záchrannej služby</w:t>
      </w:r>
      <w:bookmarkEnd w:id="71"/>
      <w:r w:rsidRPr="0020159C">
        <w:rPr>
          <w:rFonts w:ascii="Times New Roman" w:hAnsi="Times New Roman" w:cs="Times New Roman"/>
          <w:szCs w:val="24"/>
          <w:lang w:val="sk-SK"/>
        </w:rPr>
        <w:t xml:space="preserve"> </w:t>
      </w:r>
    </w:p>
    <w:p w14:paraId="0BC37205" w14:textId="7F4B61A8" w:rsidR="001066FF" w:rsidRPr="0020159C" w:rsidRDefault="001066FF" w:rsidP="00A077FC">
      <w:pPr>
        <w:pStyle w:val="FirstParagraph"/>
        <w:spacing w:before="0" w:after="0"/>
        <w:rPr>
          <w:rFonts w:ascii="Times New Roman" w:hAnsi="Times New Roman" w:cs="Times New Roman"/>
          <w:sz w:val="24"/>
          <w:lang w:val="sk-SK"/>
        </w:rPr>
      </w:pPr>
      <w:bookmarkStart w:id="72" w:name="p_6"/>
      <w:bookmarkEnd w:id="72"/>
      <w:r w:rsidRPr="0020159C">
        <w:rPr>
          <w:rFonts w:ascii="Times New Roman" w:hAnsi="Times New Roman" w:cs="Times New Roman"/>
          <w:sz w:val="24"/>
          <w:lang w:val="sk-SK"/>
        </w:rPr>
        <w:t xml:space="preserve">(1) Príslušník </w:t>
      </w:r>
      <w:r w:rsidR="00EF71D1" w:rsidRPr="0020159C">
        <w:rPr>
          <w:rFonts w:ascii="Times New Roman" w:hAnsi="Times New Roman" w:cs="Times New Roman"/>
          <w:color w:val="FF0000"/>
          <w:sz w:val="24"/>
          <w:lang w:val="sk-SK"/>
        </w:rPr>
        <w:t>Horskej záchrannej služby</w:t>
      </w:r>
      <w:r w:rsidRPr="0020159C">
        <w:rPr>
          <w:rFonts w:ascii="Times New Roman" w:hAnsi="Times New Roman" w:cs="Times New Roman"/>
          <w:sz w:val="24"/>
          <w:lang w:val="sk-SK"/>
        </w:rPr>
        <w:t xml:space="preserve"> pri plnení úloh podľa § 4 a iná osoba, ktorá vykonáva činnosť organizovanú </w:t>
      </w:r>
      <w:r w:rsidR="00725B42" w:rsidRPr="0020159C">
        <w:rPr>
          <w:rFonts w:ascii="Times New Roman" w:hAnsi="Times New Roman" w:cs="Times New Roman"/>
          <w:color w:val="FF0000"/>
          <w:sz w:val="24"/>
          <w:lang w:val="sk-SK"/>
        </w:rPr>
        <w:t>H</w:t>
      </w:r>
      <w:r w:rsidRPr="0020159C">
        <w:rPr>
          <w:rFonts w:ascii="Times New Roman" w:hAnsi="Times New Roman" w:cs="Times New Roman"/>
          <w:color w:val="FF0000"/>
          <w:sz w:val="24"/>
          <w:lang w:val="sk-SK"/>
        </w:rPr>
        <w:t>orskou</w:t>
      </w:r>
      <w:r w:rsidR="00725B42" w:rsidRPr="0020159C">
        <w:rPr>
          <w:rFonts w:ascii="Times New Roman" w:hAnsi="Times New Roman" w:cs="Times New Roman"/>
          <w:color w:val="FF0000"/>
          <w:sz w:val="24"/>
          <w:lang w:val="sk-SK"/>
        </w:rPr>
        <w:t xml:space="preserve"> záchrannou</w:t>
      </w:r>
      <w:r w:rsidRPr="0020159C">
        <w:rPr>
          <w:rFonts w:ascii="Times New Roman" w:hAnsi="Times New Roman" w:cs="Times New Roman"/>
          <w:color w:val="FF0000"/>
          <w:sz w:val="24"/>
          <w:lang w:val="sk-SK"/>
        </w:rPr>
        <w:t xml:space="preserve"> službou</w:t>
      </w:r>
      <w:r w:rsidRPr="0020159C">
        <w:rPr>
          <w:rFonts w:ascii="Times New Roman" w:hAnsi="Times New Roman" w:cs="Times New Roman"/>
          <w:sz w:val="24"/>
          <w:lang w:val="sk-SK"/>
        </w:rPr>
        <w:t>, sú oprávnení</w:t>
      </w:r>
    </w:p>
    <w:p w14:paraId="63F9D4AC" w14:textId="47C01F73" w:rsidR="001066FF" w:rsidRPr="0020159C" w:rsidRDefault="001066FF" w:rsidP="00A077FC">
      <w:pPr>
        <w:pStyle w:val="Odstavec-posun-minus1r"/>
        <w:spacing w:before="0" w:after="0"/>
        <w:ind w:left="0" w:firstLine="0"/>
        <w:rPr>
          <w:rFonts w:ascii="Times New Roman" w:hAnsi="Times New Roman" w:cs="Times New Roman"/>
          <w:sz w:val="24"/>
          <w:lang w:val="sk-SK"/>
        </w:rPr>
      </w:pPr>
      <w:r w:rsidRPr="0020159C">
        <w:rPr>
          <w:rFonts w:ascii="Times New Roman" w:hAnsi="Times New Roman" w:cs="Times New Roman"/>
          <w:sz w:val="24"/>
          <w:lang w:val="sk-SK"/>
        </w:rPr>
        <w:t xml:space="preserve">a) vstupovať a vchádzať dopravnými prostriedkami </w:t>
      </w:r>
      <w:r w:rsidR="00EF71D1" w:rsidRPr="0020159C">
        <w:rPr>
          <w:rFonts w:ascii="Times New Roman" w:hAnsi="Times New Roman" w:cs="Times New Roman"/>
          <w:color w:val="FF0000"/>
          <w:sz w:val="24"/>
          <w:lang w:val="sk-SK"/>
        </w:rPr>
        <w:t>Horskej záchrannej služby</w:t>
      </w:r>
      <w:r w:rsidRPr="0020159C">
        <w:rPr>
          <w:rFonts w:ascii="Times New Roman" w:hAnsi="Times New Roman" w:cs="Times New Roman"/>
          <w:sz w:val="24"/>
          <w:lang w:val="sk-SK"/>
        </w:rPr>
        <w:t xml:space="preserve"> bez obmedzenia do horskej oblasti a jaskyne,</w:t>
      </w:r>
    </w:p>
    <w:p w14:paraId="0260C6CB" w14:textId="77777777" w:rsidR="001066FF" w:rsidRPr="0020159C" w:rsidRDefault="001066FF" w:rsidP="00A077FC">
      <w:pPr>
        <w:pStyle w:val="Odstavec-posun-minus1r"/>
        <w:spacing w:before="0" w:after="0"/>
        <w:ind w:left="0" w:firstLine="0"/>
        <w:rPr>
          <w:rFonts w:ascii="Times New Roman" w:hAnsi="Times New Roman" w:cs="Times New Roman"/>
          <w:sz w:val="24"/>
          <w:lang w:val="sk-SK"/>
        </w:rPr>
      </w:pPr>
      <w:r w:rsidRPr="0020159C">
        <w:rPr>
          <w:rFonts w:ascii="Times New Roman" w:hAnsi="Times New Roman" w:cs="Times New Roman"/>
          <w:sz w:val="24"/>
          <w:lang w:val="sk-SK"/>
        </w:rPr>
        <w:t xml:space="preserve">b) používať automobily so zvláštnymi výstražnými znameniami, signálne pištole, výbušniny a výbušné predmety podľa osobitného predpisu, </w:t>
      </w:r>
      <w:r w:rsidRPr="0020159C">
        <w:rPr>
          <w:rFonts w:ascii="Times New Roman" w:hAnsi="Times New Roman" w:cs="Times New Roman"/>
          <w:sz w:val="24"/>
          <w:vertAlign w:val="superscript"/>
          <w:lang w:val="sk-SK"/>
        </w:rPr>
        <w:t>6b)</w:t>
      </w:r>
    </w:p>
    <w:p w14:paraId="55B71A55" w14:textId="77777777" w:rsidR="001066FF" w:rsidRPr="0020159C" w:rsidRDefault="001066FF" w:rsidP="00A077FC">
      <w:pPr>
        <w:pStyle w:val="Odstavec-posun-minus1r"/>
        <w:spacing w:before="0" w:after="0"/>
        <w:ind w:left="0" w:firstLine="0"/>
        <w:rPr>
          <w:rFonts w:ascii="Times New Roman" w:hAnsi="Times New Roman" w:cs="Times New Roman"/>
          <w:sz w:val="24"/>
          <w:lang w:val="sk-SK"/>
        </w:rPr>
      </w:pPr>
      <w:r w:rsidRPr="0020159C">
        <w:rPr>
          <w:rFonts w:ascii="Times New Roman" w:hAnsi="Times New Roman" w:cs="Times New Roman"/>
          <w:sz w:val="24"/>
          <w:lang w:val="sk-SK"/>
        </w:rPr>
        <w:t xml:space="preserve">c) používať pri záchrannej činnosti, preventívnej činnosti pri ohrození lavínou a pri dozore nad dodržiavaním ustanovení tohto zákona bezplatne a prednostne zariadenia určené na osobnú lanovú dopravu, </w:t>
      </w:r>
      <w:r w:rsidRPr="0020159C">
        <w:rPr>
          <w:rFonts w:ascii="Times New Roman" w:hAnsi="Times New Roman" w:cs="Times New Roman"/>
          <w:color w:val="FF0000"/>
          <w:sz w:val="24"/>
          <w:vertAlign w:val="superscript"/>
          <w:lang w:val="sk-SK"/>
        </w:rPr>
        <w:t>7)</w:t>
      </w:r>
    </w:p>
    <w:p w14:paraId="6C7A1EBF" w14:textId="77777777" w:rsidR="001066FF" w:rsidRPr="0020159C" w:rsidRDefault="001066FF" w:rsidP="00A077FC">
      <w:pPr>
        <w:pStyle w:val="Odstavec-posun-minus1r"/>
        <w:spacing w:before="0" w:after="0"/>
        <w:ind w:left="0" w:firstLine="0"/>
        <w:rPr>
          <w:rFonts w:ascii="Times New Roman" w:hAnsi="Times New Roman" w:cs="Times New Roman"/>
          <w:sz w:val="24"/>
          <w:lang w:val="sk-SK"/>
        </w:rPr>
      </w:pPr>
      <w:r w:rsidRPr="0020159C">
        <w:rPr>
          <w:rFonts w:ascii="Times New Roman" w:hAnsi="Times New Roman" w:cs="Times New Roman"/>
          <w:sz w:val="24"/>
          <w:lang w:val="sk-SK"/>
        </w:rPr>
        <w:t>d) prekročiť na nevyhnutný čas a v nevyhnutnom rozsahu štátnu hranicu za podmienok ustanovených medzinárodnou zmluvou, ktorou je Slovenská republika viazaná,</w:t>
      </w:r>
    </w:p>
    <w:p w14:paraId="23FA7D80" w14:textId="77777777" w:rsidR="001066FF" w:rsidRPr="0020159C" w:rsidRDefault="001066FF" w:rsidP="00A077FC">
      <w:pPr>
        <w:pStyle w:val="Odstavec-posun-minus1r"/>
        <w:spacing w:before="0" w:after="0"/>
        <w:ind w:left="0" w:firstLine="0"/>
        <w:rPr>
          <w:rFonts w:ascii="Times New Roman" w:hAnsi="Times New Roman" w:cs="Times New Roman"/>
          <w:sz w:val="24"/>
          <w:lang w:val="sk-SK"/>
        </w:rPr>
      </w:pPr>
      <w:r w:rsidRPr="0020159C">
        <w:rPr>
          <w:rFonts w:ascii="Times New Roman" w:hAnsi="Times New Roman" w:cs="Times New Roman"/>
          <w:sz w:val="24"/>
          <w:lang w:val="sk-SK"/>
        </w:rPr>
        <w:t>e) vydávať pokyny týkajúce sa bezpečnosti osôb v horskej oblasti,</w:t>
      </w:r>
    </w:p>
    <w:p w14:paraId="5BAD5191" w14:textId="77777777" w:rsidR="001066FF" w:rsidRPr="0020159C" w:rsidRDefault="001066FF" w:rsidP="00A077FC">
      <w:pPr>
        <w:pStyle w:val="Odstavec-posun-minus1r"/>
        <w:spacing w:before="0" w:after="0"/>
        <w:ind w:left="0" w:firstLine="0"/>
        <w:rPr>
          <w:rFonts w:ascii="Times New Roman" w:hAnsi="Times New Roman" w:cs="Times New Roman"/>
          <w:sz w:val="24"/>
          <w:lang w:val="sk-SK"/>
        </w:rPr>
      </w:pPr>
      <w:r w:rsidRPr="0020159C">
        <w:rPr>
          <w:rFonts w:ascii="Times New Roman" w:hAnsi="Times New Roman" w:cs="Times New Roman"/>
          <w:sz w:val="24"/>
          <w:lang w:val="sk-SK"/>
        </w:rPr>
        <w:t xml:space="preserve">f) nahliadať do knihy vychádzok a </w:t>
      </w:r>
      <w:r w:rsidRPr="0020159C">
        <w:rPr>
          <w:rFonts w:ascii="Times New Roman" w:hAnsi="Times New Roman" w:cs="Times New Roman"/>
          <w:color w:val="auto"/>
          <w:sz w:val="24"/>
          <w:lang w:val="sk-SK"/>
        </w:rPr>
        <w:t>výstupov [</w:t>
      </w:r>
      <w:hyperlink r:id="rId21">
        <w:r w:rsidRPr="0020159C">
          <w:rPr>
            <w:rStyle w:val="Hypertextovprepojenie"/>
            <w:rFonts w:ascii="Times New Roman" w:hAnsi="Times New Roman" w:cs="Times New Roman"/>
            <w:color w:val="auto"/>
            <w:sz w:val="24"/>
            <w:lang w:val="sk-SK"/>
          </w:rPr>
          <w:t>§ 7 ods. 1 písm. c)</w:t>
        </w:r>
      </w:hyperlink>
      <w:r w:rsidRPr="0020159C">
        <w:rPr>
          <w:rFonts w:ascii="Times New Roman" w:hAnsi="Times New Roman" w:cs="Times New Roman"/>
          <w:color w:val="auto"/>
          <w:sz w:val="24"/>
          <w:lang w:val="sk-SK"/>
        </w:rPr>
        <w:t xml:space="preserve">] a vyžadovať </w:t>
      </w:r>
      <w:r w:rsidRPr="0020159C">
        <w:rPr>
          <w:rFonts w:ascii="Times New Roman" w:hAnsi="Times New Roman" w:cs="Times New Roman"/>
          <w:sz w:val="24"/>
          <w:lang w:val="sk-SK"/>
        </w:rPr>
        <w:t>z nej informácie,</w:t>
      </w:r>
    </w:p>
    <w:p w14:paraId="231F1F1D" w14:textId="77777777" w:rsidR="001066FF" w:rsidRPr="0020159C" w:rsidRDefault="001066FF" w:rsidP="00A077FC">
      <w:pPr>
        <w:pStyle w:val="Odstavec-posun-minus1r"/>
        <w:spacing w:before="0" w:after="0"/>
        <w:ind w:left="0" w:firstLine="0"/>
        <w:rPr>
          <w:rFonts w:ascii="Times New Roman" w:hAnsi="Times New Roman" w:cs="Times New Roman"/>
          <w:sz w:val="24"/>
          <w:lang w:val="sk-SK"/>
        </w:rPr>
      </w:pPr>
      <w:r w:rsidRPr="0020159C">
        <w:rPr>
          <w:rFonts w:ascii="Times New Roman" w:hAnsi="Times New Roman" w:cs="Times New Roman"/>
          <w:sz w:val="24"/>
          <w:lang w:val="sk-SK"/>
        </w:rPr>
        <w:t>g) vyžadovať pri vykonávaní záchrannej činnosti alebo pri pátraní po nezvestnej osobe preukázanie totožnosti osoby, ktorej sa záchranná činnosť alebo pátranie týka, alebo preukázanie totožnosti osoby v súvislosti s ukladaním pokút v blokovom konaní podľa tohto zákona.</w:t>
      </w:r>
    </w:p>
    <w:p w14:paraId="7BF9638A" w14:textId="24839A99" w:rsidR="001066FF" w:rsidRPr="0020159C" w:rsidRDefault="001066FF" w:rsidP="00A077FC">
      <w:pPr>
        <w:pStyle w:val="Zkladntext"/>
        <w:spacing w:before="0" w:after="0"/>
        <w:rPr>
          <w:rFonts w:ascii="Times New Roman" w:hAnsi="Times New Roman" w:cs="Times New Roman"/>
          <w:sz w:val="24"/>
          <w:lang w:val="sk-SK"/>
        </w:rPr>
      </w:pPr>
      <w:r w:rsidRPr="0020159C">
        <w:rPr>
          <w:rFonts w:ascii="Times New Roman" w:hAnsi="Times New Roman" w:cs="Times New Roman"/>
          <w:sz w:val="24"/>
          <w:lang w:val="sk-SK"/>
        </w:rPr>
        <w:t xml:space="preserve">(2) Príslušník </w:t>
      </w:r>
      <w:r w:rsidR="00EF71D1" w:rsidRPr="0020159C">
        <w:rPr>
          <w:rFonts w:ascii="Times New Roman" w:hAnsi="Times New Roman" w:cs="Times New Roman"/>
          <w:color w:val="FF0000"/>
          <w:sz w:val="24"/>
          <w:lang w:val="sk-SK"/>
        </w:rPr>
        <w:t>Horskej záchrannej služby</w:t>
      </w:r>
      <w:r w:rsidRPr="0020159C">
        <w:rPr>
          <w:rFonts w:ascii="Times New Roman" w:hAnsi="Times New Roman" w:cs="Times New Roman"/>
          <w:sz w:val="24"/>
          <w:lang w:val="sk-SK"/>
        </w:rPr>
        <w:t xml:space="preserve"> pri výkone svojich oprávnení sa preukazuje služobným preukazom </w:t>
      </w:r>
      <w:r w:rsidR="00EF71D1" w:rsidRPr="0020159C">
        <w:rPr>
          <w:rFonts w:ascii="Times New Roman" w:hAnsi="Times New Roman" w:cs="Times New Roman"/>
          <w:color w:val="FF0000"/>
          <w:sz w:val="24"/>
          <w:lang w:val="sk-SK"/>
        </w:rPr>
        <w:t>Horskej záchrannej služby</w:t>
      </w:r>
      <w:r w:rsidRPr="0020159C">
        <w:rPr>
          <w:rFonts w:ascii="Times New Roman" w:hAnsi="Times New Roman" w:cs="Times New Roman"/>
          <w:sz w:val="24"/>
          <w:lang w:val="sk-SK"/>
        </w:rPr>
        <w:t>.</w:t>
      </w:r>
    </w:p>
    <w:p w14:paraId="42F77476" w14:textId="4D522998" w:rsidR="009F23CF" w:rsidRPr="0020159C" w:rsidRDefault="001066FF" w:rsidP="00A077FC">
      <w:pPr>
        <w:pStyle w:val="Zkladntext"/>
        <w:spacing w:before="0" w:after="0"/>
        <w:rPr>
          <w:rFonts w:ascii="Times New Roman" w:hAnsi="Times New Roman" w:cs="Times New Roman"/>
          <w:sz w:val="24"/>
          <w:lang w:val="sk-SK"/>
        </w:rPr>
      </w:pPr>
      <w:r w:rsidRPr="0020159C">
        <w:rPr>
          <w:rFonts w:ascii="Times New Roman" w:hAnsi="Times New Roman" w:cs="Times New Roman"/>
          <w:sz w:val="24"/>
          <w:lang w:val="sk-SK"/>
        </w:rPr>
        <w:lastRenderedPageBreak/>
        <w:t xml:space="preserve">(3) </w:t>
      </w:r>
      <w:r w:rsidR="00EF71D1" w:rsidRPr="0020159C">
        <w:rPr>
          <w:rFonts w:ascii="Times New Roman" w:hAnsi="Times New Roman" w:cs="Times New Roman"/>
          <w:color w:val="FF0000"/>
          <w:sz w:val="24"/>
          <w:lang w:val="sk-SK"/>
        </w:rPr>
        <w:t>Horská záchranná služba</w:t>
      </w:r>
      <w:r w:rsidRPr="0020159C">
        <w:rPr>
          <w:rFonts w:ascii="Times New Roman" w:hAnsi="Times New Roman" w:cs="Times New Roman"/>
          <w:sz w:val="24"/>
          <w:lang w:val="sk-SK"/>
        </w:rPr>
        <w:t xml:space="preserve"> spracúva osobné údaje osôb </w:t>
      </w:r>
      <w:r w:rsidRPr="0020159C">
        <w:rPr>
          <w:rFonts w:ascii="Times New Roman" w:hAnsi="Times New Roman" w:cs="Times New Roman"/>
          <w:color w:val="auto"/>
          <w:sz w:val="24"/>
          <w:lang w:val="sk-SK"/>
        </w:rPr>
        <w:t xml:space="preserve">podľa </w:t>
      </w:r>
      <w:hyperlink r:id="rId22">
        <w:r w:rsidRPr="0020159C">
          <w:rPr>
            <w:rStyle w:val="Hypertextovprepojenie"/>
            <w:rFonts w:ascii="Times New Roman" w:hAnsi="Times New Roman" w:cs="Times New Roman"/>
            <w:color w:val="auto"/>
            <w:sz w:val="24"/>
            <w:lang w:val="sk-SK"/>
          </w:rPr>
          <w:t>odseku 1 písm. g)</w:t>
        </w:r>
      </w:hyperlink>
      <w:r w:rsidRPr="0020159C">
        <w:rPr>
          <w:rFonts w:ascii="Times New Roman" w:hAnsi="Times New Roman" w:cs="Times New Roman"/>
          <w:color w:val="auto"/>
          <w:sz w:val="24"/>
          <w:lang w:val="sk-SK"/>
        </w:rPr>
        <w:t xml:space="preserve"> v rozsahu meno</w:t>
      </w:r>
      <w:r w:rsidRPr="0020159C">
        <w:rPr>
          <w:rFonts w:ascii="Times New Roman" w:hAnsi="Times New Roman" w:cs="Times New Roman"/>
          <w:sz w:val="24"/>
          <w:lang w:val="sk-SK"/>
        </w:rPr>
        <w:t xml:space="preserve">, priezvisko, dátum narodenia a adresa pobytu. </w:t>
      </w:r>
      <w:r w:rsidRPr="0020159C">
        <w:rPr>
          <w:rFonts w:ascii="Times New Roman" w:hAnsi="Times New Roman" w:cs="Times New Roman"/>
          <w:color w:val="FF0000"/>
          <w:sz w:val="24"/>
          <w:vertAlign w:val="superscript"/>
          <w:lang w:val="sk-SK"/>
        </w:rPr>
        <w:t>8)</w:t>
      </w:r>
    </w:p>
    <w:p w14:paraId="2302761D" w14:textId="412427E0" w:rsidR="00957A2F" w:rsidRPr="0020159C" w:rsidRDefault="009E43C4" w:rsidP="00A077FC">
      <w:pPr>
        <w:pStyle w:val="H5-center"/>
        <w:spacing w:before="0"/>
        <w:rPr>
          <w:rFonts w:ascii="Times New Roman" w:hAnsi="Times New Roman" w:cs="Times New Roman"/>
          <w:szCs w:val="24"/>
          <w:lang w:val="sk-SK"/>
        </w:rPr>
      </w:pPr>
      <w:r w:rsidRPr="0020159C">
        <w:rPr>
          <w:rFonts w:ascii="Times New Roman" w:hAnsi="Times New Roman" w:cs="Times New Roman"/>
          <w:szCs w:val="24"/>
          <w:lang w:val="sk-SK"/>
        </w:rPr>
        <w:t>§ 6</w:t>
      </w:r>
      <w:bookmarkStart w:id="73" w:name="c_2883"/>
      <w:bookmarkEnd w:id="73"/>
    </w:p>
    <w:p w14:paraId="3079F819" w14:textId="77777777" w:rsidR="00957A2F" w:rsidRPr="0020159C" w:rsidRDefault="009E43C4" w:rsidP="00A077FC">
      <w:pPr>
        <w:pStyle w:val="Nadpis5"/>
        <w:spacing w:before="0"/>
        <w:rPr>
          <w:rFonts w:ascii="Times New Roman" w:hAnsi="Times New Roman" w:cs="Times New Roman"/>
          <w:szCs w:val="24"/>
          <w:lang w:val="sk-SK"/>
        </w:rPr>
      </w:pPr>
      <w:bookmarkStart w:id="74" w:name="obmedzenie-práv-k-nehnuteľnostiam"/>
      <w:r w:rsidRPr="0020159C">
        <w:rPr>
          <w:rFonts w:ascii="Times New Roman" w:hAnsi="Times New Roman" w:cs="Times New Roman"/>
          <w:szCs w:val="24"/>
          <w:lang w:val="sk-SK"/>
        </w:rPr>
        <w:t>Obmedzenie práv k nehnuteľnostiam</w:t>
      </w:r>
      <w:bookmarkEnd w:id="74"/>
    </w:p>
    <w:p w14:paraId="522FAE73" w14:textId="7BAFEF53" w:rsidR="00957A2F" w:rsidRPr="0020159C" w:rsidRDefault="009E43C4" w:rsidP="00A077FC">
      <w:pPr>
        <w:pStyle w:val="FirstParagraph"/>
        <w:spacing w:before="0" w:after="0"/>
        <w:rPr>
          <w:rFonts w:ascii="Times New Roman" w:hAnsi="Times New Roman" w:cs="Times New Roman"/>
          <w:sz w:val="24"/>
          <w:lang w:val="sk-SK"/>
        </w:rPr>
      </w:pPr>
      <w:r w:rsidRPr="0020159C">
        <w:rPr>
          <w:rFonts w:ascii="Times New Roman" w:hAnsi="Times New Roman" w:cs="Times New Roman"/>
          <w:sz w:val="24"/>
          <w:lang w:val="sk-SK"/>
        </w:rPr>
        <w:t xml:space="preserve">(1) Vlastník je povinný umožniť neobmedzený vstup príslušníkom </w:t>
      </w:r>
      <w:r w:rsidR="00EF71D1" w:rsidRPr="0020159C">
        <w:rPr>
          <w:rFonts w:ascii="Times New Roman" w:hAnsi="Times New Roman" w:cs="Times New Roman"/>
          <w:color w:val="FF0000"/>
          <w:sz w:val="24"/>
          <w:lang w:val="sk-SK"/>
        </w:rPr>
        <w:t>Horskej záchrannej služby</w:t>
      </w:r>
      <w:r w:rsidR="00DF01F9" w:rsidRPr="0020159C">
        <w:rPr>
          <w:rFonts w:ascii="Times New Roman" w:hAnsi="Times New Roman" w:cs="Times New Roman"/>
          <w:sz w:val="24"/>
          <w:lang w:val="sk-SK"/>
        </w:rPr>
        <w:t>,</w:t>
      </w:r>
      <w:r w:rsidR="005F1C73" w:rsidRPr="0020159C">
        <w:rPr>
          <w:rFonts w:ascii="Times New Roman" w:hAnsi="Times New Roman" w:cs="Times New Roman"/>
          <w:color w:val="943634" w:themeColor="accent2" w:themeShade="BF"/>
          <w:sz w:val="24"/>
          <w:lang w:val="sk-SK"/>
        </w:rPr>
        <w:t xml:space="preserve"> </w:t>
      </w:r>
      <w:r w:rsidR="00DF01F9" w:rsidRPr="0020159C">
        <w:rPr>
          <w:rFonts w:ascii="Times New Roman" w:hAnsi="Times New Roman" w:cs="Times New Roman"/>
          <w:sz w:val="24"/>
          <w:lang w:val="sk-SK"/>
        </w:rPr>
        <w:t>p</w:t>
      </w:r>
      <w:r w:rsidRPr="0020159C">
        <w:rPr>
          <w:rFonts w:ascii="Times New Roman" w:hAnsi="Times New Roman" w:cs="Times New Roman"/>
          <w:sz w:val="24"/>
          <w:lang w:val="sk-SK"/>
        </w:rPr>
        <w:t xml:space="preserve">rípadne vjazd dopravným prostriedkom na nehnuteľnosti pri plnení úloh podľa tohto zákona; je takisto povinný strpieť umiestnenie výstražných, informačných a iných zariadení súvisiacich s bezpečnosťou osôb a umiestnenie zabezpečovacích zariadení. </w:t>
      </w:r>
      <w:r w:rsidR="00EF71D1" w:rsidRPr="0020159C">
        <w:rPr>
          <w:rFonts w:ascii="Times New Roman" w:hAnsi="Times New Roman" w:cs="Times New Roman"/>
          <w:color w:val="FF0000"/>
          <w:sz w:val="24"/>
          <w:lang w:val="sk-SK"/>
        </w:rPr>
        <w:t>Horská záchranná služba</w:t>
      </w:r>
      <w:r w:rsidRPr="0020159C">
        <w:rPr>
          <w:rFonts w:ascii="Times New Roman" w:hAnsi="Times New Roman" w:cs="Times New Roman"/>
          <w:sz w:val="24"/>
          <w:lang w:val="sk-SK"/>
        </w:rPr>
        <w:t xml:space="preserve"> dbá na to, aby sa čo najmenej zasahovalo do práv a právom chránených záujmov vlastníka.</w:t>
      </w:r>
    </w:p>
    <w:p w14:paraId="5A14F0DD" w14:textId="71257B7F" w:rsidR="00DF01F9" w:rsidRPr="0020159C" w:rsidRDefault="009E43C4" w:rsidP="00A077FC">
      <w:pPr>
        <w:pStyle w:val="Zkladntext"/>
        <w:spacing w:before="0" w:after="0"/>
        <w:rPr>
          <w:rFonts w:ascii="Times New Roman" w:hAnsi="Times New Roman" w:cs="Times New Roman"/>
          <w:sz w:val="24"/>
          <w:lang w:val="sk-SK"/>
        </w:rPr>
      </w:pPr>
      <w:r w:rsidRPr="0020159C">
        <w:rPr>
          <w:rFonts w:ascii="Times New Roman" w:hAnsi="Times New Roman" w:cs="Times New Roman"/>
          <w:sz w:val="24"/>
          <w:lang w:val="sk-SK"/>
        </w:rPr>
        <w:t xml:space="preserve">(2) Okresný úrad rozhoduje o primeranej náhrade </w:t>
      </w:r>
      <w:r w:rsidRPr="0020159C">
        <w:rPr>
          <w:rFonts w:ascii="Times New Roman" w:hAnsi="Times New Roman" w:cs="Times New Roman"/>
          <w:sz w:val="24"/>
          <w:vertAlign w:val="superscript"/>
          <w:lang w:val="sk-SK"/>
        </w:rPr>
        <w:t>9)</w:t>
      </w:r>
      <w:r w:rsidRPr="0020159C">
        <w:rPr>
          <w:rFonts w:ascii="Times New Roman" w:hAnsi="Times New Roman" w:cs="Times New Roman"/>
          <w:sz w:val="24"/>
          <w:lang w:val="sk-SK"/>
        </w:rPr>
        <w:t xml:space="preserve"> za obmedzenie </w:t>
      </w:r>
      <w:r w:rsidRPr="0020159C">
        <w:rPr>
          <w:rFonts w:ascii="Times New Roman" w:hAnsi="Times New Roman" w:cs="Times New Roman"/>
          <w:color w:val="auto"/>
          <w:sz w:val="24"/>
          <w:lang w:val="sk-SK"/>
        </w:rPr>
        <w:t xml:space="preserve">podľa </w:t>
      </w:r>
      <w:hyperlink r:id="rId23">
        <w:r w:rsidRPr="0020159C">
          <w:rPr>
            <w:rStyle w:val="Hypertextovprepojenie"/>
            <w:rFonts w:ascii="Times New Roman" w:hAnsi="Times New Roman" w:cs="Times New Roman"/>
            <w:color w:val="auto"/>
            <w:sz w:val="24"/>
            <w:lang w:val="sk-SK"/>
          </w:rPr>
          <w:t>odseku 1</w:t>
        </w:r>
      </w:hyperlink>
      <w:r w:rsidRPr="0020159C">
        <w:rPr>
          <w:rFonts w:ascii="Times New Roman" w:hAnsi="Times New Roman" w:cs="Times New Roman"/>
          <w:color w:val="auto"/>
          <w:sz w:val="24"/>
          <w:lang w:val="sk-SK"/>
        </w:rPr>
        <w:t xml:space="preserve">, ak </w:t>
      </w:r>
      <w:r w:rsidRPr="0020159C">
        <w:rPr>
          <w:rFonts w:ascii="Times New Roman" w:hAnsi="Times New Roman" w:cs="Times New Roman"/>
          <w:sz w:val="24"/>
          <w:lang w:val="sk-SK"/>
        </w:rPr>
        <w:t>v tejto veci nedôjde k dohode medzi vlastníkom a</w:t>
      </w:r>
      <w:r w:rsidR="00725B42" w:rsidRPr="0020159C">
        <w:rPr>
          <w:rFonts w:ascii="Times New Roman" w:hAnsi="Times New Roman" w:cs="Times New Roman"/>
          <w:sz w:val="24"/>
          <w:lang w:val="sk-SK"/>
        </w:rPr>
        <w:t> </w:t>
      </w:r>
      <w:r w:rsidR="00725B42" w:rsidRPr="0020159C">
        <w:rPr>
          <w:rFonts w:ascii="Times New Roman" w:hAnsi="Times New Roman" w:cs="Times New Roman"/>
          <w:color w:val="FF0000"/>
          <w:sz w:val="24"/>
          <w:lang w:val="sk-SK"/>
        </w:rPr>
        <w:t>H</w:t>
      </w:r>
      <w:r w:rsidRPr="0020159C">
        <w:rPr>
          <w:rFonts w:ascii="Times New Roman" w:hAnsi="Times New Roman" w:cs="Times New Roman"/>
          <w:color w:val="FF0000"/>
          <w:sz w:val="24"/>
          <w:lang w:val="sk-SK"/>
        </w:rPr>
        <w:t>orskou</w:t>
      </w:r>
      <w:r w:rsidR="00725B42" w:rsidRPr="0020159C">
        <w:rPr>
          <w:rFonts w:ascii="Times New Roman" w:hAnsi="Times New Roman" w:cs="Times New Roman"/>
          <w:color w:val="FF0000"/>
          <w:sz w:val="24"/>
          <w:lang w:val="sk-SK"/>
        </w:rPr>
        <w:t xml:space="preserve"> záchrannou</w:t>
      </w:r>
      <w:r w:rsidRPr="0020159C">
        <w:rPr>
          <w:rFonts w:ascii="Times New Roman" w:hAnsi="Times New Roman" w:cs="Times New Roman"/>
          <w:color w:val="FF0000"/>
          <w:sz w:val="24"/>
          <w:lang w:val="sk-SK"/>
        </w:rPr>
        <w:t xml:space="preserve"> službou</w:t>
      </w:r>
      <w:r w:rsidRPr="0020159C">
        <w:rPr>
          <w:rFonts w:ascii="Times New Roman" w:hAnsi="Times New Roman" w:cs="Times New Roman"/>
          <w:sz w:val="24"/>
          <w:lang w:val="sk-SK"/>
        </w:rPr>
        <w:t>.</w:t>
      </w:r>
      <w:bookmarkStart w:id="75" w:name="c_3131"/>
      <w:bookmarkStart w:id="76" w:name="pa_7"/>
      <w:bookmarkStart w:id="77" w:name="p_7"/>
      <w:bookmarkEnd w:id="75"/>
      <w:bookmarkEnd w:id="76"/>
      <w:bookmarkEnd w:id="77"/>
    </w:p>
    <w:p w14:paraId="4236F045" w14:textId="11009F65" w:rsidR="00957A2F" w:rsidRPr="0020159C" w:rsidRDefault="009E43C4" w:rsidP="00A077FC">
      <w:pPr>
        <w:pStyle w:val="H5-center"/>
        <w:spacing w:before="0"/>
        <w:rPr>
          <w:rFonts w:ascii="Times New Roman" w:hAnsi="Times New Roman" w:cs="Times New Roman"/>
          <w:szCs w:val="24"/>
          <w:lang w:val="sk-SK"/>
        </w:rPr>
      </w:pPr>
      <w:r w:rsidRPr="0020159C">
        <w:rPr>
          <w:rFonts w:ascii="Times New Roman" w:hAnsi="Times New Roman" w:cs="Times New Roman"/>
          <w:szCs w:val="24"/>
          <w:lang w:val="sk-SK"/>
        </w:rPr>
        <w:t>§ 7</w:t>
      </w:r>
      <w:bookmarkStart w:id="78" w:name="c_3133"/>
      <w:bookmarkEnd w:id="78"/>
    </w:p>
    <w:p w14:paraId="50AC4F72" w14:textId="77777777" w:rsidR="00957A2F" w:rsidRPr="0020159C" w:rsidRDefault="009E43C4" w:rsidP="00A077FC">
      <w:pPr>
        <w:pStyle w:val="Nadpis5"/>
        <w:spacing w:before="0"/>
        <w:rPr>
          <w:rFonts w:ascii="Times New Roman" w:hAnsi="Times New Roman" w:cs="Times New Roman"/>
          <w:szCs w:val="24"/>
          <w:lang w:val="sk-SK"/>
        </w:rPr>
      </w:pPr>
      <w:bookmarkStart w:id="79" w:name="X4a0b3bbe0cf2e8377981b2429abdf443340953d"/>
      <w:r w:rsidRPr="0020159C">
        <w:rPr>
          <w:rFonts w:ascii="Times New Roman" w:hAnsi="Times New Roman" w:cs="Times New Roman"/>
          <w:szCs w:val="24"/>
          <w:lang w:val="sk-SK"/>
        </w:rPr>
        <w:t>Povinnosti právnických osôb a fyzických osôb, ktoré poskytujú ubytovacie služby alebo stravovacie služby</w:t>
      </w:r>
      <w:bookmarkEnd w:id="79"/>
    </w:p>
    <w:p w14:paraId="7D70B415" w14:textId="77777777" w:rsidR="00957A2F" w:rsidRPr="0020159C" w:rsidRDefault="009E43C4" w:rsidP="00A077FC">
      <w:pPr>
        <w:pStyle w:val="FirstParagraph"/>
        <w:spacing w:before="0" w:after="0"/>
        <w:rPr>
          <w:rFonts w:ascii="Times New Roman" w:hAnsi="Times New Roman" w:cs="Times New Roman"/>
          <w:sz w:val="24"/>
          <w:lang w:val="sk-SK"/>
        </w:rPr>
      </w:pPr>
      <w:r w:rsidRPr="0020159C">
        <w:rPr>
          <w:rFonts w:ascii="Times New Roman" w:hAnsi="Times New Roman" w:cs="Times New Roman"/>
          <w:sz w:val="24"/>
          <w:lang w:val="sk-SK"/>
        </w:rPr>
        <w:t>(1) Právnická osoba alebo fyzická osoba, ktorá poskytuje ubytovacie služby v horskej oblasti, je povinná</w:t>
      </w:r>
    </w:p>
    <w:p w14:paraId="67B98A81" w14:textId="77777777" w:rsidR="00957A2F" w:rsidRPr="0020159C" w:rsidRDefault="009E43C4" w:rsidP="00A077FC">
      <w:pPr>
        <w:pStyle w:val="Odstavec-posun-minus1r"/>
        <w:spacing w:before="0" w:after="0"/>
        <w:ind w:left="0" w:firstLine="0"/>
        <w:rPr>
          <w:rFonts w:ascii="Times New Roman" w:hAnsi="Times New Roman" w:cs="Times New Roman"/>
          <w:sz w:val="24"/>
          <w:lang w:val="sk-SK"/>
        </w:rPr>
      </w:pPr>
      <w:r w:rsidRPr="0020159C">
        <w:rPr>
          <w:rFonts w:ascii="Times New Roman" w:hAnsi="Times New Roman" w:cs="Times New Roman"/>
          <w:sz w:val="24"/>
          <w:lang w:val="sk-SK"/>
        </w:rPr>
        <w:t>a) poskytnúť ubytovanie alebo prístrešok osobe, ak v dôsledku náhleho zhoršenia počasia, pôsobenia iných prírodných živlov, v dôsledku úrazu alebo iného náhleho zhoršenia zdravotného stavu je ohrozený jej život alebo zdravie,</w:t>
      </w:r>
    </w:p>
    <w:p w14:paraId="540360E3" w14:textId="5F7376D3" w:rsidR="00957A2F" w:rsidRPr="0020159C" w:rsidRDefault="009E43C4" w:rsidP="00A077FC">
      <w:pPr>
        <w:pStyle w:val="Odstavec-posun-minus1r"/>
        <w:spacing w:before="0" w:after="0"/>
        <w:ind w:left="0" w:firstLine="0"/>
        <w:rPr>
          <w:rFonts w:ascii="Times New Roman" w:hAnsi="Times New Roman" w:cs="Times New Roman"/>
          <w:sz w:val="24"/>
          <w:lang w:val="sk-SK"/>
        </w:rPr>
      </w:pPr>
      <w:r w:rsidRPr="0020159C">
        <w:rPr>
          <w:rFonts w:ascii="Times New Roman" w:hAnsi="Times New Roman" w:cs="Times New Roman"/>
          <w:sz w:val="24"/>
          <w:lang w:val="sk-SK"/>
        </w:rPr>
        <w:t xml:space="preserve">b) ohlásiť bezodkladne </w:t>
      </w:r>
      <w:r w:rsidR="00725B42" w:rsidRPr="0020159C">
        <w:rPr>
          <w:rFonts w:ascii="Times New Roman" w:hAnsi="Times New Roman" w:cs="Times New Roman"/>
          <w:color w:val="FF0000"/>
          <w:sz w:val="24"/>
          <w:lang w:val="sk-SK"/>
        </w:rPr>
        <w:t>H</w:t>
      </w:r>
      <w:r w:rsidRPr="0020159C">
        <w:rPr>
          <w:rFonts w:ascii="Times New Roman" w:hAnsi="Times New Roman" w:cs="Times New Roman"/>
          <w:color w:val="FF0000"/>
          <w:sz w:val="24"/>
          <w:lang w:val="sk-SK"/>
        </w:rPr>
        <w:t>orskej</w:t>
      </w:r>
      <w:r w:rsidR="00725B42" w:rsidRPr="0020159C">
        <w:rPr>
          <w:rFonts w:ascii="Times New Roman" w:hAnsi="Times New Roman" w:cs="Times New Roman"/>
          <w:color w:val="FF0000"/>
          <w:sz w:val="24"/>
          <w:lang w:val="sk-SK"/>
        </w:rPr>
        <w:t xml:space="preserve"> záchrannej</w:t>
      </w:r>
      <w:r w:rsidRPr="0020159C">
        <w:rPr>
          <w:rFonts w:ascii="Times New Roman" w:hAnsi="Times New Roman" w:cs="Times New Roman"/>
          <w:color w:val="FF0000"/>
          <w:sz w:val="24"/>
          <w:lang w:val="sk-SK"/>
        </w:rPr>
        <w:t xml:space="preserve"> službe </w:t>
      </w:r>
      <w:r w:rsidRPr="0020159C">
        <w:rPr>
          <w:rFonts w:ascii="Times New Roman" w:hAnsi="Times New Roman" w:cs="Times New Roman"/>
          <w:sz w:val="24"/>
          <w:lang w:val="sk-SK"/>
        </w:rPr>
        <w:t>informácie o osobe, ktorej sa poskytlo ubytovanie alebo prístrešok podľa písmena a),</w:t>
      </w:r>
    </w:p>
    <w:p w14:paraId="20A8BF21" w14:textId="77777777" w:rsidR="00957A2F" w:rsidRPr="0020159C" w:rsidRDefault="009E43C4" w:rsidP="00A077FC">
      <w:pPr>
        <w:pStyle w:val="Odstavec-posun-minus1r"/>
        <w:spacing w:before="0" w:after="0"/>
        <w:ind w:left="0" w:firstLine="0"/>
        <w:rPr>
          <w:rFonts w:ascii="Times New Roman" w:hAnsi="Times New Roman" w:cs="Times New Roman"/>
          <w:sz w:val="24"/>
          <w:lang w:val="sk-SK"/>
        </w:rPr>
      </w:pPr>
      <w:r w:rsidRPr="0020159C">
        <w:rPr>
          <w:rFonts w:ascii="Times New Roman" w:hAnsi="Times New Roman" w:cs="Times New Roman"/>
          <w:sz w:val="24"/>
          <w:lang w:val="sk-SK"/>
        </w:rPr>
        <w:t>c) viesť knihu vychádzok a výstupov, ktorá obsahuje meno a priezvisko osoby, čas odchodu a predpokladaného príchodu a trasu vychádzky, túry alebo výstupu,</w:t>
      </w:r>
    </w:p>
    <w:p w14:paraId="04B92697" w14:textId="127E5CB6" w:rsidR="00957A2F" w:rsidRPr="0020159C" w:rsidRDefault="009E43C4" w:rsidP="00A077FC">
      <w:pPr>
        <w:pStyle w:val="Odstavec-posun-minus1r"/>
        <w:spacing w:before="0" w:after="0"/>
        <w:ind w:left="0" w:firstLine="0"/>
        <w:rPr>
          <w:rFonts w:ascii="Times New Roman" w:hAnsi="Times New Roman" w:cs="Times New Roman"/>
          <w:sz w:val="24"/>
          <w:lang w:val="sk-SK"/>
        </w:rPr>
      </w:pPr>
      <w:r w:rsidRPr="0020159C">
        <w:rPr>
          <w:rFonts w:ascii="Times New Roman" w:hAnsi="Times New Roman" w:cs="Times New Roman"/>
          <w:sz w:val="24"/>
          <w:lang w:val="sk-SK"/>
        </w:rPr>
        <w:t xml:space="preserve">d) oznámiť </w:t>
      </w:r>
      <w:r w:rsidR="00725B42" w:rsidRPr="0020159C">
        <w:rPr>
          <w:rFonts w:ascii="Times New Roman" w:hAnsi="Times New Roman" w:cs="Times New Roman"/>
          <w:color w:val="FF0000"/>
          <w:sz w:val="24"/>
          <w:lang w:val="sk-SK"/>
        </w:rPr>
        <w:t>Horskej záchrannej službe</w:t>
      </w:r>
      <w:r w:rsidRPr="0020159C">
        <w:rPr>
          <w:rFonts w:ascii="Times New Roman" w:hAnsi="Times New Roman" w:cs="Times New Roman"/>
          <w:sz w:val="24"/>
          <w:lang w:val="sk-SK"/>
        </w:rPr>
        <w:t xml:space="preserve"> nezvestnú osobu, ktorá je ubytovaná v jej zariadení.</w:t>
      </w:r>
    </w:p>
    <w:p w14:paraId="4E0A1AEA" w14:textId="77777777" w:rsidR="00957A2F" w:rsidRPr="0020159C" w:rsidRDefault="009E43C4" w:rsidP="00A077FC">
      <w:pPr>
        <w:pStyle w:val="Zkladntext"/>
        <w:spacing w:before="0" w:after="0"/>
        <w:rPr>
          <w:rFonts w:ascii="Times New Roman" w:hAnsi="Times New Roman" w:cs="Times New Roman"/>
          <w:sz w:val="24"/>
          <w:lang w:val="sk-SK"/>
        </w:rPr>
      </w:pPr>
      <w:r w:rsidRPr="0020159C">
        <w:rPr>
          <w:rFonts w:ascii="Times New Roman" w:hAnsi="Times New Roman" w:cs="Times New Roman"/>
          <w:sz w:val="24"/>
          <w:lang w:val="sk-SK"/>
        </w:rPr>
        <w:t>(2) Právnická osoba alebo fyzická osoba, ktorá poskytuje ubytovacie služby alebo stravovacie služby v horskej oblasti, je povinná</w:t>
      </w:r>
    </w:p>
    <w:p w14:paraId="74B7555A" w14:textId="77777777" w:rsidR="00957A2F" w:rsidRPr="0020159C" w:rsidRDefault="009E43C4" w:rsidP="00A077FC">
      <w:pPr>
        <w:pStyle w:val="Odstavec-posun-minus1r"/>
        <w:spacing w:before="0" w:after="0"/>
        <w:ind w:left="0" w:firstLine="0"/>
        <w:rPr>
          <w:rFonts w:ascii="Times New Roman" w:hAnsi="Times New Roman" w:cs="Times New Roman"/>
          <w:sz w:val="24"/>
          <w:lang w:val="sk-SK"/>
        </w:rPr>
      </w:pPr>
      <w:r w:rsidRPr="0020159C">
        <w:rPr>
          <w:rFonts w:ascii="Times New Roman" w:hAnsi="Times New Roman" w:cs="Times New Roman"/>
          <w:sz w:val="24"/>
          <w:lang w:val="sk-SK"/>
        </w:rPr>
        <w:t>a) poskytnúť prvú pomoc v prípade ohrozenia života alebo zdravia a zabezpečiť odbornú lekársku pomoc,</w:t>
      </w:r>
    </w:p>
    <w:p w14:paraId="48BE4B56" w14:textId="09BC20C3" w:rsidR="00957A2F" w:rsidRPr="0020159C" w:rsidRDefault="009E43C4" w:rsidP="00A077FC">
      <w:pPr>
        <w:pStyle w:val="Odstavec-posun-minus1r"/>
        <w:spacing w:before="0" w:after="0"/>
        <w:ind w:left="0" w:firstLine="0"/>
        <w:rPr>
          <w:rFonts w:ascii="Times New Roman" w:hAnsi="Times New Roman" w:cs="Times New Roman"/>
          <w:sz w:val="24"/>
          <w:lang w:val="sk-SK"/>
        </w:rPr>
      </w:pPr>
      <w:r w:rsidRPr="0020159C">
        <w:rPr>
          <w:rFonts w:ascii="Times New Roman" w:hAnsi="Times New Roman" w:cs="Times New Roman"/>
          <w:sz w:val="24"/>
          <w:lang w:val="sk-SK"/>
        </w:rPr>
        <w:t xml:space="preserve">b) zriadiť na všeobecne prístupnom a viditeľnom mieste vývesnú tabuľu, na ktorej uverejňuje pokyny </w:t>
      </w:r>
      <w:r w:rsidR="00EF71D1" w:rsidRPr="0020159C">
        <w:rPr>
          <w:rFonts w:ascii="Times New Roman" w:hAnsi="Times New Roman" w:cs="Times New Roman"/>
          <w:color w:val="FF0000"/>
          <w:sz w:val="24"/>
          <w:lang w:val="sk-SK"/>
        </w:rPr>
        <w:t>Horskej záchrannej služby</w:t>
      </w:r>
      <w:r w:rsidRPr="0020159C">
        <w:rPr>
          <w:rFonts w:ascii="Times New Roman" w:hAnsi="Times New Roman" w:cs="Times New Roman"/>
          <w:sz w:val="24"/>
          <w:lang w:val="sk-SK"/>
        </w:rPr>
        <w:t xml:space="preserve"> a iné údaje týkajúce sa bezpečnosti osôb v horskej oblasti.</w:t>
      </w:r>
      <w:bookmarkStart w:id="80" w:name="c_3303"/>
      <w:bookmarkStart w:id="81" w:name="pa_8"/>
      <w:bookmarkStart w:id="82" w:name="p_8"/>
      <w:bookmarkEnd w:id="80"/>
      <w:bookmarkEnd w:id="81"/>
      <w:bookmarkEnd w:id="82"/>
    </w:p>
    <w:p w14:paraId="55BB1DBD" w14:textId="6007F2B8" w:rsidR="00957A2F" w:rsidRPr="0020159C" w:rsidRDefault="009E43C4" w:rsidP="00A077FC">
      <w:pPr>
        <w:pStyle w:val="H5-center"/>
        <w:spacing w:before="0"/>
        <w:rPr>
          <w:rFonts w:ascii="Times New Roman" w:hAnsi="Times New Roman" w:cs="Times New Roman"/>
          <w:szCs w:val="24"/>
          <w:lang w:val="sk-SK"/>
        </w:rPr>
      </w:pPr>
      <w:r w:rsidRPr="0020159C">
        <w:rPr>
          <w:rFonts w:ascii="Times New Roman" w:hAnsi="Times New Roman" w:cs="Times New Roman"/>
          <w:szCs w:val="24"/>
          <w:lang w:val="sk-SK"/>
        </w:rPr>
        <w:t>§ 8</w:t>
      </w:r>
      <w:bookmarkStart w:id="83" w:name="c_3305"/>
      <w:bookmarkEnd w:id="83"/>
    </w:p>
    <w:p w14:paraId="0670C3AA" w14:textId="77777777" w:rsidR="00957A2F" w:rsidRPr="0020159C" w:rsidRDefault="009E43C4" w:rsidP="00A077FC">
      <w:pPr>
        <w:pStyle w:val="Nadpis5"/>
        <w:spacing w:before="0"/>
        <w:rPr>
          <w:rFonts w:ascii="Times New Roman" w:hAnsi="Times New Roman" w:cs="Times New Roman"/>
          <w:szCs w:val="24"/>
          <w:lang w:val="sk-SK"/>
        </w:rPr>
      </w:pPr>
      <w:bookmarkStart w:id="84" w:name="Xd1af7b6a8879c6e5827e4af694fa40624743cf6"/>
      <w:r w:rsidRPr="0020159C">
        <w:rPr>
          <w:rFonts w:ascii="Times New Roman" w:hAnsi="Times New Roman" w:cs="Times New Roman"/>
          <w:szCs w:val="24"/>
          <w:lang w:val="sk-SK"/>
        </w:rPr>
        <w:t>Povinnosti a oprávnenia prevádzkovateľa lyžiarskej trate a prevádzkovateľa zariadenia určeného na osobnú lanovú dopravu</w:t>
      </w:r>
      <w:bookmarkEnd w:id="84"/>
    </w:p>
    <w:p w14:paraId="2F0F08BB" w14:textId="77777777" w:rsidR="00957A2F" w:rsidRPr="0020159C" w:rsidRDefault="009E43C4" w:rsidP="00A077FC">
      <w:pPr>
        <w:pStyle w:val="FirstParagraph"/>
        <w:spacing w:before="0" w:after="0"/>
        <w:rPr>
          <w:rFonts w:ascii="Times New Roman" w:hAnsi="Times New Roman" w:cs="Times New Roman"/>
          <w:sz w:val="24"/>
          <w:lang w:val="sk-SK"/>
        </w:rPr>
      </w:pPr>
      <w:r w:rsidRPr="0020159C">
        <w:rPr>
          <w:rFonts w:ascii="Times New Roman" w:hAnsi="Times New Roman" w:cs="Times New Roman"/>
          <w:sz w:val="24"/>
          <w:lang w:val="sk-SK"/>
        </w:rPr>
        <w:t>(1) Prevádzkovateľ lyžiarskej trate je povinný</w:t>
      </w:r>
    </w:p>
    <w:p w14:paraId="6ECEBBB5" w14:textId="77777777" w:rsidR="00957A2F" w:rsidRPr="0020159C" w:rsidRDefault="009E43C4" w:rsidP="00A077FC">
      <w:pPr>
        <w:pStyle w:val="Odstavec-posun-minus1r"/>
        <w:spacing w:before="0" w:after="0"/>
        <w:ind w:left="0" w:firstLine="0"/>
        <w:rPr>
          <w:rFonts w:ascii="Times New Roman" w:hAnsi="Times New Roman" w:cs="Times New Roman"/>
          <w:sz w:val="24"/>
          <w:lang w:val="sk-SK"/>
        </w:rPr>
      </w:pPr>
      <w:r w:rsidRPr="0020159C">
        <w:rPr>
          <w:rFonts w:ascii="Times New Roman" w:hAnsi="Times New Roman" w:cs="Times New Roman"/>
          <w:sz w:val="24"/>
          <w:lang w:val="sk-SK"/>
        </w:rPr>
        <w:t>a) označiť viditeľne lyžiarsku trať a stupeň jej náročnosti,</w:t>
      </w:r>
    </w:p>
    <w:p w14:paraId="0C03FD6D" w14:textId="77777777" w:rsidR="00957A2F" w:rsidRPr="0020159C" w:rsidRDefault="009E43C4" w:rsidP="00A077FC">
      <w:pPr>
        <w:pStyle w:val="Odstavec-posun-minus1r"/>
        <w:spacing w:before="0" w:after="0"/>
        <w:ind w:left="0" w:firstLine="0"/>
        <w:rPr>
          <w:rFonts w:ascii="Times New Roman" w:hAnsi="Times New Roman" w:cs="Times New Roman"/>
          <w:sz w:val="24"/>
          <w:lang w:val="sk-SK"/>
        </w:rPr>
      </w:pPr>
      <w:r w:rsidRPr="0020159C">
        <w:rPr>
          <w:rFonts w:ascii="Times New Roman" w:hAnsi="Times New Roman" w:cs="Times New Roman"/>
          <w:sz w:val="24"/>
          <w:lang w:val="sk-SK"/>
        </w:rPr>
        <w:t>b) zabezpečiť zjazdnosť a bezpečnosť označenej lyžiarskej trate počas prevádzkového času lyžiarskej trate,</w:t>
      </w:r>
    </w:p>
    <w:p w14:paraId="101DFD04" w14:textId="77777777" w:rsidR="00957A2F" w:rsidRPr="0020159C" w:rsidRDefault="009E43C4" w:rsidP="00A077FC">
      <w:pPr>
        <w:pStyle w:val="Odstavec-posun-minus1r"/>
        <w:spacing w:before="0" w:after="0"/>
        <w:ind w:left="0" w:firstLine="0"/>
        <w:rPr>
          <w:rFonts w:ascii="Times New Roman" w:hAnsi="Times New Roman" w:cs="Times New Roman"/>
          <w:sz w:val="24"/>
          <w:lang w:val="sk-SK"/>
        </w:rPr>
      </w:pPr>
      <w:r w:rsidRPr="0020159C">
        <w:rPr>
          <w:rFonts w:ascii="Times New Roman" w:hAnsi="Times New Roman" w:cs="Times New Roman"/>
          <w:sz w:val="24"/>
          <w:lang w:val="sk-SK"/>
        </w:rPr>
        <w:t>c) umiestniť znenie povinností osoby na lyžiarskej trati podľa § 8a tak, aby sa s nimi bolo možné oboznámiť pri vstupe na lyžiarsku trať,</w:t>
      </w:r>
    </w:p>
    <w:p w14:paraId="698041B1" w14:textId="77777777" w:rsidR="00957A2F" w:rsidRPr="0020159C" w:rsidRDefault="009E43C4" w:rsidP="00A077FC">
      <w:pPr>
        <w:pStyle w:val="Odstavec-posun-minus1r"/>
        <w:spacing w:before="0" w:after="0"/>
        <w:ind w:left="0" w:firstLine="0"/>
        <w:rPr>
          <w:rFonts w:ascii="Times New Roman" w:hAnsi="Times New Roman" w:cs="Times New Roman"/>
          <w:sz w:val="24"/>
          <w:lang w:val="sk-SK"/>
        </w:rPr>
      </w:pPr>
      <w:r w:rsidRPr="0020159C">
        <w:rPr>
          <w:rFonts w:ascii="Times New Roman" w:hAnsi="Times New Roman" w:cs="Times New Roman"/>
          <w:sz w:val="24"/>
          <w:lang w:val="sk-SK"/>
        </w:rPr>
        <w:t>d) zabezpečiť pri úraze na lyžiarskej trati prvú pomoc, a ak je to potrebné, prepravu zranenej osoby do miesta, kde sa jej poskytne neodkladná zdravotná starostlivosť; prepravu zranenej osoby pri sklone lyžiarskej trate nad 25% je povinný zabezpečiť odborne spôsobilou osobou na výkon záchrannej činnosti podľa tohto zákona.</w:t>
      </w:r>
    </w:p>
    <w:p w14:paraId="786508D3" w14:textId="77777777" w:rsidR="00957A2F" w:rsidRPr="0020159C" w:rsidRDefault="009E43C4" w:rsidP="00A077FC">
      <w:pPr>
        <w:pStyle w:val="Zkladntext"/>
        <w:spacing w:before="0" w:after="0"/>
        <w:rPr>
          <w:rFonts w:ascii="Times New Roman" w:hAnsi="Times New Roman" w:cs="Times New Roman"/>
          <w:sz w:val="24"/>
          <w:lang w:val="sk-SK"/>
        </w:rPr>
      </w:pPr>
      <w:r w:rsidRPr="0020159C">
        <w:rPr>
          <w:rFonts w:ascii="Times New Roman" w:hAnsi="Times New Roman" w:cs="Times New Roman"/>
          <w:sz w:val="24"/>
          <w:lang w:val="sk-SK"/>
        </w:rPr>
        <w:t>(2) Prevádzkovateľ lyžiarskej trate môže ustanoviť podľa miestnych podmienok pravidlá správania sa na lyžiarskej trati; tieto pravidlá je povinný umiestniť tak, aby sa s nimi bolo možné oboznámiť pri vstupe na lyžiarsku trať.</w:t>
      </w:r>
    </w:p>
    <w:p w14:paraId="57108B93" w14:textId="77777777" w:rsidR="00957A2F" w:rsidRPr="0020159C" w:rsidRDefault="009E43C4" w:rsidP="00A077FC">
      <w:pPr>
        <w:pStyle w:val="Zkladntext"/>
        <w:spacing w:before="0" w:after="0"/>
        <w:rPr>
          <w:rFonts w:ascii="Times New Roman" w:hAnsi="Times New Roman" w:cs="Times New Roman"/>
          <w:sz w:val="24"/>
          <w:lang w:val="sk-SK"/>
        </w:rPr>
      </w:pPr>
      <w:r w:rsidRPr="0020159C">
        <w:rPr>
          <w:rFonts w:ascii="Times New Roman" w:hAnsi="Times New Roman" w:cs="Times New Roman"/>
          <w:sz w:val="24"/>
          <w:lang w:val="sk-SK"/>
        </w:rPr>
        <w:lastRenderedPageBreak/>
        <w:t>(3) Prevádzkovateľ lyžiarskej trate je oprávnený zakázať činnosť na lyžiarskej trati osobe, ktorá porušuje povinnosti podľa § 8a.</w:t>
      </w:r>
    </w:p>
    <w:p w14:paraId="6D1CECAC" w14:textId="41E5C5EB" w:rsidR="00957A2F" w:rsidRPr="0020159C" w:rsidRDefault="009E43C4" w:rsidP="00A077FC">
      <w:pPr>
        <w:pStyle w:val="Zkladntext"/>
        <w:spacing w:before="0" w:after="0"/>
        <w:rPr>
          <w:rFonts w:ascii="Times New Roman" w:hAnsi="Times New Roman" w:cs="Times New Roman"/>
          <w:sz w:val="24"/>
          <w:lang w:val="sk-SK"/>
        </w:rPr>
      </w:pPr>
      <w:r w:rsidRPr="0020159C">
        <w:rPr>
          <w:rFonts w:ascii="Times New Roman" w:hAnsi="Times New Roman" w:cs="Times New Roman"/>
          <w:sz w:val="24"/>
          <w:lang w:val="sk-SK"/>
        </w:rPr>
        <w:t>(4) Prevádzkovateľ zariadenia určeného na osobnú lanovú dopravu je povinný pri záchrannej činnosti, preventívnej činnosti pri ohrození lavínou a pri dozore nad dodržiavaním ustanovení tohto zákona umožniť bezplatne prednostnú prepravu osôb podľa § 5 ods. 1 a zachraňovanej osoby na zariadení určenom na osobnú lanovú dopravu, ak to umožňujú prevádzkové podmienky, a to aj mimo prevádzkového času.</w:t>
      </w:r>
      <w:bookmarkStart w:id="85" w:name="c_3835"/>
      <w:bookmarkStart w:id="86" w:name="pa_8a"/>
      <w:bookmarkStart w:id="87" w:name="p_8a"/>
      <w:bookmarkEnd w:id="85"/>
      <w:bookmarkEnd w:id="86"/>
      <w:bookmarkEnd w:id="87"/>
    </w:p>
    <w:p w14:paraId="54222538" w14:textId="3CE619E3" w:rsidR="00957A2F" w:rsidRPr="0020159C" w:rsidRDefault="009E43C4" w:rsidP="00A077FC">
      <w:pPr>
        <w:pStyle w:val="H5-center"/>
        <w:spacing w:before="0"/>
        <w:rPr>
          <w:rFonts w:ascii="Times New Roman" w:hAnsi="Times New Roman" w:cs="Times New Roman"/>
          <w:szCs w:val="24"/>
          <w:lang w:val="sk-SK"/>
        </w:rPr>
      </w:pPr>
      <w:r w:rsidRPr="0020159C">
        <w:rPr>
          <w:rFonts w:ascii="Times New Roman" w:hAnsi="Times New Roman" w:cs="Times New Roman"/>
          <w:szCs w:val="24"/>
          <w:lang w:val="sk-SK"/>
        </w:rPr>
        <w:t>§ 8a</w:t>
      </w:r>
      <w:bookmarkStart w:id="88" w:name="c_3837"/>
      <w:bookmarkEnd w:id="88"/>
    </w:p>
    <w:p w14:paraId="3CFAA777" w14:textId="77777777" w:rsidR="00957A2F" w:rsidRPr="0020159C" w:rsidRDefault="009E43C4" w:rsidP="00A077FC">
      <w:pPr>
        <w:pStyle w:val="Nadpis5"/>
        <w:spacing w:before="0"/>
        <w:rPr>
          <w:rFonts w:ascii="Times New Roman" w:hAnsi="Times New Roman" w:cs="Times New Roman"/>
          <w:szCs w:val="24"/>
          <w:lang w:val="sk-SK"/>
        </w:rPr>
      </w:pPr>
      <w:bookmarkStart w:id="89" w:name="povinnosti-osoby-na-lyžiarskej-trati"/>
      <w:r w:rsidRPr="0020159C">
        <w:rPr>
          <w:rFonts w:ascii="Times New Roman" w:hAnsi="Times New Roman" w:cs="Times New Roman"/>
          <w:szCs w:val="24"/>
          <w:lang w:val="sk-SK"/>
        </w:rPr>
        <w:t>Povinnosti osoby na lyžiarskej trati</w:t>
      </w:r>
      <w:bookmarkEnd w:id="89"/>
    </w:p>
    <w:p w14:paraId="76F75D10" w14:textId="77777777" w:rsidR="00957A2F" w:rsidRPr="0020159C" w:rsidRDefault="009E43C4" w:rsidP="00A077FC">
      <w:pPr>
        <w:pStyle w:val="FirstParagraph"/>
        <w:spacing w:before="0" w:after="0"/>
        <w:rPr>
          <w:rFonts w:ascii="Times New Roman" w:hAnsi="Times New Roman" w:cs="Times New Roman"/>
          <w:sz w:val="24"/>
          <w:lang w:val="sk-SK"/>
        </w:rPr>
      </w:pPr>
      <w:r w:rsidRPr="0020159C">
        <w:rPr>
          <w:rFonts w:ascii="Times New Roman" w:hAnsi="Times New Roman" w:cs="Times New Roman"/>
          <w:sz w:val="24"/>
          <w:lang w:val="sk-SK"/>
        </w:rPr>
        <w:t>(1) Osoba na lyžiarskej trati je povinná</w:t>
      </w:r>
    </w:p>
    <w:p w14:paraId="0ABA310B" w14:textId="77777777" w:rsidR="00957A2F" w:rsidRPr="0020159C" w:rsidRDefault="009E43C4" w:rsidP="00A077FC">
      <w:pPr>
        <w:pStyle w:val="Odstavec-posun-minus1r"/>
        <w:spacing w:before="0" w:after="0"/>
        <w:ind w:left="0" w:firstLine="0"/>
        <w:rPr>
          <w:rFonts w:ascii="Times New Roman" w:hAnsi="Times New Roman" w:cs="Times New Roman"/>
          <w:sz w:val="24"/>
          <w:lang w:val="sk-SK"/>
        </w:rPr>
      </w:pPr>
      <w:r w:rsidRPr="0020159C">
        <w:rPr>
          <w:rFonts w:ascii="Times New Roman" w:hAnsi="Times New Roman" w:cs="Times New Roman"/>
          <w:sz w:val="24"/>
          <w:lang w:val="sk-SK"/>
        </w:rPr>
        <w:t>a) správať sa tak, aby neohrozila život, zdravie alebo majetok,</w:t>
      </w:r>
    </w:p>
    <w:p w14:paraId="23F81AC9" w14:textId="77777777" w:rsidR="00957A2F" w:rsidRPr="0020159C" w:rsidRDefault="009E43C4" w:rsidP="00A077FC">
      <w:pPr>
        <w:pStyle w:val="Odstavec-posun-minus1r"/>
        <w:spacing w:before="0" w:after="0"/>
        <w:ind w:left="0" w:firstLine="0"/>
        <w:rPr>
          <w:rFonts w:ascii="Times New Roman" w:hAnsi="Times New Roman" w:cs="Times New Roman"/>
          <w:sz w:val="24"/>
          <w:lang w:val="sk-SK"/>
        </w:rPr>
      </w:pPr>
      <w:r w:rsidRPr="0020159C">
        <w:rPr>
          <w:rFonts w:ascii="Times New Roman" w:hAnsi="Times New Roman" w:cs="Times New Roman"/>
          <w:sz w:val="24"/>
          <w:lang w:val="sk-SK"/>
        </w:rPr>
        <w:t>b) poskytnúť podľa svojich schopností a možností pomoc pri úraze, oznámiť bezodkladne úraz prevádzkovateľovi lyžiarskej trate a zotrvať na mieste úrazu do poskytnutia pomoci podľa § 8 ods. 1 písm. d),</w:t>
      </w:r>
    </w:p>
    <w:p w14:paraId="002855CF" w14:textId="77777777" w:rsidR="00957A2F" w:rsidRPr="0020159C" w:rsidRDefault="009E43C4" w:rsidP="00A077FC">
      <w:pPr>
        <w:pStyle w:val="Odstavec-posun-minus1r"/>
        <w:spacing w:before="0" w:after="0"/>
        <w:ind w:left="0" w:firstLine="0"/>
        <w:rPr>
          <w:rFonts w:ascii="Times New Roman" w:hAnsi="Times New Roman" w:cs="Times New Roman"/>
          <w:sz w:val="24"/>
          <w:lang w:val="sk-SK"/>
        </w:rPr>
      </w:pPr>
      <w:r w:rsidRPr="0020159C">
        <w:rPr>
          <w:rFonts w:ascii="Times New Roman" w:hAnsi="Times New Roman" w:cs="Times New Roman"/>
          <w:sz w:val="24"/>
          <w:lang w:val="sk-SK"/>
        </w:rPr>
        <w:t>c) dodržiavať pravidlá správania sa na lyžiarskej trati a riadiť sa pokynmi prevádzkovateľa lyžiarskej trate.</w:t>
      </w:r>
    </w:p>
    <w:p w14:paraId="26708FF0" w14:textId="77777777" w:rsidR="00957A2F" w:rsidRPr="0020159C" w:rsidRDefault="009E43C4" w:rsidP="00A077FC">
      <w:pPr>
        <w:pStyle w:val="Zkladntext"/>
        <w:spacing w:before="0" w:after="0"/>
        <w:rPr>
          <w:rFonts w:ascii="Times New Roman" w:hAnsi="Times New Roman" w:cs="Times New Roman"/>
          <w:sz w:val="24"/>
          <w:lang w:val="sk-SK"/>
        </w:rPr>
      </w:pPr>
      <w:r w:rsidRPr="0020159C">
        <w:rPr>
          <w:rFonts w:ascii="Times New Roman" w:hAnsi="Times New Roman" w:cs="Times New Roman"/>
          <w:sz w:val="24"/>
          <w:lang w:val="sk-SK"/>
        </w:rPr>
        <w:t>(2) Lyžiar a snoubordista (ďalej len "lyžiar") sú povinní prispôsobiť jazdu na lyžiarskej trati povahe a stavu lyžiarskej trate a svojim schopnostiam, ako aj počtu lyžiarov na lyžiarskej trati.</w:t>
      </w:r>
    </w:p>
    <w:p w14:paraId="474EA455" w14:textId="77777777" w:rsidR="00957A2F" w:rsidRPr="0020159C" w:rsidRDefault="009E43C4" w:rsidP="00A077FC">
      <w:pPr>
        <w:pStyle w:val="Zkladntext"/>
        <w:spacing w:before="0" w:after="0"/>
        <w:rPr>
          <w:rFonts w:ascii="Times New Roman" w:hAnsi="Times New Roman" w:cs="Times New Roman"/>
          <w:sz w:val="24"/>
          <w:lang w:val="sk-SK"/>
        </w:rPr>
      </w:pPr>
      <w:r w:rsidRPr="0020159C">
        <w:rPr>
          <w:rFonts w:ascii="Times New Roman" w:hAnsi="Times New Roman" w:cs="Times New Roman"/>
          <w:sz w:val="24"/>
          <w:lang w:val="sk-SK"/>
        </w:rPr>
        <w:t>(3) Lyžiar je povinný smer jazdy voliť tak, aby neohrozil pred ním jazdiaceho lyžiara. Lyžiar, ktorý jazdí za iným lyžiarom, je povinný dbať na dostatočný odstup, aby lyžiarovi vpredu ponechal voľný priestor pre smer a spôsob jazdy.</w:t>
      </w:r>
    </w:p>
    <w:p w14:paraId="2F03374F" w14:textId="77777777" w:rsidR="00957A2F" w:rsidRPr="0020159C" w:rsidRDefault="009E43C4" w:rsidP="00A077FC">
      <w:pPr>
        <w:pStyle w:val="Zkladntext"/>
        <w:spacing w:before="0" w:after="0"/>
        <w:rPr>
          <w:rFonts w:ascii="Times New Roman" w:hAnsi="Times New Roman" w:cs="Times New Roman"/>
          <w:sz w:val="24"/>
          <w:lang w:val="sk-SK"/>
        </w:rPr>
      </w:pPr>
      <w:r w:rsidRPr="0020159C">
        <w:rPr>
          <w:rFonts w:ascii="Times New Roman" w:hAnsi="Times New Roman" w:cs="Times New Roman"/>
          <w:sz w:val="24"/>
          <w:lang w:val="sk-SK"/>
        </w:rPr>
        <w:t>(4) Lyžiar, ktorý vchádza na lyžiarsku trať alebo po zastavení chce opäť pokračovať v jazde, je povinný sa presvedčiť, či sa zhora alebo zdola nepribližuje iná osoba, aby neohrozil seba ani iného.</w:t>
      </w:r>
    </w:p>
    <w:p w14:paraId="296D90CA" w14:textId="77777777" w:rsidR="00957A2F" w:rsidRPr="0020159C" w:rsidRDefault="009E43C4" w:rsidP="00A077FC">
      <w:pPr>
        <w:pStyle w:val="Zkladntext"/>
        <w:spacing w:before="0" w:after="0"/>
        <w:rPr>
          <w:rFonts w:ascii="Times New Roman" w:hAnsi="Times New Roman" w:cs="Times New Roman"/>
          <w:sz w:val="24"/>
          <w:lang w:val="sk-SK"/>
        </w:rPr>
      </w:pPr>
      <w:r w:rsidRPr="0020159C">
        <w:rPr>
          <w:rFonts w:ascii="Times New Roman" w:hAnsi="Times New Roman" w:cs="Times New Roman"/>
          <w:sz w:val="24"/>
          <w:lang w:val="sk-SK"/>
        </w:rPr>
        <w:t>(5) Lyžiar nesmie bezdôvodne zastaviť a stáť na zúženej alebo neprehľadnej časti lyžiarskej trate. Lyžiar, ktorý spadol, je povinný také miesto urýchlene opustiť, ak je to možné.</w:t>
      </w:r>
    </w:p>
    <w:p w14:paraId="6B586CF9" w14:textId="4107E6F1" w:rsidR="00957A2F" w:rsidRPr="0020159C" w:rsidRDefault="009E43C4" w:rsidP="00A077FC">
      <w:pPr>
        <w:pStyle w:val="Zkladntext"/>
        <w:spacing w:before="0" w:after="0"/>
        <w:rPr>
          <w:rFonts w:ascii="Times New Roman" w:hAnsi="Times New Roman" w:cs="Times New Roman"/>
          <w:sz w:val="24"/>
          <w:lang w:val="sk-SK"/>
        </w:rPr>
      </w:pPr>
      <w:r w:rsidRPr="0020159C">
        <w:rPr>
          <w:rFonts w:ascii="Times New Roman" w:hAnsi="Times New Roman" w:cs="Times New Roman"/>
          <w:sz w:val="24"/>
          <w:lang w:val="sk-SK"/>
        </w:rPr>
        <w:t xml:space="preserve">(6) Lyžiar mladší ako </w:t>
      </w:r>
      <w:r w:rsidR="003B478F" w:rsidRPr="0020159C">
        <w:rPr>
          <w:rFonts w:ascii="Times New Roman" w:hAnsi="Times New Roman" w:cs="Times New Roman"/>
          <w:color w:val="FF0000"/>
          <w:sz w:val="24"/>
          <w:lang w:val="sk-SK"/>
        </w:rPr>
        <w:t>18</w:t>
      </w:r>
      <w:r w:rsidRPr="0020159C">
        <w:rPr>
          <w:rFonts w:ascii="Times New Roman" w:hAnsi="Times New Roman" w:cs="Times New Roman"/>
          <w:sz w:val="24"/>
          <w:lang w:val="sk-SK"/>
        </w:rPr>
        <w:t xml:space="preserve"> rokov</w:t>
      </w:r>
      <w:r w:rsidR="00F1358C" w:rsidRPr="0020159C">
        <w:rPr>
          <w:rFonts w:ascii="Times New Roman" w:hAnsi="Times New Roman" w:cs="Times New Roman"/>
          <w:sz w:val="24"/>
          <w:lang w:val="sk-SK"/>
        </w:rPr>
        <w:t xml:space="preserve"> </w:t>
      </w:r>
      <w:r w:rsidRPr="0020159C">
        <w:rPr>
          <w:rFonts w:ascii="Times New Roman" w:hAnsi="Times New Roman" w:cs="Times New Roman"/>
          <w:sz w:val="24"/>
          <w:lang w:val="sk-SK"/>
        </w:rPr>
        <w:t>je povinný na lyžiarskej trati chrániť si hlavu riadne upevnenou ochrannou prilbou.</w:t>
      </w:r>
    </w:p>
    <w:p w14:paraId="3A597342" w14:textId="77777777" w:rsidR="00957A2F" w:rsidRPr="0020159C" w:rsidRDefault="009E43C4" w:rsidP="00A077FC">
      <w:pPr>
        <w:pStyle w:val="Zkladntext"/>
        <w:spacing w:before="0" w:after="0"/>
        <w:rPr>
          <w:rFonts w:ascii="Times New Roman" w:hAnsi="Times New Roman" w:cs="Times New Roman"/>
          <w:sz w:val="24"/>
          <w:lang w:val="sk-SK"/>
        </w:rPr>
      </w:pPr>
      <w:r w:rsidRPr="0020159C">
        <w:rPr>
          <w:rFonts w:ascii="Times New Roman" w:hAnsi="Times New Roman" w:cs="Times New Roman"/>
          <w:sz w:val="24"/>
          <w:lang w:val="sk-SK"/>
        </w:rPr>
        <w:t>(7) Osoba, ktorá organizuje činnosť na lyžiarskej trati, je povinná zabezpečiť, aby osoba mladšia ako 15 rokov mala oblečený reflexný bezpečnostný odev alebo na sebe viditeľne umiestnené reflexné bezpečnostné prvky.</w:t>
      </w:r>
    </w:p>
    <w:p w14:paraId="7AD589A1" w14:textId="1842F8DA" w:rsidR="00957A2F" w:rsidRPr="0020159C" w:rsidRDefault="009E43C4" w:rsidP="00A077FC">
      <w:pPr>
        <w:pStyle w:val="Zkladntext"/>
        <w:spacing w:before="0" w:after="0"/>
        <w:rPr>
          <w:rFonts w:ascii="Times New Roman" w:hAnsi="Times New Roman" w:cs="Times New Roman"/>
          <w:sz w:val="24"/>
          <w:lang w:val="sk-SK"/>
        </w:rPr>
      </w:pPr>
      <w:r w:rsidRPr="0020159C">
        <w:rPr>
          <w:rFonts w:ascii="Times New Roman" w:hAnsi="Times New Roman" w:cs="Times New Roman"/>
          <w:sz w:val="24"/>
          <w:lang w:val="sk-SK"/>
        </w:rPr>
        <w:t>(8) Počas prevádzkového času môže vstupovať na lyžiarsku trať iná osoba než lyžiar a osoba, ktorá vykonáva činnosť podľa § 8 ods. 1 písm. d), ak to umožní prevádzkovateľ lyžiarskej trate. Mimo prevádzkového času možno vstupovať na lyžiarsku trať, ak to umožní prevádzkovateľ lyžiarskej trate.</w:t>
      </w:r>
      <w:bookmarkStart w:id="90" w:name="c_4126"/>
      <w:bookmarkStart w:id="91" w:name="pa_9"/>
      <w:bookmarkStart w:id="92" w:name="p_9"/>
      <w:bookmarkEnd w:id="90"/>
      <w:bookmarkEnd w:id="91"/>
      <w:bookmarkEnd w:id="92"/>
    </w:p>
    <w:p w14:paraId="45AAF1A8" w14:textId="55B3D8D0" w:rsidR="00957A2F" w:rsidRPr="0020159C" w:rsidRDefault="009E43C4" w:rsidP="00A077FC">
      <w:pPr>
        <w:pStyle w:val="H5-center"/>
        <w:spacing w:before="0"/>
        <w:rPr>
          <w:rFonts w:ascii="Times New Roman" w:hAnsi="Times New Roman" w:cs="Times New Roman"/>
          <w:szCs w:val="24"/>
          <w:lang w:val="sk-SK"/>
        </w:rPr>
      </w:pPr>
      <w:r w:rsidRPr="0020159C">
        <w:rPr>
          <w:rFonts w:ascii="Times New Roman" w:hAnsi="Times New Roman" w:cs="Times New Roman"/>
          <w:szCs w:val="24"/>
          <w:lang w:val="sk-SK"/>
        </w:rPr>
        <w:t>§ 9</w:t>
      </w:r>
      <w:bookmarkStart w:id="93" w:name="c_4128"/>
      <w:bookmarkEnd w:id="93"/>
    </w:p>
    <w:p w14:paraId="4A059020" w14:textId="77777777" w:rsidR="00957A2F" w:rsidRPr="0020159C" w:rsidRDefault="009E43C4" w:rsidP="00A077FC">
      <w:pPr>
        <w:pStyle w:val="Nadpis5"/>
        <w:spacing w:before="0"/>
        <w:rPr>
          <w:rFonts w:ascii="Times New Roman" w:hAnsi="Times New Roman" w:cs="Times New Roman"/>
          <w:szCs w:val="24"/>
          <w:lang w:val="sk-SK"/>
        </w:rPr>
      </w:pPr>
      <w:bookmarkStart w:id="94" w:name="povinnosti-organizátorov-podujatí"/>
      <w:r w:rsidRPr="0020159C">
        <w:rPr>
          <w:rFonts w:ascii="Times New Roman" w:hAnsi="Times New Roman" w:cs="Times New Roman"/>
          <w:szCs w:val="24"/>
          <w:lang w:val="sk-SK"/>
        </w:rPr>
        <w:t>Povinnosti organizátorov podujatí</w:t>
      </w:r>
      <w:bookmarkEnd w:id="94"/>
    </w:p>
    <w:p w14:paraId="37019B6E" w14:textId="48641D5D" w:rsidR="00957A2F" w:rsidRPr="0020159C" w:rsidRDefault="009E43C4" w:rsidP="00A077FC">
      <w:pPr>
        <w:pStyle w:val="FirstParagraph"/>
        <w:spacing w:before="0" w:after="0"/>
        <w:rPr>
          <w:rFonts w:ascii="Times New Roman" w:hAnsi="Times New Roman" w:cs="Times New Roman"/>
          <w:sz w:val="24"/>
          <w:lang w:val="sk-SK"/>
        </w:rPr>
      </w:pPr>
      <w:r w:rsidRPr="0020159C">
        <w:rPr>
          <w:rFonts w:ascii="Times New Roman" w:hAnsi="Times New Roman" w:cs="Times New Roman"/>
          <w:sz w:val="24"/>
          <w:lang w:val="sk-SK"/>
        </w:rPr>
        <w:t xml:space="preserve">Organizátor športového a iného podujatia v horskej oblasti, pri ktorom môže dôjsť k ohrozeniu života alebo zdravia, je povinný najmenej tri dni pred jeho konaním ohlásiť </w:t>
      </w:r>
      <w:r w:rsidR="00725B42" w:rsidRPr="0020159C">
        <w:rPr>
          <w:rFonts w:ascii="Times New Roman" w:hAnsi="Times New Roman" w:cs="Times New Roman"/>
          <w:color w:val="FF0000"/>
          <w:sz w:val="24"/>
          <w:lang w:val="sk-SK"/>
        </w:rPr>
        <w:t>Horskej záchrannej službe</w:t>
      </w:r>
      <w:r w:rsidRPr="0020159C">
        <w:rPr>
          <w:rFonts w:ascii="Times New Roman" w:hAnsi="Times New Roman" w:cs="Times New Roman"/>
          <w:sz w:val="24"/>
          <w:lang w:val="sk-SK"/>
        </w:rPr>
        <w:t xml:space="preserve"> zameranie a miesto konania podujatia a v prípade potreby prerokovať s </w:t>
      </w:r>
      <w:r w:rsidR="00725B42" w:rsidRPr="0020159C">
        <w:rPr>
          <w:rFonts w:ascii="Times New Roman" w:hAnsi="Times New Roman" w:cs="Times New Roman"/>
          <w:color w:val="FF0000"/>
          <w:sz w:val="24"/>
          <w:lang w:val="sk-SK"/>
        </w:rPr>
        <w:t>Horskou záchrannou službou</w:t>
      </w:r>
      <w:r w:rsidRPr="0020159C">
        <w:rPr>
          <w:rFonts w:ascii="Times New Roman" w:hAnsi="Times New Roman" w:cs="Times New Roman"/>
          <w:sz w:val="24"/>
          <w:lang w:val="sk-SK"/>
        </w:rPr>
        <w:t xml:space="preserve"> bezpečnostné opatrenia.</w:t>
      </w:r>
      <w:bookmarkStart w:id="95" w:name="c_4174"/>
      <w:bookmarkStart w:id="96" w:name="pa_10"/>
      <w:bookmarkStart w:id="97" w:name="p_10"/>
      <w:bookmarkEnd w:id="95"/>
      <w:bookmarkEnd w:id="96"/>
      <w:bookmarkEnd w:id="97"/>
    </w:p>
    <w:p w14:paraId="5556B04E" w14:textId="0DC7F07A" w:rsidR="00957A2F" w:rsidRPr="0020159C" w:rsidRDefault="009E43C4" w:rsidP="00A077FC">
      <w:pPr>
        <w:pStyle w:val="H5-center"/>
        <w:spacing w:before="0"/>
        <w:rPr>
          <w:rFonts w:ascii="Times New Roman" w:hAnsi="Times New Roman" w:cs="Times New Roman"/>
          <w:szCs w:val="24"/>
          <w:lang w:val="sk-SK"/>
        </w:rPr>
      </w:pPr>
      <w:r w:rsidRPr="0020159C">
        <w:rPr>
          <w:rFonts w:ascii="Times New Roman" w:hAnsi="Times New Roman" w:cs="Times New Roman"/>
          <w:szCs w:val="24"/>
          <w:lang w:val="sk-SK"/>
        </w:rPr>
        <w:t>§ 10</w:t>
      </w:r>
      <w:bookmarkStart w:id="98" w:name="c_4176"/>
      <w:bookmarkEnd w:id="98"/>
    </w:p>
    <w:p w14:paraId="79B68D21" w14:textId="77777777" w:rsidR="00957A2F" w:rsidRPr="0020159C" w:rsidRDefault="009E43C4" w:rsidP="00A077FC">
      <w:pPr>
        <w:pStyle w:val="Nadpis5"/>
        <w:spacing w:before="0"/>
        <w:rPr>
          <w:rFonts w:ascii="Times New Roman" w:hAnsi="Times New Roman" w:cs="Times New Roman"/>
          <w:szCs w:val="24"/>
          <w:lang w:val="sk-SK"/>
        </w:rPr>
      </w:pPr>
      <w:bookmarkStart w:id="99" w:name="X317ecf12ddc1b88e7c1a2bc6c11ec477affdc56"/>
      <w:r w:rsidRPr="0020159C">
        <w:rPr>
          <w:rFonts w:ascii="Times New Roman" w:hAnsi="Times New Roman" w:cs="Times New Roman"/>
          <w:szCs w:val="24"/>
          <w:lang w:val="sk-SK"/>
        </w:rPr>
        <w:t>Povinnosti právnickej osoby a fyzickej osoby, ktorá prevádzkuje rozhlasové vysielanie alebo televízne vysielanie</w:t>
      </w:r>
      <w:bookmarkEnd w:id="99"/>
    </w:p>
    <w:p w14:paraId="2277599F" w14:textId="183B4D6C" w:rsidR="00957A2F" w:rsidRPr="0020159C" w:rsidRDefault="009E43C4" w:rsidP="00A077FC">
      <w:pPr>
        <w:pStyle w:val="FirstParagraph"/>
        <w:spacing w:before="0" w:after="0"/>
        <w:rPr>
          <w:rFonts w:ascii="Times New Roman" w:hAnsi="Times New Roman" w:cs="Times New Roman"/>
          <w:sz w:val="24"/>
          <w:lang w:val="sk-SK"/>
        </w:rPr>
      </w:pPr>
      <w:r w:rsidRPr="0020159C">
        <w:rPr>
          <w:rFonts w:ascii="Times New Roman" w:hAnsi="Times New Roman" w:cs="Times New Roman"/>
          <w:sz w:val="24"/>
          <w:lang w:val="sk-SK"/>
        </w:rPr>
        <w:t xml:space="preserve">Právnická osoba a fyzická osoba, ktorá prevádzkuje rozhlasové vysielanie alebo televízne vysielanie, je povinná na požiadanie </w:t>
      </w:r>
      <w:r w:rsidR="00EF71D1" w:rsidRPr="0020159C">
        <w:rPr>
          <w:rFonts w:ascii="Times New Roman" w:hAnsi="Times New Roman" w:cs="Times New Roman"/>
          <w:color w:val="FF0000"/>
          <w:sz w:val="24"/>
          <w:lang w:val="sk-SK"/>
        </w:rPr>
        <w:t>Horskej záchrannej služby</w:t>
      </w:r>
      <w:r w:rsidRPr="0020159C">
        <w:rPr>
          <w:rFonts w:ascii="Times New Roman" w:hAnsi="Times New Roman" w:cs="Times New Roman"/>
          <w:sz w:val="24"/>
          <w:lang w:val="sk-SK"/>
        </w:rPr>
        <w:t xml:space="preserve"> bezplatne poskytnúť nevyhnutný čas na odvysielanie oznámenia súvisiaceho s bezpečnosťou osôb v horskej oblasti.</w:t>
      </w:r>
      <w:bookmarkStart w:id="100" w:name="c_4221"/>
      <w:bookmarkStart w:id="101" w:name="pa_11"/>
      <w:bookmarkStart w:id="102" w:name="p_11"/>
      <w:bookmarkEnd w:id="100"/>
      <w:bookmarkEnd w:id="101"/>
      <w:bookmarkEnd w:id="102"/>
    </w:p>
    <w:p w14:paraId="78D44A8D" w14:textId="31DD6D5A" w:rsidR="00957A2F" w:rsidRPr="0020159C" w:rsidRDefault="009E43C4" w:rsidP="00A077FC">
      <w:pPr>
        <w:pStyle w:val="H5-center"/>
        <w:spacing w:before="0"/>
        <w:rPr>
          <w:rFonts w:ascii="Times New Roman" w:hAnsi="Times New Roman" w:cs="Times New Roman"/>
          <w:szCs w:val="24"/>
          <w:lang w:val="sk-SK"/>
        </w:rPr>
      </w:pPr>
      <w:r w:rsidRPr="0020159C">
        <w:rPr>
          <w:rFonts w:ascii="Times New Roman" w:hAnsi="Times New Roman" w:cs="Times New Roman"/>
          <w:szCs w:val="24"/>
          <w:lang w:val="sk-SK"/>
        </w:rPr>
        <w:lastRenderedPageBreak/>
        <w:t>§ 11</w:t>
      </w:r>
      <w:bookmarkStart w:id="103" w:name="c_4223"/>
      <w:bookmarkEnd w:id="103"/>
    </w:p>
    <w:p w14:paraId="033CF617" w14:textId="77777777" w:rsidR="00957A2F" w:rsidRPr="0020159C" w:rsidRDefault="009E43C4" w:rsidP="00A077FC">
      <w:pPr>
        <w:pStyle w:val="Nadpis5"/>
        <w:spacing w:before="0"/>
        <w:rPr>
          <w:rFonts w:ascii="Times New Roman" w:hAnsi="Times New Roman" w:cs="Times New Roman"/>
          <w:szCs w:val="24"/>
          <w:lang w:val="sk-SK"/>
        </w:rPr>
      </w:pPr>
      <w:bookmarkStart w:id="104" w:name="X7690d89af5ae509f6dfe84de589a13e2bcf5423"/>
      <w:r w:rsidRPr="0020159C">
        <w:rPr>
          <w:rFonts w:ascii="Times New Roman" w:hAnsi="Times New Roman" w:cs="Times New Roman"/>
          <w:szCs w:val="24"/>
          <w:lang w:val="sk-SK"/>
        </w:rPr>
        <w:t>Práva a povinnosti osôb v horskej oblasti</w:t>
      </w:r>
      <w:bookmarkEnd w:id="104"/>
    </w:p>
    <w:p w14:paraId="54B9955D" w14:textId="028EA4C8" w:rsidR="00957A2F" w:rsidRPr="0020159C" w:rsidRDefault="009E43C4" w:rsidP="00A077FC">
      <w:pPr>
        <w:pStyle w:val="FirstParagraph"/>
        <w:spacing w:before="0" w:after="0"/>
        <w:rPr>
          <w:rFonts w:ascii="Times New Roman" w:hAnsi="Times New Roman" w:cs="Times New Roman"/>
          <w:sz w:val="24"/>
          <w:lang w:val="sk-SK"/>
        </w:rPr>
      </w:pPr>
      <w:r w:rsidRPr="0020159C">
        <w:rPr>
          <w:rFonts w:ascii="Times New Roman" w:hAnsi="Times New Roman" w:cs="Times New Roman"/>
          <w:sz w:val="24"/>
          <w:lang w:val="sk-SK"/>
        </w:rPr>
        <w:t xml:space="preserve">(1) Osoba, ktorá sa nachádza v horskej oblasti, má právo požadovať od </w:t>
      </w:r>
      <w:r w:rsidR="00EF71D1" w:rsidRPr="0020159C">
        <w:rPr>
          <w:rFonts w:ascii="Times New Roman" w:hAnsi="Times New Roman" w:cs="Times New Roman"/>
          <w:color w:val="FF0000"/>
          <w:sz w:val="24"/>
          <w:lang w:val="sk-SK"/>
        </w:rPr>
        <w:t>Horskej záchrannej služby</w:t>
      </w:r>
      <w:r w:rsidR="00DF7CEF" w:rsidRPr="0020159C">
        <w:rPr>
          <w:rFonts w:ascii="Times New Roman" w:hAnsi="Times New Roman" w:cs="Times New Roman"/>
          <w:sz w:val="24"/>
          <w:lang w:val="sk-SK"/>
        </w:rPr>
        <w:t xml:space="preserve">, </w:t>
      </w:r>
      <w:r w:rsidR="00AA6991" w:rsidRPr="0020159C">
        <w:rPr>
          <w:rFonts w:ascii="Times New Roman" w:hAnsi="Times New Roman" w:cs="Times New Roman"/>
          <w:sz w:val="24"/>
          <w:lang w:val="sk-SK"/>
        </w:rPr>
        <w:t xml:space="preserve"> </w:t>
      </w:r>
      <w:r w:rsidRPr="0020159C">
        <w:rPr>
          <w:rFonts w:ascii="Times New Roman" w:hAnsi="Times New Roman" w:cs="Times New Roman"/>
          <w:sz w:val="24"/>
          <w:lang w:val="sk-SK"/>
        </w:rPr>
        <w:t>právnickej osoby alebo fyzickej osoby, ktorá poskytuje ubytovacie služby alebo stravovacie služby v horskej oblasti, bezplatné informácie súvisiace s bezpečnosťou osôb v horskej oblasti.</w:t>
      </w:r>
    </w:p>
    <w:p w14:paraId="6EA3F5CA" w14:textId="77777777" w:rsidR="00957A2F" w:rsidRPr="0020159C" w:rsidRDefault="009E43C4" w:rsidP="00A077FC">
      <w:pPr>
        <w:pStyle w:val="Zkladntext"/>
        <w:spacing w:before="0" w:after="0"/>
        <w:rPr>
          <w:rFonts w:ascii="Times New Roman" w:hAnsi="Times New Roman" w:cs="Times New Roman"/>
          <w:sz w:val="24"/>
          <w:lang w:val="sk-SK"/>
        </w:rPr>
      </w:pPr>
      <w:r w:rsidRPr="0020159C">
        <w:rPr>
          <w:rFonts w:ascii="Times New Roman" w:hAnsi="Times New Roman" w:cs="Times New Roman"/>
          <w:sz w:val="24"/>
          <w:lang w:val="sk-SK"/>
        </w:rPr>
        <w:t>(2) Osoba, ktorá sa nachádza v horskej oblasti, je povinná</w:t>
      </w:r>
    </w:p>
    <w:p w14:paraId="23193188" w14:textId="7AA91B7B" w:rsidR="00957A2F" w:rsidRPr="0020159C" w:rsidRDefault="009E43C4" w:rsidP="00A077FC">
      <w:pPr>
        <w:pStyle w:val="Odstavec-posun-minus1r"/>
        <w:spacing w:before="0" w:after="0"/>
        <w:ind w:left="0" w:firstLine="0"/>
        <w:rPr>
          <w:rFonts w:ascii="Times New Roman" w:hAnsi="Times New Roman" w:cs="Times New Roman"/>
          <w:sz w:val="24"/>
          <w:lang w:val="sk-SK"/>
        </w:rPr>
      </w:pPr>
      <w:r w:rsidRPr="0020159C">
        <w:rPr>
          <w:rFonts w:ascii="Times New Roman" w:hAnsi="Times New Roman" w:cs="Times New Roman"/>
          <w:sz w:val="24"/>
          <w:lang w:val="sk-SK"/>
        </w:rPr>
        <w:t xml:space="preserve">a) dodržiavať pokyny </w:t>
      </w:r>
      <w:r w:rsidR="00EF71D1" w:rsidRPr="0020159C">
        <w:rPr>
          <w:rFonts w:ascii="Times New Roman" w:hAnsi="Times New Roman" w:cs="Times New Roman"/>
          <w:color w:val="FF0000"/>
          <w:sz w:val="24"/>
          <w:lang w:val="sk-SK"/>
        </w:rPr>
        <w:t>Horskej záchrannej služby</w:t>
      </w:r>
      <w:r w:rsidRPr="0020159C">
        <w:rPr>
          <w:rFonts w:ascii="Times New Roman" w:hAnsi="Times New Roman" w:cs="Times New Roman"/>
          <w:sz w:val="24"/>
          <w:lang w:val="sk-SK"/>
        </w:rPr>
        <w:t>, riadiť sa výstražnými, informačnými a inými zariadeniami súvisiacimi s bezpečnosťou osôb v horskej oblasti,</w:t>
      </w:r>
    </w:p>
    <w:p w14:paraId="188DFEA8" w14:textId="77777777" w:rsidR="00957A2F" w:rsidRPr="0020159C" w:rsidRDefault="009E43C4" w:rsidP="00A077FC">
      <w:pPr>
        <w:pStyle w:val="Odstavec-posun-minus1r"/>
        <w:spacing w:before="0" w:after="0"/>
        <w:ind w:left="0" w:firstLine="0"/>
        <w:rPr>
          <w:rFonts w:ascii="Times New Roman" w:hAnsi="Times New Roman" w:cs="Times New Roman"/>
          <w:sz w:val="24"/>
          <w:lang w:val="sk-SK"/>
        </w:rPr>
      </w:pPr>
      <w:r w:rsidRPr="0020159C">
        <w:rPr>
          <w:rFonts w:ascii="Times New Roman" w:hAnsi="Times New Roman" w:cs="Times New Roman"/>
          <w:sz w:val="24"/>
          <w:lang w:val="sk-SK"/>
        </w:rPr>
        <w:t>b) správať sa tak, aby neohrozovala vlastný život, zdravie a majetok alebo život, zdravie a majetok iných osôb,</w:t>
      </w:r>
    </w:p>
    <w:p w14:paraId="1A6F3B1D" w14:textId="67616010" w:rsidR="00957A2F" w:rsidRPr="0020159C" w:rsidRDefault="009E43C4" w:rsidP="00A077FC">
      <w:pPr>
        <w:pStyle w:val="Odstavec-posun-minus1r"/>
        <w:spacing w:before="0" w:after="0"/>
        <w:ind w:left="0" w:firstLine="0"/>
        <w:rPr>
          <w:rFonts w:ascii="Times New Roman" w:hAnsi="Times New Roman" w:cs="Times New Roman"/>
          <w:sz w:val="24"/>
          <w:lang w:val="sk-SK"/>
        </w:rPr>
      </w:pPr>
      <w:r w:rsidRPr="0020159C">
        <w:rPr>
          <w:rFonts w:ascii="Times New Roman" w:hAnsi="Times New Roman" w:cs="Times New Roman"/>
          <w:sz w:val="24"/>
          <w:lang w:val="sk-SK"/>
        </w:rPr>
        <w:t xml:space="preserve">c) ohlásiť bezodkladne </w:t>
      </w:r>
      <w:r w:rsidR="00725B42" w:rsidRPr="0020159C">
        <w:rPr>
          <w:rFonts w:ascii="Times New Roman" w:hAnsi="Times New Roman" w:cs="Times New Roman"/>
          <w:color w:val="FF0000"/>
          <w:sz w:val="24"/>
          <w:lang w:val="sk-SK"/>
        </w:rPr>
        <w:t>Horskej záchrannej službe</w:t>
      </w:r>
      <w:r w:rsidRPr="0020159C">
        <w:rPr>
          <w:rFonts w:ascii="Times New Roman" w:hAnsi="Times New Roman" w:cs="Times New Roman"/>
          <w:sz w:val="24"/>
          <w:lang w:val="sk-SK"/>
        </w:rPr>
        <w:t xml:space="preserve"> poškodenie zdravia alebo nezvestnosť inej osoby v horskej oblasti a informácie súvisiace s poškodením zdravia alebo s nezvestnosťou inej osoby v horskej oblasti,</w:t>
      </w:r>
    </w:p>
    <w:p w14:paraId="383B9756" w14:textId="77777777" w:rsidR="00957A2F" w:rsidRPr="0020159C" w:rsidRDefault="009E43C4" w:rsidP="00A077FC">
      <w:pPr>
        <w:pStyle w:val="Odstavec-posun-minus1r"/>
        <w:spacing w:before="0" w:after="0"/>
        <w:ind w:left="0" w:firstLine="0"/>
        <w:rPr>
          <w:rFonts w:ascii="Times New Roman" w:hAnsi="Times New Roman" w:cs="Times New Roman"/>
          <w:sz w:val="24"/>
          <w:lang w:val="sk-SK"/>
        </w:rPr>
      </w:pPr>
      <w:r w:rsidRPr="0020159C">
        <w:rPr>
          <w:rFonts w:ascii="Times New Roman" w:hAnsi="Times New Roman" w:cs="Times New Roman"/>
          <w:sz w:val="24"/>
          <w:lang w:val="sk-SK"/>
        </w:rPr>
        <w:t>d) zapísať sa pred začatím vychádzky, túry alebo výstupu do knihy vychádzok a výstupov,</w:t>
      </w:r>
    </w:p>
    <w:p w14:paraId="612982E0" w14:textId="6848F72F" w:rsidR="00957A2F" w:rsidRPr="0020159C" w:rsidRDefault="009E43C4" w:rsidP="00A077FC">
      <w:pPr>
        <w:pStyle w:val="Odstavec-posun-minus1r"/>
        <w:spacing w:before="0" w:after="0"/>
        <w:ind w:left="0" w:firstLine="0"/>
        <w:rPr>
          <w:rFonts w:ascii="Times New Roman" w:hAnsi="Times New Roman" w:cs="Times New Roman"/>
          <w:sz w:val="24"/>
          <w:lang w:val="sk-SK"/>
        </w:rPr>
      </w:pPr>
      <w:r w:rsidRPr="0020159C">
        <w:rPr>
          <w:rFonts w:ascii="Times New Roman" w:hAnsi="Times New Roman" w:cs="Times New Roman"/>
          <w:sz w:val="24"/>
          <w:lang w:val="sk-SK"/>
        </w:rPr>
        <w:t xml:space="preserve">e) uhradiť </w:t>
      </w:r>
      <w:r w:rsidR="00725B42" w:rsidRPr="0020159C">
        <w:rPr>
          <w:rFonts w:ascii="Times New Roman" w:hAnsi="Times New Roman" w:cs="Times New Roman"/>
          <w:color w:val="FF0000"/>
          <w:sz w:val="24"/>
          <w:lang w:val="sk-SK"/>
        </w:rPr>
        <w:t>Horskej záchrannej službe</w:t>
      </w:r>
      <w:r w:rsidRPr="0020159C">
        <w:rPr>
          <w:rFonts w:ascii="Times New Roman" w:hAnsi="Times New Roman" w:cs="Times New Roman"/>
          <w:sz w:val="24"/>
          <w:lang w:val="sk-SK"/>
        </w:rPr>
        <w:t xml:space="preserve"> náklady spojené s výkonom záchrannej činnosti alebo s pátraním, ktoré sa jej týkajú; to neplatí, ak osoba nie je plnoletá, nemá spôsobilosť na právne úkony alebo ide o náklady po osobe, ktorá zomrela pred záchrannou činnosťou alebo počas nej,</w:t>
      </w:r>
    </w:p>
    <w:p w14:paraId="108EB3E7" w14:textId="6D273943" w:rsidR="00957A2F" w:rsidRPr="0020159C" w:rsidRDefault="009E43C4" w:rsidP="00A077FC">
      <w:pPr>
        <w:pStyle w:val="Odstavec-posun-minus1r"/>
        <w:spacing w:before="0" w:after="0"/>
        <w:ind w:left="0" w:firstLine="0"/>
        <w:rPr>
          <w:rFonts w:ascii="Times New Roman" w:hAnsi="Times New Roman" w:cs="Times New Roman"/>
          <w:sz w:val="24"/>
          <w:lang w:val="sk-SK"/>
        </w:rPr>
      </w:pPr>
      <w:r w:rsidRPr="0020159C">
        <w:rPr>
          <w:rFonts w:ascii="Times New Roman" w:hAnsi="Times New Roman" w:cs="Times New Roman"/>
          <w:sz w:val="24"/>
          <w:lang w:val="sk-SK"/>
        </w:rPr>
        <w:t xml:space="preserve">f) na vyzvanie príslušníka </w:t>
      </w:r>
      <w:r w:rsidR="00EF71D1" w:rsidRPr="0020159C">
        <w:rPr>
          <w:rFonts w:ascii="Times New Roman" w:hAnsi="Times New Roman" w:cs="Times New Roman"/>
          <w:color w:val="FF0000"/>
          <w:sz w:val="24"/>
          <w:lang w:val="sk-SK"/>
        </w:rPr>
        <w:t>Horskej záchrannej služby</w:t>
      </w:r>
      <w:r w:rsidRPr="0020159C">
        <w:rPr>
          <w:rFonts w:ascii="Times New Roman" w:hAnsi="Times New Roman" w:cs="Times New Roman"/>
          <w:sz w:val="24"/>
          <w:lang w:val="sk-SK"/>
        </w:rPr>
        <w:t xml:space="preserve"> alebo horského vodcu preukázať svoju totožnosť.</w:t>
      </w:r>
    </w:p>
    <w:p w14:paraId="6ABFF2A0" w14:textId="5100C2A2" w:rsidR="00957A2F" w:rsidRPr="0020159C" w:rsidRDefault="00F4514E" w:rsidP="00A077FC">
      <w:pPr>
        <w:pStyle w:val="Zkladntext"/>
        <w:spacing w:before="0" w:after="0"/>
        <w:rPr>
          <w:rFonts w:ascii="Times New Roman" w:hAnsi="Times New Roman" w:cs="Times New Roman"/>
          <w:color w:val="FF0000"/>
          <w:sz w:val="24"/>
          <w:lang w:val="sk-SK"/>
        </w:rPr>
      </w:pPr>
      <w:bookmarkStart w:id="105" w:name="_Hlk167218177"/>
      <w:r w:rsidRPr="0020159C">
        <w:rPr>
          <w:rFonts w:ascii="Times New Roman" w:eastAsia="Times New Roman" w:hAnsi="Times New Roman" w:cs="Times New Roman"/>
          <w:color w:val="FF0000"/>
          <w:sz w:val="24"/>
          <w:lang w:val="sk-SK" w:eastAsia="sk-SK"/>
        </w:rPr>
        <w:t xml:space="preserve">(3) </w:t>
      </w:r>
      <w:r w:rsidRPr="0020159C">
        <w:rPr>
          <w:rFonts w:ascii="Times New Roman" w:eastAsia="Times New Roman" w:hAnsi="Times New Roman" w:cs="Times New Roman"/>
          <w:strike/>
          <w:color w:val="auto"/>
          <w:sz w:val="24"/>
          <w:lang w:eastAsia="sk-SK"/>
        </w:rPr>
        <w:t>Príjmy za výkon záchrannej činnosti a pátrania po nezvestnej osobe môže horská služba použiť na úhradu nákladov spojených so záchrannou činnosťou a s obstaraním materiálno-technického vybavenia, jeho údržbou a prevádzkovaním súvisiaceho so záchrannou činnosťou a materiálno-technické vybavenie osôb, ktoré sa podieľajú na základe zmluvy na plnení úloh horskej sluzby.</w:t>
      </w:r>
      <w:r w:rsidRPr="0020159C">
        <w:rPr>
          <w:rFonts w:ascii="Times New Roman" w:eastAsia="Times New Roman" w:hAnsi="Times New Roman" w:cs="Times New Roman"/>
          <w:color w:val="auto"/>
          <w:sz w:val="24"/>
          <w:lang w:eastAsia="sk-SK"/>
        </w:rPr>
        <w:t xml:space="preserve"> </w:t>
      </w:r>
      <w:r w:rsidR="00F4533A" w:rsidRPr="00F4533A">
        <w:rPr>
          <w:rFonts w:ascii="Times New Roman" w:eastAsia="Times New Roman" w:hAnsi="Times New Roman" w:cs="Times New Roman"/>
          <w:color w:val="FF0000"/>
          <w:sz w:val="24"/>
          <w:lang w:eastAsia="sk-SK"/>
        </w:rPr>
        <w:t>Príjmy za výkon záchrannej činnosti a pátrania po nezvestnej osobe môže Horská záchranná služba použiť na úhradu nákladov spojených so záchrannou činnosťou, so zabezpečením odbornej spôsobilosti na výkon záchrannej činnosti a s obstaraním materiálno-technického vybavenia, jeho údržbou a prevádzkovaním súvisiaceho so záchrannou činnosťou, a to aj pre osoby, ktoré sa podieľajú na základe zmluvy na plnení úloh Horskej záchrannej služby</w:t>
      </w:r>
      <w:r w:rsidRPr="0020159C">
        <w:rPr>
          <w:rFonts w:ascii="Times New Roman" w:eastAsia="Calibri" w:hAnsi="Times New Roman" w:cs="Times New Roman"/>
          <w:color w:val="FF0000"/>
          <w:sz w:val="24"/>
          <w:lang w:val="sk-SK"/>
        </w:rPr>
        <w:t>.</w:t>
      </w:r>
      <w:r w:rsidR="00691F33" w:rsidRPr="0020159C">
        <w:rPr>
          <w:rFonts w:ascii="Times New Roman" w:hAnsi="Times New Roman" w:cs="Times New Roman"/>
          <w:color w:val="FF0000"/>
          <w:sz w:val="24"/>
          <w:lang w:val="sk-SK"/>
        </w:rPr>
        <w:t xml:space="preserve"> </w:t>
      </w:r>
      <w:bookmarkStart w:id="106" w:name="p_11a"/>
      <w:bookmarkEnd w:id="106"/>
    </w:p>
    <w:p w14:paraId="230DB720" w14:textId="77777777" w:rsidR="00582476" w:rsidRPr="0020159C" w:rsidRDefault="00582476" w:rsidP="00A077FC">
      <w:pPr>
        <w:pStyle w:val="Zkladntext"/>
        <w:spacing w:before="0" w:after="0"/>
        <w:rPr>
          <w:rFonts w:ascii="Times New Roman" w:hAnsi="Times New Roman" w:cs="Times New Roman"/>
          <w:sz w:val="24"/>
          <w:lang w:val="sk-SK"/>
        </w:rPr>
      </w:pPr>
    </w:p>
    <w:bookmarkEnd w:id="105"/>
    <w:p w14:paraId="06C735ED" w14:textId="71D58192" w:rsidR="00957A2F" w:rsidRPr="0020159C" w:rsidRDefault="009E43C4" w:rsidP="00A077FC">
      <w:pPr>
        <w:pStyle w:val="H5-center"/>
        <w:spacing w:before="0"/>
        <w:rPr>
          <w:rFonts w:ascii="Times New Roman" w:hAnsi="Times New Roman" w:cs="Times New Roman"/>
          <w:szCs w:val="24"/>
          <w:lang w:val="sk-SK"/>
        </w:rPr>
      </w:pPr>
      <w:r w:rsidRPr="0020159C">
        <w:rPr>
          <w:rFonts w:ascii="Times New Roman" w:hAnsi="Times New Roman" w:cs="Times New Roman"/>
          <w:szCs w:val="24"/>
          <w:lang w:val="sk-SK"/>
        </w:rPr>
        <w:t>§ 11a</w:t>
      </w:r>
      <w:bookmarkStart w:id="107" w:name="c_4710"/>
      <w:bookmarkEnd w:id="107"/>
    </w:p>
    <w:p w14:paraId="236C8696" w14:textId="77777777" w:rsidR="00957A2F" w:rsidRPr="0020159C" w:rsidRDefault="009E43C4" w:rsidP="00A077FC">
      <w:pPr>
        <w:pStyle w:val="Nadpis5"/>
        <w:spacing w:before="0"/>
        <w:rPr>
          <w:rFonts w:ascii="Times New Roman" w:hAnsi="Times New Roman" w:cs="Times New Roman"/>
          <w:szCs w:val="24"/>
          <w:lang w:val="sk-SK"/>
        </w:rPr>
      </w:pPr>
      <w:bookmarkStart w:id="108" w:name="X0dabc5b46e5420c84e0f2f259396b9984264b3c"/>
      <w:r w:rsidRPr="0020159C">
        <w:rPr>
          <w:rFonts w:ascii="Times New Roman" w:hAnsi="Times New Roman" w:cs="Times New Roman"/>
          <w:szCs w:val="24"/>
          <w:lang w:val="sk-SK"/>
        </w:rPr>
        <w:t>Odborná spôsobilosť na výkon horskej vodcovskej činnosti a odborná spôsobilosť na výkon horskej sprievodcovskej činnosti</w:t>
      </w:r>
      <w:bookmarkEnd w:id="108"/>
    </w:p>
    <w:p w14:paraId="1573F8E5" w14:textId="77777777" w:rsidR="00957A2F" w:rsidRPr="0020159C" w:rsidRDefault="009E43C4" w:rsidP="00A077FC">
      <w:pPr>
        <w:pStyle w:val="FirstParagraph"/>
        <w:spacing w:before="0" w:after="0"/>
        <w:rPr>
          <w:rFonts w:ascii="Times New Roman" w:hAnsi="Times New Roman" w:cs="Times New Roman"/>
          <w:sz w:val="24"/>
          <w:lang w:val="sk-SK"/>
        </w:rPr>
      </w:pPr>
      <w:r w:rsidRPr="0020159C">
        <w:rPr>
          <w:rFonts w:ascii="Times New Roman" w:hAnsi="Times New Roman" w:cs="Times New Roman"/>
          <w:sz w:val="24"/>
          <w:lang w:val="sk-SK"/>
        </w:rPr>
        <w:t>(1) Odborná spôsobilosť je súhrn teoretických vedomostí, praktických schopností a získaných návykov, ktoré sú potrebné na výkon horskej vodcovskej činnosti.</w:t>
      </w:r>
    </w:p>
    <w:p w14:paraId="1D2018D9" w14:textId="77777777" w:rsidR="00957A2F" w:rsidRPr="0020159C" w:rsidRDefault="009E43C4" w:rsidP="00A077FC">
      <w:pPr>
        <w:pStyle w:val="Zkladntext"/>
        <w:spacing w:before="0" w:after="0"/>
        <w:rPr>
          <w:rFonts w:ascii="Times New Roman" w:hAnsi="Times New Roman" w:cs="Times New Roman"/>
          <w:sz w:val="24"/>
          <w:lang w:val="sk-SK"/>
        </w:rPr>
      </w:pPr>
      <w:r w:rsidRPr="0020159C">
        <w:rPr>
          <w:rFonts w:ascii="Times New Roman" w:hAnsi="Times New Roman" w:cs="Times New Roman"/>
          <w:sz w:val="24"/>
          <w:lang w:val="sk-SK"/>
        </w:rPr>
        <w:t>(2) Odborná spôsobilosť sa získava úspešným vykonaním vstupného testu, osobitnou odbornou prípravou a úspešným vykonaním skúšky pred skúšobnou komisiou zloženou z členov asociácie, ktorých určí asociácia.</w:t>
      </w:r>
    </w:p>
    <w:p w14:paraId="73660463" w14:textId="77777777" w:rsidR="00957A2F" w:rsidRPr="0020159C" w:rsidRDefault="009E43C4" w:rsidP="00A077FC">
      <w:pPr>
        <w:pStyle w:val="Zkladntext"/>
        <w:spacing w:before="0" w:after="0"/>
        <w:rPr>
          <w:rFonts w:ascii="Times New Roman" w:hAnsi="Times New Roman" w:cs="Times New Roman"/>
          <w:sz w:val="24"/>
          <w:lang w:val="sk-SK"/>
        </w:rPr>
      </w:pPr>
      <w:r w:rsidRPr="0020159C">
        <w:rPr>
          <w:rFonts w:ascii="Times New Roman" w:hAnsi="Times New Roman" w:cs="Times New Roman"/>
          <w:sz w:val="24"/>
          <w:lang w:val="sk-SK"/>
        </w:rPr>
        <w:t>(3) Ak žiadateľ nevyhovie na vstupnom teste, nemôže absolvovať osobitnú odbornú prípravu.</w:t>
      </w:r>
    </w:p>
    <w:p w14:paraId="2BC335B7" w14:textId="349CFDDD" w:rsidR="00957A2F" w:rsidRPr="0020159C" w:rsidRDefault="009E43C4" w:rsidP="00A077FC">
      <w:pPr>
        <w:pStyle w:val="Zkladntext"/>
        <w:spacing w:before="0" w:after="0"/>
        <w:rPr>
          <w:rFonts w:ascii="Times New Roman" w:hAnsi="Times New Roman" w:cs="Times New Roman"/>
          <w:sz w:val="24"/>
          <w:lang w:val="sk-SK"/>
        </w:rPr>
      </w:pPr>
      <w:r w:rsidRPr="0020159C">
        <w:rPr>
          <w:rFonts w:ascii="Times New Roman" w:hAnsi="Times New Roman" w:cs="Times New Roman"/>
          <w:sz w:val="24"/>
          <w:lang w:val="sk-SK"/>
        </w:rPr>
        <w:t xml:space="preserve">(4) Žiadateľovi, ktorý splnil podmienky zdravotnej spôsobilosti podľa § 12 ods. </w:t>
      </w:r>
      <w:r w:rsidR="003B3F8B" w:rsidRPr="0020159C">
        <w:rPr>
          <w:rFonts w:ascii="Times New Roman" w:hAnsi="Times New Roman" w:cs="Times New Roman"/>
          <w:color w:val="FF0000"/>
          <w:sz w:val="24"/>
          <w:lang w:val="sk-SK"/>
        </w:rPr>
        <w:t>15</w:t>
      </w:r>
      <w:r w:rsidRPr="0020159C">
        <w:rPr>
          <w:rFonts w:ascii="Times New Roman" w:hAnsi="Times New Roman" w:cs="Times New Roman"/>
          <w:sz w:val="24"/>
          <w:lang w:val="sk-SK"/>
        </w:rPr>
        <w:t xml:space="preserve"> a úspešne vykonal skúšku, vydá asociácia osvedčenie o odbornej spôsobilosti na výkon horskej vodcovskej činnosti.</w:t>
      </w:r>
    </w:p>
    <w:p w14:paraId="7AF068BF" w14:textId="77777777" w:rsidR="00957A2F" w:rsidRPr="0020159C" w:rsidRDefault="009E43C4" w:rsidP="00A077FC">
      <w:pPr>
        <w:pStyle w:val="Zkladntext"/>
        <w:spacing w:before="0" w:after="0"/>
        <w:rPr>
          <w:rFonts w:ascii="Times New Roman" w:hAnsi="Times New Roman" w:cs="Times New Roman"/>
          <w:sz w:val="24"/>
          <w:lang w:val="sk-SK"/>
        </w:rPr>
      </w:pPr>
      <w:r w:rsidRPr="0020159C">
        <w:rPr>
          <w:rFonts w:ascii="Times New Roman" w:hAnsi="Times New Roman" w:cs="Times New Roman"/>
          <w:sz w:val="24"/>
          <w:lang w:val="sk-SK"/>
        </w:rPr>
        <w:t>(5) Žiadosť o vykonanie vstupného testu, osobitnej odbornej prípravy a skúšky obsahuje meno a priezvisko, dátum narodenia a adresu trvalého pobytu žiadateľa. K žiadosti sa prikladá potvrdenie o zdravotnej spôsobilosti, ktoré nesmie byť staršie ako tri mesiace, a zoznam horských aktivít absolvovaných žiadateľom za posledné tri roky.</w:t>
      </w:r>
    </w:p>
    <w:p w14:paraId="73EF5B39" w14:textId="77777777" w:rsidR="00957A2F" w:rsidRPr="0020159C" w:rsidRDefault="009E43C4" w:rsidP="00A077FC">
      <w:pPr>
        <w:pStyle w:val="Zkladntext"/>
        <w:spacing w:before="0" w:after="0"/>
        <w:rPr>
          <w:rFonts w:ascii="Times New Roman" w:hAnsi="Times New Roman" w:cs="Times New Roman"/>
          <w:sz w:val="24"/>
          <w:lang w:val="sk-SK"/>
        </w:rPr>
      </w:pPr>
      <w:r w:rsidRPr="0020159C">
        <w:rPr>
          <w:rFonts w:ascii="Times New Roman" w:hAnsi="Times New Roman" w:cs="Times New Roman"/>
          <w:sz w:val="24"/>
          <w:lang w:val="sk-SK"/>
        </w:rPr>
        <w:lastRenderedPageBreak/>
        <w:t>(6) Žiadateľ o vykonanie vstupného testu, osobitnej odbornej prípravy a skúšky môže opakovať skúšku iba raz na opravnej skúške; ak nevyhovie na opravnej skúške, môže vykonať novú skúšku až po opakovanom absolvovaní osobitnej odbornej prípravy.</w:t>
      </w:r>
    </w:p>
    <w:p w14:paraId="408B9304" w14:textId="77777777" w:rsidR="00957A2F" w:rsidRPr="0020159C" w:rsidRDefault="009E43C4" w:rsidP="00A077FC">
      <w:pPr>
        <w:pStyle w:val="Zkladntext"/>
        <w:spacing w:before="0" w:after="0"/>
        <w:rPr>
          <w:rFonts w:ascii="Times New Roman" w:hAnsi="Times New Roman" w:cs="Times New Roman"/>
          <w:sz w:val="24"/>
          <w:lang w:val="sk-SK"/>
        </w:rPr>
      </w:pPr>
      <w:r w:rsidRPr="0020159C">
        <w:rPr>
          <w:rFonts w:ascii="Times New Roman" w:hAnsi="Times New Roman" w:cs="Times New Roman"/>
          <w:sz w:val="24"/>
          <w:lang w:val="sk-SK"/>
        </w:rPr>
        <w:t>(7) Odborne spôsobilá osoba je povinná opakovane najmenej raz za tri roky od absolvovania osobitnej odbornej prípravy zúčastniť sa ďalšej osobitnej odbornej prípravy a po jej skončení absolvovať preskúšanie; pri preskúšaní musí predložiť platné osvedčenie o odbornej spôsobilosti. Ak sa ďalšej osobitnej odbornej prípravy nezúčastní alebo nevyhovie na preskúšaní, stratí odbornú spôsobilosť. Osoba, ktorá stratí odbornú spôsobilosť, je povinná bezodkladne odovzdať asociácii osvedčenie o odbornej spôsobilosti na výkon horskej vodcovskej činnosti.</w:t>
      </w:r>
    </w:p>
    <w:p w14:paraId="4593DD4A" w14:textId="5F6D7041" w:rsidR="00957A2F" w:rsidRPr="006446F5" w:rsidRDefault="00755C10" w:rsidP="00A077FC">
      <w:pPr>
        <w:pStyle w:val="Zkladntext"/>
        <w:spacing w:before="0" w:after="0"/>
        <w:rPr>
          <w:rFonts w:ascii="Times New Roman" w:hAnsi="Times New Roman" w:cs="Times New Roman"/>
          <w:strike/>
          <w:color w:val="FF0000"/>
          <w:sz w:val="24"/>
          <w:lang w:val="sk-SK"/>
        </w:rPr>
      </w:pPr>
      <w:r w:rsidRPr="006446F5">
        <w:rPr>
          <w:rFonts w:ascii="Times New Roman" w:hAnsi="Times New Roman" w:cs="Times New Roman"/>
          <w:color w:val="FF0000"/>
          <w:sz w:val="24"/>
          <w:lang w:val="sk-SK"/>
        </w:rPr>
        <w:t>(8)</w:t>
      </w:r>
      <w:r w:rsidRPr="0020159C">
        <w:rPr>
          <w:rFonts w:ascii="Times New Roman" w:hAnsi="Times New Roman" w:cs="Times New Roman"/>
          <w:strike/>
          <w:color w:val="FF0000"/>
          <w:sz w:val="24"/>
          <w:lang w:val="sk-SK"/>
        </w:rPr>
        <w:t xml:space="preserve"> </w:t>
      </w:r>
      <w:r w:rsidR="00B41424" w:rsidRPr="0020159C">
        <w:rPr>
          <w:rFonts w:ascii="Times New Roman" w:hAnsi="Times New Roman" w:cs="Times New Roman"/>
          <w:strike/>
          <w:color w:val="FF0000"/>
          <w:sz w:val="24"/>
          <w:lang w:val="sk-SK"/>
        </w:rPr>
        <w:t>Za osobitnú odb</w:t>
      </w:r>
      <w:r w:rsidR="00513D02" w:rsidRPr="0020159C">
        <w:rPr>
          <w:rFonts w:ascii="Times New Roman" w:hAnsi="Times New Roman" w:cs="Times New Roman"/>
          <w:strike/>
          <w:color w:val="FF0000"/>
          <w:sz w:val="24"/>
          <w:lang w:val="sk-SK"/>
        </w:rPr>
        <w:t>ornú prípravu sa považuj</w:t>
      </w:r>
      <w:r w:rsidR="008F0DA0" w:rsidRPr="0020159C">
        <w:rPr>
          <w:rFonts w:ascii="Times New Roman" w:hAnsi="Times New Roman" w:cs="Times New Roman"/>
          <w:strike/>
          <w:color w:val="FF0000"/>
          <w:sz w:val="24"/>
          <w:lang w:val="sk-SK"/>
        </w:rPr>
        <w:t>e</w:t>
      </w:r>
      <w:r w:rsidR="00513D02" w:rsidRPr="0020159C">
        <w:rPr>
          <w:rFonts w:ascii="Times New Roman" w:hAnsi="Times New Roman" w:cs="Times New Roman"/>
          <w:strike/>
          <w:color w:val="FF0000"/>
          <w:sz w:val="24"/>
          <w:lang w:val="sk-SK"/>
        </w:rPr>
        <w:t xml:space="preserve"> </w:t>
      </w:r>
      <w:r w:rsidRPr="0020159C">
        <w:rPr>
          <w:rFonts w:ascii="Times New Roman" w:hAnsi="Times New Roman" w:cs="Times New Roman"/>
          <w:strike/>
          <w:color w:val="FF0000"/>
          <w:sz w:val="24"/>
          <w:lang w:val="sk-SK"/>
        </w:rPr>
        <w:t xml:space="preserve">aj </w:t>
      </w:r>
      <w:bookmarkStart w:id="109" w:name="_Hlk151560972"/>
      <w:r w:rsidR="008F0DA0" w:rsidRPr="0020159C">
        <w:rPr>
          <w:rFonts w:ascii="Times New Roman" w:hAnsi="Times New Roman" w:cs="Times New Roman"/>
          <w:strike/>
          <w:color w:val="FF0000"/>
          <w:sz w:val="24"/>
          <w:lang w:val="sk-SK"/>
        </w:rPr>
        <w:t>uznanie</w:t>
      </w:r>
      <w:r w:rsidRPr="0020159C">
        <w:rPr>
          <w:rFonts w:ascii="Times New Roman" w:hAnsi="Times New Roman" w:cs="Times New Roman"/>
          <w:strike/>
          <w:color w:val="FF0000"/>
          <w:sz w:val="24"/>
          <w:lang w:val="sk-SK"/>
        </w:rPr>
        <w:t xml:space="preserve"> odbornej spôsobilosti, </w:t>
      </w:r>
      <w:r w:rsidR="00513D02" w:rsidRPr="0020159C">
        <w:rPr>
          <w:rFonts w:ascii="Times New Roman" w:hAnsi="Times New Roman" w:cs="Times New Roman"/>
          <w:strike/>
          <w:color w:val="FF0000"/>
          <w:sz w:val="24"/>
          <w:lang w:val="sk-SK"/>
        </w:rPr>
        <w:t>rozdielov</w:t>
      </w:r>
      <w:r w:rsidR="008F0DA0" w:rsidRPr="0020159C">
        <w:rPr>
          <w:rFonts w:ascii="Times New Roman" w:hAnsi="Times New Roman" w:cs="Times New Roman"/>
          <w:strike/>
          <w:color w:val="FF0000"/>
          <w:sz w:val="24"/>
          <w:lang w:val="sk-SK"/>
        </w:rPr>
        <w:t xml:space="preserve">é </w:t>
      </w:r>
      <w:r w:rsidR="00513D02" w:rsidRPr="0020159C">
        <w:rPr>
          <w:rFonts w:ascii="Times New Roman" w:hAnsi="Times New Roman" w:cs="Times New Roman"/>
          <w:strike/>
          <w:color w:val="FF0000"/>
          <w:sz w:val="24"/>
          <w:lang w:val="sk-SK"/>
        </w:rPr>
        <w:t>skúšk</w:t>
      </w:r>
      <w:r w:rsidR="008F0DA0" w:rsidRPr="0020159C">
        <w:rPr>
          <w:rFonts w:ascii="Times New Roman" w:hAnsi="Times New Roman" w:cs="Times New Roman"/>
          <w:strike/>
          <w:color w:val="FF0000"/>
          <w:sz w:val="24"/>
          <w:lang w:val="sk-SK"/>
        </w:rPr>
        <w:t>y</w:t>
      </w:r>
      <w:r w:rsidR="00513D02" w:rsidRPr="0020159C">
        <w:rPr>
          <w:rFonts w:ascii="Times New Roman" w:hAnsi="Times New Roman" w:cs="Times New Roman"/>
          <w:strike/>
          <w:color w:val="FF0000"/>
          <w:sz w:val="24"/>
          <w:lang w:val="sk-SK"/>
        </w:rPr>
        <w:t xml:space="preserve"> a</w:t>
      </w:r>
      <w:r w:rsidRPr="0020159C">
        <w:rPr>
          <w:rFonts w:ascii="Times New Roman" w:hAnsi="Times New Roman" w:cs="Times New Roman"/>
          <w:strike/>
          <w:color w:val="FF0000"/>
          <w:sz w:val="24"/>
          <w:lang w:val="sk-SK"/>
        </w:rPr>
        <w:t>lebo</w:t>
      </w:r>
      <w:r w:rsidR="00513D02" w:rsidRPr="0020159C">
        <w:rPr>
          <w:rFonts w:ascii="Times New Roman" w:hAnsi="Times New Roman" w:cs="Times New Roman"/>
          <w:strike/>
          <w:color w:val="FF0000"/>
          <w:sz w:val="24"/>
          <w:lang w:val="sk-SK"/>
        </w:rPr>
        <w:t xml:space="preserve"> kompenzačn</w:t>
      </w:r>
      <w:r w:rsidR="008F0DA0" w:rsidRPr="0020159C">
        <w:rPr>
          <w:rFonts w:ascii="Times New Roman" w:hAnsi="Times New Roman" w:cs="Times New Roman"/>
          <w:strike/>
          <w:color w:val="FF0000"/>
          <w:sz w:val="24"/>
          <w:lang w:val="sk-SK"/>
        </w:rPr>
        <w:t>é</w:t>
      </w:r>
      <w:r w:rsidR="00513D02" w:rsidRPr="0020159C">
        <w:rPr>
          <w:rFonts w:ascii="Times New Roman" w:hAnsi="Times New Roman" w:cs="Times New Roman"/>
          <w:strike/>
          <w:color w:val="FF0000"/>
          <w:sz w:val="24"/>
          <w:lang w:val="sk-SK"/>
        </w:rPr>
        <w:t xml:space="preserve"> opatrenia </w:t>
      </w:r>
      <w:bookmarkEnd w:id="109"/>
      <w:r w:rsidR="00513D02" w:rsidRPr="0020159C">
        <w:rPr>
          <w:rFonts w:ascii="Times New Roman" w:hAnsi="Times New Roman" w:cs="Times New Roman"/>
          <w:strike/>
          <w:color w:val="FF0000"/>
          <w:sz w:val="24"/>
          <w:lang w:val="sk-SK"/>
        </w:rPr>
        <w:t>podľa osob</w:t>
      </w:r>
      <w:r w:rsidR="0095575B" w:rsidRPr="0020159C">
        <w:rPr>
          <w:rFonts w:ascii="Times New Roman" w:hAnsi="Times New Roman" w:cs="Times New Roman"/>
          <w:strike/>
          <w:color w:val="FF0000"/>
          <w:sz w:val="24"/>
          <w:lang w:val="sk-SK"/>
        </w:rPr>
        <w:t>i</w:t>
      </w:r>
      <w:r w:rsidR="00513D02" w:rsidRPr="0020159C">
        <w:rPr>
          <w:rFonts w:ascii="Times New Roman" w:hAnsi="Times New Roman" w:cs="Times New Roman"/>
          <w:strike/>
          <w:color w:val="FF0000"/>
          <w:sz w:val="24"/>
          <w:lang w:val="sk-SK"/>
        </w:rPr>
        <w:t>tného pre</w:t>
      </w:r>
      <w:r w:rsidR="003F5523" w:rsidRPr="0020159C">
        <w:rPr>
          <w:rFonts w:ascii="Times New Roman" w:hAnsi="Times New Roman" w:cs="Times New Roman"/>
          <w:strike/>
          <w:color w:val="FF0000"/>
          <w:sz w:val="24"/>
          <w:lang w:val="sk-SK"/>
        </w:rPr>
        <w:t>d</w:t>
      </w:r>
      <w:r w:rsidR="00513D02" w:rsidRPr="0020159C">
        <w:rPr>
          <w:rFonts w:ascii="Times New Roman" w:hAnsi="Times New Roman" w:cs="Times New Roman"/>
          <w:strike/>
          <w:color w:val="FF0000"/>
          <w:sz w:val="24"/>
          <w:lang w:val="sk-SK"/>
        </w:rPr>
        <w:t>pisu</w:t>
      </w:r>
      <w:r w:rsidR="003F5523" w:rsidRPr="0020159C">
        <w:rPr>
          <w:rFonts w:ascii="Times New Roman" w:hAnsi="Times New Roman" w:cs="Times New Roman"/>
          <w:strike/>
          <w:color w:val="FF0000"/>
          <w:sz w:val="24"/>
          <w:lang w:val="sk-SK"/>
        </w:rPr>
        <w:t>.</w:t>
      </w:r>
      <w:r w:rsidRPr="0020159C">
        <w:rPr>
          <w:rFonts w:ascii="Times New Roman" w:hAnsi="Times New Roman" w:cs="Times New Roman"/>
          <w:strike/>
          <w:color w:val="FF0000"/>
          <w:sz w:val="24"/>
          <w:vertAlign w:val="superscript"/>
          <w:lang w:val="sk-SK"/>
        </w:rPr>
        <w:t>4a)</w:t>
      </w:r>
      <w:r w:rsidR="006446F5">
        <w:rPr>
          <w:rFonts w:ascii="Times New Roman" w:hAnsi="Times New Roman" w:cs="Times New Roman"/>
          <w:strike/>
          <w:color w:val="FF0000"/>
          <w:sz w:val="24"/>
          <w:lang w:val="sk-SK"/>
        </w:rPr>
        <w:t xml:space="preserve"> </w:t>
      </w:r>
      <w:r w:rsidR="0068749B" w:rsidRPr="006446F5">
        <w:rPr>
          <w:rFonts w:ascii="Times New Roman" w:eastAsia="Times New Roman" w:hAnsi="Times New Roman" w:cs="Times New Roman"/>
          <w:color w:val="FF0000"/>
          <w:sz w:val="24"/>
          <w:lang w:eastAsia="sk-SK"/>
        </w:rPr>
        <w:t>Osobitná odborná príprava podľa tohto zákona a uznanie odbornej spôsobilosti podľa osobitného predpisu,</w:t>
      </w:r>
      <w:r w:rsidR="0068749B" w:rsidRPr="006446F5">
        <w:rPr>
          <w:rFonts w:ascii="Times New Roman" w:eastAsia="Times New Roman" w:hAnsi="Times New Roman" w:cs="Times New Roman"/>
          <w:color w:val="FF0000"/>
          <w:sz w:val="24"/>
          <w:vertAlign w:val="superscript"/>
          <w:lang w:eastAsia="sk-SK"/>
        </w:rPr>
        <w:t>4a</w:t>
      </w:r>
      <w:r w:rsidR="0068749B" w:rsidRPr="006446F5">
        <w:rPr>
          <w:rFonts w:ascii="Times New Roman" w:eastAsia="Times New Roman" w:hAnsi="Times New Roman" w:cs="Times New Roman"/>
          <w:color w:val="FF0000"/>
          <w:sz w:val="24"/>
          <w:lang w:eastAsia="sk-SK"/>
        </w:rPr>
        <w:t xml:space="preserve">) sa vykonáva za úhradu, ktorá zodpovedá nevyhnutným nákladom. </w:t>
      </w:r>
      <w:r w:rsidR="00F4533A" w:rsidRPr="006446F5">
        <w:rPr>
          <w:rFonts w:ascii="Times New Roman" w:eastAsia="Times New Roman" w:hAnsi="Times New Roman" w:cs="Times New Roman"/>
          <w:color w:val="FF0000"/>
          <w:sz w:val="24"/>
          <w:lang w:eastAsia="sk-SK"/>
        </w:rPr>
        <w:t>Výšku u</w:t>
      </w:r>
      <w:r w:rsidR="00196871" w:rsidRPr="006446F5">
        <w:rPr>
          <w:rFonts w:ascii="Times New Roman" w:eastAsia="Times New Roman" w:hAnsi="Times New Roman" w:cs="Times New Roman"/>
          <w:color w:val="FF0000"/>
          <w:sz w:val="24"/>
          <w:lang w:val="sk-SK" w:eastAsia="sk-SK"/>
        </w:rPr>
        <w:t>hrad</w:t>
      </w:r>
      <w:r w:rsidR="00F4533A" w:rsidRPr="006446F5">
        <w:rPr>
          <w:rFonts w:ascii="Times New Roman" w:eastAsia="Times New Roman" w:hAnsi="Times New Roman" w:cs="Times New Roman"/>
          <w:color w:val="FF0000"/>
          <w:sz w:val="24"/>
          <w:lang w:val="sk-SK" w:eastAsia="sk-SK"/>
        </w:rPr>
        <w:t>y</w:t>
      </w:r>
      <w:r w:rsidR="00196871" w:rsidRPr="006446F5">
        <w:rPr>
          <w:rFonts w:ascii="Times New Roman" w:eastAsia="Times New Roman" w:hAnsi="Times New Roman" w:cs="Times New Roman"/>
          <w:color w:val="FF0000"/>
          <w:sz w:val="24"/>
          <w:lang w:val="sk-SK" w:eastAsia="sk-SK"/>
        </w:rPr>
        <w:t xml:space="preserve"> určuje asociácia a je </w:t>
      </w:r>
      <w:bookmarkStart w:id="110" w:name="_GoBack"/>
      <w:bookmarkEnd w:id="110"/>
      <w:r w:rsidR="00196871" w:rsidRPr="006446F5">
        <w:rPr>
          <w:rFonts w:ascii="Times New Roman" w:eastAsia="Times New Roman" w:hAnsi="Times New Roman" w:cs="Times New Roman"/>
          <w:color w:val="FF0000"/>
          <w:sz w:val="24"/>
          <w:lang w:val="sk-SK" w:eastAsia="sk-SK"/>
        </w:rPr>
        <w:t>príjmom asociácie</w:t>
      </w:r>
      <w:r w:rsidR="009E43C4" w:rsidRPr="006446F5">
        <w:rPr>
          <w:rFonts w:ascii="Times New Roman" w:hAnsi="Times New Roman" w:cs="Times New Roman"/>
          <w:color w:val="FF0000"/>
          <w:sz w:val="24"/>
          <w:lang w:val="sk-SK"/>
        </w:rPr>
        <w:t>.</w:t>
      </w:r>
    </w:p>
    <w:p w14:paraId="549D3BBE" w14:textId="1452B4FD" w:rsidR="00957A2F" w:rsidRPr="0020159C" w:rsidRDefault="009E43C4" w:rsidP="00A077FC">
      <w:pPr>
        <w:pStyle w:val="Zkladntext"/>
        <w:spacing w:before="0" w:after="0"/>
        <w:rPr>
          <w:rFonts w:ascii="Times New Roman" w:hAnsi="Times New Roman" w:cs="Times New Roman"/>
          <w:sz w:val="24"/>
          <w:lang w:val="sk-SK"/>
        </w:rPr>
      </w:pPr>
      <w:r w:rsidRPr="0020159C">
        <w:rPr>
          <w:rFonts w:ascii="Times New Roman" w:hAnsi="Times New Roman" w:cs="Times New Roman"/>
          <w:sz w:val="24"/>
          <w:lang w:val="sk-SK"/>
        </w:rPr>
        <w:t xml:space="preserve">(9) Ustanovenia odsekov </w:t>
      </w:r>
      <w:r w:rsidR="00AB7903" w:rsidRPr="0020159C">
        <w:rPr>
          <w:rFonts w:ascii="Times New Roman" w:hAnsi="Times New Roman" w:cs="Times New Roman"/>
          <w:sz w:val="24"/>
          <w:lang w:val="sk-SK"/>
        </w:rPr>
        <w:t xml:space="preserve">1 až 8 </w:t>
      </w:r>
      <w:r w:rsidRPr="0020159C">
        <w:rPr>
          <w:rFonts w:ascii="Times New Roman" w:hAnsi="Times New Roman" w:cs="Times New Roman"/>
          <w:sz w:val="24"/>
          <w:lang w:val="sk-SK"/>
        </w:rPr>
        <w:t>sa vzťahujú aj na odbornú spôsobilosť na výkon horskej sprievodcovskej činnosti, kde pôsobnosť vykonáva asociácia sprievodcov.</w:t>
      </w:r>
    </w:p>
    <w:p w14:paraId="28589F2D" w14:textId="11752C2C" w:rsidR="00957A2F" w:rsidRPr="0020159C" w:rsidRDefault="009E43C4" w:rsidP="00A077FC">
      <w:pPr>
        <w:pStyle w:val="Zkladntext"/>
        <w:spacing w:before="0" w:after="0"/>
        <w:rPr>
          <w:rFonts w:ascii="Times New Roman" w:hAnsi="Times New Roman" w:cs="Times New Roman"/>
          <w:sz w:val="24"/>
          <w:lang w:val="sk-SK"/>
        </w:rPr>
      </w:pPr>
      <w:r w:rsidRPr="0020159C">
        <w:rPr>
          <w:rFonts w:ascii="Times New Roman" w:hAnsi="Times New Roman" w:cs="Times New Roman"/>
          <w:sz w:val="24"/>
          <w:lang w:val="sk-SK"/>
        </w:rPr>
        <w:t>(10) Minimálny rozsah horských aktivít, obsah a rozsah vstupného testu, osobitnej odbornej prípravy, skúšky, ďalšej osobitnej odbornej prípravy, preskúšania a náležitosti osvedčenia o odbornej spôsobilosti na výkon horskej vodcovskej činnosti a horskej sprievodcovskej činnosti ustanoví všeobecne záväzný právny predpis, ktorý vydá ministerstvo.</w:t>
      </w:r>
      <w:bookmarkStart w:id="111" w:name="c_5360"/>
      <w:bookmarkStart w:id="112" w:name="pa_12"/>
      <w:bookmarkStart w:id="113" w:name="p_12"/>
      <w:bookmarkEnd w:id="111"/>
      <w:bookmarkEnd w:id="112"/>
      <w:bookmarkEnd w:id="113"/>
    </w:p>
    <w:p w14:paraId="158094B3" w14:textId="7E9605AC" w:rsidR="00957A2F" w:rsidRPr="0020159C" w:rsidRDefault="009E43C4" w:rsidP="00A077FC">
      <w:pPr>
        <w:pStyle w:val="H5-center"/>
        <w:spacing w:before="0"/>
        <w:rPr>
          <w:rFonts w:ascii="Times New Roman" w:hAnsi="Times New Roman" w:cs="Times New Roman"/>
          <w:szCs w:val="24"/>
          <w:lang w:val="sk-SK"/>
        </w:rPr>
      </w:pPr>
      <w:bookmarkStart w:id="114" w:name="_Hlk167218593"/>
      <w:r w:rsidRPr="0020159C">
        <w:rPr>
          <w:rFonts w:ascii="Times New Roman" w:hAnsi="Times New Roman" w:cs="Times New Roman"/>
          <w:szCs w:val="24"/>
          <w:lang w:val="sk-SK"/>
        </w:rPr>
        <w:t>§ 12</w:t>
      </w:r>
      <w:bookmarkStart w:id="115" w:name="c_5362"/>
      <w:bookmarkEnd w:id="115"/>
    </w:p>
    <w:p w14:paraId="00D54FE7" w14:textId="23563DBB" w:rsidR="00957A2F" w:rsidRPr="0020159C" w:rsidRDefault="009E43C4" w:rsidP="00A077FC">
      <w:pPr>
        <w:pStyle w:val="Nadpis5"/>
        <w:spacing w:before="0"/>
        <w:rPr>
          <w:rFonts w:ascii="Times New Roman" w:hAnsi="Times New Roman" w:cs="Times New Roman"/>
          <w:strike/>
          <w:color w:val="FF0000"/>
          <w:szCs w:val="24"/>
          <w:lang w:val="sk-SK"/>
        </w:rPr>
      </w:pPr>
      <w:bookmarkStart w:id="116" w:name="X23f0a6d94a4198b5a6e3dc190fd4237a271c329"/>
      <w:r w:rsidRPr="0020159C">
        <w:rPr>
          <w:rFonts w:ascii="Times New Roman" w:hAnsi="Times New Roman" w:cs="Times New Roman"/>
          <w:szCs w:val="24"/>
          <w:lang w:val="sk-SK"/>
        </w:rPr>
        <w:t>Odborná spôsobilosť a zdravotná spôsobilosť na výkon záchrannej činnosti</w:t>
      </w:r>
      <w:bookmarkEnd w:id="116"/>
      <w:r w:rsidR="000E1DB9" w:rsidRPr="0020159C">
        <w:rPr>
          <w:rFonts w:ascii="Times New Roman" w:hAnsi="Times New Roman" w:cs="Times New Roman"/>
          <w:szCs w:val="24"/>
          <w:lang w:val="sk-SK"/>
        </w:rPr>
        <w:t xml:space="preserve"> </w:t>
      </w:r>
      <w:r w:rsidR="000E1DB9" w:rsidRPr="0020159C">
        <w:rPr>
          <w:rFonts w:ascii="Times New Roman" w:hAnsi="Times New Roman" w:cs="Times New Roman"/>
          <w:color w:val="FF0000"/>
          <w:szCs w:val="24"/>
          <w:lang w:val="sk-SK"/>
        </w:rPr>
        <w:t>a odbornej činnosti</w:t>
      </w:r>
      <w:r w:rsidR="00545236" w:rsidRPr="0020159C">
        <w:rPr>
          <w:rFonts w:ascii="Times New Roman" w:hAnsi="Times New Roman" w:cs="Times New Roman"/>
          <w:color w:val="0070C0"/>
          <w:szCs w:val="24"/>
          <w:lang w:val="sk-SK"/>
        </w:rPr>
        <w:t xml:space="preserve"> </w:t>
      </w:r>
    </w:p>
    <w:p w14:paraId="1266FF3A" w14:textId="77777777" w:rsidR="00957A2F" w:rsidRPr="0020159C" w:rsidRDefault="009E43C4" w:rsidP="00A077FC">
      <w:pPr>
        <w:pStyle w:val="FirstParagraph"/>
        <w:spacing w:before="0" w:after="0"/>
        <w:rPr>
          <w:rFonts w:ascii="Times New Roman" w:hAnsi="Times New Roman" w:cs="Times New Roman"/>
          <w:sz w:val="24"/>
          <w:lang w:val="sk-SK"/>
        </w:rPr>
      </w:pPr>
      <w:r w:rsidRPr="0020159C">
        <w:rPr>
          <w:rFonts w:ascii="Times New Roman" w:hAnsi="Times New Roman" w:cs="Times New Roman"/>
          <w:sz w:val="24"/>
          <w:lang w:val="sk-SK"/>
        </w:rPr>
        <w:t>(1) Odborná spôsobilosť je súhrn teoretických vedomostí a praktických schopností, ktoré sú potrebné na riadny výkon záchrannej činnosti podľa tohto zákona.</w:t>
      </w:r>
    </w:p>
    <w:p w14:paraId="145A114A" w14:textId="610F72D2" w:rsidR="00957A2F" w:rsidRPr="0020159C" w:rsidRDefault="009E43C4" w:rsidP="00A077FC">
      <w:pPr>
        <w:pStyle w:val="Zkladntext"/>
        <w:spacing w:before="0" w:after="0"/>
        <w:rPr>
          <w:rFonts w:ascii="Times New Roman" w:hAnsi="Times New Roman" w:cs="Times New Roman"/>
          <w:color w:val="FF0000"/>
          <w:sz w:val="24"/>
          <w:lang w:val="sk-SK"/>
        </w:rPr>
      </w:pPr>
      <w:r w:rsidRPr="0020159C">
        <w:rPr>
          <w:rFonts w:ascii="Times New Roman" w:hAnsi="Times New Roman" w:cs="Times New Roman"/>
          <w:sz w:val="24"/>
          <w:lang w:val="sk-SK"/>
        </w:rPr>
        <w:t xml:space="preserve">(2) </w:t>
      </w:r>
      <w:r w:rsidRPr="0020159C">
        <w:rPr>
          <w:rFonts w:ascii="Times New Roman" w:hAnsi="Times New Roman" w:cs="Times New Roman"/>
          <w:strike/>
          <w:sz w:val="24"/>
          <w:lang w:val="sk-SK"/>
        </w:rPr>
        <w:t xml:space="preserve">Odborná spôsobilosť sa získava špecializovanou prípravou a úspešným vykonaním skúšky pred odbornou komisiou, ktorej členov vymenúva riaditeľ </w:t>
      </w:r>
      <w:r w:rsidR="00EF71D1" w:rsidRPr="0020159C">
        <w:rPr>
          <w:rFonts w:ascii="Times New Roman" w:hAnsi="Times New Roman" w:cs="Times New Roman"/>
          <w:strike/>
          <w:color w:val="FF0000"/>
          <w:sz w:val="24"/>
          <w:lang w:val="sk-SK"/>
        </w:rPr>
        <w:t>Horskej záchrannej služby</w:t>
      </w:r>
      <w:r w:rsidRPr="0020159C">
        <w:rPr>
          <w:rFonts w:ascii="Times New Roman" w:hAnsi="Times New Roman" w:cs="Times New Roman"/>
          <w:sz w:val="24"/>
          <w:lang w:val="sk-SK"/>
        </w:rPr>
        <w:t>.</w:t>
      </w:r>
      <w:r w:rsidR="00F1358C" w:rsidRPr="0020159C">
        <w:rPr>
          <w:rFonts w:ascii="Times New Roman" w:hAnsi="Times New Roman" w:cs="Times New Roman"/>
          <w:sz w:val="24"/>
          <w:lang w:val="sk-SK"/>
        </w:rPr>
        <w:t xml:space="preserve"> </w:t>
      </w:r>
      <w:r w:rsidR="00F1358C" w:rsidRPr="0020159C">
        <w:rPr>
          <w:rFonts w:ascii="Times New Roman" w:hAnsi="Times New Roman" w:cs="Times New Roman"/>
          <w:color w:val="FF0000"/>
          <w:sz w:val="24"/>
          <w:lang w:val="sk-SK"/>
        </w:rPr>
        <w:t>Odborná spôsobilosť sa získava úspešným absolvovaním vstupného testu, absolvovaním špecializovanej prípravy</w:t>
      </w:r>
      <w:r w:rsidR="00E64D0B" w:rsidRPr="0020159C">
        <w:rPr>
          <w:rFonts w:ascii="Times New Roman" w:hAnsi="Times New Roman" w:cs="Times New Roman"/>
          <w:color w:val="FF0000"/>
          <w:sz w:val="24"/>
          <w:lang w:val="sk-SK"/>
        </w:rPr>
        <w:t>, absolvovaním</w:t>
      </w:r>
      <w:r w:rsidR="007667DA" w:rsidRPr="0020159C">
        <w:rPr>
          <w:rFonts w:ascii="Times New Roman" w:hAnsi="Times New Roman" w:cs="Times New Roman"/>
          <w:color w:val="FF0000"/>
          <w:sz w:val="24"/>
          <w:lang w:val="sk-SK"/>
        </w:rPr>
        <w:t> školenia</w:t>
      </w:r>
      <w:r w:rsidR="00F1358C" w:rsidRPr="0020159C">
        <w:rPr>
          <w:rFonts w:ascii="Times New Roman" w:hAnsi="Times New Roman" w:cs="Times New Roman"/>
          <w:color w:val="FF0000"/>
          <w:sz w:val="24"/>
          <w:lang w:val="sk-SK"/>
        </w:rPr>
        <w:t xml:space="preserve"> a úspešným vykonaním skúšky pred odbornou komisiou, ktorej členov vymenúva riaditeľ Horskej záchrannej služby.</w:t>
      </w:r>
    </w:p>
    <w:p w14:paraId="5E561238" w14:textId="40ECD551" w:rsidR="00957A2F" w:rsidRPr="0020159C" w:rsidRDefault="009E43C4" w:rsidP="00A077FC">
      <w:pPr>
        <w:pStyle w:val="Zkladntext"/>
        <w:spacing w:before="0" w:after="0"/>
        <w:rPr>
          <w:rFonts w:ascii="Times New Roman" w:hAnsi="Times New Roman" w:cs="Times New Roman"/>
          <w:sz w:val="24"/>
          <w:lang w:val="sk-SK"/>
        </w:rPr>
      </w:pPr>
      <w:r w:rsidRPr="0020159C">
        <w:rPr>
          <w:rFonts w:ascii="Times New Roman" w:hAnsi="Times New Roman" w:cs="Times New Roman"/>
          <w:sz w:val="24"/>
          <w:lang w:val="sk-SK"/>
        </w:rPr>
        <w:t xml:space="preserve">(3) Žiadateľovi, ktorý úspešne vykonal skúšku, vydá </w:t>
      </w:r>
      <w:r w:rsidR="00EF71D1" w:rsidRPr="0020159C">
        <w:rPr>
          <w:rFonts w:ascii="Times New Roman" w:hAnsi="Times New Roman" w:cs="Times New Roman"/>
          <w:color w:val="FF0000"/>
          <w:sz w:val="24"/>
          <w:lang w:val="sk-SK"/>
        </w:rPr>
        <w:t>Horská záchranná služba</w:t>
      </w:r>
      <w:r w:rsidRPr="0020159C">
        <w:rPr>
          <w:rFonts w:ascii="Times New Roman" w:hAnsi="Times New Roman" w:cs="Times New Roman"/>
          <w:sz w:val="24"/>
          <w:lang w:val="sk-SK"/>
        </w:rPr>
        <w:t xml:space="preserve"> osvedčenie o odbornej spôsobilosti na výkon záchrannej činnosti.</w:t>
      </w:r>
    </w:p>
    <w:p w14:paraId="2705D7BB" w14:textId="37912837" w:rsidR="00957A2F" w:rsidRPr="0020159C" w:rsidRDefault="009E43C4" w:rsidP="00A077FC">
      <w:pPr>
        <w:pStyle w:val="Zkladntext"/>
        <w:spacing w:before="0" w:after="0"/>
        <w:rPr>
          <w:rFonts w:ascii="Times New Roman" w:hAnsi="Times New Roman" w:cs="Times New Roman"/>
          <w:sz w:val="24"/>
          <w:lang w:val="sk-SK"/>
        </w:rPr>
      </w:pPr>
      <w:r w:rsidRPr="0020159C">
        <w:rPr>
          <w:rFonts w:ascii="Times New Roman" w:hAnsi="Times New Roman" w:cs="Times New Roman"/>
          <w:sz w:val="24"/>
          <w:lang w:val="sk-SK"/>
        </w:rPr>
        <w:t xml:space="preserve">(4) Žiadosť o vykonanie </w:t>
      </w:r>
      <w:r w:rsidR="00F1358C" w:rsidRPr="0020159C">
        <w:rPr>
          <w:rFonts w:ascii="Times New Roman" w:hAnsi="Times New Roman" w:cs="Times New Roman"/>
          <w:color w:val="FF0000"/>
          <w:sz w:val="24"/>
          <w:lang w:val="sk-SK"/>
        </w:rPr>
        <w:t xml:space="preserve">vstupného testu, </w:t>
      </w:r>
      <w:r w:rsidRPr="0020159C">
        <w:rPr>
          <w:rFonts w:ascii="Times New Roman" w:hAnsi="Times New Roman" w:cs="Times New Roman"/>
          <w:sz w:val="24"/>
          <w:lang w:val="sk-SK"/>
        </w:rPr>
        <w:t xml:space="preserve">špecializovanej prípravy a skúšky obsahuje meno a priezvisko, dátum narodenia, adresu trvalého pobytu žiadateľa a druh záchrannej činnosti, na ktorú odbornú spôsobilosť žiada. Žiadateľ k žiadosti priloží doklad o zdravotnej spôsobilosti podľa </w:t>
      </w:r>
      <w:hyperlink r:id="rId24">
        <w:r w:rsidRPr="0020159C">
          <w:rPr>
            <w:rStyle w:val="Hypertextovprepojenie"/>
            <w:rFonts w:ascii="Times New Roman" w:hAnsi="Times New Roman" w:cs="Times New Roman"/>
            <w:color w:val="auto"/>
            <w:sz w:val="24"/>
            <w:lang w:val="sk-SK"/>
          </w:rPr>
          <w:t xml:space="preserve">odseku </w:t>
        </w:r>
        <w:r w:rsidRPr="0020159C">
          <w:rPr>
            <w:rStyle w:val="Hypertextovprepojenie"/>
            <w:rFonts w:ascii="Times New Roman" w:hAnsi="Times New Roman" w:cs="Times New Roman"/>
            <w:strike/>
            <w:color w:val="auto"/>
            <w:sz w:val="24"/>
            <w:lang w:val="sk-SK"/>
          </w:rPr>
          <w:t>14</w:t>
        </w:r>
      </w:hyperlink>
      <w:r w:rsidR="003E7AB7" w:rsidRPr="0020159C">
        <w:rPr>
          <w:rStyle w:val="Hypertextovprepojenie"/>
          <w:rFonts w:ascii="Times New Roman" w:hAnsi="Times New Roman" w:cs="Times New Roman"/>
          <w:color w:val="auto"/>
          <w:sz w:val="24"/>
          <w:lang w:val="sk-SK"/>
        </w:rPr>
        <w:t xml:space="preserve"> </w:t>
      </w:r>
      <w:r w:rsidR="003E7AB7" w:rsidRPr="0020159C">
        <w:rPr>
          <w:rStyle w:val="Hypertextovprepojenie"/>
          <w:rFonts w:ascii="Times New Roman" w:hAnsi="Times New Roman" w:cs="Times New Roman"/>
          <w:color w:val="FF0000"/>
          <w:sz w:val="24"/>
          <w:lang w:val="sk-SK"/>
        </w:rPr>
        <w:t>15</w:t>
      </w:r>
      <w:r w:rsidRPr="0020159C">
        <w:rPr>
          <w:rFonts w:ascii="Times New Roman" w:hAnsi="Times New Roman" w:cs="Times New Roman"/>
          <w:color w:val="FF0000"/>
          <w:sz w:val="24"/>
          <w:lang w:val="sk-SK"/>
        </w:rPr>
        <w:t xml:space="preserve"> </w:t>
      </w:r>
      <w:r w:rsidRPr="0020159C">
        <w:rPr>
          <w:rFonts w:ascii="Times New Roman" w:hAnsi="Times New Roman" w:cs="Times New Roman"/>
          <w:color w:val="auto"/>
          <w:sz w:val="24"/>
          <w:lang w:val="sk-SK"/>
        </w:rPr>
        <w:t>a doklad</w:t>
      </w:r>
      <w:r w:rsidRPr="0020159C">
        <w:rPr>
          <w:rFonts w:ascii="Times New Roman" w:hAnsi="Times New Roman" w:cs="Times New Roman"/>
          <w:sz w:val="24"/>
          <w:lang w:val="sk-SK"/>
        </w:rPr>
        <w:t xml:space="preserve"> o absolvovaní akreditovaného kurzu prvej pomoci podľa osobitného predpisu. </w:t>
      </w:r>
      <w:r w:rsidRPr="0020159C">
        <w:rPr>
          <w:rFonts w:ascii="Times New Roman" w:hAnsi="Times New Roman" w:cs="Times New Roman"/>
          <w:sz w:val="24"/>
          <w:vertAlign w:val="superscript"/>
          <w:lang w:val="sk-SK"/>
        </w:rPr>
        <w:t>9b)</w:t>
      </w:r>
    </w:p>
    <w:p w14:paraId="2631F9F3" w14:textId="2939B540" w:rsidR="00957A2F" w:rsidRPr="0020159C" w:rsidRDefault="009E43C4" w:rsidP="00A077FC">
      <w:pPr>
        <w:pStyle w:val="Zkladntext"/>
        <w:spacing w:before="0" w:after="0"/>
        <w:rPr>
          <w:rFonts w:ascii="Times New Roman" w:hAnsi="Times New Roman" w:cs="Times New Roman"/>
          <w:sz w:val="24"/>
          <w:lang w:val="sk-SK"/>
        </w:rPr>
      </w:pPr>
      <w:r w:rsidRPr="0020159C">
        <w:rPr>
          <w:rFonts w:ascii="Times New Roman" w:hAnsi="Times New Roman" w:cs="Times New Roman"/>
          <w:sz w:val="24"/>
          <w:lang w:val="sk-SK"/>
        </w:rPr>
        <w:t xml:space="preserve">(5) Žiadosť o vykonanie </w:t>
      </w:r>
      <w:r w:rsidR="00F1358C" w:rsidRPr="0020159C">
        <w:rPr>
          <w:rFonts w:ascii="Times New Roman" w:hAnsi="Times New Roman" w:cs="Times New Roman"/>
          <w:color w:val="FF0000"/>
          <w:sz w:val="24"/>
          <w:lang w:val="sk-SK"/>
        </w:rPr>
        <w:t xml:space="preserve">vstupného testu, </w:t>
      </w:r>
      <w:r w:rsidRPr="0020159C">
        <w:rPr>
          <w:rFonts w:ascii="Times New Roman" w:hAnsi="Times New Roman" w:cs="Times New Roman"/>
          <w:sz w:val="24"/>
          <w:lang w:val="sk-SK"/>
        </w:rPr>
        <w:t>špecializovanej prípravy a skúšky môže podať aj právnická osoba za osoby, ktoré sú k nej v pracovnoprávnom vzťahu alebo členskom vzťahu.</w:t>
      </w:r>
    </w:p>
    <w:p w14:paraId="664EB106" w14:textId="77777777" w:rsidR="00957A2F" w:rsidRPr="0020159C" w:rsidRDefault="009E43C4" w:rsidP="00A077FC">
      <w:pPr>
        <w:pStyle w:val="Zkladntext"/>
        <w:spacing w:before="0" w:after="0"/>
        <w:rPr>
          <w:rFonts w:ascii="Times New Roman" w:hAnsi="Times New Roman" w:cs="Times New Roman"/>
          <w:sz w:val="24"/>
          <w:lang w:val="sk-SK"/>
        </w:rPr>
      </w:pPr>
      <w:r w:rsidRPr="0020159C">
        <w:rPr>
          <w:rFonts w:ascii="Times New Roman" w:hAnsi="Times New Roman" w:cs="Times New Roman"/>
          <w:sz w:val="24"/>
          <w:lang w:val="sk-SK"/>
        </w:rPr>
        <w:t>(6) Žiadateľ o vykonanie skúšky môže opakovať skúšku iba raz na opravnej skúške; ak nevyhovie na opravnej skúške, môže vykonať novú skúšku až po opakovanom absolvovaní špecializovanej prípravy.</w:t>
      </w:r>
    </w:p>
    <w:p w14:paraId="73EA1389" w14:textId="70116CB8" w:rsidR="00957A2F" w:rsidRPr="0020159C" w:rsidRDefault="009E43C4" w:rsidP="00A077FC">
      <w:pPr>
        <w:pStyle w:val="Zkladntext"/>
        <w:spacing w:before="0" w:after="0"/>
        <w:rPr>
          <w:rFonts w:ascii="Times New Roman" w:hAnsi="Times New Roman" w:cs="Times New Roman"/>
          <w:sz w:val="24"/>
          <w:lang w:val="sk-SK"/>
        </w:rPr>
      </w:pPr>
      <w:r w:rsidRPr="0020159C">
        <w:rPr>
          <w:rFonts w:ascii="Times New Roman" w:hAnsi="Times New Roman" w:cs="Times New Roman"/>
          <w:sz w:val="24"/>
          <w:lang w:val="sk-SK"/>
        </w:rPr>
        <w:t xml:space="preserve">(7) Odborne spôsobilá osoba je povinná každých </w:t>
      </w:r>
      <w:r w:rsidRPr="0020159C">
        <w:rPr>
          <w:rFonts w:ascii="Times New Roman" w:hAnsi="Times New Roman" w:cs="Times New Roman"/>
          <w:strike/>
          <w:sz w:val="24"/>
          <w:lang w:val="sk-SK"/>
        </w:rPr>
        <w:t>24</w:t>
      </w:r>
      <w:r w:rsidRPr="0020159C">
        <w:rPr>
          <w:rFonts w:ascii="Times New Roman" w:hAnsi="Times New Roman" w:cs="Times New Roman"/>
          <w:sz w:val="24"/>
          <w:lang w:val="sk-SK"/>
        </w:rPr>
        <w:t xml:space="preserve"> </w:t>
      </w:r>
      <w:r w:rsidR="00A717C8" w:rsidRPr="0020159C">
        <w:rPr>
          <w:rFonts w:ascii="Times New Roman" w:hAnsi="Times New Roman" w:cs="Times New Roman"/>
          <w:color w:val="FF0000"/>
          <w:sz w:val="24"/>
          <w:lang w:val="sk-SK"/>
        </w:rPr>
        <w:t>36</w:t>
      </w:r>
      <w:r w:rsidR="00A717C8" w:rsidRPr="0020159C">
        <w:rPr>
          <w:rFonts w:ascii="Times New Roman" w:hAnsi="Times New Roman" w:cs="Times New Roman"/>
          <w:sz w:val="24"/>
          <w:lang w:val="sk-SK"/>
        </w:rPr>
        <w:t xml:space="preserve"> </w:t>
      </w:r>
      <w:r w:rsidRPr="0020159C">
        <w:rPr>
          <w:rFonts w:ascii="Times New Roman" w:hAnsi="Times New Roman" w:cs="Times New Roman"/>
          <w:sz w:val="24"/>
          <w:lang w:val="sk-SK"/>
        </w:rPr>
        <w:t xml:space="preserve">mesiacov zúčastniť sa školenia a po jeho skončení absolvovať preskúšanie; ak sa školenia nezúčastní alebo nevyhovie na preskúšaní, stratí odbornú spôsobilosť. Osoba, ktorá stratí odbornú spôsobilosť, je povinná bezodkladne odovzdať </w:t>
      </w:r>
      <w:r w:rsidR="00725B42" w:rsidRPr="0020159C">
        <w:rPr>
          <w:rFonts w:ascii="Times New Roman" w:hAnsi="Times New Roman" w:cs="Times New Roman"/>
          <w:color w:val="FF0000"/>
          <w:sz w:val="24"/>
          <w:lang w:val="sk-SK"/>
        </w:rPr>
        <w:t>Horskej záchrannej službe</w:t>
      </w:r>
      <w:r w:rsidRPr="0020159C">
        <w:rPr>
          <w:rFonts w:ascii="Times New Roman" w:hAnsi="Times New Roman" w:cs="Times New Roman"/>
          <w:sz w:val="24"/>
          <w:lang w:val="sk-SK"/>
        </w:rPr>
        <w:t xml:space="preserve"> osvedčenie o odbornej spôsobilosti na výkon záchrannej činnosti.</w:t>
      </w:r>
    </w:p>
    <w:p w14:paraId="75FC5F3C" w14:textId="76E11D5D" w:rsidR="00957A2F" w:rsidRPr="0020159C" w:rsidRDefault="009E43C4" w:rsidP="00A077FC">
      <w:pPr>
        <w:pStyle w:val="Zkladntext"/>
        <w:spacing w:before="0" w:after="0"/>
        <w:rPr>
          <w:rFonts w:ascii="Times New Roman" w:hAnsi="Times New Roman" w:cs="Times New Roman"/>
          <w:sz w:val="24"/>
          <w:lang w:val="sk-SK"/>
        </w:rPr>
      </w:pPr>
      <w:r w:rsidRPr="0020159C">
        <w:rPr>
          <w:rFonts w:ascii="Times New Roman" w:hAnsi="Times New Roman" w:cs="Times New Roman"/>
          <w:sz w:val="24"/>
          <w:lang w:val="sk-SK"/>
        </w:rPr>
        <w:t xml:space="preserve">(8) </w:t>
      </w:r>
      <w:r w:rsidR="00F1358C" w:rsidRPr="0020159C">
        <w:rPr>
          <w:rFonts w:ascii="Times New Roman" w:hAnsi="Times New Roman" w:cs="Times New Roman"/>
          <w:color w:val="FF0000"/>
          <w:sz w:val="24"/>
          <w:lang w:val="sk-SK"/>
        </w:rPr>
        <w:t>Vstupný test</w:t>
      </w:r>
      <w:r w:rsidR="00F1358C" w:rsidRPr="0020159C">
        <w:rPr>
          <w:rFonts w:ascii="Times New Roman" w:hAnsi="Times New Roman" w:cs="Times New Roman"/>
          <w:sz w:val="24"/>
          <w:lang w:val="sk-SK"/>
        </w:rPr>
        <w:t>, š</w:t>
      </w:r>
      <w:r w:rsidRPr="0020159C">
        <w:rPr>
          <w:rFonts w:ascii="Times New Roman" w:hAnsi="Times New Roman" w:cs="Times New Roman"/>
          <w:sz w:val="24"/>
          <w:lang w:val="sk-SK"/>
        </w:rPr>
        <w:t xml:space="preserve">pecializovaná príprava a školenie osoby, ktorá nie je príslušníkom </w:t>
      </w:r>
      <w:r w:rsidR="00EF71D1" w:rsidRPr="0020159C">
        <w:rPr>
          <w:rFonts w:ascii="Times New Roman" w:hAnsi="Times New Roman" w:cs="Times New Roman"/>
          <w:color w:val="FF0000"/>
          <w:sz w:val="24"/>
          <w:lang w:val="sk-SK"/>
        </w:rPr>
        <w:t>Horskej záchrannej služby</w:t>
      </w:r>
      <w:r w:rsidRPr="0020159C">
        <w:rPr>
          <w:rFonts w:ascii="Times New Roman" w:hAnsi="Times New Roman" w:cs="Times New Roman"/>
          <w:sz w:val="24"/>
          <w:lang w:val="sk-SK"/>
        </w:rPr>
        <w:t>, sa vykonáva za úhradu nákladov.</w:t>
      </w:r>
    </w:p>
    <w:p w14:paraId="6DDE735C" w14:textId="7474300D" w:rsidR="00957A2F" w:rsidRPr="0020159C" w:rsidRDefault="009E43C4" w:rsidP="00A077FC">
      <w:pPr>
        <w:pStyle w:val="Zkladntext"/>
        <w:spacing w:before="0" w:after="0"/>
        <w:rPr>
          <w:rFonts w:ascii="Times New Roman" w:hAnsi="Times New Roman" w:cs="Times New Roman"/>
          <w:color w:val="FF0000"/>
          <w:sz w:val="24"/>
          <w:lang w:val="sk-SK"/>
        </w:rPr>
      </w:pPr>
      <w:r w:rsidRPr="0020159C">
        <w:rPr>
          <w:rFonts w:ascii="Times New Roman" w:hAnsi="Times New Roman" w:cs="Times New Roman"/>
          <w:sz w:val="24"/>
          <w:lang w:val="sk-SK"/>
        </w:rPr>
        <w:lastRenderedPageBreak/>
        <w:t xml:space="preserve">(9) Odbornou spôsobilosťou podľa tohto zákona je aj súhrn teoretických vedomostí a praktických schopností, ktoré sú potrebné na riadne plnenie úloh príslušníkmi </w:t>
      </w:r>
      <w:r w:rsidR="00EF71D1" w:rsidRPr="0020159C">
        <w:rPr>
          <w:rFonts w:ascii="Times New Roman" w:hAnsi="Times New Roman" w:cs="Times New Roman"/>
          <w:color w:val="FF0000"/>
          <w:sz w:val="24"/>
          <w:lang w:val="sk-SK"/>
        </w:rPr>
        <w:t>Horskej záchrannej služby</w:t>
      </w:r>
      <w:r w:rsidRPr="0020159C">
        <w:rPr>
          <w:rFonts w:ascii="Times New Roman" w:hAnsi="Times New Roman" w:cs="Times New Roman"/>
          <w:sz w:val="24"/>
          <w:lang w:val="sk-SK"/>
        </w:rPr>
        <w:t xml:space="preserve"> na úseku riadenia, rozhodovania, kontroly, odbornej prípravy rozhodnutí, odbornej prípravy návrhov zákonov a ostatných všeobecne záväzných právnych predpisov, odbornej prípravy podkladov na vykonávanie štátnych záležitostí a uplatňovania právnych vzťahov v osobnom úrade podľa osobitného predpisu </w:t>
      </w:r>
      <w:r w:rsidRPr="0020159C">
        <w:rPr>
          <w:rFonts w:ascii="Times New Roman" w:hAnsi="Times New Roman" w:cs="Times New Roman"/>
          <w:sz w:val="24"/>
          <w:vertAlign w:val="superscript"/>
          <w:lang w:val="sk-SK"/>
        </w:rPr>
        <w:t>9c)</w:t>
      </w:r>
      <w:r w:rsidRPr="0020159C">
        <w:rPr>
          <w:rFonts w:ascii="Times New Roman" w:hAnsi="Times New Roman" w:cs="Times New Roman"/>
          <w:sz w:val="24"/>
          <w:lang w:val="sk-SK"/>
        </w:rPr>
        <w:t xml:space="preserve"> (ďalej len "odborné činnosti").</w:t>
      </w:r>
      <w:r w:rsidR="00F1358C" w:rsidRPr="0020159C">
        <w:rPr>
          <w:rFonts w:ascii="Times New Roman" w:hAnsi="Times New Roman" w:cs="Times New Roman"/>
          <w:sz w:val="24"/>
          <w:lang w:val="sk-SK"/>
        </w:rPr>
        <w:t xml:space="preserve"> </w:t>
      </w:r>
      <w:r w:rsidR="00B15870" w:rsidRPr="0020159C">
        <w:rPr>
          <w:rFonts w:ascii="Times New Roman" w:hAnsi="Times New Roman" w:cs="Times New Roman"/>
          <w:color w:val="FF0000"/>
          <w:sz w:val="24"/>
        </w:rPr>
        <w:t xml:space="preserve">Odborná spôsobilosť na výkon odbornej činnosti </w:t>
      </w:r>
      <w:r w:rsidR="00B15870" w:rsidRPr="0020159C">
        <w:rPr>
          <w:rFonts w:ascii="Times New Roman" w:eastAsia="Times New Roman" w:hAnsi="Times New Roman" w:cs="Times New Roman"/>
          <w:color w:val="FF0000"/>
          <w:sz w:val="24"/>
          <w:lang w:eastAsia="sk-SK"/>
        </w:rPr>
        <w:t>sa získava úspešným absolvovaním vstupného testu, absolvovaním špecializovanej prípravy</w:t>
      </w:r>
      <w:r w:rsidR="00E64D0B" w:rsidRPr="0020159C">
        <w:rPr>
          <w:rFonts w:ascii="Times New Roman" w:eastAsia="Times New Roman" w:hAnsi="Times New Roman" w:cs="Times New Roman"/>
          <w:color w:val="FF0000"/>
          <w:sz w:val="24"/>
          <w:lang w:eastAsia="sk-SK"/>
        </w:rPr>
        <w:t>,</w:t>
      </w:r>
      <w:r w:rsidR="00B15870" w:rsidRPr="0020159C">
        <w:rPr>
          <w:rFonts w:ascii="Times New Roman" w:eastAsia="Times New Roman" w:hAnsi="Times New Roman" w:cs="Times New Roman"/>
          <w:color w:val="FF0000"/>
          <w:sz w:val="24"/>
          <w:lang w:eastAsia="sk-SK"/>
        </w:rPr>
        <w:t xml:space="preserve"> </w:t>
      </w:r>
      <w:r w:rsidR="00E64D0B" w:rsidRPr="0020159C">
        <w:rPr>
          <w:rFonts w:ascii="Times New Roman" w:hAnsi="Times New Roman" w:cs="Times New Roman"/>
          <w:color w:val="FF0000"/>
          <w:sz w:val="24"/>
          <w:lang w:val="sk-SK"/>
        </w:rPr>
        <w:t>absolvovaním školenia</w:t>
      </w:r>
      <w:r w:rsidR="0030039B" w:rsidRPr="0020159C">
        <w:rPr>
          <w:rFonts w:ascii="Times New Roman" w:eastAsia="Times New Roman" w:hAnsi="Times New Roman" w:cs="Times New Roman"/>
          <w:color w:val="FF0000"/>
          <w:sz w:val="24"/>
          <w:lang w:eastAsia="sk-SK"/>
        </w:rPr>
        <w:t xml:space="preserve"> a</w:t>
      </w:r>
      <w:r w:rsidR="00B15870" w:rsidRPr="0020159C">
        <w:rPr>
          <w:rFonts w:ascii="Times New Roman" w:hAnsi="Times New Roman" w:cs="Times New Roman"/>
          <w:color w:val="FF0000"/>
          <w:sz w:val="24"/>
        </w:rPr>
        <w:t xml:space="preserve"> úspešným vykonaním skúšky pred odbornou komisiou, ktorej členov vymenúva riaditeľ Horskej záchrannej služby.</w:t>
      </w:r>
      <w:r w:rsidR="00F1358C" w:rsidRPr="0020159C">
        <w:rPr>
          <w:rFonts w:ascii="Times New Roman" w:hAnsi="Times New Roman" w:cs="Times New Roman"/>
          <w:color w:val="FF0000"/>
          <w:sz w:val="24"/>
          <w:lang w:val="sk-SK"/>
        </w:rPr>
        <w:t>.</w:t>
      </w:r>
    </w:p>
    <w:p w14:paraId="09FC864A" w14:textId="1B43B501" w:rsidR="00957A2F" w:rsidRPr="0020159C" w:rsidRDefault="009E43C4" w:rsidP="00A077FC">
      <w:pPr>
        <w:pStyle w:val="Zkladntext"/>
        <w:spacing w:before="0" w:after="0"/>
        <w:rPr>
          <w:rFonts w:ascii="Times New Roman" w:hAnsi="Times New Roman" w:cs="Times New Roman"/>
          <w:sz w:val="24"/>
          <w:lang w:val="sk-SK"/>
        </w:rPr>
      </w:pPr>
      <w:r w:rsidRPr="0020159C">
        <w:rPr>
          <w:rFonts w:ascii="Times New Roman" w:hAnsi="Times New Roman" w:cs="Times New Roman"/>
          <w:sz w:val="24"/>
          <w:lang w:val="sk-SK"/>
        </w:rPr>
        <w:t>(10) Žiadosť o vykonanie</w:t>
      </w:r>
      <w:r w:rsidR="00B15870" w:rsidRPr="0020159C">
        <w:rPr>
          <w:rFonts w:ascii="Times New Roman" w:hAnsi="Times New Roman" w:cs="Times New Roman"/>
          <w:color w:val="FF0000"/>
          <w:sz w:val="24"/>
          <w:lang w:val="sk-SK"/>
        </w:rPr>
        <w:t xml:space="preserve"> vstupného testu, </w:t>
      </w:r>
      <w:r w:rsidRPr="0020159C">
        <w:rPr>
          <w:rFonts w:ascii="Times New Roman" w:hAnsi="Times New Roman" w:cs="Times New Roman"/>
          <w:sz w:val="24"/>
          <w:lang w:val="sk-SK"/>
        </w:rPr>
        <w:t xml:space="preserve"> špecializovanej prípravy a skúšky obsahuje meno a priezvisko, dátum narodenia, adresu trvalého pobytu príslušníka </w:t>
      </w:r>
      <w:r w:rsidR="00EF71D1" w:rsidRPr="0020159C">
        <w:rPr>
          <w:rFonts w:ascii="Times New Roman" w:hAnsi="Times New Roman" w:cs="Times New Roman"/>
          <w:color w:val="FF0000"/>
          <w:sz w:val="24"/>
          <w:lang w:val="sk-SK"/>
        </w:rPr>
        <w:t>Horskej záchrannej služby</w:t>
      </w:r>
      <w:r w:rsidRPr="0020159C">
        <w:rPr>
          <w:rFonts w:ascii="Times New Roman" w:hAnsi="Times New Roman" w:cs="Times New Roman"/>
          <w:sz w:val="24"/>
          <w:lang w:val="sk-SK"/>
        </w:rPr>
        <w:t xml:space="preserve"> a druh odbornej činnosti, na ktorú odbornú spôsobilosť žiada.</w:t>
      </w:r>
    </w:p>
    <w:p w14:paraId="37B86DB8" w14:textId="3237B54C" w:rsidR="00957A2F" w:rsidRPr="0020159C" w:rsidRDefault="009E43C4" w:rsidP="00A077FC">
      <w:pPr>
        <w:pStyle w:val="Zkladntext"/>
        <w:spacing w:before="0" w:after="0"/>
        <w:rPr>
          <w:rFonts w:ascii="Times New Roman" w:hAnsi="Times New Roman" w:cs="Times New Roman"/>
          <w:sz w:val="24"/>
          <w:lang w:val="sk-SK"/>
        </w:rPr>
      </w:pPr>
      <w:r w:rsidRPr="0020159C">
        <w:rPr>
          <w:rFonts w:ascii="Times New Roman" w:hAnsi="Times New Roman" w:cs="Times New Roman"/>
          <w:sz w:val="24"/>
          <w:lang w:val="sk-SK"/>
        </w:rPr>
        <w:t xml:space="preserve">(11) Príslušníkovi </w:t>
      </w:r>
      <w:r w:rsidR="00EF71D1" w:rsidRPr="0020159C">
        <w:rPr>
          <w:rFonts w:ascii="Times New Roman" w:hAnsi="Times New Roman" w:cs="Times New Roman"/>
          <w:color w:val="FF0000"/>
          <w:sz w:val="24"/>
          <w:lang w:val="sk-SK"/>
        </w:rPr>
        <w:t>Horskej záchrannej služby</w:t>
      </w:r>
      <w:r w:rsidRPr="0020159C">
        <w:rPr>
          <w:rFonts w:ascii="Times New Roman" w:hAnsi="Times New Roman" w:cs="Times New Roman"/>
          <w:sz w:val="24"/>
          <w:lang w:val="sk-SK"/>
        </w:rPr>
        <w:t xml:space="preserve">, ktorý úspešne vykonal skúšku, vydá </w:t>
      </w:r>
      <w:r w:rsidR="00EF71D1" w:rsidRPr="0020159C">
        <w:rPr>
          <w:rFonts w:ascii="Times New Roman" w:hAnsi="Times New Roman" w:cs="Times New Roman"/>
          <w:color w:val="FF0000"/>
          <w:sz w:val="24"/>
          <w:lang w:val="sk-SK"/>
        </w:rPr>
        <w:t>Horská záchranná služba</w:t>
      </w:r>
      <w:r w:rsidRPr="0020159C">
        <w:rPr>
          <w:rFonts w:ascii="Times New Roman" w:hAnsi="Times New Roman" w:cs="Times New Roman"/>
          <w:sz w:val="24"/>
          <w:lang w:val="sk-SK"/>
        </w:rPr>
        <w:t xml:space="preserve"> osvedčenie o odbornej spôsobilosti na výkon odbornej činnosti.</w:t>
      </w:r>
    </w:p>
    <w:p w14:paraId="39560575" w14:textId="68C0A274" w:rsidR="00957A2F" w:rsidRPr="0020159C" w:rsidRDefault="009E43C4" w:rsidP="00A077FC">
      <w:pPr>
        <w:pStyle w:val="Zkladntext"/>
        <w:spacing w:before="0" w:after="0"/>
        <w:rPr>
          <w:rFonts w:ascii="Times New Roman" w:hAnsi="Times New Roman" w:cs="Times New Roman"/>
          <w:sz w:val="24"/>
          <w:lang w:val="sk-SK"/>
        </w:rPr>
      </w:pPr>
      <w:r w:rsidRPr="0020159C">
        <w:rPr>
          <w:rFonts w:ascii="Times New Roman" w:hAnsi="Times New Roman" w:cs="Times New Roman"/>
          <w:sz w:val="24"/>
          <w:lang w:val="sk-SK"/>
        </w:rPr>
        <w:t xml:space="preserve">(12) Príslušník </w:t>
      </w:r>
      <w:r w:rsidR="00EF71D1" w:rsidRPr="0020159C">
        <w:rPr>
          <w:rFonts w:ascii="Times New Roman" w:hAnsi="Times New Roman" w:cs="Times New Roman"/>
          <w:color w:val="FF0000"/>
          <w:sz w:val="24"/>
          <w:lang w:val="sk-SK"/>
        </w:rPr>
        <w:t>Horskej záchrannej služby</w:t>
      </w:r>
      <w:r w:rsidRPr="0020159C">
        <w:rPr>
          <w:rFonts w:ascii="Times New Roman" w:hAnsi="Times New Roman" w:cs="Times New Roman"/>
          <w:sz w:val="24"/>
          <w:lang w:val="sk-SK"/>
        </w:rPr>
        <w:t xml:space="preserve">, ktorý stratí odbornú spôsobilosť, je povinný bezodkladne odovzdať </w:t>
      </w:r>
      <w:r w:rsidR="00725B42" w:rsidRPr="0020159C">
        <w:rPr>
          <w:rFonts w:ascii="Times New Roman" w:hAnsi="Times New Roman" w:cs="Times New Roman"/>
          <w:color w:val="FF0000"/>
          <w:sz w:val="24"/>
          <w:lang w:val="sk-SK"/>
        </w:rPr>
        <w:t>Horskej záchrannej službe</w:t>
      </w:r>
      <w:r w:rsidRPr="0020159C">
        <w:rPr>
          <w:rFonts w:ascii="Times New Roman" w:hAnsi="Times New Roman" w:cs="Times New Roman"/>
          <w:sz w:val="24"/>
          <w:lang w:val="sk-SK"/>
        </w:rPr>
        <w:t xml:space="preserve"> osvedčenie o odbornej spôsobilosti na výkon odbornej činnosti.</w:t>
      </w:r>
    </w:p>
    <w:p w14:paraId="341C3CA3" w14:textId="7AFE059D" w:rsidR="00957A2F" w:rsidRPr="0020159C" w:rsidRDefault="009E43C4" w:rsidP="00A077FC">
      <w:pPr>
        <w:pStyle w:val="Zkladntext"/>
        <w:spacing w:before="0" w:after="0"/>
        <w:rPr>
          <w:rFonts w:ascii="Times New Roman" w:hAnsi="Times New Roman" w:cs="Times New Roman"/>
          <w:sz w:val="24"/>
          <w:lang w:val="sk-SK"/>
        </w:rPr>
      </w:pPr>
      <w:r w:rsidRPr="0020159C">
        <w:rPr>
          <w:rFonts w:ascii="Times New Roman" w:hAnsi="Times New Roman" w:cs="Times New Roman"/>
          <w:sz w:val="24"/>
          <w:lang w:val="sk-SK"/>
        </w:rPr>
        <w:t xml:space="preserve">(13) Na získanie a stratu odbornej spôsobilosti na výkon odbornej činnosti sa </w:t>
      </w:r>
      <w:r w:rsidRPr="0020159C">
        <w:rPr>
          <w:rFonts w:ascii="Times New Roman" w:hAnsi="Times New Roman" w:cs="Times New Roman"/>
          <w:color w:val="auto"/>
          <w:sz w:val="24"/>
          <w:lang w:val="sk-SK"/>
        </w:rPr>
        <w:t xml:space="preserve">vzťahujú </w:t>
      </w:r>
      <w:hyperlink r:id="rId25">
        <w:r w:rsidRPr="0020159C">
          <w:rPr>
            <w:rStyle w:val="Hypertextovprepojenie"/>
            <w:rFonts w:ascii="Times New Roman" w:hAnsi="Times New Roman" w:cs="Times New Roman"/>
            <w:strike/>
            <w:color w:val="auto"/>
            <w:sz w:val="24"/>
            <w:lang w:val="sk-SK"/>
          </w:rPr>
          <w:t>odseky 2</w:t>
        </w:r>
      </w:hyperlink>
      <w:r w:rsidRPr="0020159C">
        <w:rPr>
          <w:rFonts w:ascii="Times New Roman" w:hAnsi="Times New Roman" w:cs="Times New Roman"/>
          <w:strike/>
          <w:color w:val="auto"/>
          <w:sz w:val="24"/>
          <w:lang w:val="sk-SK"/>
        </w:rPr>
        <w:t xml:space="preserve">, </w:t>
      </w:r>
      <w:hyperlink r:id="rId26">
        <w:r w:rsidRPr="0020159C">
          <w:rPr>
            <w:rStyle w:val="Hypertextovprepojenie"/>
            <w:rFonts w:ascii="Times New Roman" w:hAnsi="Times New Roman" w:cs="Times New Roman"/>
            <w:strike/>
            <w:color w:val="auto"/>
            <w:sz w:val="24"/>
            <w:lang w:val="sk-SK"/>
          </w:rPr>
          <w:t>6</w:t>
        </w:r>
      </w:hyperlink>
      <w:r w:rsidRPr="0020159C">
        <w:rPr>
          <w:rFonts w:ascii="Times New Roman" w:hAnsi="Times New Roman" w:cs="Times New Roman"/>
          <w:strike/>
          <w:color w:val="auto"/>
          <w:sz w:val="24"/>
          <w:lang w:val="sk-SK"/>
        </w:rPr>
        <w:t xml:space="preserve"> a </w:t>
      </w:r>
      <w:hyperlink r:id="rId27">
        <w:r w:rsidRPr="0020159C">
          <w:rPr>
            <w:rStyle w:val="Hypertextovprepojenie"/>
            <w:rFonts w:ascii="Times New Roman" w:hAnsi="Times New Roman" w:cs="Times New Roman"/>
            <w:strike/>
            <w:color w:val="auto"/>
            <w:sz w:val="24"/>
            <w:lang w:val="sk-SK"/>
          </w:rPr>
          <w:t>7</w:t>
        </w:r>
      </w:hyperlink>
      <w:r w:rsidRPr="0020159C">
        <w:rPr>
          <w:rFonts w:ascii="Times New Roman" w:hAnsi="Times New Roman" w:cs="Times New Roman"/>
          <w:strike/>
          <w:color w:val="auto"/>
          <w:sz w:val="24"/>
          <w:lang w:val="sk-SK"/>
        </w:rPr>
        <w:t xml:space="preserve"> </w:t>
      </w:r>
      <w:r w:rsidR="00F1358C" w:rsidRPr="0020159C">
        <w:rPr>
          <w:rFonts w:ascii="Times New Roman" w:hAnsi="Times New Roman" w:cs="Times New Roman"/>
          <w:color w:val="FF0000"/>
          <w:sz w:val="24"/>
          <w:lang w:val="sk-SK"/>
        </w:rPr>
        <w:t>odseky 6 a 7</w:t>
      </w:r>
      <w:r w:rsidR="00F1358C" w:rsidRPr="0020159C">
        <w:rPr>
          <w:rFonts w:ascii="Times New Roman" w:hAnsi="Times New Roman" w:cs="Times New Roman"/>
          <w:sz w:val="24"/>
          <w:lang w:val="sk-SK"/>
        </w:rPr>
        <w:t xml:space="preserve"> </w:t>
      </w:r>
      <w:r w:rsidRPr="0020159C">
        <w:rPr>
          <w:rFonts w:ascii="Times New Roman" w:hAnsi="Times New Roman" w:cs="Times New Roman"/>
          <w:sz w:val="24"/>
          <w:lang w:val="sk-SK"/>
        </w:rPr>
        <w:t>prvá veta rovnako.</w:t>
      </w:r>
    </w:p>
    <w:p w14:paraId="7E2A48CC" w14:textId="6D3B3068" w:rsidR="005F309C" w:rsidRPr="0020159C" w:rsidRDefault="005F309C" w:rsidP="00A077FC">
      <w:pPr>
        <w:pStyle w:val="Zkladntext"/>
        <w:spacing w:before="0" w:after="0"/>
        <w:rPr>
          <w:rFonts w:ascii="Times New Roman" w:hAnsi="Times New Roman" w:cs="Times New Roman"/>
          <w:color w:val="FF0000"/>
          <w:sz w:val="24"/>
          <w:lang w:val="sk-SK"/>
        </w:rPr>
      </w:pPr>
      <w:r w:rsidRPr="0020159C">
        <w:rPr>
          <w:rFonts w:ascii="Times New Roman" w:hAnsi="Times New Roman" w:cs="Times New Roman"/>
          <w:color w:val="FF0000"/>
          <w:sz w:val="24"/>
          <w:lang w:val="sk-SK"/>
        </w:rPr>
        <w:t xml:space="preserve">(14) </w:t>
      </w:r>
      <w:r w:rsidR="004876BF" w:rsidRPr="004876BF">
        <w:rPr>
          <w:rFonts w:ascii="Times New Roman" w:eastAsia="Times New Roman" w:hAnsi="Times New Roman" w:cs="Times New Roman"/>
          <w:color w:val="FF0000"/>
          <w:sz w:val="24"/>
          <w:lang w:eastAsia="sk-SK"/>
        </w:rPr>
        <w:t>Odseky 1 až 7 sa vzťahujú aj na odbornú spôsobilosť na výkon záchrannej činnosti podľa § 2a ods. 2. Žiadosť o vykonanie vstupného testu, špecializovanej prípravy, školenia a skúšky sa podáva asociácii záchranárov. Vstupný test, špecializovaná príprava a školenie sa vykonáva za úhradu nákladov. Výšku úhrady určuje asociácia záchranárov a je príjmom asociácie záchranárov</w:t>
      </w:r>
      <w:r w:rsidR="003E7AB7" w:rsidRPr="0020159C">
        <w:rPr>
          <w:rFonts w:ascii="Times New Roman" w:hAnsi="Times New Roman" w:cs="Times New Roman"/>
          <w:color w:val="FF0000"/>
          <w:sz w:val="24"/>
          <w:lang w:val="sk-SK"/>
        </w:rPr>
        <w:t xml:space="preserve">. </w:t>
      </w:r>
    </w:p>
    <w:p w14:paraId="3A4EF89B" w14:textId="541C605C" w:rsidR="00957A2F" w:rsidRPr="0020159C" w:rsidRDefault="00FA50DC" w:rsidP="00A077FC">
      <w:pPr>
        <w:pStyle w:val="Zkladntext"/>
        <w:spacing w:before="0" w:after="0"/>
        <w:rPr>
          <w:rFonts w:ascii="Times New Roman" w:hAnsi="Times New Roman" w:cs="Times New Roman"/>
          <w:sz w:val="24"/>
          <w:lang w:val="sk-SK"/>
        </w:rPr>
      </w:pPr>
      <w:r w:rsidRPr="0020159C">
        <w:rPr>
          <w:rFonts w:ascii="Times New Roman" w:hAnsi="Times New Roman" w:cs="Times New Roman"/>
          <w:color w:val="FF0000"/>
          <w:sz w:val="24"/>
          <w:lang w:val="sk-SK"/>
        </w:rPr>
        <w:t xml:space="preserve">(15) </w:t>
      </w:r>
      <w:r w:rsidR="009E43C4" w:rsidRPr="0020159C">
        <w:rPr>
          <w:rFonts w:ascii="Times New Roman" w:hAnsi="Times New Roman" w:cs="Times New Roman"/>
          <w:strike/>
          <w:sz w:val="24"/>
          <w:lang w:val="sk-SK"/>
        </w:rPr>
        <w:t>(14)</w:t>
      </w:r>
      <w:r w:rsidR="009E43C4" w:rsidRPr="0020159C">
        <w:rPr>
          <w:rFonts w:ascii="Times New Roman" w:hAnsi="Times New Roman" w:cs="Times New Roman"/>
          <w:sz w:val="24"/>
          <w:lang w:val="sk-SK"/>
        </w:rPr>
        <w:t xml:space="preserve"> Zdravotná spôsobilosť na výkon záchrannej činnosti </w:t>
      </w:r>
      <w:r w:rsidR="00123B41" w:rsidRPr="0020159C">
        <w:rPr>
          <w:rFonts w:ascii="Times New Roman" w:hAnsi="Times New Roman" w:cs="Times New Roman"/>
          <w:color w:val="FF0000"/>
          <w:sz w:val="24"/>
          <w:lang w:val="sk-SK"/>
        </w:rPr>
        <w:t>a odbornej činnosti</w:t>
      </w:r>
      <w:r w:rsidR="00123B41" w:rsidRPr="0020159C">
        <w:rPr>
          <w:rFonts w:ascii="Times New Roman" w:hAnsi="Times New Roman" w:cs="Times New Roman"/>
          <w:sz w:val="24"/>
          <w:lang w:val="sk-SK"/>
        </w:rPr>
        <w:t xml:space="preserve"> </w:t>
      </w:r>
      <w:r w:rsidR="009E43C4" w:rsidRPr="0020159C">
        <w:rPr>
          <w:rFonts w:ascii="Times New Roman" w:hAnsi="Times New Roman" w:cs="Times New Roman"/>
          <w:sz w:val="24"/>
          <w:lang w:val="sk-SK"/>
        </w:rPr>
        <w:t xml:space="preserve">sa preukazuje lekárskym posudkom podľa osobitného </w:t>
      </w:r>
      <w:r w:rsidR="00501B88" w:rsidRPr="0020159C">
        <w:rPr>
          <w:rFonts w:ascii="Times New Roman" w:hAnsi="Times New Roman" w:cs="Times New Roman"/>
          <w:color w:val="FF0000"/>
          <w:sz w:val="24"/>
          <w:lang w:val="sk-SK"/>
        </w:rPr>
        <w:t>predpisu</w:t>
      </w:r>
      <w:r w:rsidR="009E43C4" w:rsidRPr="0020159C">
        <w:rPr>
          <w:rFonts w:ascii="Times New Roman" w:hAnsi="Times New Roman" w:cs="Times New Roman"/>
          <w:sz w:val="24"/>
          <w:lang w:val="sk-SK"/>
        </w:rPr>
        <w:t xml:space="preserve">. </w:t>
      </w:r>
      <w:r w:rsidR="009E43C4" w:rsidRPr="0020159C">
        <w:rPr>
          <w:rFonts w:ascii="Times New Roman" w:hAnsi="Times New Roman" w:cs="Times New Roman"/>
          <w:sz w:val="24"/>
          <w:vertAlign w:val="superscript"/>
          <w:lang w:val="sk-SK"/>
        </w:rPr>
        <w:t>10)</w:t>
      </w:r>
    </w:p>
    <w:p w14:paraId="6D55D576" w14:textId="15A944F9" w:rsidR="00957A2F" w:rsidRPr="0020159C" w:rsidRDefault="00FA50DC" w:rsidP="00A077FC">
      <w:pPr>
        <w:pStyle w:val="Zkladntext"/>
        <w:spacing w:before="0" w:after="0"/>
        <w:rPr>
          <w:rFonts w:ascii="Times New Roman" w:hAnsi="Times New Roman" w:cs="Times New Roman"/>
          <w:sz w:val="24"/>
          <w:lang w:val="sk-SK"/>
        </w:rPr>
      </w:pPr>
      <w:r w:rsidRPr="0020159C">
        <w:rPr>
          <w:rFonts w:ascii="Times New Roman" w:hAnsi="Times New Roman" w:cs="Times New Roman"/>
          <w:color w:val="FF0000"/>
          <w:sz w:val="24"/>
          <w:lang w:val="sk-SK"/>
        </w:rPr>
        <w:t xml:space="preserve">(16) </w:t>
      </w:r>
      <w:r w:rsidR="009E43C4" w:rsidRPr="0020159C">
        <w:rPr>
          <w:rFonts w:ascii="Times New Roman" w:hAnsi="Times New Roman" w:cs="Times New Roman"/>
          <w:strike/>
          <w:sz w:val="24"/>
          <w:lang w:val="sk-SK"/>
        </w:rPr>
        <w:t>(15)</w:t>
      </w:r>
      <w:r w:rsidR="009E43C4" w:rsidRPr="0020159C">
        <w:rPr>
          <w:rFonts w:ascii="Times New Roman" w:hAnsi="Times New Roman" w:cs="Times New Roman"/>
          <w:sz w:val="24"/>
          <w:lang w:val="sk-SK"/>
        </w:rPr>
        <w:t xml:space="preserve"> Druhy záchranných činností a odborných činností, obsah a </w:t>
      </w:r>
      <w:r w:rsidR="009E43C4" w:rsidRPr="0020159C">
        <w:rPr>
          <w:rFonts w:ascii="Times New Roman" w:hAnsi="Times New Roman" w:cs="Times New Roman"/>
          <w:color w:val="FF0000"/>
          <w:sz w:val="24"/>
          <w:lang w:val="sk-SK"/>
        </w:rPr>
        <w:t xml:space="preserve">rozsah </w:t>
      </w:r>
      <w:r w:rsidR="00123B41" w:rsidRPr="0020159C">
        <w:rPr>
          <w:rFonts w:ascii="Times New Roman" w:hAnsi="Times New Roman" w:cs="Times New Roman"/>
          <w:color w:val="FF0000"/>
          <w:sz w:val="24"/>
          <w:lang w:val="sk-SK"/>
        </w:rPr>
        <w:t xml:space="preserve">vstupného testu, </w:t>
      </w:r>
      <w:r w:rsidR="009E43C4" w:rsidRPr="0020159C">
        <w:rPr>
          <w:rFonts w:ascii="Times New Roman" w:hAnsi="Times New Roman" w:cs="Times New Roman"/>
          <w:sz w:val="24"/>
          <w:lang w:val="sk-SK"/>
        </w:rPr>
        <w:t>špecializovanej prípravy, skúšky, školenia a preskúšania ustanoví všeobecne záväzný právny predpis, ktorý vydá ministerstvo.</w:t>
      </w:r>
      <w:bookmarkStart w:id="117" w:name="c_6046"/>
      <w:bookmarkStart w:id="118" w:name="pa_12aa"/>
      <w:bookmarkStart w:id="119" w:name="p_12aa"/>
      <w:bookmarkEnd w:id="117"/>
      <w:bookmarkEnd w:id="118"/>
      <w:bookmarkEnd w:id="119"/>
    </w:p>
    <w:bookmarkEnd w:id="114"/>
    <w:p w14:paraId="20849CE1" w14:textId="1E38C541" w:rsidR="00957A2F" w:rsidRPr="0020159C" w:rsidRDefault="009E43C4" w:rsidP="00A077FC">
      <w:pPr>
        <w:pStyle w:val="H5-center"/>
        <w:spacing w:before="0"/>
        <w:rPr>
          <w:rFonts w:ascii="Times New Roman" w:hAnsi="Times New Roman" w:cs="Times New Roman"/>
          <w:szCs w:val="24"/>
          <w:lang w:val="sk-SK"/>
        </w:rPr>
      </w:pPr>
      <w:r w:rsidRPr="0020159C">
        <w:rPr>
          <w:rFonts w:ascii="Times New Roman" w:hAnsi="Times New Roman" w:cs="Times New Roman"/>
          <w:szCs w:val="24"/>
          <w:lang w:val="sk-SK"/>
        </w:rPr>
        <w:t>§ 12aa</w:t>
      </w:r>
      <w:bookmarkStart w:id="120" w:name="c_6048"/>
      <w:bookmarkEnd w:id="120"/>
    </w:p>
    <w:p w14:paraId="1A83174B" w14:textId="77777777" w:rsidR="00957A2F" w:rsidRPr="0020159C" w:rsidRDefault="009E43C4" w:rsidP="00A077FC">
      <w:pPr>
        <w:pStyle w:val="Nadpis5"/>
        <w:spacing w:before="0"/>
        <w:rPr>
          <w:rFonts w:ascii="Times New Roman" w:hAnsi="Times New Roman" w:cs="Times New Roman"/>
          <w:szCs w:val="24"/>
          <w:lang w:val="sk-SK"/>
        </w:rPr>
      </w:pPr>
      <w:bookmarkStart w:id="121" w:name="lokalizácia"/>
      <w:r w:rsidRPr="0020159C">
        <w:rPr>
          <w:rFonts w:ascii="Times New Roman" w:hAnsi="Times New Roman" w:cs="Times New Roman"/>
          <w:szCs w:val="24"/>
          <w:lang w:val="sk-SK"/>
        </w:rPr>
        <w:t>Lokalizácia</w:t>
      </w:r>
      <w:bookmarkEnd w:id="121"/>
    </w:p>
    <w:p w14:paraId="32214A86" w14:textId="291269E6" w:rsidR="00957A2F" w:rsidRPr="0020159C" w:rsidRDefault="009E43C4" w:rsidP="00A077FC">
      <w:pPr>
        <w:pStyle w:val="FirstParagraph"/>
        <w:spacing w:before="0" w:after="0"/>
        <w:rPr>
          <w:rFonts w:ascii="Times New Roman" w:hAnsi="Times New Roman" w:cs="Times New Roman"/>
          <w:sz w:val="24"/>
          <w:lang w:val="sk-SK"/>
        </w:rPr>
      </w:pPr>
      <w:r w:rsidRPr="0020159C">
        <w:rPr>
          <w:rFonts w:ascii="Times New Roman" w:hAnsi="Times New Roman" w:cs="Times New Roman"/>
          <w:sz w:val="24"/>
          <w:lang w:val="sk-SK"/>
        </w:rPr>
        <w:t xml:space="preserve">(1) </w:t>
      </w:r>
      <w:r w:rsidR="00EF71D1" w:rsidRPr="0020159C">
        <w:rPr>
          <w:rFonts w:ascii="Times New Roman" w:hAnsi="Times New Roman" w:cs="Times New Roman"/>
          <w:color w:val="FF0000"/>
          <w:sz w:val="24"/>
          <w:lang w:val="sk-SK"/>
        </w:rPr>
        <w:t>Horská záchranná služba</w:t>
      </w:r>
      <w:r w:rsidRPr="0020159C">
        <w:rPr>
          <w:rFonts w:ascii="Times New Roman" w:hAnsi="Times New Roman" w:cs="Times New Roman"/>
          <w:sz w:val="24"/>
          <w:lang w:val="sk-SK"/>
        </w:rPr>
        <w:t xml:space="preserve"> je oprávnená pri vyhľadávaní osoby v tiesni, ktorá je nezvestná, využívať prevádzkové a lokalizačné údaje získané Policajným zborom podľa osobitného predpisu.</w:t>
      </w:r>
      <w:r w:rsidRPr="0020159C">
        <w:rPr>
          <w:rFonts w:ascii="Times New Roman" w:hAnsi="Times New Roman" w:cs="Times New Roman"/>
          <w:sz w:val="24"/>
          <w:vertAlign w:val="superscript"/>
          <w:lang w:val="sk-SK"/>
        </w:rPr>
        <w:t>10a)</w:t>
      </w:r>
    </w:p>
    <w:p w14:paraId="7E80F7E0" w14:textId="1DE5CB6F" w:rsidR="00957A2F" w:rsidRPr="0020159C" w:rsidRDefault="009E43C4" w:rsidP="00A077FC">
      <w:pPr>
        <w:pStyle w:val="Zkladntext"/>
        <w:spacing w:before="0" w:after="0"/>
        <w:rPr>
          <w:rFonts w:ascii="Times New Roman" w:hAnsi="Times New Roman" w:cs="Times New Roman"/>
          <w:sz w:val="24"/>
          <w:lang w:val="sk-SK"/>
        </w:rPr>
      </w:pPr>
      <w:r w:rsidRPr="0020159C">
        <w:rPr>
          <w:rFonts w:ascii="Times New Roman" w:hAnsi="Times New Roman" w:cs="Times New Roman"/>
          <w:sz w:val="24"/>
          <w:lang w:val="sk-SK"/>
        </w:rPr>
        <w:t xml:space="preserve">(2) </w:t>
      </w:r>
      <w:r w:rsidR="00EF71D1" w:rsidRPr="0020159C">
        <w:rPr>
          <w:rFonts w:ascii="Times New Roman" w:hAnsi="Times New Roman" w:cs="Times New Roman"/>
          <w:color w:val="FF0000"/>
          <w:sz w:val="24"/>
          <w:lang w:val="sk-SK"/>
        </w:rPr>
        <w:t>Horská záchranná služba</w:t>
      </w:r>
      <w:r w:rsidRPr="0020159C">
        <w:rPr>
          <w:rFonts w:ascii="Times New Roman" w:hAnsi="Times New Roman" w:cs="Times New Roman"/>
          <w:sz w:val="24"/>
          <w:lang w:val="sk-SK"/>
        </w:rPr>
        <w:t xml:space="preserve"> je oprávnená využívať prevádzkové a lokalizačné údaje podľa odseku 1 len v nevyhnutnej miere a je povinná zabezpečiť ich ochranu pred neoprávneným zverejnením a poskytnutím inej osobe. Prevádzkové a lokalizačné údaje podľa odseku 1 využíva spôsobom, ktorý uchováva identifikačné údaje o príslušníkovi </w:t>
      </w:r>
      <w:r w:rsidR="00EF71D1" w:rsidRPr="0020159C">
        <w:rPr>
          <w:rFonts w:ascii="Times New Roman" w:hAnsi="Times New Roman" w:cs="Times New Roman"/>
          <w:color w:val="FF0000"/>
          <w:sz w:val="24"/>
          <w:lang w:val="sk-SK"/>
        </w:rPr>
        <w:t>Horskej záchrannej služby</w:t>
      </w:r>
      <w:r w:rsidRPr="0020159C">
        <w:rPr>
          <w:rFonts w:ascii="Times New Roman" w:hAnsi="Times New Roman" w:cs="Times New Roman"/>
          <w:sz w:val="24"/>
          <w:lang w:val="sk-SK"/>
        </w:rPr>
        <w:t xml:space="preserve">, ktorý o poskytnutie prevádzkových a lokalizačných údajov žiadal, a tiež údaje o účele, na ktorý sa poskytnutie prevádzkových a lokalizačných údajov žiadalo. </w:t>
      </w:r>
      <w:r w:rsidR="00EF71D1" w:rsidRPr="0020159C">
        <w:rPr>
          <w:rFonts w:ascii="Times New Roman" w:hAnsi="Times New Roman" w:cs="Times New Roman"/>
          <w:color w:val="FF0000"/>
          <w:sz w:val="24"/>
          <w:lang w:val="sk-SK"/>
        </w:rPr>
        <w:t>Horská záchranná služba</w:t>
      </w:r>
      <w:r w:rsidRPr="0020159C">
        <w:rPr>
          <w:rFonts w:ascii="Times New Roman" w:hAnsi="Times New Roman" w:cs="Times New Roman"/>
          <w:sz w:val="24"/>
          <w:lang w:val="sk-SK"/>
        </w:rPr>
        <w:t xml:space="preserve"> je povinná nepotrebné prevádzkové a lokalizačné údaje podľa odseku 1 bezodkladne zničiť; o zničení údajov vyhotoví písomnú zápisnicu.</w:t>
      </w:r>
      <w:bookmarkStart w:id="122" w:name="c_6165"/>
      <w:bookmarkStart w:id="123" w:name="pa_12a"/>
      <w:bookmarkStart w:id="124" w:name="p_12a"/>
      <w:bookmarkEnd w:id="122"/>
      <w:bookmarkEnd w:id="123"/>
      <w:bookmarkEnd w:id="124"/>
    </w:p>
    <w:p w14:paraId="348D19D4" w14:textId="5EDDF24D" w:rsidR="00957A2F" w:rsidRPr="0020159C" w:rsidRDefault="009E43C4" w:rsidP="00A077FC">
      <w:pPr>
        <w:pStyle w:val="H5-center"/>
        <w:spacing w:before="0"/>
        <w:rPr>
          <w:rFonts w:ascii="Times New Roman" w:hAnsi="Times New Roman" w:cs="Times New Roman"/>
          <w:szCs w:val="24"/>
          <w:lang w:val="sk-SK"/>
        </w:rPr>
      </w:pPr>
      <w:r w:rsidRPr="0020159C">
        <w:rPr>
          <w:rFonts w:ascii="Times New Roman" w:hAnsi="Times New Roman" w:cs="Times New Roman"/>
          <w:szCs w:val="24"/>
          <w:lang w:val="sk-SK"/>
        </w:rPr>
        <w:t>§ 12a</w:t>
      </w:r>
      <w:bookmarkStart w:id="125" w:name="c_6167"/>
      <w:bookmarkEnd w:id="125"/>
    </w:p>
    <w:p w14:paraId="2424BCC6" w14:textId="77777777" w:rsidR="00957A2F" w:rsidRPr="0020159C" w:rsidRDefault="009E43C4" w:rsidP="00A077FC">
      <w:pPr>
        <w:pStyle w:val="Nadpis5"/>
        <w:spacing w:before="0"/>
        <w:rPr>
          <w:rFonts w:ascii="Times New Roman" w:hAnsi="Times New Roman" w:cs="Times New Roman"/>
          <w:szCs w:val="24"/>
          <w:lang w:val="sk-SK"/>
        </w:rPr>
      </w:pPr>
      <w:bookmarkStart w:id="126" w:name="dozor"/>
      <w:r w:rsidRPr="0020159C">
        <w:rPr>
          <w:rFonts w:ascii="Times New Roman" w:hAnsi="Times New Roman" w:cs="Times New Roman"/>
          <w:szCs w:val="24"/>
          <w:lang w:val="sk-SK"/>
        </w:rPr>
        <w:t>Dozor</w:t>
      </w:r>
      <w:bookmarkEnd w:id="126"/>
    </w:p>
    <w:p w14:paraId="098EABD1" w14:textId="33E67AFC" w:rsidR="00957A2F" w:rsidRPr="0020159C" w:rsidRDefault="009E43C4" w:rsidP="00A077FC">
      <w:pPr>
        <w:pStyle w:val="FirstParagraph"/>
        <w:spacing w:before="0" w:after="0"/>
        <w:rPr>
          <w:rFonts w:ascii="Times New Roman" w:hAnsi="Times New Roman" w:cs="Times New Roman"/>
          <w:sz w:val="24"/>
          <w:lang w:val="sk-SK"/>
        </w:rPr>
      </w:pPr>
      <w:r w:rsidRPr="0020159C">
        <w:rPr>
          <w:rFonts w:ascii="Times New Roman" w:hAnsi="Times New Roman" w:cs="Times New Roman"/>
          <w:sz w:val="24"/>
          <w:lang w:val="sk-SK"/>
        </w:rPr>
        <w:t xml:space="preserve">Dozor nad dodržiavaním povinností ustanovených týmto zákonom vykonávajú okresný úrad a </w:t>
      </w:r>
      <w:r w:rsidR="00EF71D1" w:rsidRPr="0020159C">
        <w:rPr>
          <w:rFonts w:ascii="Times New Roman" w:hAnsi="Times New Roman" w:cs="Times New Roman"/>
          <w:color w:val="FF0000"/>
          <w:sz w:val="24"/>
          <w:lang w:val="sk-SK"/>
        </w:rPr>
        <w:t>Horská záchranná služba</w:t>
      </w:r>
      <w:r w:rsidRPr="0020159C">
        <w:rPr>
          <w:rFonts w:ascii="Times New Roman" w:hAnsi="Times New Roman" w:cs="Times New Roman"/>
          <w:sz w:val="24"/>
          <w:lang w:val="sk-SK"/>
        </w:rPr>
        <w:t>.</w:t>
      </w:r>
      <w:bookmarkStart w:id="127" w:name="c_6194"/>
      <w:bookmarkStart w:id="128" w:name="pa_13"/>
      <w:bookmarkStart w:id="129" w:name="p_13"/>
      <w:bookmarkEnd w:id="127"/>
      <w:bookmarkEnd w:id="128"/>
      <w:bookmarkEnd w:id="129"/>
    </w:p>
    <w:p w14:paraId="6C4C5E66" w14:textId="7938B24B" w:rsidR="00957A2F" w:rsidRPr="0020159C" w:rsidRDefault="009E43C4" w:rsidP="00A077FC">
      <w:pPr>
        <w:pStyle w:val="H5-center"/>
        <w:spacing w:before="0"/>
        <w:rPr>
          <w:rFonts w:ascii="Times New Roman" w:hAnsi="Times New Roman" w:cs="Times New Roman"/>
          <w:szCs w:val="24"/>
          <w:lang w:val="sk-SK"/>
        </w:rPr>
      </w:pPr>
      <w:r w:rsidRPr="0020159C">
        <w:rPr>
          <w:rFonts w:ascii="Times New Roman" w:hAnsi="Times New Roman" w:cs="Times New Roman"/>
          <w:szCs w:val="24"/>
          <w:lang w:val="sk-SK"/>
        </w:rPr>
        <w:lastRenderedPageBreak/>
        <w:t>§ 13</w:t>
      </w:r>
      <w:bookmarkStart w:id="130" w:name="c_6196"/>
      <w:bookmarkEnd w:id="130"/>
    </w:p>
    <w:p w14:paraId="48CE649E" w14:textId="77777777" w:rsidR="00957A2F" w:rsidRPr="0020159C" w:rsidRDefault="009E43C4" w:rsidP="00A077FC">
      <w:pPr>
        <w:pStyle w:val="Nadpis5"/>
        <w:spacing w:before="0"/>
        <w:rPr>
          <w:rFonts w:ascii="Times New Roman" w:hAnsi="Times New Roman" w:cs="Times New Roman"/>
          <w:szCs w:val="24"/>
          <w:lang w:val="sk-SK"/>
        </w:rPr>
      </w:pPr>
      <w:bookmarkStart w:id="131" w:name="priestupky"/>
      <w:r w:rsidRPr="0020159C">
        <w:rPr>
          <w:rFonts w:ascii="Times New Roman" w:hAnsi="Times New Roman" w:cs="Times New Roman"/>
          <w:szCs w:val="24"/>
          <w:lang w:val="sk-SK"/>
        </w:rPr>
        <w:t>Priestupky</w:t>
      </w:r>
      <w:bookmarkEnd w:id="131"/>
    </w:p>
    <w:p w14:paraId="30F6DB17" w14:textId="5801B5E3" w:rsidR="00957A2F" w:rsidRPr="0020159C" w:rsidRDefault="009E43C4" w:rsidP="00A077FC">
      <w:pPr>
        <w:pStyle w:val="FirstParagraph"/>
        <w:spacing w:before="0" w:after="0"/>
        <w:rPr>
          <w:rFonts w:ascii="Times New Roman" w:hAnsi="Times New Roman" w:cs="Times New Roman"/>
          <w:sz w:val="24"/>
          <w:lang w:val="sk-SK"/>
        </w:rPr>
      </w:pPr>
      <w:r w:rsidRPr="0020159C">
        <w:rPr>
          <w:rFonts w:ascii="Times New Roman" w:hAnsi="Times New Roman" w:cs="Times New Roman"/>
          <w:sz w:val="24"/>
          <w:lang w:val="sk-SK"/>
        </w:rPr>
        <w:t xml:space="preserve">(1) Porušenie </w:t>
      </w:r>
      <w:r w:rsidR="000B2F61" w:rsidRPr="0020159C">
        <w:rPr>
          <w:rFonts w:ascii="Times New Roman" w:hAnsi="Times New Roman" w:cs="Times New Roman"/>
          <w:color w:val="FF0000"/>
          <w:sz w:val="24"/>
          <w:lang w:val="sk-SK"/>
        </w:rPr>
        <w:t>niektorej z</w:t>
      </w:r>
      <w:r w:rsidR="000B2F61" w:rsidRPr="0020159C">
        <w:rPr>
          <w:rFonts w:ascii="Times New Roman" w:hAnsi="Times New Roman" w:cs="Times New Roman"/>
          <w:sz w:val="24"/>
          <w:lang w:val="sk-SK"/>
        </w:rPr>
        <w:t xml:space="preserve"> </w:t>
      </w:r>
      <w:r w:rsidRPr="0020159C">
        <w:rPr>
          <w:rFonts w:ascii="Times New Roman" w:hAnsi="Times New Roman" w:cs="Times New Roman"/>
          <w:sz w:val="24"/>
          <w:lang w:val="sk-SK"/>
        </w:rPr>
        <w:t xml:space="preserve">povinností ustanovených v </w:t>
      </w:r>
      <w:r w:rsidR="00E341A2" w:rsidRPr="0020159C">
        <w:rPr>
          <w:rFonts w:ascii="Times New Roman" w:hAnsi="Times New Roman" w:cs="Times New Roman"/>
          <w:color w:val="FF0000"/>
          <w:sz w:val="24"/>
          <w:lang w:val="sk-SK"/>
        </w:rPr>
        <w:t xml:space="preserve">§ 2d ods. 2, § 2g ods. </w:t>
      </w:r>
      <w:r w:rsidR="00FD621E" w:rsidRPr="0020159C">
        <w:rPr>
          <w:rFonts w:ascii="Times New Roman" w:hAnsi="Times New Roman" w:cs="Times New Roman"/>
          <w:color w:val="FF0000"/>
          <w:sz w:val="24"/>
          <w:lang w:val="sk-SK"/>
        </w:rPr>
        <w:t>3</w:t>
      </w:r>
      <w:r w:rsidR="00E341A2" w:rsidRPr="0020159C">
        <w:rPr>
          <w:rFonts w:ascii="Times New Roman" w:hAnsi="Times New Roman" w:cs="Times New Roman"/>
          <w:color w:val="FF0000"/>
          <w:sz w:val="24"/>
          <w:lang w:val="sk-SK"/>
        </w:rPr>
        <w:t xml:space="preserve">, </w:t>
      </w:r>
      <w:r w:rsidRPr="0020159C">
        <w:rPr>
          <w:rFonts w:ascii="Times New Roman" w:hAnsi="Times New Roman" w:cs="Times New Roman"/>
          <w:sz w:val="24"/>
          <w:lang w:val="sk-SK"/>
        </w:rPr>
        <w:t xml:space="preserve">§ 6 ods. 1, § 8a ods. 1 až 5, 7 a 8, § 9, § 11 ods. 2 písm. a) až d) a f) </w:t>
      </w:r>
      <w:bookmarkStart w:id="132" w:name="_Hlk167218963"/>
      <w:r w:rsidRPr="0020159C">
        <w:rPr>
          <w:rFonts w:ascii="Times New Roman" w:hAnsi="Times New Roman" w:cs="Times New Roman"/>
          <w:sz w:val="24"/>
          <w:lang w:val="sk-SK"/>
        </w:rPr>
        <w:t xml:space="preserve">a § 12 ods. 7 </w:t>
      </w:r>
      <w:bookmarkEnd w:id="132"/>
      <w:r w:rsidR="00123B41" w:rsidRPr="0020159C">
        <w:rPr>
          <w:rFonts w:ascii="Times New Roman" w:hAnsi="Times New Roman" w:cs="Times New Roman"/>
          <w:color w:val="FF0000"/>
          <w:sz w:val="24"/>
          <w:lang w:val="sk-SK"/>
        </w:rPr>
        <w:t>a</w:t>
      </w:r>
      <w:r w:rsidR="000B2F61" w:rsidRPr="0020159C">
        <w:rPr>
          <w:rFonts w:ascii="Times New Roman" w:hAnsi="Times New Roman" w:cs="Times New Roman"/>
          <w:color w:val="FF0000"/>
          <w:sz w:val="24"/>
          <w:lang w:val="sk-SK"/>
        </w:rPr>
        <w:t> </w:t>
      </w:r>
      <w:r w:rsidR="00123B41" w:rsidRPr="0020159C">
        <w:rPr>
          <w:rFonts w:ascii="Times New Roman" w:hAnsi="Times New Roman" w:cs="Times New Roman"/>
          <w:color w:val="FF0000"/>
          <w:sz w:val="24"/>
          <w:lang w:val="sk-SK"/>
        </w:rPr>
        <w:t>porušenie</w:t>
      </w:r>
      <w:r w:rsidR="000B2F61" w:rsidRPr="0020159C">
        <w:rPr>
          <w:rFonts w:ascii="Times New Roman" w:hAnsi="Times New Roman" w:cs="Times New Roman"/>
          <w:color w:val="FF0000"/>
          <w:sz w:val="24"/>
          <w:lang w:val="sk-SK"/>
        </w:rPr>
        <w:t xml:space="preserve"> niektorého zo</w:t>
      </w:r>
      <w:r w:rsidR="00123B41" w:rsidRPr="0020159C">
        <w:rPr>
          <w:rFonts w:ascii="Times New Roman" w:hAnsi="Times New Roman" w:cs="Times New Roman"/>
          <w:color w:val="FF0000"/>
          <w:sz w:val="24"/>
          <w:lang w:val="sk-SK"/>
        </w:rPr>
        <w:t xml:space="preserve"> zákazov podľa § 2 ods. 7 a</w:t>
      </w:r>
      <w:r w:rsidR="00E341A2" w:rsidRPr="0020159C">
        <w:rPr>
          <w:rFonts w:ascii="Times New Roman" w:hAnsi="Times New Roman" w:cs="Times New Roman"/>
          <w:color w:val="FF0000"/>
          <w:sz w:val="24"/>
          <w:lang w:val="sk-SK"/>
        </w:rPr>
        <w:t> </w:t>
      </w:r>
      <w:r w:rsidR="00123B41" w:rsidRPr="0020159C">
        <w:rPr>
          <w:rFonts w:ascii="Times New Roman" w:hAnsi="Times New Roman" w:cs="Times New Roman"/>
          <w:color w:val="FF0000"/>
          <w:sz w:val="24"/>
          <w:lang w:val="sk-SK"/>
        </w:rPr>
        <w:t>8</w:t>
      </w:r>
      <w:r w:rsidR="00E341A2" w:rsidRPr="0020159C">
        <w:rPr>
          <w:rFonts w:ascii="Times New Roman" w:hAnsi="Times New Roman" w:cs="Times New Roman"/>
          <w:color w:val="FF0000"/>
          <w:sz w:val="24"/>
          <w:lang w:val="sk-SK"/>
        </w:rPr>
        <w:t xml:space="preserve"> </w:t>
      </w:r>
      <w:r w:rsidRPr="0020159C">
        <w:rPr>
          <w:rFonts w:ascii="Times New Roman" w:hAnsi="Times New Roman" w:cs="Times New Roman"/>
          <w:sz w:val="24"/>
          <w:lang w:val="sk-SK"/>
        </w:rPr>
        <w:t>je priestupok, za ktorý možno uložiť pokutu do 331 eur.</w:t>
      </w:r>
    </w:p>
    <w:p w14:paraId="093FC518" w14:textId="6962D89A" w:rsidR="00957A2F" w:rsidRPr="0020159C" w:rsidRDefault="009E43C4" w:rsidP="00A077FC">
      <w:pPr>
        <w:pStyle w:val="Zkladntext"/>
        <w:spacing w:before="0" w:after="0"/>
        <w:rPr>
          <w:rFonts w:ascii="Times New Roman" w:hAnsi="Times New Roman" w:cs="Times New Roman"/>
          <w:sz w:val="24"/>
          <w:lang w:val="sk-SK"/>
        </w:rPr>
      </w:pPr>
      <w:r w:rsidRPr="0020159C">
        <w:rPr>
          <w:rFonts w:ascii="Times New Roman" w:hAnsi="Times New Roman" w:cs="Times New Roman"/>
          <w:sz w:val="24"/>
          <w:lang w:val="sk-SK"/>
        </w:rPr>
        <w:t xml:space="preserve">(2) Pokutu za priestupky </w:t>
      </w:r>
      <w:r w:rsidRPr="0020159C">
        <w:rPr>
          <w:rFonts w:ascii="Times New Roman" w:hAnsi="Times New Roman" w:cs="Times New Roman"/>
          <w:color w:val="auto"/>
          <w:sz w:val="24"/>
          <w:lang w:val="sk-SK"/>
        </w:rPr>
        <w:t xml:space="preserve">podľa </w:t>
      </w:r>
      <w:hyperlink r:id="rId28">
        <w:r w:rsidRPr="0020159C">
          <w:rPr>
            <w:rStyle w:val="Hypertextovprepojenie"/>
            <w:rFonts w:ascii="Times New Roman" w:hAnsi="Times New Roman" w:cs="Times New Roman"/>
            <w:color w:val="auto"/>
            <w:sz w:val="24"/>
            <w:lang w:val="sk-SK"/>
          </w:rPr>
          <w:t>odseku 1</w:t>
        </w:r>
      </w:hyperlink>
      <w:r w:rsidRPr="0020159C">
        <w:rPr>
          <w:rFonts w:ascii="Times New Roman" w:hAnsi="Times New Roman" w:cs="Times New Roman"/>
          <w:color w:val="auto"/>
          <w:sz w:val="24"/>
          <w:lang w:val="sk-SK"/>
        </w:rPr>
        <w:t xml:space="preserve"> môžu </w:t>
      </w:r>
      <w:r w:rsidRPr="0020159C">
        <w:rPr>
          <w:rFonts w:ascii="Times New Roman" w:hAnsi="Times New Roman" w:cs="Times New Roman"/>
          <w:sz w:val="24"/>
          <w:lang w:val="sk-SK"/>
        </w:rPr>
        <w:t xml:space="preserve">v blokovom konaní ukladať aj poverení príslušníci </w:t>
      </w:r>
      <w:r w:rsidR="00EF71D1" w:rsidRPr="0020159C">
        <w:rPr>
          <w:rFonts w:ascii="Times New Roman" w:hAnsi="Times New Roman" w:cs="Times New Roman"/>
          <w:color w:val="FF0000"/>
          <w:sz w:val="24"/>
          <w:lang w:val="sk-SK"/>
        </w:rPr>
        <w:t>Horskej záchrannej služby</w:t>
      </w:r>
      <w:r w:rsidRPr="0020159C">
        <w:rPr>
          <w:rFonts w:ascii="Times New Roman" w:hAnsi="Times New Roman" w:cs="Times New Roman"/>
          <w:sz w:val="24"/>
          <w:lang w:val="sk-SK"/>
        </w:rPr>
        <w:t>.</w:t>
      </w:r>
    </w:p>
    <w:p w14:paraId="6E78E4FC" w14:textId="77777777" w:rsidR="00957A2F" w:rsidRPr="0020159C" w:rsidRDefault="009E43C4" w:rsidP="00A077FC">
      <w:pPr>
        <w:pStyle w:val="Zkladntext"/>
        <w:spacing w:before="0" w:after="0"/>
        <w:rPr>
          <w:rFonts w:ascii="Times New Roman" w:hAnsi="Times New Roman" w:cs="Times New Roman"/>
          <w:sz w:val="24"/>
          <w:lang w:val="sk-SK"/>
        </w:rPr>
      </w:pPr>
      <w:r w:rsidRPr="0020159C">
        <w:rPr>
          <w:rFonts w:ascii="Times New Roman" w:hAnsi="Times New Roman" w:cs="Times New Roman"/>
          <w:sz w:val="24"/>
          <w:lang w:val="sk-SK"/>
        </w:rPr>
        <w:t>(3) Výnosy z pokút sú príjmom štátneho rozpočtu.</w:t>
      </w:r>
    </w:p>
    <w:p w14:paraId="1CF127EA" w14:textId="21A965A2" w:rsidR="00957A2F" w:rsidRPr="0020159C" w:rsidRDefault="009E43C4" w:rsidP="00A077FC">
      <w:pPr>
        <w:pStyle w:val="Zkladntext"/>
        <w:spacing w:before="0" w:after="0"/>
        <w:rPr>
          <w:rFonts w:ascii="Times New Roman" w:hAnsi="Times New Roman" w:cs="Times New Roman"/>
          <w:sz w:val="24"/>
          <w:lang w:val="sk-SK"/>
        </w:rPr>
      </w:pPr>
      <w:r w:rsidRPr="0020159C">
        <w:rPr>
          <w:rFonts w:ascii="Times New Roman" w:hAnsi="Times New Roman" w:cs="Times New Roman"/>
          <w:sz w:val="24"/>
          <w:lang w:val="sk-SK"/>
        </w:rPr>
        <w:t xml:space="preserve">(4) Na priestupky a ich prejednávanie sa vzťahuje osobitný zákon. </w:t>
      </w:r>
      <w:r w:rsidRPr="0020159C">
        <w:rPr>
          <w:rFonts w:ascii="Times New Roman" w:hAnsi="Times New Roman" w:cs="Times New Roman"/>
          <w:sz w:val="24"/>
          <w:vertAlign w:val="superscript"/>
          <w:lang w:val="sk-SK"/>
        </w:rPr>
        <w:t>11)</w:t>
      </w:r>
      <w:bookmarkStart w:id="133" w:name="c_6403"/>
      <w:bookmarkStart w:id="134" w:name="pa_14"/>
      <w:bookmarkStart w:id="135" w:name="p_14"/>
      <w:bookmarkEnd w:id="133"/>
      <w:bookmarkEnd w:id="134"/>
      <w:bookmarkEnd w:id="135"/>
    </w:p>
    <w:p w14:paraId="6F2454AC" w14:textId="13B2327D" w:rsidR="00957A2F" w:rsidRPr="0020159C" w:rsidRDefault="009E43C4" w:rsidP="00A077FC">
      <w:pPr>
        <w:pStyle w:val="H5-center"/>
        <w:spacing w:before="0"/>
        <w:rPr>
          <w:rFonts w:ascii="Times New Roman" w:hAnsi="Times New Roman" w:cs="Times New Roman"/>
          <w:szCs w:val="24"/>
          <w:lang w:val="sk-SK"/>
        </w:rPr>
      </w:pPr>
      <w:r w:rsidRPr="0020159C">
        <w:rPr>
          <w:rFonts w:ascii="Times New Roman" w:hAnsi="Times New Roman" w:cs="Times New Roman"/>
          <w:szCs w:val="24"/>
          <w:lang w:val="sk-SK"/>
        </w:rPr>
        <w:t>§ 14</w:t>
      </w:r>
      <w:bookmarkStart w:id="136" w:name="c_6405"/>
      <w:bookmarkEnd w:id="136"/>
    </w:p>
    <w:p w14:paraId="5FD142F8" w14:textId="77777777" w:rsidR="00957A2F" w:rsidRPr="0020159C" w:rsidRDefault="009E43C4" w:rsidP="00A077FC">
      <w:pPr>
        <w:pStyle w:val="Nadpis5"/>
        <w:spacing w:before="0"/>
        <w:rPr>
          <w:rFonts w:ascii="Times New Roman" w:hAnsi="Times New Roman" w:cs="Times New Roman"/>
          <w:szCs w:val="24"/>
          <w:lang w:val="sk-SK"/>
        </w:rPr>
      </w:pPr>
      <w:bookmarkStart w:id="137" w:name="iné-správne-delikty"/>
      <w:r w:rsidRPr="0020159C">
        <w:rPr>
          <w:rFonts w:ascii="Times New Roman" w:hAnsi="Times New Roman" w:cs="Times New Roman"/>
          <w:szCs w:val="24"/>
          <w:lang w:val="sk-SK"/>
        </w:rPr>
        <w:t>Iné správne delikty</w:t>
      </w:r>
      <w:bookmarkEnd w:id="137"/>
    </w:p>
    <w:p w14:paraId="7A0300ED" w14:textId="75F1AA53" w:rsidR="00957A2F" w:rsidRPr="0020159C" w:rsidRDefault="009E43C4" w:rsidP="00A077FC">
      <w:pPr>
        <w:pStyle w:val="FirstParagraph"/>
        <w:spacing w:before="0" w:after="0"/>
        <w:rPr>
          <w:rFonts w:ascii="Times New Roman" w:hAnsi="Times New Roman" w:cs="Times New Roman"/>
          <w:sz w:val="24"/>
          <w:lang w:val="sk-SK"/>
        </w:rPr>
      </w:pPr>
      <w:r w:rsidRPr="0020159C">
        <w:rPr>
          <w:rFonts w:ascii="Times New Roman" w:hAnsi="Times New Roman" w:cs="Times New Roman"/>
          <w:sz w:val="24"/>
          <w:lang w:val="sk-SK"/>
        </w:rPr>
        <w:t xml:space="preserve">(1) Okresný úrad môže uložiť právnickej osobe a fyzickej osobe oprávnenej na podnikanie za porušenie </w:t>
      </w:r>
      <w:r w:rsidR="000B2F61" w:rsidRPr="0020159C">
        <w:rPr>
          <w:rFonts w:ascii="Times New Roman" w:hAnsi="Times New Roman" w:cs="Times New Roman"/>
          <w:color w:val="FF0000"/>
          <w:sz w:val="24"/>
          <w:lang w:val="sk-SK"/>
        </w:rPr>
        <w:t xml:space="preserve">niektorej z </w:t>
      </w:r>
      <w:r w:rsidRPr="0020159C">
        <w:rPr>
          <w:rFonts w:ascii="Times New Roman" w:hAnsi="Times New Roman" w:cs="Times New Roman"/>
          <w:sz w:val="24"/>
          <w:lang w:val="sk-SK"/>
        </w:rPr>
        <w:t xml:space="preserve">povinností </w:t>
      </w:r>
      <w:r w:rsidRPr="0020159C">
        <w:rPr>
          <w:rFonts w:ascii="Times New Roman" w:hAnsi="Times New Roman" w:cs="Times New Roman"/>
          <w:color w:val="auto"/>
          <w:sz w:val="24"/>
          <w:lang w:val="sk-SK"/>
        </w:rPr>
        <w:t xml:space="preserve">ustanovených v </w:t>
      </w:r>
      <w:hyperlink r:id="rId29">
        <w:r w:rsidRPr="0020159C">
          <w:rPr>
            <w:rStyle w:val="Hypertextovprepojenie"/>
            <w:rFonts w:ascii="Times New Roman" w:hAnsi="Times New Roman" w:cs="Times New Roman"/>
            <w:color w:val="auto"/>
            <w:sz w:val="24"/>
            <w:lang w:val="sk-SK"/>
          </w:rPr>
          <w:t>§ 6 ods. 1</w:t>
        </w:r>
      </w:hyperlink>
      <w:r w:rsidRPr="0020159C">
        <w:rPr>
          <w:rFonts w:ascii="Times New Roman" w:hAnsi="Times New Roman" w:cs="Times New Roman"/>
          <w:color w:val="auto"/>
          <w:sz w:val="24"/>
          <w:lang w:val="sk-SK"/>
        </w:rPr>
        <w:t xml:space="preserve">, </w:t>
      </w:r>
      <w:hyperlink r:id="rId30">
        <w:r w:rsidRPr="0020159C">
          <w:rPr>
            <w:rStyle w:val="Hypertextovprepojenie"/>
            <w:rFonts w:ascii="Times New Roman" w:hAnsi="Times New Roman" w:cs="Times New Roman"/>
            <w:color w:val="auto"/>
            <w:sz w:val="24"/>
            <w:lang w:val="sk-SK"/>
          </w:rPr>
          <w:t>§ 7</w:t>
        </w:r>
      </w:hyperlink>
      <w:r w:rsidRPr="0020159C">
        <w:rPr>
          <w:rFonts w:ascii="Times New Roman" w:hAnsi="Times New Roman" w:cs="Times New Roman"/>
          <w:color w:val="auto"/>
          <w:sz w:val="24"/>
          <w:lang w:val="sk-SK"/>
        </w:rPr>
        <w:t xml:space="preserve">, </w:t>
      </w:r>
      <w:hyperlink r:id="rId31">
        <w:r w:rsidRPr="0020159C">
          <w:rPr>
            <w:rStyle w:val="Hypertextovprepojenie"/>
            <w:rFonts w:ascii="Times New Roman" w:hAnsi="Times New Roman" w:cs="Times New Roman"/>
            <w:color w:val="auto"/>
            <w:sz w:val="24"/>
            <w:lang w:val="sk-SK"/>
          </w:rPr>
          <w:t>§ 8 ods. 1</w:t>
        </w:r>
      </w:hyperlink>
      <w:r w:rsidRPr="0020159C">
        <w:rPr>
          <w:rFonts w:ascii="Times New Roman" w:hAnsi="Times New Roman" w:cs="Times New Roman"/>
          <w:color w:val="auto"/>
          <w:sz w:val="24"/>
          <w:lang w:val="sk-SK"/>
        </w:rPr>
        <w:t xml:space="preserve">, </w:t>
      </w:r>
      <w:hyperlink r:id="rId32">
        <w:r w:rsidRPr="0020159C">
          <w:rPr>
            <w:rStyle w:val="Hypertextovprepojenie"/>
            <w:rFonts w:ascii="Times New Roman" w:hAnsi="Times New Roman" w:cs="Times New Roman"/>
            <w:color w:val="auto"/>
            <w:sz w:val="24"/>
            <w:lang w:val="sk-SK"/>
          </w:rPr>
          <w:t>2</w:t>
        </w:r>
      </w:hyperlink>
      <w:r w:rsidRPr="0020159C">
        <w:rPr>
          <w:rFonts w:ascii="Times New Roman" w:hAnsi="Times New Roman" w:cs="Times New Roman"/>
          <w:color w:val="auto"/>
          <w:sz w:val="24"/>
          <w:lang w:val="sk-SK"/>
        </w:rPr>
        <w:t xml:space="preserve"> a </w:t>
      </w:r>
      <w:hyperlink r:id="rId33">
        <w:r w:rsidRPr="0020159C">
          <w:rPr>
            <w:rStyle w:val="Hypertextovprepojenie"/>
            <w:rFonts w:ascii="Times New Roman" w:hAnsi="Times New Roman" w:cs="Times New Roman"/>
            <w:color w:val="auto"/>
            <w:sz w:val="24"/>
            <w:lang w:val="sk-SK"/>
          </w:rPr>
          <w:t>4</w:t>
        </w:r>
      </w:hyperlink>
      <w:r w:rsidRPr="0020159C">
        <w:rPr>
          <w:rFonts w:ascii="Times New Roman" w:hAnsi="Times New Roman" w:cs="Times New Roman"/>
          <w:color w:val="auto"/>
          <w:sz w:val="24"/>
          <w:lang w:val="sk-SK"/>
        </w:rPr>
        <w:t xml:space="preserve">, </w:t>
      </w:r>
      <w:hyperlink r:id="rId34">
        <w:r w:rsidRPr="0020159C">
          <w:rPr>
            <w:rStyle w:val="Hypertextovprepojenie"/>
            <w:rFonts w:ascii="Times New Roman" w:hAnsi="Times New Roman" w:cs="Times New Roman"/>
            <w:color w:val="auto"/>
            <w:sz w:val="24"/>
            <w:lang w:val="sk-SK"/>
          </w:rPr>
          <w:t>§ 9</w:t>
        </w:r>
      </w:hyperlink>
      <w:r w:rsidRPr="0020159C">
        <w:rPr>
          <w:rFonts w:ascii="Times New Roman" w:hAnsi="Times New Roman" w:cs="Times New Roman"/>
          <w:color w:val="auto"/>
          <w:sz w:val="24"/>
          <w:lang w:val="sk-SK"/>
        </w:rPr>
        <w:t xml:space="preserve"> a </w:t>
      </w:r>
      <w:hyperlink r:id="rId35">
        <w:r w:rsidRPr="0020159C">
          <w:rPr>
            <w:rStyle w:val="Hypertextovprepojenie"/>
            <w:rFonts w:ascii="Times New Roman" w:hAnsi="Times New Roman" w:cs="Times New Roman"/>
            <w:color w:val="auto"/>
            <w:sz w:val="24"/>
            <w:lang w:val="sk-SK"/>
          </w:rPr>
          <w:t>10</w:t>
        </w:r>
      </w:hyperlink>
      <w:r w:rsidRPr="0020159C">
        <w:rPr>
          <w:rFonts w:ascii="Times New Roman" w:hAnsi="Times New Roman" w:cs="Times New Roman"/>
          <w:color w:val="auto"/>
          <w:sz w:val="24"/>
          <w:lang w:val="sk-SK"/>
        </w:rPr>
        <w:t xml:space="preserve"> </w:t>
      </w:r>
      <w:r w:rsidR="00123B41" w:rsidRPr="0020159C">
        <w:rPr>
          <w:rFonts w:ascii="Times New Roman" w:hAnsi="Times New Roman" w:cs="Times New Roman"/>
          <w:color w:val="FF0000"/>
          <w:sz w:val="24"/>
          <w:lang w:val="sk-SK"/>
        </w:rPr>
        <w:t>a za porušenie</w:t>
      </w:r>
      <w:r w:rsidR="000B2F61" w:rsidRPr="0020159C">
        <w:rPr>
          <w:rFonts w:ascii="Times New Roman" w:hAnsi="Times New Roman" w:cs="Times New Roman"/>
          <w:color w:val="FF0000"/>
          <w:sz w:val="24"/>
          <w:lang w:val="sk-SK"/>
        </w:rPr>
        <w:t xml:space="preserve"> niektorého zo</w:t>
      </w:r>
      <w:r w:rsidR="00123B41" w:rsidRPr="0020159C">
        <w:rPr>
          <w:rFonts w:ascii="Times New Roman" w:hAnsi="Times New Roman" w:cs="Times New Roman"/>
          <w:color w:val="FF0000"/>
          <w:sz w:val="24"/>
          <w:lang w:val="sk-SK"/>
        </w:rPr>
        <w:t xml:space="preserve"> zákazov podľa § 2 ods. 7 a 8 </w:t>
      </w:r>
      <w:r w:rsidRPr="0020159C">
        <w:rPr>
          <w:rFonts w:ascii="Times New Roman" w:hAnsi="Times New Roman" w:cs="Times New Roman"/>
          <w:sz w:val="24"/>
          <w:lang w:val="sk-SK"/>
        </w:rPr>
        <w:t>pokutu do 3319 eur.</w:t>
      </w:r>
    </w:p>
    <w:p w14:paraId="60478652" w14:textId="77777777" w:rsidR="00957A2F" w:rsidRPr="0020159C" w:rsidRDefault="009E43C4" w:rsidP="00A077FC">
      <w:pPr>
        <w:pStyle w:val="Zkladntext"/>
        <w:spacing w:before="0" w:after="0"/>
        <w:rPr>
          <w:rFonts w:ascii="Times New Roman" w:hAnsi="Times New Roman" w:cs="Times New Roman"/>
          <w:sz w:val="24"/>
          <w:lang w:val="sk-SK"/>
        </w:rPr>
      </w:pPr>
      <w:r w:rsidRPr="0020159C">
        <w:rPr>
          <w:rFonts w:ascii="Times New Roman" w:hAnsi="Times New Roman" w:cs="Times New Roman"/>
          <w:sz w:val="24"/>
          <w:lang w:val="sk-SK"/>
        </w:rPr>
        <w:t>(2) Pri určení pokuty sa prihliada na závažnosť, spôsob, čas trvania a následky protiprávneho konania.</w:t>
      </w:r>
    </w:p>
    <w:p w14:paraId="32F8EC4E" w14:textId="77777777" w:rsidR="00957A2F" w:rsidRPr="0020159C" w:rsidRDefault="009E43C4" w:rsidP="00A077FC">
      <w:pPr>
        <w:pStyle w:val="Zkladntext"/>
        <w:spacing w:before="0" w:after="0"/>
        <w:rPr>
          <w:rFonts w:ascii="Times New Roman" w:hAnsi="Times New Roman" w:cs="Times New Roman"/>
          <w:sz w:val="24"/>
          <w:lang w:val="sk-SK"/>
        </w:rPr>
      </w:pPr>
      <w:r w:rsidRPr="0020159C">
        <w:rPr>
          <w:rFonts w:ascii="Times New Roman" w:hAnsi="Times New Roman" w:cs="Times New Roman"/>
          <w:sz w:val="24"/>
          <w:lang w:val="sk-SK"/>
        </w:rPr>
        <w:t>(3) Pokutu možno uložiť do jedného roka odo dňa, keď sa okresný úrad dozvedel o porušení povinnosti, najneskôr však do troch rokov, keď k porušeniu povinnosti došlo.</w:t>
      </w:r>
    </w:p>
    <w:p w14:paraId="128E3120" w14:textId="77777777" w:rsidR="00957A2F" w:rsidRPr="0020159C" w:rsidRDefault="009E43C4" w:rsidP="00A077FC">
      <w:pPr>
        <w:pStyle w:val="Zkladntext"/>
        <w:spacing w:before="0" w:after="0"/>
        <w:rPr>
          <w:rFonts w:ascii="Times New Roman" w:hAnsi="Times New Roman" w:cs="Times New Roman"/>
          <w:sz w:val="24"/>
          <w:lang w:val="sk-SK"/>
        </w:rPr>
      </w:pPr>
      <w:r w:rsidRPr="0020159C">
        <w:rPr>
          <w:rFonts w:ascii="Times New Roman" w:hAnsi="Times New Roman" w:cs="Times New Roman"/>
          <w:sz w:val="24"/>
          <w:lang w:val="sk-SK"/>
        </w:rPr>
        <w:t>(4) Pokuta je splatná do 30 dní odo dňa nadobudnutia právoplatnosti rozhodnutia o jej uložení.</w:t>
      </w:r>
    </w:p>
    <w:p w14:paraId="73FF425B" w14:textId="77777777" w:rsidR="00957A2F" w:rsidRPr="0020159C" w:rsidRDefault="009E43C4" w:rsidP="00A077FC">
      <w:pPr>
        <w:pStyle w:val="Zkladntext"/>
        <w:spacing w:before="0" w:after="0"/>
        <w:rPr>
          <w:rFonts w:ascii="Times New Roman" w:hAnsi="Times New Roman" w:cs="Times New Roman"/>
          <w:sz w:val="24"/>
          <w:lang w:val="sk-SK"/>
        </w:rPr>
      </w:pPr>
      <w:r w:rsidRPr="0020159C">
        <w:rPr>
          <w:rFonts w:ascii="Times New Roman" w:hAnsi="Times New Roman" w:cs="Times New Roman"/>
          <w:sz w:val="24"/>
          <w:lang w:val="sk-SK"/>
        </w:rPr>
        <w:t>(5) Výnosy z pokút sú príjmom štátneho rozpočtu.</w:t>
      </w:r>
    </w:p>
    <w:p w14:paraId="2E1AB981" w14:textId="07355FC2" w:rsidR="00957A2F" w:rsidRPr="0020159C" w:rsidRDefault="009E43C4" w:rsidP="00A077FC">
      <w:pPr>
        <w:pStyle w:val="Zkladntext"/>
        <w:spacing w:before="0" w:after="0"/>
        <w:rPr>
          <w:rFonts w:ascii="Times New Roman" w:hAnsi="Times New Roman" w:cs="Times New Roman"/>
          <w:sz w:val="24"/>
          <w:lang w:val="sk-SK"/>
        </w:rPr>
      </w:pPr>
      <w:r w:rsidRPr="0020159C">
        <w:rPr>
          <w:rFonts w:ascii="Times New Roman" w:hAnsi="Times New Roman" w:cs="Times New Roman"/>
          <w:sz w:val="24"/>
          <w:lang w:val="sk-SK"/>
        </w:rPr>
        <w:t xml:space="preserve">(6) Na konanie o uložení pokuty sa vzťahuje </w:t>
      </w:r>
      <w:r w:rsidRPr="0020159C">
        <w:rPr>
          <w:rFonts w:ascii="Times New Roman" w:hAnsi="Times New Roman" w:cs="Times New Roman"/>
          <w:strike/>
          <w:color w:val="auto"/>
          <w:sz w:val="24"/>
          <w:lang w:val="sk-SK"/>
        </w:rPr>
        <w:t>všeobecný predpis o správnom konaní</w:t>
      </w:r>
      <w:r w:rsidR="00A358A5" w:rsidRPr="0020159C">
        <w:rPr>
          <w:rFonts w:ascii="Times New Roman" w:hAnsi="Times New Roman" w:cs="Times New Roman"/>
          <w:color w:val="auto"/>
          <w:sz w:val="24"/>
          <w:lang w:val="sk-SK"/>
        </w:rPr>
        <w:t xml:space="preserve"> </w:t>
      </w:r>
      <w:r w:rsidR="00A358A5" w:rsidRPr="0020159C">
        <w:rPr>
          <w:rFonts w:ascii="Times New Roman" w:hAnsi="Times New Roman" w:cs="Times New Roman"/>
          <w:color w:val="FF0000"/>
          <w:sz w:val="24"/>
          <w:lang w:val="sk-SK"/>
        </w:rPr>
        <w:t>správny poriadok</w:t>
      </w:r>
      <w:r w:rsidRPr="0020159C">
        <w:rPr>
          <w:rFonts w:ascii="Times New Roman" w:hAnsi="Times New Roman" w:cs="Times New Roman"/>
          <w:sz w:val="24"/>
          <w:lang w:val="sk-SK"/>
        </w:rPr>
        <w:t xml:space="preserve">. </w:t>
      </w:r>
      <w:r w:rsidRPr="0020159C">
        <w:rPr>
          <w:rFonts w:ascii="Times New Roman" w:hAnsi="Times New Roman" w:cs="Times New Roman"/>
          <w:sz w:val="24"/>
          <w:vertAlign w:val="superscript"/>
          <w:lang w:val="sk-SK"/>
        </w:rPr>
        <w:t>12)</w:t>
      </w:r>
      <w:bookmarkStart w:id="138" w:name="c_6713"/>
      <w:bookmarkStart w:id="139" w:name="pa_15"/>
      <w:bookmarkStart w:id="140" w:name="p_15"/>
      <w:bookmarkEnd w:id="138"/>
      <w:bookmarkEnd w:id="139"/>
      <w:bookmarkEnd w:id="140"/>
    </w:p>
    <w:p w14:paraId="2DF287F5" w14:textId="6D255B65" w:rsidR="00957A2F" w:rsidRPr="0020159C" w:rsidRDefault="009E43C4" w:rsidP="00A077FC">
      <w:pPr>
        <w:pStyle w:val="H5-center"/>
        <w:spacing w:before="0"/>
        <w:rPr>
          <w:rFonts w:ascii="Times New Roman" w:hAnsi="Times New Roman" w:cs="Times New Roman"/>
          <w:szCs w:val="24"/>
          <w:lang w:val="sk-SK"/>
        </w:rPr>
      </w:pPr>
      <w:r w:rsidRPr="0020159C">
        <w:rPr>
          <w:rFonts w:ascii="Times New Roman" w:hAnsi="Times New Roman" w:cs="Times New Roman"/>
          <w:szCs w:val="24"/>
          <w:lang w:val="sk-SK"/>
        </w:rPr>
        <w:t>§ 15</w:t>
      </w:r>
      <w:bookmarkStart w:id="141" w:name="c_6715"/>
      <w:bookmarkEnd w:id="141"/>
    </w:p>
    <w:p w14:paraId="4C56873D" w14:textId="77777777" w:rsidR="00957A2F" w:rsidRPr="0020159C" w:rsidRDefault="009E43C4" w:rsidP="00A077FC">
      <w:pPr>
        <w:pStyle w:val="Nadpis5"/>
        <w:spacing w:before="0"/>
        <w:rPr>
          <w:rFonts w:ascii="Times New Roman" w:hAnsi="Times New Roman" w:cs="Times New Roman"/>
          <w:szCs w:val="24"/>
          <w:lang w:val="sk-SK"/>
        </w:rPr>
      </w:pPr>
      <w:bookmarkStart w:id="142" w:name="spoločné-ustanovenie"/>
      <w:r w:rsidRPr="0020159C">
        <w:rPr>
          <w:rFonts w:ascii="Times New Roman" w:hAnsi="Times New Roman" w:cs="Times New Roman"/>
          <w:szCs w:val="24"/>
          <w:lang w:val="sk-SK"/>
        </w:rPr>
        <w:t>Spoločné ustanovenie</w:t>
      </w:r>
      <w:bookmarkEnd w:id="142"/>
    </w:p>
    <w:p w14:paraId="3F67A189" w14:textId="2C08E486" w:rsidR="00957A2F" w:rsidRPr="0020159C" w:rsidRDefault="009E43C4" w:rsidP="00A077FC">
      <w:pPr>
        <w:pStyle w:val="FirstParagraph"/>
        <w:spacing w:before="0" w:after="0"/>
        <w:rPr>
          <w:rFonts w:ascii="Times New Roman" w:hAnsi="Times New Roman" w:cs="Times New Roman"/>
          <w:color w:val="auto"/>
          <w:sz w:val="24"/>
          <w:lang w:val="sk-SK"/>
        </w:rPr>
      </w:pPr>
      <w:r w:rsidRPr="0020159C">
        <w:rPr>
          <w:rFonts w:ascii="Times New Roman" w:hAnsi="Times New Roman" w:cs="Times New Roman"/>
          <w:sz w:val="24"/>
          <w:lang w:val="sk-SK"/>
        </w:rPr>
        <w:t xml:space="preserve">Ak sa vo všeobecne záväzných právnych predpisoch používa </w:t>
      </w:r>
      <w:r w:rsidRPr="0020159C">
        <w:rPr>
          <w:rFonts w:ascii="Times New Roman" w:hAnsi="Times New Roman" w:cs="Times New Roman"/>
          <w:color w:val="auto"/>
          <w:sz w:val="24"/>
          <w:lang w:val="sk-SK"/>
        </w:rPr>
        <w:t>pojem "</w:t>
      </w:r>
      <w:r w:rsidR="00EF71D1" w:rsidRPr="0020159C">
        <w:rPr>
          <w:rFonts w:ascii="Times New Roman" w:hAnsi="Times New Roman" w:cs="Times New Roman"/>
          <w:color w:val="auto"/>
          <w:sz w:val="24"/>
          <w:lang w:val="sk-SK"/>
        </w:rPr>
        <w:t>Horská služba</w:t>
      </w:r>
      <w:r w:rsidRPr="0020159C">
        <w:rPr>
          <w:rFonts w:ascii="Times New Roman" w:hAnsi="Times New Roman" w:cs="Times New Roman"/>
          <w:color w:val="auto"/>
          <w:sz w:val="24"/>
          <w:lang w:val="sk-SK"/>
        </w:rPr>
        <w:t xml:space="preserve"> Tatranského národného parku" rozumie sa tým "Horská záchranná služba".</w:t>
      </w:r>
      <w:bookmarkStart w:id="143" w:name="c_6737"/>
      <w:bookmarkStart w:id="144" w:name="pa_16"/>
      <w:bookmarkStart w:id="145" w:name="p_16"/>
      <w:bookmarkEnd w:id="143"/>
      <w:bookmarkEnd w:id="144"/>
      <w:bookmarkEnd w:id="145"/>
    </w:p>
    <w:p w14:paraId="53F61791" w14:textId="38FF9B27" w:rsidR="00957A2F" w:rsidRPr="0020159C" w:rsidRDefault="009E43C4" w:rsidP="00A077FC">
      <w:pPr>
        <w:pStyle w:val="H5-center"/>
        <w:spacing w:before="0"/>
        <w:rPr>
          <w:rFonts w:ascii="Times New Roman" w:hAnsi="Times New Roman" w:cs="Times New Roman"/>
          <w:szCs w:val="24"/>
          <w:lang w:val="sk-SK"/>
        </w:rPr>
      </w:pPr>
      <w:r w:rsidRPr="0020159C">
        <w:rPr>
          <w:rFonts w:ascii="Times New Roman" w:hAnsi="Times New Roman" w:cs="Times New Roman"/>
          <w:szCs w:val="24"/>
          <w:lang w:val="sk-SK"/>
        </w:rPr>
        <w:t>§ 16</w:t>
      </w:r>
      <w:bookmarkStart w:id="146" w:name="c_6739"/>
      <w:bookmarkEnd w:id="146"/>
    </w:p>
    <w:p w14:paraId="22F2FCB4" w14:textId="77777777" w:rsidR="00957A2F" w:rsidRPr="0020159C" w:rsidRDefault="009E43C4" w:rsidP="00A077FC">
      <w:pPr>
        <w:pStyle w:val="Nadpis5"/>
        <w:spacing w:before="0"/>
        <w:rPr>
          <w:rFonts w:ascii="Times New Roman" w:hAnsi="Times New Roman" w:cs="Times New Roman"/>
          <w:szCs w:val="24"/>
          <w:lang w:val="sk-SK"/>
        </w:rPr>
      </w:pPr>
      <w:bookmarkStart w:id="147" w:name="prechodné-ustanovenie"/>
      <w:r w:rsidRPr="0020159C">
        <w:rPr>
          <w:rFonts w:ascii="Times New Roman" w:hAnsi="Times New Roman" w:cs="Times New Roman"/>
          <w:szCs w:val="24"/>
          <w:lang w:val="sk-SK"/>
        </w:rPr>
        <w:t>Prechodné ustanovenie</w:t>
      </w:r>
      <w:bookmarkEnd w:id="147"/>
    </w:p>
    <w:p w14:paraId="394BDC46" w14:textId="08291DA9" w:rsidR="00957A2F" w:rsidRPr="0020159C" w:rsidRDefault="009E43C4" w:rsidP="00A077FC">
      <w:pPr>
        <w:pStyle w:val="FirstParagraph"/>
        <w:spacing w:before="0" w:after="0"/>
        <w:rPr>
          <w:rFonts w:ascii="Times New Roman" w:hAnsi="Times New Roman" w:cs="Times New Roman"/>
          <w:sz w:val="24"/>
          <w:lang w:val="sk-SK"/>
        </w:rPr>
      </w:pPr>
      <w:r w:rsidRPr="0020159C">
        <w:rPr>
          <w:rFonts w:ascii="Times New Roman" w:hAnsi="Times New Roman" w:cs="Times New Roman"/>
          <w:sz w:val="24"/>
          <w:lang w:val="sk-SK"/>
        </w:rPr>
        <w:t xml:space="preserve">Správa majetku štátu, ktorý bol ku dňu nadobudnutia účinnosti tohto zákona v užívaní </w:t>
      </w:r>
      <w:r w:rsidRPr="0020159C">
        <w:rPr>
          <w:rFonts w:ascii="Times New Roman" w:hAnsi="Times New Roman" w:cs="Times New Roman"/>
          <w:color w:val="auto"/>
          <w:sz w:val="24"/>
          <w:lang w:val="sk-SK"/>
        </w:rPr>
        <w:t xml:space="preserve">Tatranskej </w:t>
      </w:r>
      <w:r w:rsidR="00725B42" w:rsidRPr="0020159C">
        <w:rPr>
          <w:rFonts w:ascii="Times New Roman" w:hAnsi="Times New Roman" w:cs="Times New Roman"/>
          <w:color w:val="auto"/>
          <w:sz w:val="24"/>
          <w:lang w:val="sk-SK"/>
        </w:rPr>
        <w:t>h</w:t>
      </w:r>
      <w:r w:rsidR="00EF71D1" w:rsidRPr="0020159C">
        <w:rPr>
          <w:rFonts w:ascii="Times New Roman" w:hAnsi="Times New Roman" w:cs="Times New Roman"/>
          <w:color w:val="auto"/>
          <w:sz w:val="24"/>
          <w:lang w:val="sk-SK"/>
        </w:rPr>
        <w:t>orskej záchrannej služby</w:t>
      </w:r>
      <w:r w:rsidRPr="0020159C">
        <w:rPr>
          <w:rFonts w:ascii="Times New Roman" w:hAnsi="Times New Roman" w:cs="Times New Roman"/>
          <w:sz w:val="24"/>
          <w:lang w:val="sk-SK"/>
        </w:rPr>
        <w:t xml:space="preserve"> Štátnych lesov Tatranského národného parku a ktorý je určený na záchrannú činnosť, prechádza zo Štátnych lesov Tatranského národného parku na </w:t>
      </w:r>
      <w:r w:rsidR="00725B42" w:rsidRPr="0020159C">
        <w:rPr>
          <w:rFonts w:ascii="Times New Roman" w:hAnsi="Times New Roman" w:cs="Times New Roman"/>
          <w:color w:val="FF0000"/>
          <w:sz w:val="24"/>
          <w:lang w:val="sk-SK"/>
        </w:rPr>
        <w:t>H</w:t>
      </w:r>
      <w:r w:rsidRPr="0020159C">
        <w:rPr>
          <w:rFonts w:ascii="Times New Roman" w:hAnsi="Times New Roman" w:cs="Times New Roman"/>
          <w:color w:val="FF0000"/>
          <w:sz w:val="24"/>
          <w:lang w:val="sk-SK"/>
        </w:rPr>
        <w:t>orskú</w:t>
      </w:r>
      <w:r w:rsidR="00725B42" w:rsidRPr="0020159C">
        <w:rPr>
          <w:rFonts w:ascii="Times New Roman" w:hAnsi="Times New Roman" w:cs="Times New Roman"/>
          <w:color w:val="FF0000"/>
          <w:sz w:val="24"/>
          <w:lang w:val="sk-SK"/>
        </w:rPr>
        <w:t xml:space="preserve"> záchrannú</w:t>
      </w:r>
      <w:r w:rsidRPr="0020159C">
        <w:rPr>
          <w:rFonts w:ascii="Times New Roman" w:hAnsi="Times New Roman" w:cs="Times New Roman"/>
          <w:color w:val="FF0000"/>
          <w:sz w:val="24"/>
          <w:lang w:val="sk-SK"/>
        </w:rPr>
        <w:t xml:space="preserve"> službu</w:t>
      </w:r>
      <w:r w:rsidRPr="0020159C">
        <w:rPr>
          <w:rFonts w:ascii="Times New Roman" w:hAnsi="Times New Roman" w:cs="Times New Roman"/>
          <w:sz w:val="24"/>
          <w:lang w:val="sk-SK"/>
        </w:rPr>
        <w:t>.</w:t>
      </w:r>
      <w:bookmarkStart w:id="148" w:name="c_6779"/>
      <w:bookmarkStart w:id="149" w:name="pa_16a"/>
      <w:bookmarkStart w:id="150" w:name="p_16a"/>
      <w:bookmarkEnd w:id="148"/>
      <w:bookmarkEnd w:id="149"/>
      <w:bookmarkEnd w:id="150"/>
    </w:p>
    <w:p w14:paraId="081C0669" w14:textId="6E623E71" w:rsidR="00957A2F" w:rsidRPr="0020159C" w:rsidRDefault="009E43C4" w:rsidP="00A077FC">
      <w:pPr>
        <w:pStyle w:val="H5-center"/>
        <w:spacing w:before="0"/>
        <w:rPr>
          <w:rFonts w:ascii="Times New Roman" w:hAnsi="Times New Roman" w:cs="Times New Roman"/>
          <w:szCs w:val="24"/>
          <w:lang w:val="sk-SK"/>
        </w:rPr>
      </w:pPr>
      <w:r w:rsidRPr="0020159C">
        <w:rPr>
          <w:rFonts w:ascii="Times New Roman" w:hAnsi="Times New Roman" w:cs="Times New Roman"/>
          <w:szCs w:val="24"/>
          <w:lang w:val="sk-SK"/>
        </w:rPr>
        <w:t>§ 16a</w:t>
      </w:r>
      <w:bookmarkStart w:id="151" w:name="c_6781"/>
      <w:bookmarkEnd w:id="151"/>
    </w:p>
    <w:p w14:paraId="362EA1BE" w14:textId="77777777" w:rsidR="00957A2F" w:rsidRPr="0020159C" w:rsidRDefault="009E43C4" w:rsidP="00A077FC">
      <w:pPr>
        <w:pStyle w:val="Nadpis5"/>
        <w:spacing w:before="0"/>
        <w:rPr>
          <w:rFonts w:ascii="Times New Roman" w:hAnsi="Times New Roman" w:cs="Times New Roman"/>
          <w:szCs w:val="24"/>
          <w:lang w:val="sk-SK"/>
        </w:rPr>
      </w:pPr>
      <w:bookmarkStart w:id="152" w:name="X8d36e04b8b48a3ae31a91d5f0563c673058587f"/>
      <w:r w:rsidRPr="0020159C">
        <w:rPr>
          <w:rFonts w:ascii="Times New Roman" w:hAnsi="Times New Roman" w:cs="Times New Roman"/>
          <w:szCs w:val="24"/>
          <w:lang w:val="sk-SK"/>
        </w:rPr>
        <w:t>Prechodné ustanovenia k úpravám účinným od 1. januára 2006</w:t>
      </w:r>
      <w:bookmarkEnd w:id="152"/>
    </w:p>
    <w:p w14:paraId="35FFC752" w14:textId="77777777" w:rsidR="00957A2F" w:rsidRPr="0020159C" w:rsidRDefault="009E43C4" w:rsidP="00A077FC">
      <w:pPr>
        <w:pStyle w:val="FirstParagraph"/>
        <w:spacing w:before="0" w:after="0"/>
        <w:rPr>
          <w:rFonts w:ascii="Times New Roman" w:hAnsi="Times New Roman" w:cs="Times New Roman"/>
          <w:sz w:val="24"/>
          <w:lang w:val="sk-SK"/>
        </w:rPr>
      </w:pPr>
      <w:r w:rsidRPr="0020159C">
        <w:rPr>
          <w:rFonts w:ascii="Times New Roman" w:hAnsi="Times New Roman" w:cs="Times New Roman"/>
          <w:sz w:val="24"/>
          <w:lang w:val="sk-SK"/>
        </w:rPr>
        <w:t>(1) Doklad o odbornej spôsobilosti na záchrannú činnosť vydaný do 31. decembra 2005 sa považuje za osvedčenie o odbornej spôsobilosti na výkon záchrannej činnosti vydané podľa tohto zákona.</w:t>
      </w:r>
    </w:p>
    <w:p w14:paraId="308E71B4" w14:textId="77777777" w:rsidR="00957A2F" w:rsidRPr="0020159C" w:rsidRDefault="009E43C4" w:rsidP="00A077FC">
      <w:pPr>
        <w:pStyle w:val="Zkladntext"/>
        <w:spacing w:before="0" w:after="0"/>
        <w:rPr>
          <w:rFonts w:ascii="Times New Roman" w:hAnsi="Times New Roman" w:cs="Times New Roman"/>
          <w:sz w:val="24"/>
          <w:lang w:val="sk-SK"/>
        </w:rPr>
      </w:pPr>
      <w:r w:rsidRPr="0020159C">
        <w:rPr>
          <w:rFonts w:ascii="Times New Roman" w:hAnsi="Times New Roman" w:cs="Times New Roman"/>
          <w:sz w:val="24"/>
          <w:lang w:val="sk-SK"/>
        </w:rPr>
        <w:t>(2) Odborne spôsobilá osoba, ktorej bol vydaný doklad o odbornej spôsobilosti na záchrannú činnosť do 31. decembra 2005, je povinná zúčastniť sa školenia a absolvovať preskúšanie podľa tohto zákona prvýkrát do 31. decembra 2007, inak stratí odbornú spôsobilosť.</w:t>
      </w:r>
    </w:p>
    <w:p w14:paraId="63ACC2DB" w14:textId="77777777" w:rsidR="00957A2F" w:rsidRPr="0020159C" w:rsidRDefault="009E43C4" w:rsidP="00A077FC">
      <w:pPr>
        <w:pStyle w:val="Zkladntext"/>
        <w:spacing w:before="0" w:after="0"/>
        <w:rPr>
          <w:rFonts w:ascii="Times New Roman" w:hAnsi="Times New Roman" w:cs="Times New Roman"/>
          <w:sz w:val="24"/>
          <w:lang w:val="sk-SK"/>
        </w:rPr>
      </w:pPr>
      <w:r w:rsidRPr="0020159C">
        <w:rPr>
          <w:rFonts w:ascii="Times New Roman" w:hAnsi="Times New Roman" w:cs="Times New Roman"/>
          <w:sz w:val="24"/>
          <w:lang w:val="sk-SK"/>
        </w:rPr>
        <w:t>(3) Ustanovujúci snem asociácie zvolá výkonný orgán Národnej asociácie horských vodcov Slovenskej republiky založenej podľa osobitného zákona tak, aby sa uskutočnil najneskôr do 30. apríla 2006. Prvé zasadnutie snemu do zvolenia orgánov asociácie vedie predseda Národnej asociácie horských vodcov Slovenskej republiky.</w:t>
      </w:r>
    </w:p>
    <w:p w14:paraId="514F050F" w14:textId="43C4B9F1" w:rsidR="00957A2F" w:rsidRPr="0020159C" w:rsidRDefault="009E43C4" w:rsidP="00A077FC">
      <w:pPr>
        <w:pStyle w:val="Zkladntext"/>
        <w:spacing w:before="0" w:after="0"/>
        <w:rPr>
          <w:rFonts w:ascii="Times New Roman" w:hAnsi="Times New Roman" w:cs="Times New Roman"/>
          <w:sz w:val="24"/>
          <w:lang w:val="sk-SK"/>
        </w:rPr>
      </w:pPr>
      <w:r w:rsidRPr="0020159C">
        <w:rPr>
          <w:rFonts w:ascii="Times New Roman" w:hAnsi="Times New Roman" w:cs="Times New Roman"/>
          <w:sz w:val="24"/>
          <w:lang w:val="sk-SK"/>
        </w:rPr>
        <w:t>(4) Platnosť dokladu o odbornej spôsobilosti na výkon horskej vodcovskej činnosti vydaného do 31. decembra 2005 končí 31. decembra 2006.</w:t>
      </w:r>
      <w:bookmarkStart w:id="153" w:name="c_6920"/>
      <w:bookmarkStart w:id="154" w:name="pa_16b"/>
      <w:bookmarkStart w:id="155" w:name="p_16b"/>
      <w:bookmarkEnd w:id="153"/>
      <w:bookmarkEnd w:id="154"/>
      <w:bookmarkEnd w:id="155"/>
    </w:p>
    <w:p w14:paraId="15483318" w14:textId="79CCF695" w:rsidR="00957A2F" w:rsidRPr="0020159C" w:rsidRDefault="009E43C4" w:rsidP="00A077FC">
      <w:pPr>
        <w:pStyle w:val="H5-center"/>
        <w:spacing w:before="0"/>
        <w:rPr>
          <w:rFonts w:ascii="Times New Roman" w:hAnsi="Times New Roman" w:cs="Times New Roman"/>
          <w:szCs w:val="24"/>
          <w:lang w:val="sk-SK"/>
        </w:rPr>
      </w:pPr>
      <w:r w:rsidRPr="0020159C">
        <w:rPr>
          <w:rFonts w:ascii="Times New Roman" w:hAnsi="Times New Roman" w:cs="Times New Roman"/>
          <w:szCs w:val="24"/>
          <w:lang w:val="sk-SK"/>
        </w:rPr>
        <w:lastRenderedPageBreak/>
        <w:t>§ 16b</w:t>
      </w:r>
      <w:bookmarkStart w:id="156" w:name="c_6922"/>
      <w:bookmarkEnd w:id="156"/>
    </w:p>
    <w:p w14:paraId="0DDCD632" w14:textId="77777777" w:rsidR="00957A2F" w:rsidRPr="0020159C" w:rsidRDefault="009E43C4" w:rsidP="00A077FC">
      <w:pPr>
        <w:pStyle w:val="Nadpis5"/>
        <w:spacing w:before="0"/>
        <w:rPr>
          <w:rFonts w:ascii="Times New Roman" w:hAnsi="Times New Roman" w:cs="Times New Roman"/>
          <w:szCs w:val="24"/>
          <w:lang w:val="sk-SK"/>
        </w:rPr>
      </w:pPr>
      <w:bookmarkStart w:id="157" w:name="X6e86b127ccc1fe0139dc2f6edf49095bf40ab39"/>
      <w:r w:rsidRPr="0020159C">
        <w:rPr>
          <w:rFonts w:ascii="Times New Roman" w:hAnsi="Times New Roman" w:cs="Times New Roman"/>
          <w:szCs w:val="24"/>
          <w:lang w:val="sk-SK"/>
        </w:rPr>
        <w:t>Prechodné ustanovenie účinné od 15. novembra 2015</w:t>
      </w:r>
      <w:bookmarkEnd w:id="157"/>
    </w:p>
    <w:p w14:paraId="6C11F1A9" w14:textId="77777777" w:rsidR="00957A2F" w:rsidRPr="0020159C" w:rsidRDefault="009E43C4" w:rsidP="00A077FC">
      <w:pPr>
        <w:pStyle w:val="FirstParagraph"/>
        <w:spacing w:before="0" w:after="0"/>
        <w:rPr>
          <w:rFonts w:ascii="Times New Roman" w:hAnsi="Times New Roman" w:cs="Times New Roman"/>
          <w:sz w:val="24"/>
          <w:lang w:val="sk-SK"/>
        </w:rPr>
      </w:pPr>
      <w:r w:rsidRPr="0020159C">
        <w:rPr>
          <w:rFonts w:ascii="Times New Roman" w:hAnsi="Times New Roman" w:cs="Times New Roman"/>
          <w:sz w:val="24"/>
          <w:lang w:val="sk-SK"/>
        </w:rPr>
        <w:t>Ustanovujúci snem asociácie sprievodcov zvolá výkonný orgán Slovenskej asociácie horských sprievodcov tak, aby sa uskutočnil do 28. februára 2016. Zasadnutie ustanovujúceho snemu asociácie sprievodcov vedie do zvolenia orgánov asociácie sprievodcov predseda Slovenskej asociácie horských sprievodcov.</w:t>
      </w:r>
    </w:p>
    <w:p w14:paraId="0770D4C3" w14:textId="77777777" w:rsidR="00957A2F" w:rsidRPr="0020159C" w:rsidRDefault="009E43C4" w:rsidP="00A077FC">
      <w:pPr>
        <w:pStyle w:val="Zkladntext"/>
        <w:spacing w:before="0" w:after="0"/>
        <w:rPr>
          <w:rFonts w:ascii="Times New Roman" w:hAnsi="Times New Roman" w:cs="Times New Roman"/>
          <w:sz w:val="24"/>
          <w:lang w:val="sk-SK"/>
        </w:rPr>
      </w:pPr>
      <w:bookmarkStart w:id="158" w:name="c_6967"/>
      <w:bookmarkStart w:id="159" w:name="pa_16c"/>
      <w:bookmarkEnd w:id="158"/>
      <w:bookmarkEnd w:id="159"/>
      <w:r w:rsidRPr="0020159C">
        <w:rPr>
          <w:rFonts w:ascii="Times New Roman" w:hAnsi="Times New Roman" w:cs="Times New Roman"/>
          <w:sz w:val="24"/>
          <w:lang w:val="sk-SK"/>
        </w:rPr>
        <w:t xml:space="preserve"> </w:t>
      </w:r>
      <w:bookmarkStart w:id="160" w:name="p_16c"/>
      <w:bookmarkEnd w:id="160"/>
    </w:p>
    <w:p w14:paraId="02FA5F27" w14:textId="0279A273" w:rsidR="00957A2F" w:rsidRPr="0020159C" w:rsidRDefault="009E43C4" w:rsidP="00A077FC">
      <w:pPr>
        <w:pStyle w:val="H5-center"/>
        <w:spacing w:before="0"/>
        <w:rPr>
          <w:rFonts w:ascii="Times New Roman" w:hAnsi="Times New Roman" w:cs="Times New Roman"/>
          <w:szCs w:val="24"/>
          <w:lang w:val="sk-SK"/>
        </w:rPr>
      </w:pPr>
      <w:r w:rsidRPr="0020159C">
        <w:rPr>
          <w:rFonts w:ascii="Times New Roman" w:hAnsi="Times New Roman" w:cs="Times New Roman"/>
          <w:szCs w:val="24"/>
          <w:lang w:val="sk-SK"/>
        </w:rPr>
        <w:t>§ 16c</w:t>
      </w:r>
      <w:bookmarkStart w:id="161" w:name="c_6969"/>
      <w:bookmarkEnd w:id="161"/>
    </w:p>
    <w:p w14:paraId="5A211071" w14:textId="77777777" w:rsidR="00957A2F" w:rsidRPr="0020159C" w:rsidRDefault="009E43C4" w:rsidP="00A077FC">
      <w:pPr>
        <w:pStyle w:val="Nadpis5"/>
        <w:spacing w:before="0"/>
        <w:rPr>
          <w:rFonts w:ascii="Times New Roman" w:hAnsi="Times New Roman" w:cs="Times New Roman"/>
          <w:szCs w:val="24"/>
          <w:lang w:val="sk-SK"/>
        </w:rPr>
      </w:pPr>
      <w:bookmarkStart w:id="162" w:name="X7a3cc44f0164582a3c76169294878c39722d8f8"/>
      <w:r w:rsidRPr="0020159C">
        <w:rPr>
          <w:rFonts w:ascii="Times New Roman" w:hAnsi="Times New Roman" w:cs="Times New Roman"/>
          <w:szCs w:val="24"/>
          <w:lang w:val="sk-SK"/>
        </w:rPr>
        <w:t>Prechodné ustanovenie súvisiace s krízovou situáciou spôsobenou ochorením COVID-19</w:t>
      </w:r>
      <w:bookmarkEnd w:id="162"/>
    </w:p>
    <w:p w14:paraId="7E4DE1CD" w14:textId="31644FFE" w:rsidR="00957A2F" w:rsidRPr="0020159C" w:rsidRDefault="009E43C4" w:rsidP="00A077FC">
      <w:pPr>
        <w:pStyle w:val="FirstParagraph"/>
        <w:spacing w:before="0" w:after="0"/>
        <w:rPr>
          <w:rFonts w:ascii="Times New Roman" w:hAnsi="Times New Roman" w:cs="Times New Roman"/>
          <w:sz w:val="24"/>
          <w:lang w:val="sk-SK"/>
        </w:rPr>
      </w:pPr>
      <w:r w:rsidRPr="0020159C">
        <w:rPr>
          <w:rFonts w:ascii="Times New Roman" w:hAnsi="Times New Roman" w:cs="Times New Roman"/>
          <w:sz w:val="24"/>
          <w:lang w:val="sk-SK"/>
        </w:rPr>
        <w:t>Lehoty podľa § 11a ods. 7 a § 12 ods. 7 neplynú počas mimoriadnej situácie, núdzového stavu alebo výnimočného stavu vyhláseného v súvislosti s ochorením COVID-19.</w:t>
      </w:r>
      <w:bookmarkStart w:id="163" w:name="c_7007"/>
      <w:bookmarkStart w:id="164" w:name="pa_17"/>
      <w:bookmarkStart w:id="165" w:name="p_17"/>
      <w:bookmarkEnd w:id="163"/>
      <w:bookmarkEnd w:id="164"/>
      <w:bookmarkEnd w:id="165"/>
    </w:p>
    <w:p w14:paraId="705DA3B4" w14:textId="77777777" w:rsidR="00675788" w:rsidRPr="0020159C" w:rsidRDefault="00675788" w:rsidP="00A077FC">
      <w:pPr>
        <w:pStyle w:val="Zkladntext"/>
        <w:spacing w:before="0" w:after="0"/>
        <w:rPr>
          <w:lang w:val="sk-SK"/>
        </w:rPr>
      </w:pPr>
    </w:p>
    <w:p w14:paraId="7CE330A0" w14:textId="6670B62B" w:rsidR="008843D6" w:rsidRPr="0020159C" w:rsidRDefault="008843D6" w:rsidP="00A077FC">
      <w:pPr>
        <w:pStyle w:val="Odsekzoznamu"/>
        <w:spacing w:before="0" w:after="0"/>
        <w:ind w:left="0"/>
        <w:contextualSpacing w:val="0"/>
        <w:jc w:val="center"/>
        <w:rPr>
          <w:rFonts w:ascii="Times New Roman" w:hAnsi="Times New Roman" w:cs="Times New Roman"/>
          <w:b/>
          <w:color w:val="FF0000"/>
          <w:sz w:val="24"/>
          <w:lang w:val="sk-SK"/>
        </w:rPr>
      </w:pPr>
      <w:r w:rsidRPr="0020159C">
        <w:rPr>
          <w:rFonts w:ascii="Times New Roman" w:hAnsi="Times New Roman" w:cs="Times New Roman"/>
          <w:b/>
          <w:color w:val="FF0000"/>
          <w:sz w:val="24"/>
          <w:lang w:val="sk-SK"/>
        </w:rPr>
        <w:t>§ 16d</w:t>
      </w:r>
    </w:p>
    <w:p w14:paraId="32CD6323" w14:textId="063A7650" w:rsidR="008843D6" w:rsidRPr="0020159C" w:rsidRDefault="00CE678D" w:rsidP="00A077FC">
      <w:pPr>
        <w:pStyle w:val="Odsekzoznamu"/>
        <w:spacing w:before="0" w:after="0"/>
        <w:ind w:left="0"/>
        <w:contextualSpacing w:val="0"/>
        <w:jc w:val="center"/>
        <w:rPr>
          <w:rFonts w:ascii="Times New Roman" w:hAnsi="Times New Roman" w:cs="Times New Roman"/>
          <w:b/>
          <w:color w:val="FF0000"/>
          <w:sz w:val="24"/>
          <w:lang w:val="sk-SK"/>
        </w:rPr>
      </w:pPr>
      <w:r w:rsidRPr="0020159C">
        <w:rPr>
          <w:rFonts w:ascii="Times New Roman" w:hAnsi="Times New Roman" w:cs="Times New Roman"/>
          <w:b/>
          <w:color w:val="FF0000"/>
          <w:sz w:val="24"/>
          <w:lang w:val="sk-SK"/>
        </w:rPr>
        <w:t>Prechodné ustanovenia k úpravám účinným</w:t>
      </w:r>
      <w:r w:rsidR="008843D6" w:rsidRPr="0020159C">
        <w:rPr>
          <w:rFonts w:ascii="Times New Roman" w:hAnsi="Times New Roman" w:cs="Times New Roman"/>
          <w:b/>
          <w:color w:val="FF0000"/>
          <w:sz w:val="24"/>
          <w:lang w:val="sk-SK"/>
        </w:rPr>
        <w:t xml:space="preserve"> od </w:t>
      </w:r>
      <w:r w:rsidR="00832FC7" w:rsidRPr="0020159C">
        <w:rPr>
          <w:rFonts w:ascii="Times New Roman" w:hAnsi="Times New Roman" w:cs="Times New Roman"/>
          <w:b/>
          <w:color w:val="FF0000"/>
          <w:sz w:val="24"/>
          <w:lang w:val="sk-SK"/>
        </w:rPr>
        <w:t>1</w:t>
      </w:r>
      <w:r w:rsidR="00D403DD" w:rsidRPr="0020159C">
        <w:rPr>
          <w:rFonts w:ascii="Times New Roman" w:hAnsi="Times New Roman" w:cs="Times New Roman"/>
          <w:b/>
          <w:color w:val="FF0000"/>
          <w:sz w:val="24"/>
          <w:lang w:val="sk-SK"/>
        </w:rPr>
        <w:t xml:space="preserve">. </w:t>
      </w:r>
      <w:r w:rsidR="00832FC7" w:rsidRPr="0020159C">
        <w:rPr>
          <w:rFonts w:ascii="Times New Roman" w:hAnsi="Times New Roman" w:cs="Times New Roman"/>
          <w:b/>
          <w:color w:val="FF0000"/>
          <w:sz w:val="24"/>
          <w:lang w:val="sk-SK"/>
        </w:rPr>
        <w:t>januára</w:t>
      </w:r>
      <w:r w:rsidR="008843D6" w:rsidRPr="0020159C">
        <w:rPr>
          <w:rFonts w:ascii="Times New Roman" w:hAnsi="Times New Roman" w:cs="Times New Roman"/>
          <w:b/>
          <w:color w:val="FF0000"/>
          <w:sz w:val="24"/>
          <w:lang w:val="sk-SK"/>
        </w:rPr>
        <w:t xml:space="preserve"> 202</w:t>
      </w:r>
      <w:r w:rsidR="00832FC7" w:rsidRPr="0020159C">
        <w:rPr>
          <w:rFonts w:ascii="Times New Roman" w:hAnsi="Times New Roman" w:cs="Times New Roman"/>
          <w:b/>
          <w:color w:val="FF0000"/>
          <w:sz w:val="24"/>
          <w:lang w:val="sk-SK"/>
        </w:rPr>
        <w:t>6</w:t>
      </w:r>
    </w:p>
    <w:p w14:paraId="444C64C7" w14:textId="12924E29" w:rsidR="004D751C" w:rsidRPr="0020159C" w:rsidRDefault="00CE678D" w:rsidP="00A077FC">
      <w:pPr>
        <w:pStyle w:val="Odsekzoznamu"/>
        <w:spacing w:before="0" w:after="0"/>
        <w:ind w:left="0"/>
        <w:contextualSpacing w:val="0"/>
        <w:rPr>
          <w:rFonts w:ascii="Times New Roman" w:hAnsi="Times New Roman" w:cs="Times New Roman"/>
          <w:color w:val="FF0000"/>
          <w:sz w:val="24"/>
          <w:lang w:val="sk-SK"/>
        </w:rPr>
      </w:pPr>
      <w:r w:rsidRPr="0020159C">
        <w:rPr>
          <w:rFonts w:ascii="Times New Roman" w:hAnsi="Times New Roman" w:cs="Times New Roman"/>
          <w:color w:val="FF0000"/>
          <w:sz w:val="24"/>
          <w:lang w:val="sk-SK"/>
        </w:rPr>
        <w:t xml:space="preserve">(1) </w:t>
      </w:r>
      <w:r w:rsidR="008843D6" w:rsidRPr="0020159C">
        <w:rPr>
          <w:rFonts w:ascii="Times New Roman" w:hAnsi="Times New Roman" w:cs="Times New Roman"/>
          <w:color w:val="FF0000"/>
          <w:sz w:val="24"/>
          <w:lang w:val="sk-SK"/>
        </w:rPr>
        <w:t xml:space="preserve">Osoba s odbornou spôsobilosťou </w:t>
      </w:r>
      <w:r w:rsidR="00824422" w:rsidRPr="0020159C">
        <w:rPr>
          <w:rFonts w:ascii="Times New Roman" w:hAnsi="Times New Roman" w:cs="Times New Roman"/>
          <w:color w:val="FF0000"/>
          <w:sz w:val="24"/>
          <w:lang w:val="sk-SK"/>
        </w:rPr>
        <w:t>na výkon horskej vodcovskej činnosti</w:t>
      </w:r>
      <w:r w:rsidR="008843D6" w:rsidRPr="0020159C">
        <w:rPr>
          <w:rFonts w:ascii="Times New Roman" w:hAnsi="Times New Roman" w:cs="Times New Roman"/>
          <w:color w:val="FF0000"/>
          <w:sz w:val="24"/>
          <w:lang w:val="sk-SK"/>
        </w:rPr>
        <w:t xml:space="preserve">, ktorá nie je členom asociácie, a osoba, ktorá má uznanú odbornú spôsobilosť podľa § 2c písm. f) a nie je členom asociácie, môže vykonávať horskú vodcovskú činnosť aj bez registrácie podľa § 2ba ods. </w:t>
      </w:r>
      <w:r w:rsidR="007750BE">
        <w:rPr>
          <w:rFonts w:ascii="Times New Roman" w:hAnsi="Times New Roman" w:cs="Times New Roman"/>
          <w:color w:val="FF0000"/>
          <w:sz w:val="24"/>
          <w:lang w:val="sk-SK"/>
        </w:rPr>
        <w:t>4</w:t>
      </w:r>
      <w:r w:rsidR="008843D6" w:rsidRPr="0020159C">
        <w:rPr>
          <w:rFonts w:ascii="Times New Roman" w:hAnsi="Times New Roman" w:cs="Times New Roman"/>
          <w:color w:val="FF0000"/>
          <w:sz w:val="24"/>
          <w:lang w:val="sk-SK"/>
        </w:rPr>
        <w:t xml:space="preserve"> do </w:t>
      </w:r>
      <w:r w:rsidR="007967B7" w:rsidRPr="0020159C">
        <w:rPr>
          <w:rFonts w:ascii="Times New Roman" w:hAnsi="Times New Roman" w:cs="Times New Roman"/>
          <w:color w:val="FF0000"/>
          <w:sz w:val="24"/>
          <w:lang w:val="sk-SK"/>
        </w:rPr>
        <w:t>30</w:t>
      </w:r>
      <w:r w:rsidR="00C5756B" w:rsidRPr="0020159C">
        <w:rPr>
          <w:rFonts w:ascii="Times New Roman" w:hAnsi="Times New Roman" w:cs="Times New Roman"/>
          <w:color w:val="FF0000"/>
          <w:sz w:val="24"/>
          <w:lang w:val="sk-SK"/>
        </w:rPr>
        <w:t>.</w:t>
      </w:r>
      <w:r w:rsidR="007967B7" w:rsidRPr="0020159C">
        <w:rPr>
          <w:rFonts w:ascii="Times New Roman" w:hAnsi="Times New Roman" w:cs="Times New Roman"/>
          <w:color w:val="FF0000"/>
          <w:sz w:val="24"/>
          <w:lang w:val="sk-SK"/>
        </w:rPr>
        <w:t xml:space="preserve"> júna 2026</w:t>
      </w:r>
      <w:r w:rsidR="008843D6" w:rsidRPr="0020159C">
        <w:rPr>
          <w:rFonts w:ascii="Times New Roman" w:hAnsi="Times New Roman" w:cs="Times New Roman"/>
          <w:color w:val="FF0000"/>
          <w:sz w:val="24"/>
          <w:lang w:val="sk-SK"/>
        </w:rPr>
        <w:t>.</w:t>
      </w:r>
    </w:p>
    <w:p w14:paraId="069C9D7F" w14:textId="508566EE" w:rsidR="00CE678D" w:rsidRPr="0020159C" w:rsidRDefault="00CE678D" w:rsidP="00A077FC">
      <w:pPr>
        <w:pStyle w:val="Odsekzoznamu"/>
        <w:spacing w:before="0" w:after="0"/>
        <w:ind w:left="0"/>
        <w:contextualSpacing w:val="0"/>
        <w:rPr>
          <w:rFonts w:ascii="Times New Roman" w:hAnsi="Times New Roman" w:cs="Times New Roman"/>
          <w:color w:val="FF0000"/>
          <w:sz w:val="24"/>
          <w:lang w:val="sk-SK"/>
        </w:rPr>
      </w:pPr>
      <w:r w:rsidRPr="0020159C">
        <w:rPr>
          <w:rFonts w:ascii="Times New Roman" w:hAnsi="Times New Roman" w:cs="Times New Roman"/>
          <w:color w:val="FF0000"/>
          <w:sz w:val="24"/>
          <w:lang w:val="sk-SK"/>
        </w:rPr>
        <w:t xml:space="preserve">(2) </w:t>
      </w:r>
      <w:r w:rsidR="00352C59" w:rsidRPr="0020159C">
        <w:rPr>
          <w:rFonts w:ascii="Times New Roman" w:hAnsi="Times New Roman" w:cs="Times New Roman"/>
          <w:color w:val="FF0000"/>
          <w:sz w:val="24"/>
          <w:lang w:val="sk-SK"/>
        </w:rPr>
        <w:t xml:space="preserve">Ustanovujúci snem asociácie záchranárov zvolá výkonný orgán </w:t>
      </w:r>
      <w:r w:rsidR="00B41424" w:rsidRPr="0020159C">
        <w:rPr>
          <w:rFonts w:ascii="Times New Roman" w:hAnsi="Times New Roman" w:cs="Times New Roman"/>
          <w:color w:val="FF0000"/>
          <w:sz w:val="24"/>
          <w:lang w:val="sk-SK"/>
        </w:rPr>
        <w:t>Asociácie horských záchranárov</w:t>
      </w:r>
      <w:r w:rsidR="00352C59" w:rsidRPr="0020159C">
        <w:rPr>
          <w:rFonts w:ascii="Times New Roman" w:hAnsi="Times New Roman" w:cs="Times New Roman"/>
          <w:color w:val="FF0000"/>
          <w:sz w:val="24"/>
          <w:lang w:val="sk-SK"/>
        </w:rPr>
        <w:t xml:space="preserve"> tak, aby sa uskutočnil do </w:t>
      </w:r>
      <w:r w:rsidR="00E21AA2" w:rsidRPr="0020159C">
        <w:rPr>
          <w:rFonts w:ascii="Times New Roman" w:hAnsi="Times New Roman" w:cs="Times New Roman"/>
          <w:color w:val="FF0000"/>
          <w:sz w:val="24"/>
          <w:lang w:val="sk-SK"/>
        </w:rPr>
        <w:t xml:space="preserve">90 dní odo dňa </w:t>
      </w:r>
      <w:r w:rsidR="00871A93" w:rsidRPr="0020159C">
        <w:rPr>
          <w:rFonts w:ascii="Times New Roman" w:hAnsi="Times New Roman" w:cs="Times New Roman"/>
          <w:color w:val="FF0000"/>
          <w:sz w:val="24"/>
        </w:rPr>
        <w:t>nadobudnutia</w:t>
      </w:r>
      <w:r w:rsidR="00871A93" w:rsidRPr="0020159C">
        <w:rPr>
          <w:rFonts w:ascii="Times New Roman" w:hAnsi="Times New Roman" w:cs="Times New Roman"/>
          <w:color w:val="FF0000"/>
          <w:sz w:val="24"/>
          <w:lang w:val="sk-SK"/>
        </w:rPr>
        <w:t xml:space="preserve"> </w:t>
      </w:r>
      <w:r w:rsidR="00E21AA2" w:rsidRPr="0020159C">
        <w:rPr>
          <w:rFonts w:ascii="Times New Roman" w:hAnsi="Times New Roman" w:cs="Times New Roman"/>
          <w:color w:val="FF0000"/>
          <w:sz w:val="24"/>
          <w:lang w:val="sk-SK"/>
        </w:rPr>
        <w:t>účinnosti tohto zákona.</w:t>
      </w:r>
      <w:r w:rsidR="00352C59" w:rsidRPr="0020159C">
        <w:rPr>
          <w:rFonts w:ascii="Times New Roman" w:hAnsi="Times New Roman" w:cs="Times New Roman"/>
          <w:color w:val="FF0000"/>
          <w:sz w:val="24"/>
          <w:lang w:val="sk-SK"/>
        </w:rPr>
        <w:t xml:space="preserve"> Zasadnutie ustanovujúceho snemu asociácie </w:t>
      </w:r>
      <w:r w:rsidR="00B41424" w:rsidRPr="0020159C">
        <w:rPr>
          <w:rFonts w:ascii="Times New Roman" w:hAnsi="Times New Roman" w:cs="Times New Roman"/>
          <w:color w:val="FF0000"/>
          <w:sz w:val="24"/>
          <w:lang w:val="sk-SK"/>
        </w:rPr>
        <w:t>záchranárov</w:t>
      </w:r>
      <w:r w:rsidR="00352C59" w:rsidRPr="0020159C">
        <w:rPr>
          <w:rFonts w:ascii="Times New Roman" w:hAnsi="Times New Roman" w:cs="Times New Roman"/>
          <w:color w:val="FF0000"/>
          <w:sz w:val="24"/>
          <w:lang w:val="sk-SK"/>
        </w:rPr>
        <w:t xml:space="preserve"> vedie do zvolenia orgánov asociácie </w:t>
      </w:r>
      <w:r w:rsidR="00B41424" w:rsidRPr="0020159C">
        <w:rPr>
          <w:rFonts w:ascii="Times New Roman" w:hAnsi="Times New Roman" w:cs="Times New Roman"/>
          <w:color w:val="FF0000"/>
          <w:sz w:val="24"/>
          <w:lang w:val="sk-SK"/>
        </w:rPr>
        <w:t>záchranárov</w:t>
      </w:r>
      <w:r w:rsidR="00352C59" w:rsidRPr="0020159C">
        <w:rPr>
          <w:rFonts w:ascii="Times New Roman" w:hAnsi="Times New Roman" w:cs="Times New Roman"/>
          <w:color w:val="FF0000"/>
          <w:sz w:val="24"/>
          <w:lang w:val="sk-SK"/>
        </w:rPr>
        <w:t xml:space="preserve"> predseda </w:t>
      </w:r>
      <w:r w:rsidR="00B41424" w:rsidRPr="0020159C">
        <w:rPr>
          <w:rFonts w:ascii="Times New Roman" w:hAnsi="Times New Roman" w:cs="Times New Roman"/>
          <w:color w:val="FF0000"/>
          <w:sz w:val="24"/>
          <w:lang w:val="sk-SK"/>
        </w:rPr>
        <w:t>Asociácie horských záchranárov</w:t>
      </w:r>
      <w:r w:rsidR="00352C59" w:rsidRPr="0020159C">
        <w:rPr>
          <w:rFonts w:ascii="Times New Roman" w:hAnsi="Times New Roman" w:cs="Times New Roman"/>
          <w:color w:val="FF0000"/>
          <w:sz w:val="24"/>
          <w:lang w:val="sk-SK"/>
        </w:rPr>
        <w:t>.</w:t>
      </w:r>
    </w:p>
    <w:p w14:paraId="7EDAD3C4" w14:textId="14B62A75" w:rsidR="00957A2F" w:rsidRPr="0020159C" w:rsidRDefault="009E43C4" w:rsidP="00A077FC">
      <w:pPr>
        <w:pStyle w:val="H5-center"/>
        <w:spacing w:before="0"/>
        <w:rPr>
          <w:rFonts w:ascii="Times New Roman" w:hAnsi="Times New Roman" w:cs="Times New Roman"/>
          <w:szCs w:val="24"/>
          <w:lang w:val="sk-SK"/>
        </w:rPr>
      </w:pPr>
      <w:r w:rsidRPr="0020159C">
        <w:rPr>
          <w:rFonts w:ascii="Times New Roman" w:hAnsi="Times New Roman" w:cs="Times New Roman"/>
          <w:szCs w:val="24"/>
          <w:lang w:val="sk-SK"/>
        </w:rPr>
        <w:t>§ 17</w:t>
      </w:r>
      <w:bookmarkStart w:id="166" w:name="c_7009"/>
      <w:bookmarkEnd w:id="166"/>
    </w:p>
    <w:p w14:paraId="2BFB03A2" w14:textId="77777777" w:rsidR="00957A2F" w:rsidRPr="0020159C" w:rsidRDefault="009E43C4" w:rsidP="00A077FC">
      <w:pPr>
        <w:pStyle w:val="Nadpis5"/>
        <w:spacing w:before="0"/>
        <w:rPr>
          <w:rFonts w:ascii="Times New Roman" w:hAnsi="Times New Roman" w:cs="Times New Roman"/>
          <w:szCs w:val="24"/>
          <w:lang w:val="sk-SK"/>
        </w:rPr>
      </w:pPr>
      <w:bookmarkStart w:id="167" w:name="účinnosť"/>
      <w:r w:rsidRPr="0020159C">
        <w:rPr>
          <w:rFonts w:ascii="Times New Roman" w:hAnsi="Times New Roman" w:cs="Times New Roman"/>
          <w:szCs w:val="24"/>
          <w:lang w:val="sk-SK"/>
        </w:rPr>
        <w:t>Účinnosť</w:t>
      </w:r>
      <w:bookmarkEnd w:id="167"/>
    </w:p>
    <w:p w14:paraId="57C73A63" w14:textId="77777777" w:rsidR="00957A2F" w:rsidRPr="0020159C" w:rsidRDefault="009E43C4" w:rsidP="00A077FC">
      <w:pPr>
        <w:pStyle w:val="FirstParagraph"/>
        <w:spacing w:before="0" w:after="0"/>
        <w:rPr>
          <w:rFonts w:ascii="Times New Roman" w:hAnsi="Times New Roman" w:cs="Times New Roman"/>
          <w:color w:val="auto"/>
          <w:sz w:val="24"/>
          <w:lang w:val="sk-SK"/>
        </w:rPr>
      </w:pPr>
      <w:r w:rsidRPr="0020159C">
        <w:rPr>
          <w:rFonts w:ascii="Times New Roman" w:hAnsi="Times New Roman" w:cs="Times New Roman"/>
          <w:color w:val="auto"/>
          <w:sz w:val="24"/>
          <w:lang w:val="sk-SK"/>
        </w:rPr>
        <w:t>Tento zákon nadobúda účinnosť 1. januára 2003.</w:t>
      </w:r>
    </w:p>
    <w:p w14:paraId="1117CE52" w14:textId="77777777" w:rsidR="00957A2F" w:rsidRPr="0020159C" w:rsidRDefault="009E43C4" w:rsidP="00A077FC">
      <w:pPr>
        <w:pStyle w:val="Zkladntext"/>
        <w:spacing w:before="0" w:after="0"/>
        <w:rPr>
          <w:rFonts w:ascii="Times New Roman" w:hAnsi="Times New Roman" w:cs="Times New Roman"/>
          <w:color w:val="auto"/>
          <w:sz w:val="24"/>
          <w:lang w:val="sk-SK"/>
        </w:rPr>
      </w:pPr>
      <w:r w:rsidRPr="0020159C">
        <w:rPr>
          <w:rFonts w:ascii="Times New Roman" w:hAnsi="Times New Roman" w:cs="Times New Roman"/>
          <w:color w:val="auto"/>
          <w:sz w:val="24"/>
          <w:lang w:val="sk-SK"/>
        </w:rPr>
        <w:t xml:space="preserve">Zákon č. </w:t>
      </w:r>
      <w:hyperlink r:id="rId36">
        <w:r w:rsidRPr="0020159C">
          <w:rPr>
            <w:rStyle w:val="Hypertextovprepojenie"/>
            <w:rFonts w:ascii="Times New Roman" w:hAnsi="Times New Roman" w:cs="Times New Roman"/>
            <w:color w:val="auto"/>
            <w:sz w:val="24"/>
            <w:lang w:val="sk-SK"/>
          </w:rPr>
          <w:t>515/2003 Z.z.</w:t>
        </w:r>
      </w:hyperlink>
      <w:r w:rsidRPr="0020159C">
        <w:rPr>
          <w:rFonts w:ascii="Times New Roman" w:hAnsi="Times New Roman" w:cs="Times New Roman"/>
          <w:color w:val="auto"/>
          <w:sz w:val="24"/>
          <w:lang w:val="sk-SK"/>
        </w:rPr>
        <w:t xml:space="preserve"> nadobudol účinnosť 1. januárom 2004.</w:t>
      </w:r>
    </w:p>
    <w:p w14:paraId="5952D7E9" w14:textId="77777777" w:rsidR="00957A2F" w:rsidRPr="0020159C" w:rsidRDefault="009E43C4" w:rsidP="00A077FC">
      <w:pPr>
        <w:pStyle w:val="Zkladntext"/>
        <w:spacing w:before="0" w:after="0"/>
        <w:rPr>
          <w:rFonts w:ascii="Times New Roman" w:hAnsi="Times New Roman" w:cs="Times New Roman"/>
          <w:color w:val="auto"/>
          <w:sz w:val="24"/>
          <w:lang w:val="sk-SK"/>
        </w:rPr>
      </w:pPr>
      <w:r w:rsidRPr="0020159C">
        <w:rPr>
          <w:rFonts w:ascii="Times New Roman" w:hAnsi="Times New Roman" w:cs="Times New Roman"/>
          <w:color w:val="auto"/>
          <w:sz w:val="24"/>
          <w:lang w:val="sk-SK"/>
        </w:rPr>
        <w:t xml:space="preserve">Zákon č. </w:t>
      </w:r>
      <w:hyperlink r:id="rId37">
        <w:r w:rsidRPr="0020159C">
          <w:rPr>
            <w:rStyle w:val="Hypertextovprepojenie"/>
            <w:rFonts w:ascii="Times New Roman" w:hAnsi="Times New Roman" w:cs="Times New Roman"/>
            <w:color w:val="auto"/>
            <w:sz w:val="24"/>
            <w:lang w:val="sk-SK"/>
          </w:rPr>
          <w:t>567/2005 Z.z.</w:t>
        </w:r>
      </w:hyperlink>
      <w:r w:rsidRPr="0020159C">
        <w:rPr>
          <w:rFonts w:ascii="Times New Roman" w:hAnsi="Times New Roman" w:cs="Times New Roman"/>
          <w:color w:val="auto"/>
          <w:sz w:val="24"/>
          <w:lang w:val="sk-SK"/>
        </w:rPr>
        <w:t xml:space="preserve"> nadobudol účinnosť 1. januárom 2006 okrem čl. I 15. bodu, ktorý nadobudol účinnosť 1. júlom 2006.</w:t>
      </w:r>
    </w:p>
    <w:p w14:paraId="5A31E15B" w14:textId="77777777" w:rsidR="00957A2F" w:rsidRPr="0020159C" w:rsidRDefault="009E43C4" w:rsidP="00A077FC">
      <w:pPr>
        <w:pStyle w:val="Zkladntext"/>
        <w:spacing w:before="0" w:after="0"/>
        <w:rPr>
          <w:rFonts w:ascii="Times New Roman" w:hAnsi="Times New Roman" w:cs="Times New Roman"/>
          <w:color w:val="auto"/>
          <w:sz w:val="24"/>
          <w:lang w:val="sk-SK"/>
        </w:rPr>
      </w:pPr>
      <w:r w:rsidRPr="0020159C">
        <w:rPr>
          <w:rFonts w:ascii="Times New Roman" w:hAnsi="Times New Roman" w:cs="Times New Roman"/>
          <w:color w:val="auto"/>
          <w:sz w:val="24"/>
          <w:lang w:val="sk-SK"/>
        </w:rPr>
        <w:t xml:space="preserve">Zákon č. </w:t>
      </w:r>
      <w:hyperlink r:id="rId38">
        <w:r w:rsidRPr="0020159C">
          <w:rPr>
            <w:rStyle w:val="Hypertextovprepojenie"/>
            <w:rFonts w:ascii="Times New Roman" w:hAnsi="Times New Roman" w:cs="Times New Roman"/>
            <w:color w:val="auto"/>
            <w:sz w:val="24"/>
            <w:lang w:val="sk-SK"/>
          </w:rPr>
          <w:t>358/2007 Z.z.</w:t>
        </w:r>
      </w:hyperlink>
      <w:r w:rsidRPr="0020159C">
        <w:rPr>
          <w:rFonts w:ascii="Times New Roman" w:hAnsi="Times New Roman" w:cs="Times New Roman"/>
          <w:color w:val="auto"/>
          <w:sz w:val="24"/>
          <w:lang w:val="sk-SK"/>
        </w:rPr>
        <w:t xml:space="preserve"> nadobudol účinnosť 1. októbrom 2007.</w:t>
      </w:r>
    </w:p>
    <w:p w14:paraId="469F467C" w14:textId="77777777" w:rsidR="00957A2F" w:rsidRPr="0020159C" w:rsidRDefault="009E43C4" w:rsidP="00A077FC">
      <w:pPr>
        <w:pStyle w:val="Zkladntext"/>
        <w:spacing w:before="0" w:after="0"/>
        <w:rPr>
          <w:rFonts w:ascii="Times New Roman" w:hAnsi="Times New Roman" w:cs="Times New Roman"/>
          <w:color w:val="auto"/>
          <w:sz w:val="24"/>
          <w:lang w:val="sk-SK"/>
        </w:rPr>
      </w:pPr>
      <w:r w:rsidRPr="0020159C">
        <w:rPr>
          <w:rFonts w:ascii="Times New Roman" w:hAnsi="Times New Roman" w:cs="Times New Roman"/>
          <w:color w:val="auto"/>
          <w:sz w:val="24"/>
          <w:lang w:val="sk-SK"/>
        </w:rPr>
        <w:t xml:space="preserve">Zákon č. </w:t>
      </w:r>
      <w:hyperlink r:id="rId39">
        <w:r w:rsidRPr="0020159C">
          <w:rPr>
            <w:rStyle w:val="Hypertextovprepojenie"/>
            <w:rFonts w:ascii="Times New Roman" w:hAnsi="Times New Roman" w:cs="Times New Roman"/>
            <w:color w:val="auto"/>
            <w:sz w:val="24"/>
            <w:lang w:val="sk-SK"/>
          </w:rPr>
          <w:t>519/2007 Z.z.</w:t>
        </w:r>
      </w:hyperlink>
      <w:r w:rsidRPr="0020159C">
        <w:rPr>
          <w:rFonts w:ascii="Times New Roman" w:hAnsi="Times New Roman" w:cs="Times New Roman"/>
          <w:color w:val="auto"/>
          <w:sz w:val="24"/>
          <w:lang w:val="sk-SK"/>
        </w:rPr>
        <w:t xml:space="preserve"> nadobudol účinnosť 1. januárom 2008.</w:t>
      </w:r>
    </w:p>
    <w:p w14:paraId="675FE87F" w14:textId="77777777" w:rsidR="00957A2F" w:rsidRPr="0020159C" w:rsidRDefault="009E43C4" w:rsidP="00A077FC">
      <w:pPr>
        <w:pStyle w:val="Zkladntext"/>
        <w:spacing w:before="0" w:after="0"/>
        <w:rPr>
          <w:rFonts w:ascii="Times New Roman" w:hAnsi="Times New Roman" w:cs="Times New Roman"/>
          <w:color w:val="auto"/>
          <w:sz w:val="24"/>
          <w:lang w:val="sk-SK"/>
        </w:rPr>
      </w:pPr>
      <w:r w:rsidRPr="0020159C">
        <w:rPr>
          <w:rFonts w:ascii="Times New Roman" w:hAnsi="Times New Roman" w:cs="Times New Roman"/>
          <w:color w:val="auto"/>
          <w:sz w:val="24"/>
          <w:lang w:val="sk-SK"/>
        </w:rPr>
        <w:t xml:space="preserve">Zákon č. </w:t>
      </w:r>
      <w:hyperlink r:id="rId40">
        <w:r w:rsidRPr="0020159C">
          <w:rPr>
            <w:rStyle w:val="Hypertextovprepojenie"/>
            <w:rFonts w:ascii="Times New Roman" w:hAnsi="Times New Roman" w:cs="Times New Roman"/>
            <w:color w:val="auto"/>
            <w:sz w:val="24"/>
            <w:lang w:val="sk-SK"/>
          </w:rPr>
          <w:t>445/2008 Z.z.</w:t>
        </w:r>
      </w:hyperlink>
      <w:r w:rsidRPr="0020159C">
        <w:rPr>
          <w:rFonts w:ascii="Times New Roman" w:hAnsi="Times New Roman" w:cs="Times New Roman"/>
          <w:color w:val="auto"/>
          <w:sz w:val="24"/>
          <w:lang w:val="sk-SK"/>
        </w:rPr>
        <w:t xml:space="preserve"> nadobudol účinnosť 1. januárom 2009.</w:t>
      </w:r>
    </w:p>
    <w:p w14:paraId="65674E17" w14:textId="77777777" w:rsidR="00957A2F" w:rsidRPr="0020159C" w:rsidRDefault="009E43C4" w:rsidP="00A077FC">
      <w:pPr>
        <w:pStyle w:val="Zkladntext"/>
        <w:spacing w:before="0" w:after="0"/>
        <w:rPr>
          <w:rFonts w:ascii="Times New Roman" w:hAnsi="Times New Roman" w:cs="Times New Roman"/>
          <w:color w:val="auto"/>
          <w:sz w:val="24"/>
          <w:lang w:val="sk-SK"/>
        </w:rPr>
      </w:pPr>
      <w:r w:rsidRPr="0020159C">
        <w:rPr>
          <w:rFonts w:ascii="Times New Roman" w:hAnsi="Times New Roman" w:cs="Times New Roman"/>
          <w:color w:val="auto"/>
          <w:sz w:val="24"/>
          <w:lang w:val="sk-SK"/>
        </w:rPr>
        <w:t xml:space="preserve">Zákon č. </w:t>
      </w:r>
      <w:hyperlink r:id="rId41">
        <w:r w:rsidRPr="0020159C">
          <w:rPr>
            <w:rStyle w:val="Hypertextovprepojenie"/>
            <w:rFonts w:ascii="Times New Roman" w:hAnsi="Times New Roman" w:cs="Times New Roman"/>
            <w:color w:val="auto"/>
            <w:sz w:val="24"/>
            <w:lang w:val="sk-SK"/>
          </w:rPr>
          <w:t>192/2009 Z.z.</w:t>
        </w:r>
      </w:hyperlink>
      <w:r w:rsidRPr="0020159C">
        <w:rPr>
          <w:rFonts w:ascii="Times New Roman" w:hAnsi="Times New Roman" w:cs="Times New Roman"/>
          <w:color w:val="auto"/>
          <w:sz w:val="24"/>
          <w:lang w:val="sk-SK"/>
        </w:rPr>
        <w:t xml:space="preserve"> nadobudol účinnosť 1. júnom 2009.</w:t>
      </w:r>
    </w:p>
    <w:p w14:paraId="472BAF28" w14:textId="77777777" w:rsidR="00957A2F" w:rsidRPr="0020159C" w:rsidRDefault="009E43C4" w:rsidP="00A077FC">
      <w:pPr>
        <w:pStyle w:val="Zkladntext"/>
        <w:spacing w:before="0" w:after="0"/>
        <w:rPr>
          <w:rFonts w:ascii="Times New Roman" w:hAnsi="Times New Roman" w:cs="Times New Roman"/>
          <w:color w:val="auto"/>
          <w:sz w:val="24"/>
          <w:lang w:val="sk-SK"/>
        </w:rPr>
      </w:pPr>
      <w:r w:rsidRPr="0020159C">
        <w:rPr>
          <w:rFonts w:ascii="Times New Roman" w:hAnsi="Times New Roman" w:cs="Times New Roman"/>
          <w:color w:val="auto"/>
          <w:sz w:val="24"/>
          <w:lang w:val="sk-SK"/>
        </w:rPr>
        <w:t xml:space="preserve">Zákon č. </w:t>
      </w:r>
      <w:hyperlink r:id="rId42">
        <w:r w:rsidRPr="0020159C">
          <w:rPr>
            <w:rStyle w:val="Hypertextovprepojenie"/>
            <w:rFonts w:ascii="Times New Roman" w:hAnsi="Times New Roman" w:cs="Times New Roman"/>
            <w:color w:val="auto"/>
            <w:sz w:val="24"/>
            <w:lang w:val="sk-SK"/>
          </w:rPr>
          <w:t>58/2014 Z.z.</w:t>
        </w:r>
      </w:hyperlink>
      <w:r w:rsidRPr="0020159C">
        <w:rPr>
          <w:rFonts w:ascii="Times New Roman" w:hAnsi="Times New Roman" w:cs="Times New Roman"/>
          <w:color w:val="auto"/>
          <w:sz w:val="24"/>
          <w:lang w:val="sk-SK"/>
        </w:rPr>
        <w:t xml:space="preserve"> nadobudol účinnosť 1. júnom 2014.</w:t>
      </w:r>
    </w:p>
    <w:p w14:paraId="71EB7376" w14:textId="77777777" w:rsidR="00957A2F" w:rsidRPr="0020159C" w:rsidRDefault="009E43C4" w:rsidP="00A077FC">
      <w:pPr>
        <w:pStyle w:val="Zkladntext"/>
        <w:spacing w:before="0" w:after="0"/>
        <w:rPr>
          <w:rFonts w:ascii="Times New Roman" w:hAnsi="Times New Roman" w:cs="Times New Roman"/>
          <w:color w:val="auto"/>
          <w:sz w:val="24"/>
          <w:lang w:val="sk-SK"/>
        </w:rPr>
      </w:pPr>
      <w:r w:rsidRPr="0020159C">
        <w:rPr>
          <w:rFonts w:ascii="Times New Roman" w:hAnsi="Times New Roman" w:cs="Times New Roman"/>
          <w:color w:val="auto"/>
          <w:sz w:val="24"/>
          <w:lang w:val="sk-SK"/>
        </w:rPr>
        <w:t xml:space="preserve">Zákon č. </w:t>
      </w:r>
      <w:hyperlink r:id="rId43">
        <w:r w:rsidRPr="0020159C">
          <w:rPr>
            <w:rStyle w:val="Hypertextovprepojenie"/>
            <w:rFonts w:ascii="Times New Roman" w:hAnsi="Times New Roman" w:cs="Times New Roman"/>
            <w:color w:val="auto"/>
            <w:sz w:val="24"/>
            <w:lang w:val="sk-SK"/>
          </w:rPr>
          <w:t>274/2015 Z.z.</w:t>
        </w:r>
      </w:hyperlink>
      <w:r w:rsidRPr="0020159C">
        <w:rPr>
          <w:rFonts w:ascii="Times New Roman" w:hAnsi="Times New Roman" w:cs="Times New Roman"/>
          <w:color w:val="auto"/>
          <w:sz w:val="24"/>
          <w:lang w:val="sk-SK"/>
        </w:rPr>
        <w:t xml:space="preserve"> nadobudol účinnosť 15. novembrom 2015 okrem čl. I bodu 7 (§ 3 ods. 1 písm. b) až f) a h)), ktoré nadobudli účinnosť 1. januárom 2017.</w:t>
      </w:r>
    </w:p>
    <w:p w14:paraId="70B95F37" w14:textId="77777777" w:rsidR="00957A2F" w:rsidRPr="0020159C" w:rsidRDefault="009E43C4" w:rsidP="00A077FC">
      <w:pPr>
        <w:pStyle w:val="Zkladntext"/>
        <w:spacing w:before="0" w:after="0"/>
        <w:rPr>
          <w:rFonts w:ascii="Times New Roman" w:hAnsi="Times New Roman" w:cs="Times New Roman"/>
          <w:color w:val="auto"/>
          <w:sz w:val="24"/>
          <w:lang w:val="sk-SK"/>
        </w:rPr>
      </w:pPr>
      <w:r w:rsidRPr="0020159C">
        <w:rPr>
          <w:rFonts w:ascii="Times New Roman" w:hAnsi="Times New Roman" w:cs="Times New Roman"/>
          <w:color w:val="auto"/>
          <w:sz w:val="24"/>
          <w:lang w:val="sk-SK"/>
        </w:rPr>
        <w:t xml:space="preserve">Zákon č. </w:t>
      </w:r>
      <w:hyperlink r:id="rId44">
        <w:r w:rsidRPr="0020159C">
          <w:rPr>
            <w:rStyle w:val="Hypertextovprepojenie"/>
            <w:rFonts w:ascii="Times New Roman" w:hAnsi="Times New Roman" w:cs="Times New Roman"/>
            <w:color w:val="auto"/>
            <w:sz w:val="24"/>
            <w:lang w:val="sk-SK"/>
          </w:rPr>
          <w:t>73/2020 Z.z.</w:t>
        </w:r>
      </w:hyperlink>
      <w:r w:rsidRPr="0020159C">
        <w:rPr>
          <w:rFonts w:ascii="Times New Roman" w:hAnsi="Times New Roman" w:cs="Times New Roman"/>
          <w:color w:val="auto"/>
          <w:sz w:val="24"/>
          <w:lang w:val="sk-SK"/>
        </w:rPr>
        <w:t xml:space="preserve"> nadobudol účinnosť 9. aprílom 2020.</w:t>
      </w:r>
    </w:p>
    <w:p w14:paraId="1286A9CF" w14:textId="77777777" w:rsidR="00957A2F" w:rsidRPr="0020159C" w:rsidRDefault="009E43C4" w:rsidP="00A077FC">
      <w:pPr>
        <w:pStyle w:val="Zkladntext"/>
        <w:spacing w:before="0" w:after="0"/>
        <w:rPr>
          <w:rFonts w:ascii="Times New Roman" w:hAnsi="Times New Roman" w:cs="Times New Roman"/>
          <w:color w:val="auto"/>
          <w:sz w:val="24"/>
          <w:lang w:val="sk-SK"/>
        </w:rPr>
      </w:pPr>
      <w:r w:rsidRPr="0020159C">
        <w:rPr>
          <w:rFonts w:ascii="Times New Roman" w:hAnsi="Times New Roman" w:cs="Times New Roman"/>
          <w:color w:val="auto"/>
          <w:sz w:val="24"/>
          <w:lang w:val="sk-SK"/>
        </w:rPr>
        <w:t xml:space="preserve">Zákon č. </w:t>
      </w:r>
      <w:hyperlink r:id="rId45">
        <w:r w:rsidRPr="0020159C">
          <w:rPr>
            <w:rStyle w:val="Hypertextovprepojenie"/>
            <w:rFonts w:ascii="Times New Roman" w:hAnsi="Times New Roman" w:cs="Times New Roman"/>
            <w:color w:val="auto"/>
            <w:sz w:val="24"/>
            <w:lang w:val="sk-SK"/>
          </w:rPr>
          <w:t>456/2022 Z.z.</w:t>
        </w:r>
      </w:hyperlink>
      <w:r w:rsidRPr="0020159C">
        <w:rPr>
          <w:rFonts w:ascii="Times New Roman" w:hAnsi="Times New Roman" w:cs="Times New Roman"/>
          <w:color w:val="auto"/>
          <w:sz w:val="24"/>
          <w:lang w:val="sk-SK"/>
        </w:rPr>
        <w:t xml:space="preserve"> nadobudol účinnosť 15. januárom 2023 okrem čl. I bodu 1, ktorý nadobudol účinnosť 1. aprílom 2023.</w:t>
      </w:r>
    </w:p>
    <w:p w14:paraId="532D222B" w14:textId="77777777" w:rsidR="00957A2F" w:rsidRPr="0020159C" w:rsidRDefault="009E43C4" w:rsidP="00A077FC">
      <w:pPr>
        <w:pStyle w:val="Odstavec-center"/>
        <w:spacing w:before="0" w:after="0"/>
        <w:rPr>
          <w:rFonts w:ascii="Times New Roman" w:hAnsi="Times New Roman" w:cs="Times New Roman"/>
          <w:color w:val="auto"/>
          <w:sz w:val="24"/>
          <w:lang w:val="sk-SK"/>
        </w:rPr>
      </w:pPr>
      <w:r w:rsidRPr="0020159C">
        <w:rPr>
          <w:rFonts w:ascii="Times New Roman" w:hAnsi="Times New Roman" w:cs="Times New Roman"/>
          <w:b/>
          <w:color w:val="auto"/>
          <w:sz w:val="24"/>
          <w:lang w:val="sk-SK"/>
        </w:rPr>
        <w:t>Rudolf Schuster v.r.</w:t>
      </w:r>
    </w:p>
    <w:p w14:paraId="0584BFC4" w14:textId="77777777" w:rsidR="00957A2F" w:rsidRPr="0020159C" w:rsidRDefault="009E43C4" w:rsidP="00A077FC">
      <w:pPr>
        <w:pStyle w:val="Odstavec-center"/>
        <w:spacing w:before="0" w:after="0"/>
        <w:rPr>
          <w:rFonts w:ascii="Times New Roman" w:hAnsi="Times New Roman" w:cs="Times New Roman"/>
          <w:color w:val="auto"/>
          <w:sz w:val="24"/>
          <w:lang w:val="sk-SK"/>
        </w:rPr>
      </w:pPr>
      <w:r w:rsidRPr="0020159C">
        <w:rPr>
          <w:rFonts w:ascii="Times New Roman" w:hAnsi="Times New Roman" w:cs="Times New Roman"/>
          <w:b/>
          <w:color w:val="auto"/>
          <w:sz w:val="24"/>
          <w:lang w:val="sk-SK"/>
        </w:rPr>
        <w:t>Jozef Migaš v.r.</w:t>
      </w:r>
    </w:p>
    <w:p w14:paraId="50BD6425" w14:textId="77777777" w:rsidR="00957A2F" w:rsidRPr="0020159C" w:rsidRDefault="009E43C4" w:rsidP="00A077FC">
      <w:pPr>
        <w:pStyle w:val="Odstavec-center"/>
        <w:spacing w:before="0" w:after="0"/>
        <w:rPr>
          <w:rFonts w:ascii="Times New Roman" w:hAnsi="Times New Roman" w:cs="Times New Roman"/>
          <w:color w:val="auto"/>
          <w:sz w:val="24"/>
          <w:lang w:val="sk-SK"/>
        </w:rPr>
      </w:pPr>
      <w:r w:rsidRPr="0020159C">
        <w:rPr>
          <w:rFonts w:ascii="Times New Roman" w:hAnsi="Times New Roman" w:cs="Times New Roman"/>
          <w:b/>
          <w:color w:val="auto"/>
          <w:sz w:val="24"/>
          <w:lang w:val="sk-SK"/>
        </w:rPr>
        <w:t>Mikuláš Dzurinda v.r.</w:t>
      </w:r>
    </w:p>
    <w:p w14:paraId="0CB7C426" w14:textId="77777777" w:rsidR="00957A2F" w:rsidRPr="0020159C" w:rsidRDefault="00957A2F" w:rsidP="00A077FC">
      <w:pPr>
        <w:pStyle w:val="Zkladntext"/>
        <w:spacing w:before="0" w:after="0"/>
        <w:rPr>
          <w:rFonts w:ascii="Times New Roman" w:hAnsi="Times New Roman" w:cs="Times New Roman"/>
          <w:color w:val="auto"/>
          <w:sz w:val="24"/>
          <w:lang w:val="sk-SK"/>
        </w:rPr>
      </w:pPr>
      <w:bookmarkStart w:id="168" w:name="c_7159"/>
      <w:bookmarkEnd w:id="168"/>
    </w:p>
    <w:p w14:paraId="00EC9E14" w14:textId="77777777" w:rsidR="00957A2F" w:rsidRPr="0020159C" w:rsidRDefault="009E43C4" w:rsidP="00A077FC">
      <w:pPr>
        <w:pStyle w:val="Odstavec-mensi"/>
        <w:spacing w:before="0" w:after="0"/>
        <w:rPr>
          <w:rFonts w:ascii="Times New Roman" w:hAnsi="Times New Roman" w:cs="Times New Roman"/>
          <w:color w:val="auto"/>
          <w:sz w:val="24"/>
          <w:lang w:val="sk-SK"/>
        </w:rPr>
      </w:pPr>
      <w:r w:rsidRPr="0020159C">
        <w:rPr>
          <w:rFonts w:ascii="Times New Roman" w:hAnsi="Times New Roman" w:cs="Times New Roman"/>
          <w:color w:val="auto"/>
          <w:sz w:val="24"/>
          <w:lang w:val="sk-SK"/>
        </w:rPr>
        <w:t xml:space="preserve">1) </w:t>
      </w:r>
      <w:hyperlink r:id="rId46">
        <w:r w:rsidRPr="0020159C">
          <w:rPr>
            <w:rStyle w:val="Hypertextovprepojenie"/>
            <w:rFonts w:ascii="Times New Roman" w:hAnsi="Times New Roman" w:cs="Times New Roman"/>
            <w:color w:val="auto"/>
            <w:sz w:val="24"/>
            <w:lang w:val="sk-SK"/>
          </w:rPr>
          <w:t>§ 21 zákona Národnej rady Slovenskej republiky č. 303/1995 Z.z.</w:t>
        </w:r>
      </w:hyperlink>
      <w:r w:rsidRPr="0020159C">
        <w:rPr>
          <w:rFonts w:ascii="Times New Roman" w:hAnsi="Times New Roman" w:cs="Times New Roman"/>
          <w:color w:val="auto"/>
          <w:sz w:val="24"/>
          <w:lang w:val="sk-SK"/>
        </w:rPr>
        <w:t xml:space="preserve"> o rozpočtových pravidlách v znení neskorších predpisov.</w:t>
      </w:r>
    </w:p>
    <w:p w14:paraId="1079288E" w14:textId="77777777" w:rsidR="00957A2F" w:rsidRPr="0020159C" w:rsidRDefault="009E43C4" w:rsidP="00A077FC">
      <w:pPr>
        <w:pStyle w:val="Odstavec-mensi"/>
        <w:spacing w:before="0" w:after="0"/>
        <w:rPr>
          <w:rFonts w:ascii="Times New Roman" w:hAnsi="Times New Roman" w:cs="Times New Roman"/>
          <w:color w:val="auto"/>
          <w:sz w:val="24"/>
          <w:lang w:val="sk-SK"/>
        </w:rPr>
      </w:pPr>
      <w:r w:rsidRPr="0020159C">
        <w:rPr>
          <w:rFonts w:ascii="Times New Roman" w:hAnsi="Times New Roman" w:cs="Times New Roman"/>
          <w:color w:val="auto"/>
          <w:sz w:val="24"/>
          <w:lang w:val="sk-SK"/>
        </w:rPr>
        <w:t xml:space="preserve">2) </w:t>
      </w:r>
      <w:hyperlink r:id="rId47">
        <w:r w:rsidRPr="0020159C">
          <w:rPr>
            <w:rStyle w:val="Hypertextovprepojenie"/>
            <w:rFonts w:ascii="Times New Roman" w:hAnsi="Times New Roman" w:cs="Times New Roman"/>
            <w:color w:val="auto"/>
            <w:sz w:val="24"/>
            <w:lang w:val="sk-SK"/>
          </w:rPr>
          <w:t>§ 21 ods. 2 zákona Národnej rady Slovenskej republiky č. 303/1995 Z.z.</w:t>
        </w:r>
      </w:hyperlink>
    </w:p>
    <w:p w14:paraId="13158769" w14:textId="77777777" w:rsidR="00957A2F" w:rsidRPr="0020159C" w:rsidRDefault="009E43C4" w:rsidP="00A077FC">
      <w:pPr>
        <w:pStyle w:val="Odstavec-mensi"/>
        <w:spacing w:before="0" w:after="0"/>
        <w:rPr>
          <w:rFonts w:ascii="Times New Roman" w:hAnsi="Times New Roman" w:cs="Times New Roman"/>
          <w:color w:val="auto"/>
          <w:sz w:val="24"/>
          <w:lang w:val="sk-SK"/>
        </w:rPr>
      </w:pPr>
      <w:r w:rsidRPr="0020159C">
        <w:rPr>
          <w:rFonts w:ascii="Times New Roman" w:hAnsi="Times New Roman" w:cs="Times New Roman"/>
          <w:color w:val="auto"/>
          <w:sz w:val="24"/>
          <w:lang w:val="sk-SK"/>
        </w:rPr>
        <w:t xml:space="preserve">3) </w:t>
      </w:r>
      <w:hyperlink r:id="rId48">
        <w:r w:rsidRPr="0020159C">
          <w:rPr>
            <w:rStyle w:val="Hypertextovprepojenie"/>
            <w:rFonts w:ascii="Times New Roman" w:hAnsi="Times New Roman" w:cs="Times New Roman"/>
            <w:color w:val="auto"/>
            <w:sz w:val="24"/>
            <w:lang w:val="sk-SK"/>
          </w:rPr>
          <w:t>§ 21 ods. 6 zákona Národnej rady Slovenskej republiky č. 303/1995 Z.z.</w:t>
        </w:r>
      </w:hyperlink>
    </w:p>
    <w:p w14:paraId="3BF8927C" w14:textId="77777777" w:rsidR="00957A2F" w:rsidRPr="0020159C" w:rsidRDefault="009E43C4" w:rsidP="00A077FC">
      <w:pPr>
        <w:pStyle w:val="Odstavec-mensi"/>
        <w:spacing w:before="0" w:after="0"/>
        <w:rPr>
          <w:rFonts w:ascii="Times New Roman" w:hAnsi="Times New Roman" w:cs="Times New Roman"/>
          <w:color w:val="auto"/>
          <w:sz w:val="24"/>
          <w:lang w:val="sk-SK"/>
        </w:rPr>
      </w:pPr>
      <w:r w:rsidRPr="0020159C">
        <w:rPr>
          <w:rFonts w:ascii="Times New Roman" w:hAnsi="Times New Roman" w:cs="Times New Roman"/>
          <w:color w:val="auto"/>
          <w:sz w:val="24"/>
          <w:lang w:val="sk-SK"/>
        </w:rPr>
        <w:lastRenderedPageBreak/>
        <w:t xml:space="preserve">4) Zákon Národnej rady Slovenskej republiky č. </w:t>
      </w:r>
      <w:hyperlink r:id="rId49">
        <w:r w:rsidRPr="0020159C">
          <w:rPr>
            <w:rStyle w:val="Hypertextovprepojenie"/>
            <w:rFonts w:ascii="Times New Roman" w:hAnsi="Times New Roman" w:cs="Times New Roman"/>
            <w:color w:val="auto"/>
            <w:sz w:val="24"/>
            <w:lang w:val="sk-SK"/>
          </w:rPr>
          <w:t>278/1993 Z.z.</w:t>
        </w:r>
      </w:hyperlink>
      <w:r w:rsidRPr="0020159C">
        <w:rPr>
          <w:rFonts w:ascii="Times New Roman" w:hAnsi="Times New Roman" w:cs="Times New Roman"/>
          <w:color w:val="auto"/>
          <w:sz w:val="24"/>
          <w:lang w:val="sk-SK"/>
        </w:rPr>
        <w:t xml:space="preserve"> o správe majetku štátu v znení neskorších predpisov.</w:t>
      </w:r>
    </w:p>
    <w:p w14:paraId="4A187E3E" w14:textId="3873BD34" w:rsidR="00957A2F" w:rsidRPr="0020159C" w:rsidRDefault="009E43C4" w:rsidP="00A077FC">
      <w:pPr>
        <w:pStyle w:val="Odstavec-mensi"/>
        <w:spacing w:before="0" w:after="0"/>
        <w:rPr>
          <w:rFonts w:ascii="Times New Roman" w:hAnsi="Times New Roman" w:cs="Times New Roman"/>
          <w:color w:val="FF0000"/>
          <w:sz w:val="24"/>
          <w:lang w:val="sk-SK"/>
        </w:rPr>
      </w:pPr>
      <w:r w:rsidRPr="0020159C">
        <w:rPr>
          <w:rFonts w:ascii="Times New Roman" w:hAnsi="Times New Roman" w:cs="Times New Roman"/>
          <w:color w:val="auto"/>
          <w:sz w:val="24"/>
          <w:lang w:val="sk-SK"/>
        </w:rPr>
        <w:t xml:space="preserve">4a) </w:t>
      </w:r>
      <w:r w:rsidR="004B1772" w:rsidRPr="0020159C">
        <w:rPr>
          <w:rFonts w:ascii="Times New Roman" w:hAnsi="Times New Roman" w:cs="Times New Roman"/>
          <w:strike/>
          <w:color w:val="FF0000"/>
          <w:sz w:val="24"/>
          <w:lang w:val="sk-SK"/>
        </w:rPr>
        <w:t>Zákon č. 293/2007 Z. z. o uznávaní odborných kvalifikácií v znení neskorších predpisov.</w:t>
      </w:r>
      <w:r w:rsidR="00D06F3B" w:rsidRPr="0020159C">
        <w:rPr>
          <w:rFonts w:ascii="Times New Roman" w:hAnsi="Times New Roman" w:cs="Times New Roman"/>
          <w:color w:val="FF0000"/>
          <w:sz w:val="24"/>
          <w:lang w:val="sk-SK"/>
        </w:rPr>
        <w:t>Zákon č. 422/2015 Z. z. o uznávaní dokladov o vzdelaní a o uznávaní odborných kvalifikácií a o zmene a doplnení niektorých zákonov v znení neskorších predpisov</w:t>
      </w:r>
      <w:r w:rsidRPr="0020159C">
        <w:rPr>
          <w:rFonts w:ascii="Times New Roman" w:hAnsi="Times New Roman" w:cs="Times New Roman"/>
          <w:color w:val="FF0000"/>
          <w:sz w:val="24"/>
          <w:lang w:val="sk-SK"/>
        </w:rPr>
        <w:t>.</w:t>
      </w:r>
    </w:p>
    <w:p w14:paraId="28AFF4EE" w14:textId="77777777" w:rsidR="00957A2F" w:rsidRPr="0020159C" w:rsidRDefault="009E43C4" w:rsidP="00A077FC">
      <w:pPr>
        <w:pStyle w:val="Odstavec-mensi"/>
        <w:spacing w:before="0" w:after="0"/>
        <w:rPr>
          <w:rFonts w:ascii="Times New Roman" w:hAnsi="Times New Roman" w:cs="Times New Roman"/>
          <w:color w:val="auto"/>
          <w:sz w:val="24"/>
          <w:lang w:val="sk-SK"/>
        </w:rPr>
      </w:pPr>
      <w:r w:rsidRPr="0020159C">
        <w:rPr>
          <w:rFonts w:ascii="Times New Roman" w:hAnsi="Times New Roman" w:cs="Times New Roman"/>
          <w:color w:val="auto"/>
          <w:sz w:val="24"/>
          <w:lang w:val="sk-SK"/>
        </w:rPr>
        <w:t xml:space="preserve">5) </w:t>
      </w:r>
      <w:hyperlink r:id="rId50">
        <w:r w:rsidRPr="0020159C">
          <w:rPr>
            <w:rStyle w:val="Hypertextovprepojenie"/>
            <w:rFonts w:ascii="Times New Roman" w:hAnsi="Times New Roman" w:cs="Times New Roman"/>
            <w:color w:val="auto"/>
            <w:sz w:val="24"/>
            <w:lang w:val="sk-SK"/>
          </w:rPr>
          <w:t>§ 24 ods. 1 zákona č. 543/2002 Z.z.</w:t>
        </w:r>
      </w:hyperlink>
      <w:r w:rsidRPr="0020159C">
        <w:rPr>
          <w:rFonts w:ascii="Times New Roman" w:hAnsi="Times New Roman" w:cs="Times New Roman"/>
          <w:color w:val="auto"/>
          <w:sz w:val="24"/>
          <w:lang w:val="sk-SK"/>
        </w:rPr>
        <w:t xml:space="preserve"> o ochrane prírody a krajiny.</w:t>
      </w:r>
    </w:p>
    <w:p w14:paraId="0154113A" w14:textId="77777777" w:rsidR="00957A2F" w:rsidRPr="0020159C" w:rsidRDefault="009E43C4" w:rsidP="00A077FC">
      <w:pPr>
        <w:pStyle w:val="Odstavec-mensi"/>
        <w:spacing w:before="0" w:after="0"/>
        <w:rPr>
          <w:rFonts w:ascii="Times New Roman" w:hAnsi="Times New Roman" w:cs="Times New Roman"/>
          <w:color w:val="auto"/>
          <w:sz w:val="24"/>
          <w:lang w:val="sk-SK"/>
        </w:rPr>
      </w:pPr>
      <w:r w:rsidRPr="0020159C">
        <w:rPr>
          <w:rFonts w:ascii="Times New Roman" w:hAnsi="Times New Roman" w:cs="Times New Roman"/>
          <w:color w:val="auto"/>
          <w:sz w:val="24"/>
          <w:lang w:val="sk-SK"/>
        </w:rPr>
        <w:t xml:space="preserve">5a) Zákon č. </w:t>
      </w:r>
      <w:hyperlink r:id="rId51">
        <w:r w:rsidRPr="0020159C">
          <w:rPr>
            <w:rStyle w:val="Hypertextovprepojenie"/>
            <w:rFonts w:ascii="Times New Roman" w:hAnsi="Times New Roman" w:cs="Times New Roman"/>
            <w:color w:val="auto"/>
            <w:sz w:val="24"/>
            <w:lang w:val="sk-SK"/>
          </w:rPr>
          <w:t>578/2004 Z.z.</w:t>
        </w:r>
      </w:hyperlink>
      <w:r w:rsidRPr="0020159C">
        <w:rPr>
          <w:rFonts w:ascii="Times New Roman" w:hAnsi="Times New Roman" w:cs="Times New Roman"/>
          <w:color w:val="auto"/>
          <w:sz w:val="24"/>
          <w:lang w:val="sk-SK"/>
        </w:rPr>
        <w:t xml:space="preserve"> o poskytovateľoch zdravotnej starostlivosti, zdravotníckych pracovníkoch, stavovských organizáciách v zdravotníctve a o zmene a doplnení niektorých zákonov v znení neskorších predpisov.</w:t>
      </w:r>
    </w:p>
    <w:p w14:paraId="11258B7B" w14:textId="77777777" w:rsidR="00957A2F" w:rsidRPr="0020159C" w:rsidRDefault="009E43C4" w:rsidP="00A077FC">
      <w:pPr>
        <w:pStyle w:val="Odstavec-mensi"/>
        <w:spacing w:before="0" w:after="0"/>
        <w:rPr>
          <w:rFonts w:ascii="Times New Roman" w:hAnsi="Times New Roman" w:cs="Times New Roman"/>
          <w:color w:val="auto"/>
          <w:sz w:val="24"/>
          <w:lang w:val="sk-SK"/>
        </w:rPr>
      </w:pPr>
      <w:r w:rsidRPr="0020159C">
        <w:rPr>
          <w:rFonts w:ascii="Times New Roman" w:hAnsi="Times New Roman" w:cs="Times New Roman"/>
          <w:color w:val="auto"/>
          <w:sz w:val="24"/>
          <w:lang w:val="sk-SK"/>
        </w:rPr>
        <w:t xml:space="preserve">6) Zákon č. </w:t>
      </w:r>
      <w:hyperlink r:id="rId52">
        <w:r w:rsidRPr="0020159C">
          <w:rPr>
            <w:rStyle w:val="Hypertextovprepojenie"/>
            <w:rFonts w:ascii="Times New Roman" w:hAnsi="Times New Roman" w:cs="Times New Roman"/>
            <w:color w:val="auto"/>
            <w:sz w:val="24"/>
            <w:lang w:val="sk-SK"/>
          </w:rPr>
          <w:t>129/2002 Z.z.</w:t>
        </w:r>
      </w:hyperlink>
      <w:r w:rsidRPr="0020159C">
        <w:rPr>
          <w:rFonts w:ascii="Times New Roman" w:hAnsi="Times New Roman" w:cs="Times New Roman"/>
          <w:color w:val="auto"/>
          <w:sz w:val="24"/>
          <w:lang w:val="sk-SK"/>
        </w:rPr>
        <w:t xml:space="preserve"> o integrovanom záchrannom systéme.</w:t>
      </w:r>
    </w:p>
    <w:p w14:paraId="094E3970" w14:textId="28C7CCE7" w:rsidR="00DA4B78" w:rsidRPr="0020159C" w:rsidRDefault="009E43C4" w:rsidP="00A077FC">
      <w:pPr>
        <w:spacing w:before="0" w:after="0"/>
        <w:rPr>
          <w:rFonts w:ascii="Times New Roman" w:hAnsi="Times New Roman" w:cs="Times New Roman"/>
          <w:sz w:val="24"/>
          <w:vertAlign w:val="superscript"/>
        </w:rPr>
      </w:pPr>
      <w:r w:rsidRPr="0020159C">
        <w:rPr>
          <w:rFonts w:ascii="Times New Roman" w:hAnsi="Times New Roman" w:cs="Times New Roman"/>
          <w:strike/>
          <w:color w:val="auto"/>
          <w:sz w:val="24"/>
          <w:lang w:val="sk-SK"/>
        </w:rPr>
        <w:t xml:space="preserve">6a) Zákon č. </w:t>
      </w:r>
      <w:hyperlink r:id="rId53">
        <w:r w:rsidRPr="0020159C">
          <w:rPr>
            <w:rStyle w:val="Hypertextovprepojenie"/>
            <w:rFonts w:ascii="Times New Roman" w:hAnsi="Times New Roman" w:cs="Times New Roman"/>
            <w:strike/>
            <w:color w:val="auto"/>
            <w:sz w:val="24"/>
            <w:lang w:val="sk-SK"/>
          </w:rPr>
          <w:t>477/2002 Z.z.</w:t>
        </w:r>
      </w:hyperlink>
      <w:r w:rsidRPr="0020159C">
        <w:rPr>
          <w:rFonts w:ascii="Times New Roman" w:hAnsi="Times New Roman" w:cs="Times New Roman"/>
          <w:strike/>
          <w:color w:val="auto"/>
          <w:sz w:val="24"/>
          <w:lang w:val="sk-SK"/>
        </w:rPr>
        <w:t xml:space="preserve"> o uznávaní odborných kvalifikácií a o doplnení zákona Národnej rady Slovenskej republiky č. </w:t>
      </w:r>
      <w:hyperlink r:id="rId54">
        <w:r w:rsidRPr="0020159C">
          <w:rPr>
            <w:rStyle w:val="Hypertextovprepojenie"/>
            <w:rFonts w:ascii="Times New Roman" w:hAnsi="Times New Roman" w:cs="Times New Roman"/>
            <w:strike/>
            <w:color w:val="auto"/>
            <w:sz w:val="24"/>
            <w:lang w:val="sk-SK"/>
          </w:rPr>
          <w:t>145/1995 Z.z.</w:t>
        </w:r>
      </w:hyperlink>
      <w:r w:rsidRPr="0020159C">
        <w:rPr>
          <w:rFonts w:ascii="Times New Roman" w:hAnsi="Times New Roman" w:cs="Times New Roman"/>
          <w:strike/>
          <w:color w:val="auto"/>
          <w:sz w:val="24"/>
          <w:lang w:val="sk-SK"/>
        </w:rPr>
        <w:t xml:space="preserve"> o správnych poplatkoch v znení neskorších predpisov v znení neskorších predpisov.</w:t>
      </w:r>
      <w:r w:rsidR="00DA4B78" w:rsidRPr="0020159C">
        <w:rPr>
          <w:rFonts w:ascii="Times New Roman" w:hAnsi="Times New Roman" w:cs="Times New Roman"/>
          <w:color w:val="auto"/>
          <w:sz w:val="24"/>
        </w:rPr>
        <w:t xml:space="preserve"> </w:t>
      </w:r>
      <w:r w:rsidR="00DA4B78" w:rsidRPr="0020159C">
        <w:rPr>
          <w:rFonts w:ascii="Times New Roman" w:hAnsi="Times New Roman" w:cs="Times New Roman"/>
          <w:color w:val="FF0000"/>
          <w:sz w:val="24"/>
        </w:rPr>
        <w:t>6a) § 1 ods. 3 zákona č. 143/1998 Z. z. o civilnom letectve (letecký zákon) a o zmene a doplnení niektorých zákonov v znení neskorších predpisov.</w:t>
      </w:r>
    </w:p>
    <w:p w14:paraId="77F4BA26" w14:textId="77777777" w:rsidR="00957A2F" w:rsidRPr="0020159C" w:rsidRDefault="009E43C4" w:rsidP="00A077FC">
      <w:pPr>
        <w:pStyle w:val="Odstavec-mensi"/>
        <w:spacing w:before="0" w:after="0"/>
        <w:rPr>
          <w:rFonts w:ascii="Times New Roman" w:hAnsi="Times New Roman" w:cs="Times New Roman"/>
          <w:color w:val="auto"/>
          <w:sz w:val="24"/>
          <w:lang w:val="sk-SK"/>
        </w:rPr>
      </w:pPr>
      <w:r w:rsidRPr="0020159C">
        <w:rPr>
          <w:rFonts w:ascii="Times New Roman" w:hAnsi="Times New Roman" w:cs="Times New Roman"/>
          <w:color w:val="auto"/>
          <w:sz w:val="24"/>
          <w:lang w:val="sk-SK"/>
        </w:rPr>
        <w:t xml:space="preserve">6b) Zákon č. </w:t>
      </w:r>
      <w:hyperlink r:id="rId55">
        <w:r w:rsidRPr="0020159C">
          <w:rPr>
            <w:rStyle w:val="Hypertextovprepojenie"/>
            <w:rFonts w:ascii="Times New Roman" w:hAnsi="Times New Roman" w:cs="Times New Roman"/>
            <w:color w:val="auto"/>
            <w:sz w:val="24"/>
            <w:lang w:val="sk-SK"/>
          </w:rPr>
          <w:t>58/2014 Z.z.</w:t>
        </w:r>
      </w:hyperlink>
      <w:r w:rsidRPr="0020159C">
        <w:rPr>
          <w:rFonts w:ascii="Times New Roman" w:hAnsi="Times New Roman" w:cs="Times New Roman"/>
          <w:color w:val="auto"/>
          <w:sz w:val="24"/>
          <w:lang w:val="sk-SK"/>
        </w:rPr>
        <w:t xml:space="preserve"> o výbušninách, výbušných predmetoch a munícii a o zmene a doplnení niektorých zákonov.</w:t>
      </w:r>
    </w:p>
    <w:p w14:paraId="1E81129C" w14:textId="5529C867" w:rsidR="002D5607" w:rsidRPr="0020159C" w:rsidRDefault="009E43C4" w:rsidP="00A077FC">
      <w:pPr>
        <w:pStyle w:val="Odstavec-mensi"/>
        <w:spacing w:before="0" w:after="0"/>
        <w:rPr>
          <w:rFonts w:ascii="Times New Roman" w:hAnsi="Times New Roman" w:cs="Times New Roman"/>
          <w:color w:val="auto"/>
          <w:sz w:val="24"/>
          <w:lang w:val="sk-SK"/>
        </w:rPr>
      </w:pPr>
      <w:r w:rsidRPr="0020159C">
        <w:rPr>
          <w:rFonts w:ascii="Times New Roman" w:hAnsi="Times New Roman" w:cs="Times New Roman"/>
          <w:color w:val="auto"/>
          <w:sz w:val="24"/>
          <w:lang w:val="sk-SK"/>
        </w:rPr>
        <w:t xml:space="preserve">7) </w:t>
      </w:r>
      <w:hyperlink r:id="rId56">
        <w:r w:rsidRPr="0020159C">
          <w:rPr>
            <w:rStyle w:val="Hypertextovprepojenie"/>
            <w:rFonts w:ascii="Times New Roman" w:hAnsi="Times New Roman" w:cs="Times New Roman"/>
            <w:strike/>
            <w:color w:val="auto"/>
            <w:sz w:val="24"/>
            <w:lang w:val="sk-SK"/>
          </w:rPr>
          <w:t>§ 1 ods. 2 nariadenia vlády Slovenskej republiky č. 183/2002 Z.z.</w:t>
        </w:r>
      </w:hyperlink>
      <w:r w:rsidRPr="0020159C">
        <w:rPr>
          <w:rFonts w:ascii="Times New Roman" w:hAnsi="Times New Roman" w:cs="Times New Roman"/>
          <w:strike/>
          <w:color w:val="auto"/>
          <w:sz w:val="24"/>
          <w:lang w:val="sk-SK"/>
        </w:rPr>
        <w:t>, ktorým sa ustanovujú podrobnosti o technických požiadavkách a postupoch posudzovania zhody na zariadenia určené na osobnú lanovú dopravu</w:t>
      </w:r>
      <w:r w:rsidR="00135A72" w:rsidRPr="0020159C">
        <w:rPr>
          <w:rFonts w:ascii="Times New Roman" w:hAnsi="Times New Roman" w:cs="Times New Roman"/>
          <w:color w:val="auto"/>
          <w:sz w:val="24"/>
          <w:lang w:val="sk-SK"/>
        </w:rPr>
        <w:t xml:space="preserve">. </w:t>
      </w:r>
      <w:r w:rsidR="00135A72" w:rsidRPr="0020159C">
        <w:rPr>
          <w:rFonts w:ascii="Times New Roman" w:hAnsi="Times New Roman" w:cs="Times New Roman"/>
          <w:color w:val="FF0000"/>
          <w:sz w:val="24"/>
          <w:lang w:val="sk-SK"/>
        </w:rPr>
        <w:t>Článok 3 Nariadenia Európskeho parlamentu a Rady (EÚ) 2016/424 z 9. marca 2016 o lanovkových zariadeniach a zrušení smernice 2000/9/ES</w:t>
      </w:r>
      <w:r w:rsidR="0026333A" w:rsidRPr="0020159C">
        <w:rPr>
          <w:rFonts w:ascii="Times New Roman" w:hAnsi="Times New Roman" w:cs="Times New Roman"/>
          <w:color w:val="FF0000"/>
          <w:sz w:val="24"/>
          <w:lang w:val="sk-SK"/>
        </w:rPr>
        <w:t xml:space="preserve"> (Ú. v. EÚ L 081, 31.3.2016.)</w:t>
      </w:r>
      <w:r w:rsidR="00135A72" w:rsidRPr="0020159C">
        <w:rPr>
          <w:rFonts w:ascii="Times New Roman" w:hAnsi="Times New Roman" w:cs="Times New Roman"/>
          <w:color w:val="FF0000"/>
          <w:sz w:val="24"/>
          <w:lang w:val="sk-SK"/>
        </w:rPr>
        <w:t>.</w:t>
      </w:r>
    </w:p>
    <w:p w14:paraId="3B8799B7" w14:textId="770539A3" w:rsidR="002D5607" w:rsidRPr="0020159C" w:rsidRDefault="002D5607" w:rsidP="00A077FC">
      <w:pPr>
        <w:pStyle w:val="Odstavec-mensi"/>
        <w:spacing w:before="0" w:after="0"/>
        <w:rPr>
          <w:rFonts w:ascii="Times New Roman" w:hAnsi="Times New Roman" w:cs="Times New Roman"/>
          <w:color w:val="FF0000"/>
          <w:sz w:val="24"/>
          <w:lang w:val="sk-SK"/>
        </w:rPr>
      </w:pPr>
      <w:r w:rsidRPr="0020159C">
        <w:rPr>
          <w:rFonts w:ascii="Times New Roman" w:hAnsi="Times New Roman" w:cs="Times New Roman"/>
          <w:color w:val="FF0000"/>
          <w:sz w:val="24"/>
          <w:lang w:val="sk-SK"/>
        </w:rPr>
        <w:t>8) Zákon č. 253/1998 Z. z. o hlásení pobytu občanov Slovenskej republiky a registri obyvateľov Slovenskej republiky v znení neskorších predpisov.</w:t>
      </w:r>
    </w:p>
    <w:p w14:paraId="5C20DBFE" w14:textId="218BAC94" w:rsidR="002D5607" w:rsidRPr="0020159C" w:rsidRDefault="002D5607" w:rsidP="00A077FC">
      <w:pPr>
        <w:pStyle w:val="Zkladntext"/>
        <w:spacing w:before="0" w:after="0"/>
        <w:rPr>
          <w:rFonts w:ascii="Times New Roman" w:hAnsi="Times New Roman" w:cs="Times New Roman"/>
          <w:color w:val="FF0000"/>
          <w:sz w:val="24"/>
          <w:lang w:val="sk-SK"/>
        </w:rPr>
      </w:pPr>
      <w:r w:rsidRPr="0020159C">
        <w:rPr>
          <w:rFonts w:ascii="Times New Roman" w:hAnsi="Times New Roman" w:cs="Times New Roman"/>
          <w:color w:val="FF0000"/>
          <w:sz w:val="24"/>
          <w:lang w:val="sk-SK"/>
        </w:rPr>
        <w:t>Zákon č. 404/2011 Z. z. o pobyte cudzincov o zmene a doplnení niektorých zákonov v znení neskorších predpisov.</w:t>
      </w:r>
    </w:p>
    <w:p w14:paraId="2F43183B" w14:textId="77777777" w:rsidR="00957A2F" w:rsidRPr="0020159C" w:rsidRDefault="009E43C4" w:rsidP="00A077FC">
      <w:pPr>
        <w:pStyle w:val="Odstavec-mensi"/>
        <w:spacing w:before="0" w:after="0"/>
        <w:rPr>
          <w:rFonts w:ascii="Times New Roman" w:hAnsi="Times New Roman" w:cs="Times New Roman"/>
          <w:color w:val="auto"/>
          <w:sz w:val="24"/>
          <w:lang w:val="sk-SK"/>
        </w:rPr>
      </w:pPr>
      <w:r w:rsidRPr="0020159C">
        <w:rPr>
          <w:rFonts w:ascii="Times New Roman" w:hAnsi="Times New Roman" w:cs="Times New Roman"/>
          <w:color w:val="auto"/>
          <w:sz w:val="24"/>
          <w:lang w:val="sk-SK"/>
        </w:rPr>
        <w:t xml:space="preserve">9) Vyhláška Ministerstva financií Slovenskej republiky č. </w:t>
      </w:r>
      <w:hyperlink r:id="rId57">
        <w:r w:rsidRPr="0020159C">
          <w:rPr>
            <w:rStyle w:val="Hypertextovprepojenie"/>
            <w:rFonts w:ascii="Times New Roman" w:hAnsi="Times New Roman" w:cs="Times New Roman"/>
            <w:color w:val="auto"/>
            <w:sz w:val="24"/>
            <w:lang w:val="sk-SK"/>
          </w:rPr>
          <w:t>465/1991 Zb.</w:t>
        </w:r>
      </w:hyperlink>
      <w:r w:rsidRPr="0020159C">
        <w:rPr>
          <w:rFonts w:ascii="Times New Roman" w:hAnsi="Times New Roman" w:cs="Times New Roman"/>
          <w:color w:val="auto"/>
          <w:sz w:val="24"/>
          <w:lang w:val="sk-SK"/>
        </w:rPr>
        <w:t xml:space="preserve"> o cenách stavieb, pozemkov, trvalých porastov, úhradách za zriadenie práva osobného užívania pozemkov a náhradách za dočasné užívanie pozemkov v znení neskorších predpisov.</w:t>
      </w:r>
    </w:p>
    <w:p w14:paraId="3C056647" w14:textId="77777777" w:rsidR="00957A2F" w:rsidRPr="0020159C" w:rsidRDefault="009E43C4" w:rsidP="00A077FC">
      <w:pPr>
        <w:pStyle w:val="Odstavec-mensi"/>
        <w:spacing w:before="0" w:after="0"/>
        <w:rPr>
          <w:rFonts w:ascii="Times New Roman" w:hAnsi="Times New Roman" w:cs="Times New Roman"/>
          <w:color w:val="auto"/>
          <w:sz w:val="24"/>
          <w:lang w:val="sk-SK"/>
        </w:rPr>
      </w:pPr>
      <w:r w:rsidRPr="0020159C">
        <w:rPr>
          <w:rFonts w:ascii="Times New Roman" w:hAnsi="Times New Roman" w:cs="Times New Roman"/>
          <w:color w:val="auto"/>
          <w:sz w:val="24"/>
          <w:lang w:val="sk-SK"/>
        </w:rPr>
        <w:t xml:space="preserve">9b) </w:t>
      </w:r>
      <w:hyperlink r:id="rId58">
        <w:r w:rsidRPr="0020159C">
          <w:rPr>
            <w:rStyle w:val="Hypertextovprepojenie"/>
            <w:rFonts w:ascii="Times New Roman" w:hAnsi="Times New Roman" w:cs="Times New Roman"/>
            <w:color w:val="auto"/>
            <w:sz w:val="24"/>
            <w:lang w:val="sk-SK"/>
          </w:rPr>
          <w:t>§ 41 ods. 1 písm. d) zákona č. 578/2004 Z.z.</w:t>
        </w:r>
      </w:hyperlink>
      <w:r w:rsidRPr="0020159C">
        <w:rPr>
          <w:rFonts w:ascii="Times New Roman" w:hAnsi="Times New Roman" w:cs="Times New Roman"/>
          <w:color w:val="auto"/>
          <w:sz w:val="24"/>
          <w:lang w:val="sk-SK"/>
        </w:rPr>
        <w:t xml:space="preserve"> v znení zákona č. </w:t>
      </w:r>
      <w:hyperlink r:id="rId59">
        <w:r w:rsidRPr="0020159C">
          <w:rPr>
            <w:rStyle w:val="Hypertextovprepojenie"/>
            <w:rFonts w:ascii="Times New Roman" w:hAnsi="Times New Roman" w:cs="Times New Roman"/>
            <w:color w:val="auto"/>
            <w:sz w:val="24"/>
            <w:lang w:val="sk-SK"/>
          </w:rPr>
          <w:t>653/2007 Z.z.</w:t>
        </w:r>
      </w:hyperlink>
    </w:p>
    <w:p w14:paraId="36317947" w14:textId="77777777" w:rsidR="00957A2F" w:rsidRPr="0020159C" w:rsidRDefault="009E43C4" w:rsidP="00A077FC">
      <w:pPr>
        <w:pStyle w:val="Odstavec-mensi"/>
        <w:spacing w:before="0" w:after="0"/>
        <w:rPr>
          <w:rFonts w:ascii="Times New Roman" w:hAnsi="Times New Roman" w:cs="Times New Roman"/>
          <w:color w:val="auto"/>
          <w:sz w:val="24"/>
          <w:lang w:val="sk-SK"/>
        </w:rPr>
      </w:pPr>
      <w:r w:rsidRPr="0020159C">
        <w:rPr>
          <w:rFonts w:ascii="Times New Roman" w:hAnsi="Times New Roman" w:cs="Times New Roman"/>
          <w:color w:val="auto"/>
          <w:sz w:val="24"/>
          <w:lang w:val="sk-SK"/>
        </w:rPr>
        <w:t xml:space="preserve">9c) Zákon č. </w:t>
      </w:r>
      <w:hyperlink r:id="rId60">
        <w:r w:rsidRPr="0020159C">
          <w:rPr>
            <w:rStyle w:val="Hypertextovprepojenie"/>
            <w:rFonts w:ascii="Times New Roman" w:hAnsi="Times New Roman" w:cs="Times New Roman"/>
            <w:color w:val="auto"/>
            <w:sz w:val="24"/>
            <w:lang w:val="sk-SK"/>
          </w:rPr>
          <w:t>315/2001 Z.z.</w:t>
        </w:r>
      </w:hyperlink>
      <w:r w:rsidRPr="0020159C">
        <w:rPr>
          <w:rFonts w:ascii="Times New Roman" w:hAnsi="Times New Roman" w:cs="Times New Roman"/>
          <w:color w:val="auto"/>
          <w:sz w:val="24"/>
          <w:lang w:val="sk-SK"/>
        </w:rPr>
        <w:t xml:space="preserve"> o Hasičskom a záchrannom zbore v znení neskorších predpisov.</w:t>
      </w:r>
    </w:p>
    <w:p w14:paraId="23065736" w14:textId="77777777" w:rsidR="00957A2F" w:rsidRPr="0020159C" w:rsidRDefault="009E43C4" w:rsidP="00A077FC">
      <w:pPr>
        <w:pStyle w:val="Odstavec-mensi"/>
        <w:spacing w:before="0" w:after="0"/>
        <w:rPr>
          <w:rFonts w:ascii="Times New Roman" w:hAnsi="Times New Roman" w:cs="Times New Roman"/>
          <w:color w:val="auto"/>
          <w:sz w:val="24"/>
          <w:lang w:val="sk-SK"/>
        </w:rPr>
      </w:pPr>
      <w:r w:rsidRPr="0020159C">
        <w:rPr>
          <w:rFonts w:ascii="Times New Roman" w:hAnsi="Times New Roman" w:cs="Times New Roman"/>
          <w:color w:val="auto"/>
          <w:sz w:val="24"/>
          <w:lang w:val="sk-SK"/>
        </w:rPr>
        <w:t xml:space="preserve">10) </w:t>
      </w:r>
      <w:hyperlink r:id="rId61">
        <w:r w:rsidRPr="0020159C">
          <w:rPr>
            <w:rStyle w:val="Hypertextovprepojenie"/>
            <w:rFonts w:ascii="Times New Roman" w:hAnsi="Times New Roman" w:cs="Times New Roman"/>
            <w:color w:val="auto"/>
            <w:sz w:val="24"/>
            <w:lang w:val="sk-SK"/>
          </w:rPr>
          <w:t>§ 16 zákona č. 576/2004 Z.z.</w:t>
        </w:r>
      </w:hyperlink>
      <w:r w:rsidRPr="0020159C">
        <w:rPr>
          <w:rFonts w:ascii="Times New Roman" w:hAnsi="Times New Roman" w:cs="Times New Roman"/>
          <w:color w:val="auto"/>
          <w:sz w:val="24"/>
          <w:lang w:val="sk-SK"/>
        </w:rPr>
        <w:t xml:space="preserve"> o zdravotnej starostlivosti, službách súvisiacich s poskytovaním zdravotnej starostlivosti a o zmene a doplnení niektorých zákonov.</w:t>
      </w:r>
    </w:p>
    <w:p w14:paraId="454C71DB" w14:textId="77777777" w:rsidR="00957A2F" w:rsidRPr="0020159C" w:rsidRDefault="001F5D99" w:rsidP="00A077FC">
      <w:pPr>
        <w:pStyle w:val="Odstavec-mensi"/>
        <w:spacing w:before="0" w:after="0"/>
        <w:rPr>
          <w:rFonts w:ascii="Times New Roman" w:hAnsi="Times New Roman" w:cs="Times New Roman"/>
          <w:color w:val="auto"/>
          <w:sz w:val="24"/>
          <w:lang w:val="sk-SK"/>
        </w:rPr>
      </w:pPr>
      <w:hyperlink r:id="rId62">
        <w:r w:rsidR="009E43C4" w:rsidRPr="0020159C">
          <w:rPr>
            <w:rStyle w:val="Hypertextovprepojenie"/>
            <w:rFonts w:ascii="Times New Roman" w:hAnsi="Times New Roman" w:cs="Times New Roman"/>
            <w:color w:val="auto"/>
            <w:sz w:val="24"/>
            <w:lang w:val="sk-SK"/>
          </w:rPr>
          <w:t>§ 38 ods. 10 zákona č. 577/2004 Z.z.</w:t>
        </w:r>
      </w:hyperlink>
      <w:r w:rsidR="009E43C4" w:rsidRPr="0020159C">
        <w:rPr>
          <w:rFonts w:ascii="Times New Roman" w:hAnsi="Times New Roman" w:cs="Times New Roman"/>
          <w:color w:val="auto"/>
          <w:sz w:val="24"/>
          <w:lang w:val="sk-SK"/>
        </w:rPr>
        <w:t xml:space="preserve"> o rozsahu zdravotnej starostlivosti uhrádzanej na základe verejného zdravotného poistenia a o úhradách za služby súvisiace s poskytovaním zdravotnej starostlivosti.</w:t>
      </w:r>
    </w:p>
    <w:p w14:paraId="20B8C417" w14:textId="77777777" w:rsidR="00957A2F" w:rsidRPr="0020159C" w:rsidRDefault="001F5D99" w:rsidP="00A077FC">
      <w:pPr>
        <w:pStyle w:val="Odstavec-mensi"/>
        <w:spacing w:before="0" w:after="0"/>
        <w:rPr>
          <w:rFonts w:ascii="Times New Roman" w:hAnsi="Times New Roman" w:cs="Times New Roman"/>
          <w:color w:val="auto"/>
          <w:sz w:val="24"/>
          <w:lang w:val="sk-SK"/>
        </w:rPr>
      </w:pPr>
      <w:hyperlink r:id="rId63">
        <w:r w:rsidR="009E43C4" w:rsidRPr="0020159C">
          <w:rPr>
            <w:rStyle w:val="Hypertextovprepojenie"/>
            <w:rFonts w:ascii="Times New Roman" w:hAnsi="Times New Roman" w:cs="Times New Roman"/>
            <w:color w:val="auto"/>
            <w:sz w:val="24"/>
            <w:lang w:val="sk-SK"/>
          </w:rPr>
          <w:t>§ 17 ods. 3 zákona č. 315/2001 Z.z.</w:t>
        </w:r>
      </w:hyperlink>
      <w:r w:rsidR="009E43C4" w:rsidRPr="0020159C">
        <w:rPr>
          <w:rFonts w:ascii="Times New Roman" w:hAnsi="Times New Roman" w:cs="Times New Roman"/>
          <w:color w:val="auto"/>
          <w:sz w:val="24"/>
          <w:lang w:val="sk-SK"/>
        </w:rPr>
        <w:t xml:space="preserve"> v znení neskorších predpisov.</w:t>
      </w:r>
    </w:p>
    <w:p w14:paraId="6B475E8D" w14:textId="77777777" w:rsidR="00957A2F" w:rsidRPr="0020159C" w:rsidRDefault="009E43C4" w:rsidP="00A077FC">
      <w:pPr>
        <w:pStyle w:val="Odstavec-mensi"/>
        <w:spacing w:before="0" w:after="0"/>
        <w:rPr>
          <w:rFonts w:ascii="Times New Roman" w:hAnsi="Times New Roman" w:cs="Times New Roman"/>
          <w:color w:val="auto"/>
          <w:sz w:val="24"/>
          <w:lang w:val="sk-SK"/>
        </w:rPr>
      </w:pPr>
      <w:r w:rsidRPr="0020159C">
        <w:rPr>
          <w:rFonts w:ascii="Times New Roman" w:hAnsi="Times New Roman" w:cs="Times New Roman"/>
          <w:color w:val="auto"/>
          <w:sz w:val="24"/>
          <w:lang w:val="sk-SK"/>
        </w:rPr>
        <w:t xml:space="preserve">10a) </w:t>
      </w:r>
      <w:hyperlink r:id="rId64">
        <w:r w:rsidRPr="0020159C">
          <w:rPr>
            <w:rStyle w:val="Hypertextovprepojenie"/>
            <w:rFonts w:ascii="Times New Roman" w:hAnsi="Times New Roman" w:cs="Times New Roman"/>
            <w:color w:val="auto"/>
            <w:sz w:val="24"/>
            <w:lang w:val="sk-SK"/>
          </w:rPr>
          <w:t>§ 76 ods. 4 zákona Národnej rady Slovenskej republiky č. 171/1993 Z.z.</w:t>
        </w:r>
      </w:hyperlink>
      <w:r w:rsidRPr="0020159C">
        <w:rPr>
          <w:rFonts w:ascii="Times New Roman" w:hAnsi="Times New Roman" w:cs="Times New Roman"/>
          <w:color w:val="auto"/>
          <w:sz w:val="24"/>
          <w:lang w:val="sk-SK"/>
        </w:rPr>
        <w:t xml:space="preserve"> o Policajnom zbore v znení neskorších predpisov.</w:t>
      </w:r>
    </w:p>
    <w:p w14:paraId="2C0329E8" w14:textId="77777777" w:rsidR="00957A2F" w:rsidRPr="0020159C" w:rsidRDefault="009E43C4" w:rsidP="00A077FC">
      <w:pPr>
        <w:pStyle w:val="Odstavec-mensi"/>
        <w:spacing w:before="0" w:after="0"/>
        <w:rPr>
          <w:rFonts w:ascii="Times New Roman" w:hAnsi="Times New Roman" w:cs="Times New Roman"/>
          <w:color w:val="auto"/>
          <w:sz w:val="24"/>
          <w:lang w:val="sk-SK"/>
        </w:rPr>
      </w:pPr>
      <w:r w:rsidRPr="0020159C">
        <w:rPr>
          <w:rFonts w:ascii="Times New Roman" w:hAnsi="Times New Roman" w:cs="Times New Roman"/>
          <w:color w:val="auto"/>
          <w:sz w:val="24"/>
          <w:lang w:val="sk-SK"/>
        </w:rPr>
        <w:t xml:space="preserve">11) Zákon Slovenskej národnej rady č. </w:t>
      </w:r>
      <w:hyperlink r:id="rId65">
        <w:r w:rsidRPr="0020159C">
          <w:rPr>
            <w:rStyle w:val="Hypertextovprepojenie"/>
            <w:rFonts w:ascii="Times New Roman" w:hAnsi="Times New Roman" w:cs="Times New Roman"/>
            <w:color w:val="auto"/>
            <w:sz w:val="24"/>
            <w:lang w:val="sk-SK"/>
          </w:rPr>
          <w:t>372/1990 Zb.</w:t>
        </w:r>
      </w:hyperlink>
      <w:r w:rsidRPr="0020159C">
        <w:rPr>
          <w:rFonts w:ascii="Times New Roman" w:hAnsi="Times New Roman" w:cs="Times New Roman"/>
          <w:color w:val="auto"/>
          <w:sz w:val="24"/>
          <w:lang w:val="sk-SK"/>
        </w:rPr>
        <w:t xml:space="preserve"> o priestupkoch v znení neskorších predpisov.</w:t>
      </w:r>
    </w:p>
    <w:p w14:paraId="106B654D" w14:textId="77777777" w:rsidR="00957A2F" w:rsidRPr="0020159C" w:rsidRDefault="009E43C4" w:rsidP="00A077FC">
      <w:pPr>
        <w:pStyle w:val="Odstavec-mensi"/>
        <w:spacing w:before="0" w:after="0"/>
        <w:rPr>
          <w:rStyle w:val="Hypertextovprepojenie"/>
          <w:rFonts w:ascii="Times New Roman" w:hAnsi="Times New Roman" w:cs="Times New Roman"/>
          <w:color w:val="auto"/>
          <w:sz w:val="24"/>
          <w:lang w:val="sk-SK"/>
        </w:rPr>
      </w:pPr>
      <w:r w:rsidRPr="0020159C">
        <w:rPr>
          <w:rFonts w:ascii="Times New Roman" w:hAnsi="Times New Roman" w:cs="Times New Roman"/>
          <w:color w:val="auto"/>
          <w:sz w:val="24"/>
          <w:lang w:val="sk-SK"/>
        </w:rPr>
        <w:t xml:space="preserve">12) Zákon č. </w:t>
      </w:r>
      <w:hyperlink r:id="rId66">
        <w:r w:rsidRPr="0020159C">
          <w:rPr>
            <w:rStyle w:val="Hypertextovprepojenie"/>
            <w:rFonts w:ascii="Times New Roman" w:hAnsi="Times New Roman" w:cs="Times New Roman"/>
            <w:color w:val="auto"/>
            <w:sz w:val="24"/>
            <w:lang w:val="sk-SK"/>
          </w:rPr>
          <w:t>71/1967 Zb.</w:t>
        </w:r>
      </w:hyperlink>
      <w:r w:rsidRPr="0020159C">
        <w:rPr>
          <w:rFonts w:ascii="Times New Roman" w:hAnsi="Times New Roman" w:cs="Times New Roman"/>
          <w:color w:val="auto"/>
          <w:sz w:val="24"/>
          <w:lang w:val="sk-SK"/>
        </w:rPr>
        <w:t xml:space="preserve"> o správnom konaní (správny poriadok) v znení zákona č. </w:t>
      </w:r>
      <w:hyperlink r:id="rId67">
        <w:r w:rsidRPr="0020159C">
          <w:rPr>
            <w:rStyle w:val="Hypertextovprepojenie"/>
            <w:rFonts w:ascii="Times New Roman" w:hAnsi="Times New Roman" w:cs="Times New Roman"/>
            <w:color w:val="auto"/>
            <w:sz w:val="24"/>
            <w:lang w:val="sk-SK"/>
          </w:rPr>
          <w:t>215/2002 Z.z.</w:t>
        </w:r>
      </w:hyperlink>
    </w:p>
    <w:p w14:paraId="37FF3D7B" w14:textId="77777777" w:rsidR="00BF3329" w:rsidRPr="0020159C" w:rsidRDefault="00BF3329" w:rsidP="00A077FC">
      <w:pPr>
        <w:pStyle w:val="Odstavec-mensi"/>
        <w:spacing w:before="0" w:after="0"/>
        <w:rPr>
          <w:rStyle w:val="Hypertextovprepojenie"/>
          <w:rFonts w:ascii="Times New Roman" w:hAnsi="Times New Roman" w:cs="Times New Roman"/>
          <w:color w:val="auto"/>
          <w:sz w:val="24"/>
          <w:lang w:val="sk-SK"/>
        </w:rPr>
      </w:pPr>
    </w:p>
    <w:p w14:paraId="0361C195" w14:textId="77777777" w:rsidR="00BF3329" w:rsidRPr="0020159C" w:rsidRDefault="00BF3329" w:rsidP="00A077FC">
      <w:pPr>
        <w:pStyle w:val="Odstavec-mensi"/>
        <w:spacing w:before="0" w:after="0"/>
        <w:rPr>
          <w:rStyle w:val="Hypertextovprepojenie"/>
          <w:rFonts w:ascii="Times New Roman" w:hAnsi="Times New Roman" w:cs="Times New Roman"/>
          <w:color w:val="auto"/>
          <w:sz w:val="24"/>
          <w:lang w:val="sk-SK"/>
        </w:rPr>
      </w:pPr>
    </w:p>
    <w:p w14:paraId="7B05ACE9" w14:textId="77777777" w:rsidR="00BF3329" w:rsidRPr="0020159C" w:rsidRDefault="00BF3329" w:rsidP="00A077FC">
      <w:pPr>
        <w:pStyle w:val="Odstavec-mensi"/>
        <w:spacing w:before="0" w:after="0"/>
        <w:rPr>
          <w:rStyle w:val="Hypertextovprepojenie"/>
          <w:rFonts w:ascii="Times New Roman" w:hAnsi="Times New Roman" w:cs="Times New Roman"/>
          <w:sz w:val="24"/>
          <w:lang w:val="sk-SK"/>
        </w:rPr>
      </w:pPr>
    </w:p>
    <w:p w14:paraId="6BC355E3" w14:textId="77777777" w:rsidR="007A0EB1" w:rsidRPr="0020159C" w:rsidRDefault="007A0EB1" w:rsidP="00A077FC">
      <w:pPr>
        <w:spacing w:before="0" w:after="0"/>
        <w:jc w:val="left"/>
        <w:rPr>
          <w:rStyle w:val="Hypertextovprepojenie"/>
          <w:rFonts w:ascii="Times New Roman" w:hAnsi="Times New Roman" w:cs="Times New Roman"/>
          <w:color w:val="FF0000"/>
          <w:sz w:val="24"/>
          <w:lang w:val="sk-SK"/>
        </w:rPr>
      </w:pPr>
      <w:r w:rsidRPr="0020159C">
        <w:rPr>
          <w:rStyle w:val="Hypertextovprepojenie"/>
          <w:rFonts w:ascii="Times New Roman" w:hAnsi="Times New Roman" w:cs="Times New Roman"/>
          <w:color w:val="FF0000"/>
          <w:sz w:val="24"/>
          <w:lang w:val="sk-SK"/>
        </w:rPr>
        <w:br w:type="page"/>
      </w:r>
    </w:p>
    <w:p w14:paraId="28B268DD" w14:textId="00D44E0F" w:rsidR="00123B41" w:rsidRPr="0020159C" w:rsidRDefault="00BF3329" w:rsidP="00A077FC">
      <w:pPr>
        <w:pStyle w:val="Odstavec-mensi"/>
        <w:spacing w:before="0" w:after="0"/>
        <w:rPr>
          <w:rStyle w:val="Hypertextovprepojenie"/>
          <w:rFonts w:ascii="Times New Roman" w:hAnsi="Times New Roman" w:cs="Times New Roman"/>
          <w:color w:val="FF0000"/>
          <w:sz w:val="24"/>
          <w:lang w:val="sk-SK"/>
        </w:rPr>
      </w:pPr>
      <w:r w:rsidRPr="0020159C">
        <w:rPr>
          <w:rStyle w:val="Hypertextovprepojenie"/>
          <w:rFonts w:ascii="Times New Roman" w:hAnsi="Times New Roman" w:cs="Times New Roman"/>
          <w:color w:val="FF0000"/>
          <w:sz w:val="24"/>
          <w:lang w:val="sk-SK"/>
        </w:rPr>
        <w:lastRenderedPageBreak/>
        <w:t xml:space="preserve">Príloha k zákonu č. 544/2002 Z. z. </w:t>
      </w:r>
    </w:p>
    <w:p w14:paraId="7D89AB89" w14:textId="1CBCA60C" w:rsidR="00BF3329" w:rsidRPr="0020159C" w:rsidRDefault="00BF3329" w:rsidP="00A077FC">
      <w:pPr>
        <w:pStyle w:val="Odstavec-mensi"/>
        <w:spacing w:before="0" w:after="0"/>
        <w:rPr>
          <w:rStyle w:val="Hypertextovprepojenie"/>
          <w:rFonts w:ascii="Times New Roman" w:hAnsi="Times New Roman" w:cs="Times New Roman"/>
          <w:color w:val="FF0000"/>
          <w:sz w:val="24"/>
          <w:lang w:val="sk-SK"/>
        </w:rPr>
      </w:pPr>
      <w:r w:rsidRPr="0020159C">
        <w:rPr>
          <w:rStyle w:val="Hypertextovprepojenie"/>
          <w:rFonts w:ascii="Times New Roman" w:hAnsi="Times New Roman" w:cs="Times New Roman"/>
          <w:color w:val="FF0000"/>
          <w:sz w:val="24"/>
          <w:lang w:val="sk-SK"/>
        </w:rPr>
        <w:t xml:space="preserve">                                                                              Znak Horskej záchrannej služby</w:t>
      </w:r>
    </w:p>
    <w:p w14:paraId="1931FFB0" w14:textId="77777777" w:rsidR="00123B41" w:rsidRPr="00847E18" w:rsidRDefault="00123B41" w:rsidP="00A077FC">
      <w:pPr>
        <w:pStyle w:val="Odsekzoznamu"/>
        <w:kinsoku w:val="0"/>
        <w:overflowPunct w:val="0"/>
        <w:spacing w:before="0" w:after="0"/>
        <w:ind w:left="0"/>
        <w:contextualSpacing w:val="0"/>
        <w:rPr>
          <w:rFonts w:ascii="Times New Roman" w:hAnsi="Times New Roman" w:cs="Times New Roman"/>
          <w:sz w:val="24"/>
          <w:lang w:val="sk-SK"/>
        </w:rPr>
      </w:pPr>
      <w:r w:rsidRPr="0020159C">
        <w:rPr>
          <w:rFonts w:ascii="Times New Roman" w:hAnsi="Times New Roman" w:cs="Times New Roman"/>
          <w:noProof/>
          <w:sz w:val="24"/>
          <w:lang w:val="sk-SK" w:eastAsia="sk-SK"/>
        </w:rPr>
        <w:drawing>
          <wp:inline distT="0" distB="0" distL="0" distR="0" wp14:anchorId="3B174A7A" wp14:editId="0791048A">
            <wp:extent cx="5295900" cy="5972175"/>
            <wp:effectExtent l="0" t="0" r="0" b="9525"/>
            <wp:docPr id="1584643852" name="Obrázok 1584643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5295900" cy="5972175"/>
                    </a:xfrm>
                    <a:prstGeom prst="rect">
                      <a:avLst/>
                    </a:prstGeom>
                    <a:noFill/>
                    <a:ln>
                      <a:noFill/>
                    </a:ln>
                  </pic:spPr>
                </pic:pic>
              </a:graphicData>
            </a:graphic>
          </wp:inline>
        </w:drawing>
      </w:r>
    </w:p>
    <w:p w14:paraId="0D542120" w14:textId="2E2ACD6B" w:rsidR="00123B41" w:rsidRPr="00847E18" w:rsidRDefault="00123B41" w:rsidP="00A077FC">
      <w:pPr>
        <w:pStyle w:val="Odstavec-mensi"/>
        <w:spacing w:before="0" w:after="0"/>
        <w:rPr>
          <w:rFonts w:ascii="Times New Roman" w:hAnsi="Times New Roman" w:cs="Times New Roman"/>
          <w:sz w:val="24"/>
          <w:lang w:val="sk-SK"/>
        </w:rPr>
      </w:pPr>
      <w:r w:rsidRPr="00847E18">
        <w:rPr>
          <w:rFonts w:ascii="Times New Roman" w:hAnsi="Times New Roman" w:cs="Times New Roman"/>
          <w:sz w:val="24"/>
          <w:lang w:val="sk-SK"/>
        </w:rPr>
        <w:t xml:space="preserve">                                                                                                       </w:t>
      </w:r>
    </w:p>
    <w:p w14:paraId="778D83DB" w14:textId="77777777" w:rsidR="00123B41" w:rsidRPr="00847E18" w:rsidRDefault="00123B41" w:rsidP="00A077FC">
      <w:pPr>
        <w:pStyle w:val="Odstavec-mensi"/>
        <w:spacing w:before="0" w:after="0"/>
        <w:rPr>
          <w:rFonts w:ascii="Times New Roman" w:hAnsi="Times New Roman" w:cs="Times New Roman"/>
          <w:sz w:val="24"/>
          <w:lang w:val="sk-SK"/>
        </w:rPr>
      </w:pPr>
    </w:p>
    <w:p w14:paraId="70A4F47D" w14:textId="77777777" w:rsidR="0041510E" w:rsidRPr="00847E18" w:rsidRDefault="0041510E" w:rsidP="00A077FC">
      <w:pPr>
        <w:pStyle w:val="Odstavec-mensi"/>
        <w:spacing w:before="0" w:after="0"/>
        <w:rPr>
          <w:rFonts w:ascii="Times New Roman" w:hAnsi="Times New Roman" w:cs="Times New Roman"/>
          <w:sz w:val="24"/>
          <w:lang w:val="sk-SK"/>
        </w:rPr>
      </w:pPr>
    </w:p>
    <w:sectPr w:rsidR="0041510E" w:rsidRPr="00847E18">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2446C7" w14:textId="77777777" w:rsidR="001F5D99" w:rsidRDefault="001F5D99">
      <w:pPr>
        <w:spacing w:before="0" w:after="0"/>
      </w:pPr>
      <w:r>
        <w:separator/>
      </w:r>
    </w:p>
  </w:endnote>
  <w:endnote w:type="continuationSeparator" w:id="0">
    <w:p w14:paraId="3FA5F12D" w14:textId="77777777" w:rsidR="001F5D99" w:rsidRDefault="001F5D9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altName w:val="Calibri"/>
    <w:charset w:val="00"/>
    <w:family w:val="swiss"/>
    <w:pitch w:val="variable"/>
    <w:sig w:usb0="600002FF" w:usb1="00000001" w:usb2="00000000" w:usb3="00000000" w:csb0="0000019F" w:csb1="00000000"/>
  </w:font>
  <w:font w:name="Calibri">
    <w:panose1 w:val="020F0502020204030204"/>
    <w:charset w:val="EE"/>
    <w:family w:val="swiss"/>
    <w:pitch w:val="variable"/>
    <w:sig w:usb0="E0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Fira Sans Medium">
    <w:charset w:val="00"/>
    <w:family w:val="swiss"/>
    <w:pitch w:val="variable"/>
    <w:sig w:usb0="600002FF"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C2771E" w14:textId="77777777" w:rsidR="001F5D99" w:rsidRDefault="001F5D99">
      <w:r>
        <w:separator/>
      </w:r>
    </w:p>
  </w:footnote>
  <w:footnote w:type="continuationSeparator" w:id="0">
    <w:p w14:paraId="34F85BF3" w14:textId="77777777" w:rsidR="001F5D99" w:rsidRDefault="001F5D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CC06E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B746F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ED406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6AECB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0365F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D273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107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CC9C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2A45D0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03E7B4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0CD2DE"/>
    <w:multiLevelType w:val="multilevel"/>
    <w:tmpl w:val="D8DCFF2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1" w15:restartNumberingAfterBreak="0">
    <w:nsid w:val="214E772E"/>
    <w:multiLevelType w:val="hybridMultilevel"/>
    <w:tmpl w:val="11AC79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C1AE401"/>
    <w:multiLevelType w:val="multilevel"/>
    <w:tmpl w:val="9C808A4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3" w15:restartNumberingAfterBreak="0">
    <w:nsid w:val="2D247A37"/>
    <w:multiLevelType w:val="hybridMultilevel"/>
    <w:tmpl w:val="88BE5F68"/>
    <w:lvl w:ilvl="0" w:tplc="662AEBCC">
      <w:numFmt w:val="bullet"/>
      <w:lvlText w:val="-"/>
      <w:lvlJc w:val="left"/>
      <w:pPr>
        <w:ind w:left="720" w:hanging="360"/>
      </w:pPr>
      <w:rPr>
        <w:rFonts w:ascii="Cambria" w:eastAsiaTheme="minorHAnsi" w:hAnsi="Cambri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84A7B14"/>
    <w:multiLevelType w:val="hybridMultilevel"/>
    <w:tmpl w:val="20FCE47A"/>
    <w:lvl w:ilvl="0" w:tplc="11F41698">
      <w:start w:val="1"/>
      <w:numFmt w:val="bullet"/>
      <w:lvlText w:val="-"/>
      <w:lvlJc w:val="left"/>
      <w:pPr>
        <w:ind w:left="720" w:hanging="360"/>
      </w:pPr>
      <w:rPr>
        <w:rFonts w:ascii="Fira Sans" w:eastAsiaTheme="minorHAnsi" w:hAnsi="Fira Sans"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75AF79B7"/>
    <w:multiLevelType w:val="hybridMultilevel"/>
    <w:tmpl w:val="E766CF26"/>
    <w:lvl w:ilvl="0" w:tplc="704222B2">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767124A7"/>
    <w:multiLevelType w:val="hybridMultilevel"/>
    <w:tmpl w:val="184C959C"/>
    <w:lvl w:ilvl="0" w:tplc="041B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7DF45A9C"/>
    <w:multiLevelType w:val="hybridMultilevel"/>
    <w:tmpl w:val="16BEE1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0"/>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3"/>
  </w:num>
  <w:num w:numId="13">
    <w:abstractNumId w:val="12"/>
  </w:num>
  <w:num w:numId="14">
    <w:abstractNumId w:val="11"/>
  </w:num>
  <w:num w:numId="15">
    <w:abstractNumId w:val="17"/>
  </w:num>
  <w:num w:numId="16">
    <w:abstractNumId w:val="14"/>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D07"/>
    <w:rsid w:val="000016FE"/>
    <w:rsid w:val="000018F7"/>
    <w:rsid w:val="00011C8B"/>
    <w:rsid w:val="0001348C"/>
    <w:rsid w:val="00013D01"/>
    <w:rsid w:val="0001621B"/>
    <w:rsid w:val="0002300A"/>
    <w:rsid w:val="000251A9"/>
    <w:rsid w:val="00027673"/>
    <w:rsid w:val="00034191"/>
    <w:rsid w:val="00043A86"/>
    <w:rsid w:val="000447B7"/>
    <w:rsid w:val="000452E1"/>
    <w:rsid w:val="00045C46"/>
    <w:rsid w:val="0004651A"/>
    <w:rsid w:val="00055861"/>
    <w:rsid w:val="00057A30"/>
    <w:rsid w:val="000710F8"/>
    <w:rsid w:val="00080DD4"/>
    <w:rsid w:val="000845DE"/>
    <w:rsid w:val="00085122"/>
    <w:rsid w:val="000A1665"/>
    <w:rsid w:val="000B0274"/>
    <w:rsid w:val="000B2F61"/>
    <w:rsid w:val="000B7556"/>
    <w:rsid w:val="000C6008"/>
    <w:rsid w:val="000D3801"/>
    <w:rsid w:val="000D5EEC"/>
    <w:rsid w:val="000D6867"/>
    <w:rsid w:val="000E1DB9"/>
    <w:rsid w:val="000E2E1C"/>
    <w:rsid w:val="000E6B83"/>
    <w:rsid w:val="000E742C"/>
    <w:rsid w:val="000F0016"/>
    <w:rsid w:val="0010076C"/>
    <w:rsid w:val="001066FF"/>
    <w:rsid w:val="00106D6B"/>
    <w:rsid w:val="00107FF1"/>
    <w:rsid w:val="00123B41"/>
    <w:rsid w:val="00124777"/>
    <w:rsid w:val="00135A72"/>
    <w:rsid w:val="00136628"/>
    <w:rsid w:val="001551E9"/>
    <w:rsid w:val="001579A6"/>
    <w:rsid w:val="001744E0"/>
    <w:rsid w:val="00176B17"/>
    <w:rsid w:val="00185593"/>
    <w:rsid w:val="001950F0"/>
    <w:rsid w:val="00196871"/>
    <w:rsid w:val="001A1889"/>
    <w:rsid w:val="001A6CD7"/>
    <w:rsid w:val="001B3A9A"/>
    <w:rsid w:val="001B4253"/>
    <w:rsid w:val="001C0796"/>
    <w:rsid w:val="001C354D"/>
    <w:rsid w:val="001C59F5"/>
    <w:rsid w:val="001C5BEF"/>
    <w:rsid w:val="001D1512"/>
    <w:rsid w:val="001D616B"/>
    <w:rsid w:val="001D777C"/>
    <w:rsid w:val="001E1C5B"/>
    <w:rsid w:val="001E2ED6"/>
    <w:rsid w:val="001E5E1A"/>
    <w:rsid w:val="001F5D99"/>
    <w:rsid w:val="001F75BC"/>
    <w:rsid w:val="0020159C"/>
    <w:rsid w:val="002141A4"/>
    <w:rsid w:val="0022467B"/>
    <w:rsid w:val="00230EF7"/>
    <w:rsid w:val="0023537E"/>
    <w:rsid w:val="00246BD2"/>
    <w:rsid w:val="00246EC4"/>
    <w:rsid w:val="00250C6C"/>
    <w:rsid w:val="00255308"/>
    <w:rsid w:val="00255756"/>
    <w:rsid w:val="0026333A"/>
    <w:rsid w:val="0027358D"/>
    <w:rsid w:val="00283454"/>
    <w:rsid w:val="00287DCF"/>
    <w:rsid w:val="00290477"/>
    <w:rsid w:val="002920DF"/>
    <w:rsid w:val="00296484"/>
    <w:rsid w:val="002A1436"/>
    <w:rsid w:val="002A41AE"/>
    <w:rsid w:val="002A7BCC"/>
    <w:rsid w:val="002B5320"/>
    <w:rsid w:val="002D2FE8"/>
    <w:rsid w:val="002D500F"/>
    <w:rsid w:val="002D5607"/>
    <w:rsid w:val="002D5782"/>
    <w:rsid w:val="002D57EA"/>
    <w:rsid w:val="002D653F"/>
    <w:rsid w:val="002E5023"/>
    <w:rsid w:val="002E6BE5"/>
    <w:rsid w:val="002E6E00"/>
    <w:rsid w:val="002F14C6"/>
    <w:rsid w:val="002F3DA3"/>
    <w:rsid w:val="002F3FD3"/>
    <w:rsid w:val="002F485B"/>
    <w:rsid w:val="002F6BF7"/>
    <w:rsid w:val="0030039B"/>
    <w:rsid w:val="00314A9B"/>
    <w:rsid w:val="00317940"/>
    <w:rsid w:val="0032170B"/>
    <w:rsid w:val="00325EA0"/>
    <w:rsid w:val="00352C59"/>
    <w:rsid w:val="003631D9"/>
    <w:rsid w:val="00363551"/>
    <w:rsid w:val="00386620"/>
    <w:rsid w:val="003966DD"/>
    <w:rsid w:val="003A071A"/>
    <w:rsid w:val="003A4107"/>
    <w:rsid w:val="003A5A76"/>
    <w:rsid w:val="003B3F8B"/>
    <w:rsid w:val="003B462B"/>
    <w:rsid w:val="003B478F"/>
    <w:rsid w:val="003C3DB9"/>
    <w:rsid w:val="003E650F"/>
    <w:rsid w:val="003E7AB7"/>
    <w:rsid w:val="003F5523"/>
    <w:rsid w:val="003F6FB9"/>
    <w:rsid w:val="004063CB"/>
    <w:rsid w:val="0041510E"/>
    <w:rsid w:val="004163EC"/>
    <w:rsid w:val="00425A38"/>
    <w:rsid w:val="00437162"/>
    <w:rsid w:val="0045428D"/>
    <w:rsid w:val="004554F9"/>
    <w:rsid w:val="004619B8"/>
    <w:rsid w:val="0046455A"/>
    <w:rsid w:val="00471050"/>
    <w:rsid w:val="004744CA"/>
    <w:rsid w:val="004761F3"/>
    <w:rsid w:val="00477838"/>
    <w:rsid w:val="0048078A"/>
    <w:rsid w:val="00486382"/>
    <w:rsid w:val="00486822"/>
    <w:rsid w:val="004873DB"/>
    <w:rsid w:val="00487609"/>
    <w:rsid w:val="004876BF"/>
    <w:rsid w:val="0049181F"/>
    <w:rsid w:val="004A6EBA"/>
    <w:rsid w:val="004B1772"/>
    <w:rsid w:val="004C04CC"/>
    <w:rsid w:val="004C5AD9"/>
    <w:rsid w:val="004C5EEC"/>
    <w:rsid w:val="004C6B06"/>
    <w:rsid w:val="004D6CFE"/>
    <w:rsid w:val="004D751C"/>
    <w:rsid w:val="004E29B3"/>
    <w:rsid w:val="004E3061"/>
    <w:rsid w:val="004F52B1"/>
    <w:rsid w:val="004F581D"/>
    <w:rsid w:val="00500687"/>
    <w:rsid w:val="00501B88"/>
    <w:rsid w:val="00513D02"/>
    <w:rsid w:val="00516BCB"/>
    <w:rsid w:val="005300D2"/>
    <w:rsid w:val="00530BE6"/>
    <w:rsid w:val="005415CE"/>
    <w:rsid w:val="00542D53"/>
    <w:rsid w:val="00545236"/>
    <w:rsid w:val="00572770"/>
    <w:rsid w:val="005746F3"/>
    <w:rsid w:val="005806F4"/>
    <w:rsid w:val="00581036"/>
    <w:rsid w:val="00581391"/>
    <w:rsid w:val="00582476"/>
    <w:rsid w:val="005840C2"/>
    <w:rsid w:val="00585D8A"/>
    <w:rsid w:val="00590D07"/>
    <w:rsid w:val="00591E0C"/>
    <w:rsid w:val="00592093"/>
    <w:rsid w:val="00594091"/>
    <w:rsid w:val="00596F78"/>
    <w:rsid w:val="005A01F7"/>
    <w:rsid w:val="005A399A"/>
    <w:rsid w:val="005B13B7"/>
    <w:rsid w:val="005C0F95"/>
    <w:rsid w:val="005C323F"/>
    <w:rsid w:val="005D181A"/>
    <w:rsid w:val="005E3048"/>
    <w:rsid w:val="005F1C73"/>
    <w:rsid w:val="005F309C"/>
    <w:rsid w:val="006079C7"/>
    <w:rsid w:val="0061390F"/>
    <w:rsid w:val="00620986"/>
    <w:rsid w:val="0062144F"/>
    <w:rsid w:val="00640FE3"/>
    <w:rsid w:val="00642AFF"/>
    <w:rsid w:val="006446F5"/>
    <w:rsid w:val="00646F4E"/>
    <w:rsid w:val="00654D47"/>
    <w:rsid w:val="00675788"/>
    <w:rsid w:val="0068242C"/>
    <w:rsid w:val="00685882"/>
    <w:rsid w:val="0068749B"/>
    <w:rsid w:val="00687C10"/>
    <w:rsid w:val="00691F33"/>
    <w:rsid w:val="00695568"/>
    <w:rsid w:val="006A1C9C"/>
    <w:rsid w:val="006A2D1A"/>
    <w:rsid w:val="006B394E"/>
    <w:rsid w:val="006B3D02"/>
    <w:rsid w:val="006B4AC2"/>
    <w:rsid w:val="006C4F3B"/>
    <w:rsid w:val="006C7A0E"/>
    <w:rsid w:val="006D3FAD"/>
    <w:rsid w:val="006E3153"/>
    <w:rsid w:val="006F178E"/>
    <w:rsid w:val="006F5640"/>
    <w:rsid w:val="007017BC"/>
    <w:rsid w:val="00703D91"/>
    <w:rsid w:val="00711EF8"/>
    <w:rsid w:val="007127F6"/>
    <w:rsid w:val="00713A5C"/>
    <w:rsid w:val="00714DFB"/>
    <w:rsid w:val="00716BD5"/>
    <w:rsid w:val="00716F6A"/>
    <w:rsid w:val="007254C9"/>
    <w:rsid w:val="00725B42"/>
    <w:rsid w:val="007266ED"/>
    <w:rsid w:val="007304DE"/>
    <w:rsid w:val="00735A8C"/>
    <w:rsid w:val="007369F6"/>
    <w:rsid w:val="007409A9"/>
    <w:rsid w:val="007432D6"/>
    <w:rsid w:val="0074412B"/>
    <w:rsid w:val="007515CB"/>
    <w:rsid w:val="00755C10"/>
    <w:rsid w:val="00761F2F"/>
    <w:rsid w:val="00764CBE"/>
    <w:rsid w:val="00765351"/>
    <w:rsid w:val="007667DA"/>
    <w:rsid w:val="00771B2F"/>
    <w:rsid w:val="00774B0B"/>
    <w:rsid w:val="007750BE"/>
    <w:rsid w:val="00784D58"/>
    <w:rsid w:val="007860A7"/>
    <w:rsid w:val="007874E3"/>
    <w:rsid w:val="007930A8"/>
    <w:rsid w:val="007967B7"/>
    <w:rsid w:val="007A0EB1"/>
    <w:rsid w:val="007A4306"/>
    <w:rsid w:val="007B5EB0"/>
    <w:rsid w:val="007E04D2"/>
    <w:rsid w:val="007E129C"/>
    <w:rsid w:val="007E24BA"/>
    <w:rsid w:val="007E6A1E"/>
    <w:rsid w:val="007F121B"/>
    <w:rsid w:val="007F5199"/>
    <w:rsid w:val="007F6158"/>
    <w:rsid w:val="008011B2"/>
    <w:rsid w:val="00814359"/>
    <w:rsid w:val="00814648"/>
    <w:rsid w:val="0081633B"/>
    <w:rsid w:val="00824256"/>
    <w:rsid w:val="00824422"/>
    <w:rsid w:val="00832FC7"/>
    <w:rsid w:val="00835667"/>
    <w:rsid w:val="008366BA"/>
    <w:rsid w:val="008400A9"/>
    <w:rsid w:val="00841545"/>
    <w:rsid w:val="008435E1"/>
    <w:rsid w:val="00844F1E"/>
    <w:rsid w:val="00845919"/>
    <w:rsid w:val="0084621D"/>
    <w:rsid w:val="00847E18"/>
    <w:rsid w:val="00852CBD"/>
    <w:rsid w:val="00863AC8"/>
    <w:rsid w:val="00867F1D"/>
    <w:rsid w:val="0087139D"/>
    <w:rsid w:val="00871A93"/>
    <w:rsid w:val="008727B7"/>
    <w:rsid w:val="00875106"/>
    <w:rsid w:val="00876FD5"/>
    <w:rsid w:val="00883694"/>
    <w:rsid w:val="008843D6"/>
    <w:rsid w:val="00886CFC"/>
    <w:rsid w:val="008934A0"/>
    <w:rsid w:val="008A604C"/>
    <w:rsid w:val="008C48E2"/>
    <w:rsid w:val="008C4963"/>
    <w:rsid w:val="008D6863"/>
    <w:rsid w:val="008E17CE"/>
    <w:rsid w:val="008E387C"/>
    <w:rsid w:val="008E4A29"/>
    <w:rsid w:val="008F0DA0"/>
    <w:rsid w:val="008F67FE"/>
    <w:rsid w:val="00900F38"/>
    <w:rsid w:val="0090173D"/>
    <w:rsid w:val="0092711B"/>
    <w:rsid w:val="0093361F"/>
    <w:rsid w:val="009372E1"/>
    <w:rsid w:val="00944B8F"/>
    <w:rsid w:val="00947375"/>
    <w:rsid w:val="00954FDC"/>
    <w:rsid w:val="0095575B"/>
    <w:rsid w:val="00957A2F"/>
    <w:rsid w:val="009665B1"/>
    <w:rsid w:val="00971FB8"/>
    <w:rsid w:val="009768AE"/>
    <w:rsid w:val="0097735C"/>
    <w:rsid w:val="00991737"/>
    <w:rsid w:val="00993FF0"/>
    <w:rsid w:val="009942AB"/>
    <w:rsid w:val="0099694D"/>
    <w:rsid w:val="009A4302"/>
    <w:rsid w:val="009A4B8C"/>
    <w:rsid w:val="009A604B"/>
    <w:rsid w:val="009A768C"/>
    <w:rsid w:val="009B4F9C"/>
    <w:rsid w:val="009B6AE0"/>
    <w:rsid w:val="009B6FD8"/>
    <w:rsid w:val="009C5CA8"/>
    <w:rsid w:val="009D76E9"/>
    <w:rsid w:val="009E43C4"/>
    <w:rsid w:val="009F23CF"/>
    <w:rsid w:val="00A0147B"/>
    <w:rsid w:val="00A0606E"/>
    <w:rsid w:val="00A077FC"/>
    <w:rsid w:val="00A163E0"/>
    <w:rsid w:val="00A17034"/>
    <w:rsid w:val="00A249F2"/>
    <w:rsid w:val="00A358A5"/>
    <w:rsid w:val="00A36113"/>
    <w:rsid w:val="00A37C86"/>
    <w:rsid w:val="00A55D46"/>
    <w:rsid w:val="00A627B3"/>
    <w:rsid w:val="00A632EF"/>
    <w:rsid w:val="00A717C8"/>
    <w:rsid w:val="00A76B28"/>
    <w:rsid w:val="00AA212B"/>
    <w:rsid w:val="00AA588D"/>
    <w:rsid w:val="00AA6629"/>
    <w:rsid w:val="00AA6991"/>
    <w:rsid w:val="00AB3D12"/>
    <w:rsid w:val="00AB4AED"/>
    <w:rsid w:val="00AB7903"/>
    <w:rsid w:val="00AC0274"/>
    <w:rsid w:val="00AC1BA5"/>
    <w:rsid w:val="00AD2AF9"/>
    <w:rsid w:val="00AE0098"/>
    <w:rsid w:val="00AE0C68"/>
    <w:rsid w:val="00AE13A6"/>
    <w:rsid w:val="00AF022F"/>
    <w:rsid w:val="00AF4EAE"/>
    <w:rsid w:val="00B01AA0"/>
    <w:rsid w:val="00B05C01"/>
    <w:rsid w:val="00B06459"/>
    <w:rsid w:val="00B125BC"/>
    <w:rsid w:val="00B140F4"/>
    <w:rsid w:val="00B156B6"/>
    <w:rsid w:val="00B15870"/>
    <w:rsid w:val="00B31396"/>
    <w:rsid w:val="00B339FB"/>
    <w:rsid w:val="00B33D48"/>
    <w:rsid w:val="00B41424"/>
    <w:rsid w:val="00B42F70"/>
    <w:rsid w:val="00B5159E"/>
    <w:rsid w:val="00B53421"/>
    <w:rsid w:val="00B567F5"/>
    <w:rsid w:val="00B74C4A"/>
    <w:rsid w:val="00B80C1D"/>
    <w:rsid w:val="00B86B75"/>
    <w:rsid w:val="00B95CB0"/>
    <w:rsid w:val="00BA1382"/>
    <w:rsid w:val="00BA2564"/>
    <w:rsid w:val="00BA4126"/>
    <w:rsid w:val="00BA4AF1"/>
    <w:rsid w:val="00BA5CE6"/>
    <w:rsid w:val="00BB0E65"/>
    <w:rsid w:val="00BB6629"/>
    <w:rsid w:val="00BC48D5"/>
    <w:rsid w:val="00BD105E"/>
    <w:rsid w:val="00BD2889"/>
    <w:rsid w:val="00BD322F"/>
    <w:rsid w:val="00BE6FE3"/>
    <w:rsid w:val="00BF3329"/>
    <w:rsid w:val="00BF5F59"/>
    <w:rsid w:val="00C05390"/>
    <w:rsid w:val="00C061B2"/>
    <w:rsid w:val="00C1002C"/>
    <w:rsid w:val="00C1403E"/>
    <w:rsid w:val="00C167F2"/>
    <w:rsid w:val="00C16F72"/>
    <w:rsid w:val="00C17BF5"/>
    <w:rsid w:val="00C2168F"/>
    <w:rsid w:val="00C21DF5"/>
    <w:rsid w:val="00C22220"/>
    <w:rsid w:val="00C31439"/>
    <w:rsid w:val="00C33C94"/>
    <w:rsid w:val="00C36279"/>
    <w:rsid w:val="00C3667C"/>
    <w:rsid w:val="00C439E4"/>
    <w:rsid w:val="00C44FB8"/>
    <w:rsid w:val="00C45B4B"/>
    <w:rsid w:val="00C52475"/>
    <w:rsid w:val="00C5756B"/>
    <w:rsid w:val="00C646CD"/>
    <w:rsid w:val="00C67FCC"/>
    <w:rsid w:val="00C922BF"/>
    <w:rsid w:val="00CA281F"/>
    <w:rsid w:val="00CA60F5"/>
    <w:rsid w:val="00CC6691"/>
    <w:rsid w:val="00CD12FA"/>
    <w:rsid w:val="00CE0188"/>
    <w:rsid w:val="00CE1A7E"/>
    <w:rsid w:val="00CE678D"/>
    <w:rsid w:val="00CE67D9"/>
    <w:rsid w:val="00CF0989"/>
    <w:rsid w:val="00D000B1"/>
    <w:rsid w:val="00D062CF"/>
    <w:rsid w:val="00D06F3B"/>
    <w:rsid w:val="00D11E29"/>
    <w:rsid w:val="00D25DAB"/>
    <w:rsid w:val="00D403DD"/>
    <w:rsid w:val="00D415D4"/>
    <w:rsid w:val="00D4232C"/>
    <w:rsid w:val="00D44B9D"/>
    <w:rsid w:val="00D5147E"/>
    <w:rsid w:val="00D57785"/>
    <w:rsid w:val="00D607D7"/>
    <w:rsid w:val="00D61B14"/>
    <w:rsid w:val="00D6350F"/>
    <w:rsid w:val="00D63F5C"/>
    <w:rsid w:val="00D7103E"/>
    <w:rsid w:val="00D73CF1"/>
    <w:rsid w:val="00D76BF8"/>
    <w:rsid w:val="00D873D2"/>
    <w:rsid w:val="00D95D38"/>
    <w:rsid w:val="00DA4B78"/>
    <w:rsid w:val="00DA7146"/>
    <w:rsid w:val="00DC0D52"/>
    <w:rsid w:val="00DC5D54"/>
    <w:rsid w:val="00DC74A4"/>
    <w:rsid w:val="00DD0DFF"/>
    <w:rsid w:val="00DD722C"/>
    <w:rsid w:val="00DE3D63"/>
    <w:rsid w:val="00DF01F9"/>
    <w:rsid w:val="00DF5698"/>
    <w:rsid w:val="00DF7CEF"/>
    <w:rsid w:val="00E11D0A"/>
    <w:rsid w:val="00E15A7D"/>
    <w:rsid w:val="00E20FE8"/>
    <w:rsid w:val="00E21AA2"/>
    <w:rsid w:val="00E26488"/>
    <w:rsid w:val="00E26E4B"/>
    <w:rsid w:val="00E3154F"/>
    <w:rsid w:val="00E315A3"/>
    <w:rsid w:val="00E341A2"/>
    <w:rsid w:val="00E35E19"/>
    <w:rsid w:val="00E43DBB"/>
    <w:rsid w:val="00E447B6"/>
    <w:rsid w:val="00E44A6F"/>
    <w:rsid w:val="00E53BFA"/>
    <w:rsid w:val="00E64D0B"/>
    <w:rsid w:val="00E67610"/>
    <w:rsid w:val="00E71F55"/>
    <w:rsid w:val="00E72C41"/>
    <w:rsid w:val="00E862EA"/>
    <w:rsid w:val="00EA6D08"/>
    <w:rsid w:val="00EA6DE3"/>
    <w:rsid w:val="00EC4D0D"/>
    <w:rsid w:val="00EE3E5B"/>
    <w:rsid w:val="00EF1D05"/>
    <w:rsid w:val="00EF5316"/>
    <w:rsid w:val="00EF71D1"/>
    <w:rsid w:val="00F0194D"/>
    <w:rsid w:val="00F1358C"/>
    <w:rsid w:val="00F14D15"/>
    <w:rsid w:val="00F169A7"/>
    <w:rsid w:val="00F20530"/>
    <w:rsid w:val="00F20F62"/>
    <w:rsid w:val="00F2357E"/>
    <w:rsid w:val="00F309A5"/>
    <w:rsid w:val="00F40378"/>
    <w:rsid w:val="00F4514E"/>
    <w:rsid w:val="00F4533A"/>
    <w:rsid w:val="00F46E7A"/>
    <w:rsid w:val="00F55A1B"/>
    <w:rsid w:val="00F57F32"/>
    <w:rsid w:val="00F6261A"/>
    <w:rsid w:val="00F65135"/>
    <w:rsid w:val="00F721D5"/>
    <w:rsid w:val="00F80CEB"/>
    <w:rsid w:val="00F83901"/>
    <w:rsid w:val="00F91479"/>
    <w:rsid w:val="00F9236F"/>
    <w:rsid w:val="00F93199"/>
    <w:rsid w:val="00F93315"/>
    <w:rsid w:val="00F94F74"/>
    <w:rsid w:val="00FA108B"/>
    <w:rsid w:val="00FA50DC"/>
    <w:rsid w:val="00FA58D8"/>
    <w:rsid w:val="00FB683D"/>
    <w:rsid w:val="00FB7E9B"/>
    <w:rsid w:val="00FC4F72"/>
    <w:rsid w:val="00FD2EAB"/>
    <w:rsid w:val="00FD621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1FBEBC"/>
  <w15:docId w15:val="{0635A79C-18D9-493B-BD07-F179B32B1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268B"/>
    <w:pPr>
      <w:spacing w:before="120" w:after="120"/>
      <w:jc w:val="both"/>
    </w:pPr>
    <w:rPr>
      <w:rFonts w:ascii="Fira Sans" w:hAnsi="Fira Sans"/>
      <w:color w:val="232323"/>
      <w:sz w:val="20"/>
    </w:rPr>
  </w:style>
  <w:style w:type="paragraph" w:styleId="Nadpis1">
    <w:name w:val="heading 1"/>
    <w:basedOn w:val="Normlny"/>
    <w:next w:val="Zkladntext"/>
    <w:link w:val="Nadpis1Char"/>
    <w:uiPriority w:val="9"/>
    <w:qFormat/>
    <w:rsid w:val="007900FC"/>
    <w:pPr>
      <w:keepNext/>
      <w:keepLines/>
      <w:spacing w:before="360" w:after="0"/>
      <w:jc w:val="center"/>
      <w:outlineLvl w:val="0"/>
    </w:pPr>
    <w:rPr>
      <w:rFonts w:eastAsiaTheme="majorEastAsia" w:cstheme="majorBidi"/>
      <w:b/>
      <w:bCs/>
      <w:color w:val="353535"/>
      <w:sz w:val="40"/>
      <w:szCs w:val="32"/>
    </w:rPr>
  </w:style>
  <w:style w:type="paragraph" w:styleId="Nadpis2">
    <w:name w:val="heading 2"/>
    <w:basedOn w:val="Nadpis1"/>
    <w:next w:val="Zkladntext"/>
    <w:uiPriority w:val="9"/>
    <w:unhideWhenUsed/>
    <w:qFormat/>
    <w:rsid w:val="00E86195"/>
    <w:pPr>
      <w:spacing w:before="200"/>
      <w:outlineLvl w:val="1"/>
    </w:pPr>
    <w:rPr>
      <w:bCs w:val="0"/>
      <w:sz w:val="36"/>
      <w:szCs w:val="28"/>
    </w:rPr>
  </w:style>
  <w:style w:type="paragraph" w:styleId="Nadpis3">
    <w:name w:val="heading 3"/>
    <w:basedOn w:val="Nadpis1"/>
    <w:next w:val="Zkladntext"/>
    <w:uiPriority w:val="9"/>
    <w:unhideWhenUsed/>
    <w:qFormat/>
    <w:rsid w:val="00DC5534"/>
    <w:pPr>
      <w:spacing w:before="200"/>
      <w:outlineLvl w:val="2"/>
    </w:pPr>
    <w:rPr>
      <w:bCs w:val="0"/>
      <w:sz w:val="32"/>
    </w:rPr>
  </w:style>
  <w:style w:type="paragraph" w:styleId="Nadpis4">
    <w:name w:val="heading 4"/>
    <w:basedOn w:val="Nadpis1"/>
    <w:next w:val="Zkladntext"/>
    <w:uiPriority w:val="9"/>
    <w:unhideWhenUsed/>
    <w:qFormat/>
    <w:rsid w:val="00DC5534"/>
    <w:pPr>
      <w:spacing w:before="200"/>
      <w:outlineLvl w:val="3"/>
    </w:pPr>
    <w:rPr>
      <w:bCs w:val="0"/>
      <w:sz w:val="28"/>
    </w:rPr>
  </w:style>
  <w:style w:type="paragraph" w:styleId="Nadpis5">
    <w:name w:val="heading 5"/>
    <w:basedOn w:val="Nadpis1"/>
    <w:next w:val="Zkladntext"/>
    <w:link w:val="Nadpis5Char"/>
    <w:uiPriority w:val="9"/>
    <w:unhideWhenUsed/>
    <w:qFormat/>
    <w:rsid w:val="00467FCF"/>
    <w:pPr>
      <w:spacing w:before="200"/>
      <w:outlineLvl w:val="4"/>
    </w:pPr>
    <w:rPr>
      <w:iCs/>
      <w:sz w:val="24"/>
    </w:rPr>
  </w:style>
  <w:style w:type="paragraph" w:styleId="Nadpis6">
    <w:name w:val="heading 6"/>
    <w:basedOn w:val="Nadpis1"/>
    <w:next w:val="Zkladntext"/>
    <w:uiPriority w:val="9"/>
    <w:unhideWhenUsed/>
    <w:qFormat/>
    <w:rsid w:val="00D07C8D"/>
    <w:pPr>
      <w:spacing w:before="200"/>
      <w:outlineLvl w:val="5"/>
    </w:pPr>
    <w:rPr>
      <w:b w:val="0"/>
      <w:sz w:val="24"/>
    </w:rPr>
  </w:style>
  <w:style w:type="paragraph" w:styleId="Nadpis7">
    <w:name w:val="heading 7"/>
    <w:basedOn w:val="Normlny"/>
    <w:next w:val="Zkladntext"/>
    <w:uiPriority w:val="9"/>
    <w:unhideWhenUsed/>
    <w:qFormat/>
    <w:rsid w:val="00A83D9E"/>
    <w:pPr>
      <w:keepNext/>
      <w:keepLines/>
      <w:spacing w:after="0"/>
      <w:outlineLvl w:val="6"/>
    </w:pPr>
    <w:rPr>
      <w:rFonts w:asciiTheme="majorHAnsi" w:eastAsiaTheme="majorEastAsia" w:hAnsiTheme="majorHAnsi" w:cstheme="majorBidi"/>
      <w:color w:val="31849B" w:themeColor="accent5" w:themeShade="BF"/>
    </w:rPr>
  </w:style>
  <w:style w:type="paragraph" w:styleId="Nadpis8">
    <w:name w:val="heading 8"/>
    <w:basedOn w:val="Normlny"/>
    <w:next w:val="Zkladntext"/>
    <w:uiPriority w:val="9"/>
    <w:unhideWhenUsed/>
    <w:qFormat/>
    <w:rsid w:val="00A83D9E"/>
    <w:pPr>
      <w:keepNext/>
      <w:keepLines/>
      <w:spacing w:after="0"/>
      <w:outlineLvl w:val="7"/>
    </w:pPr>
    <w:rPr>
      <w:rFonts w:asciiTheme="majorHAnsi" w:eastAsiaTheme="majorEastAsia" w:hAnsiTheme="majorHAnsi" w:cstheme="majorBidi"/>
      <w:color w:val="31849B" w:themeColor="accent5" w:themeShade="BF"/>
    </w:rPr>
  </w:style>
  <w:style w:type="paragraph" w:styleId="Nadpis9">
    <w:name w:val="heading 9"/>
    <w:basedOn w:val="Normlny"/>
    <w:next w:val="Zkladntext"/>
    <w:uiPriority w:val="9"/>
    <w:unhideWhenUsed/>
    <w:qFormat/>
    <w:rsid w:val="00A83D9E"/>
    <w:pPr>
      <w:keepNext/>
      <w:keepLines/>
      <w:spacing w:after="0"/>
      <w:outlineLvl w:val="8"/>
    </w:pPr>
    <w:rPr>
      <w:rFonts w:asciiTheme="majorHAnsi" w:eastAsiaTheme="majorEastAsia" w:hAnsiTheme="majorHAnsi" w:cstheme="majorBidi"/>
      <w:color w:val="31849B" w:themeColor="accent5"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qFormat/>
    <w:rsid w:val="00344A84"/>
  </w:style>
  <w:style w:type="paragraph" w:customStyle="1" w:styleId="FirstParagraph">
    <w:name w:val="First Paragraph"/>
    <w:basedOn w:val="Zkladntext"/>
    <w:next w:val="Zkladntext"/>
    <w:qFormat/>
  </w:style>
  <w:style w:type="paragraph" w:customStyle="1" w:styleId="Compact">
    <w:name w:val="Compact"/>
    <w:basedOn w:val="Zkladntext"/>
    <w:qFormat/>
    <w:pPr>
      <w:spacing w:before="36" w:after="36"/>
    </w:pPr>
  </w:style>
  <w:style w:type="paragraph" w:styleId="Nzov">
    <w:name w:val="Title"/>
    <w:basedOn w:val="Normlny"/>
    <w:next w:val="Zkladntext"/>
    <w:qFormat/>
    <w:rsid w:val="001310FB"/>
    <w:pPr>
      <w:keepNext/>
      <w:keepLines/>
      <w:spacing w:before="480" w:after="240"/>
      <w:jc w:val="center"/>
    </w:pPr>
    <w:rPr>
      <w:rFonts w:asciiTheme="majorHAnsi" w:eastAsiaTheme="majorEastAsia" w:hAnsiTheme="majorHAnsi" w:cstheme="majorBidi"/>
      <w:b/>
      <w:bCs/>
      <w:sz w:val="36"/>
      <w:szCs w:val="36"/>
    </w:rPr>
  </w:style>
  <w:style w:type="paragraph" w:styleId="Podtitul">
    <w:name w:val="Subtitle"/>
    <w:basedOn w:val="Nzov"/>
    <w:next w:val="Zkladntext"/>
    <w:qFormat/>
    <w:pPr>
      <w:spacing w:before="240"/>
    </w:pPr>
    <w:rPr>
      <w:sz w:val="30"/>
      <w:szCs w:val="30"/>
    </w:rPr>
  </w:style>
  <w:style w:type="paragraph" w:customStyle="1" w:styleId="Author">
    <w:name w:val="Author"/>
    <w:next w:val="Zkladntext"/>
    <w:qFormat/>
    <w:pPr>
      <w:keepNext/>
      <w:keepLines/>
      <w:jc w:val="center"/>
    </w:pPr>
  </w:style>
  <w:style w:type="paragraph" w:styleId="Dtum">
    <w:name w:val="Date"/>
    <w:next w:val="Zkladntext"/>
    <w:qFormat/>
    <w:pPr>
      <w:keepNext/>
      <w:keepLines/>
      <w:jc w:val="center"/>
    </w:pPr>
  </w:style>
  <w:style w:type="paragraph" w:customStyle="1" w:styleId="Abstract">
    <w:name w:val="Abstract"/>
    <w:basedOn w:val="Normlny"/>
    <w:next w:val="Zkladntext"/>
    <w:qFormat/>
    <w:pPr>
      <w:keepNext/>
      <w:keepLines/>
      <w:spacing w:before="300" w:after="300"/>
    </w:pPr>
    <w:rPr>
      <w:szCs w:val="20"/>
    </w:rPr>
  </w:style>
  <w:style w:type="paragraph" w:styleId="Bibliografia">
    <w:name w:val="Bibliography"/>
    <w:basedOn w:val="Normlny"/>
    <w:qFormat/>
  </w:style>
  <w:style w:type="paragraph" w:styleId="Oznaitext">
    <w:name w:val="Block Text"/>
    <w:basedOn w:val="Zkladntext"/>
    <w:next w:val="Zkladntext"/>
    <w:uiPriority w:val="9"/>
    <w:unhideWhenUsed/>
    <w:qFormat/>
    <w:pPr>
      <w:spacing w:before="100" w:after="100"/>
      <w:ind w:left="480" w:right="480"/>
    </w:pPr>
  </w:style>
  <w:style w:type="paragraph" w:styleId="Textpoznmkypodiarou">
    <w:name w:val="footnote text"/>
    <w:basedOn w:val="Odstavec-mensi"/>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lny"/>
    <w:next w:val="Definition"/>
    <w:pPr>
      <w:keepNext/>
      <w:keepLines/>
      <w:spacing w:after="0"/>
    </w:pPr>
    <w:rPr>
      <w:b/>
    </w:rPr>
  </w:style>
  <w:style w:type="paragraph" w:customStyle="1" w:styleId="Definition">
    <w:name w:val="Definition"/>
    <w:basedOn w:val="Normlny"/>
  </w:style>
  <w:style w:type="paragraph" w:styleId="Popis">
    <w:name w:val="caption"/>
    <w:basedOn w:val="Normlny"/>
    <w:link w:val="PopisChar"/>
    <w:rPr>
      <w:i/>
    </w:rPr>
  </w:style>
  <w:style w:type="paragraph" w:customStyle="1" w:styleId="TableCaption">
    <w:name w:val="Table Caption"/>
    <w:basedOn w:val="Popis"/>
    <w:pPr>
      <w:keepNext/>
    </w:pPr>
  </w:style>
  <w:style w:type="paragraph" w:customStyle="1" w:styleId="ImageCaption">
    <w:name w:val="Image Caption"/>
    <w:basedOn w:val="Popis"/>
  </w:style>
  <w:style w:type="paragraph" w:customStyle="1" w:styleId="Figure">
    <w:name w:val="Figure"/>
    <w:basedOn w:val="Normlny"/>
  </w:style>
  <w:style w:type="paragraph" w:customStyle="1" w:styleId="CaptionedFigure">
    <w:name w:val="Captioned Figure"/>
    <w:basedOn w:val="Figure"/>
    <w:pPr>
      <w:keepNext/>
    </w:pPr>
  </w:style>
  <w:style w:type="character" w:customStyle="1" w:styleId="PopisChar">
    <w:name w:val="Popis Char"/>
    <w:basedOn w:val="Predvolenpsmoodseku"/>
    <w:link w:val="Popis"/>
  </w:style>
  <w:style w:type="character" w:customStyle="1" w:styleId="VerbatimChar">
    <w:name w:val="Verbatim Char"/>
    <w:basedOn w:val="PopisChar"/>
    <w:link w:val="SourceCode"/>
    <w:rsid w:val="00FC4061"/>
    <w:rPr>
      <w:rFonts w:ascii="Consolas" w:hAnsi="Consolas"/>
      <w:sz w:val="14"/>
    </w:rPr>
  </w:style>
  <w:style w:type="character" w:styleId="Odkaznapoznmkupodiarou">
    <w:name w:val="footnote reference"/>
    <w:basedOn w:val="PopisChar"/>
    <w:rPr>
      <w:vertAlign w:val="superscript"/>
    </w:rPr>
  </w:style>
  <w:style w:type="character" w:styleId="Hypertextovprepojenie">
    <w:name w:val="Hyperlink"/>
    <w:basedOn w:val="PopisChar"/>
    <w:rPr>
      <w:color w:val="4F81BD" w:themeColor="accent1"/>
    </w:rPr>
  </w:style>
  <w:style w:type="paragraph" w:styleId="Hlavikaobsahu">
    <w:name w:val="TOC Heading"/>
    <w:basedOn w:val="Nadpis1"/>
    <w:next w:val="Zkladntext"/>
    <w:uiPriority w:val="39"/>
    <w:unhideWhenUsed/>
    <w:qFormat/>
    <w:pPr>
      <w:spacing w:line="259" w:lineRule="auto"/>
      <w:outlineLvl w:val="9"/>
    </w:pPr>
    <w:rPr>
      <w:b w:val="0"/>
      <w:bCs w:val="0"/>
      <w:color w:val="365F91" w:themeColor="accent1" w:themeShade="BF"/>
    </w:rPr>
  </w:style>
  <w:style w:type="paragraph" w:styleId="Hlavika">
    <w:name w:val="header"/>
    <w:basedOn w:val="Normlny"/>
    <w:link w:val="HlavikaChar"/>
    <w:uiPriority w:val="99"/>
    <w:unhideWhenUsed/>
    <w:rsid w:val="00A83D9E"/>
    <w:pPr>
      <w:tabs>
        <w:tab w:val="center" w:pos="4536"/>
        <w:tab w:val="right" w:pos="9072"/>
      </w:tabs>
      <w:spacing w:after="0"/>
    </w:pPr>
  </w:style>
  <w:style w:type="character" w:customStyle="1" w:styleId="ZkladntextChar">
    <w:name w:val="Základný text Char"/>
    <w:basedOn w:val="Predvolenpsmoodseku"/>
    <w:link w:val="Zkladntext"/>
    <w:rsid w:val="00344A84"/>
    <w:rPr>
      <w:rFonts w:ascii="Fira Sans" w:hAnsi="Fira Sans"/>
      <w:color w:val="232323"/>
    </w:rPr>
  </w:style>
  <w:style w:type="character" w:customStyle="1" w:styleId="HlavikaChar">
    <w:name w:val="Hlavička Char"/>
    <w:basedOn w:val="Predvolenpsmoodseku"/>
    <w:link w:val="Hlavika"/>
    <w:uiPriority w:val="99"/>
    <w:rsid w:val="00A83D9E"/>
  </w:style>
  <w:style w:type="paragraph" w:styleId="Pta">
    <w:name w:val="footer"/>
    <w:basedOn w:val="Normlny"/>
    <w:link w:val="PtaChar"/>
    <w:unhideWhenUsed/>
    <w:rsid w:val="00A83D9E"/>
    <w:pPr>
      <w:tabs>
        <w:tab w:val="center" w:pos="4536"/>
        <w:tab w:val="right" w:pos="9072"/>
      </w:tabs>
      <w:spacing w:after="0"/>
    </w:pPr>
  </w:style>
  <w:style w:type="character" w:customStyle="1" w:styleId="PtaChar">
    <w:name w:val="Päta Char"/>
    <w:basedOn w:val="Predvolenpsmoodseku"/>
    <w:link w:val="Pta"/>
    <w:rsid w:val="00A83D9E"/>
  </w:style>
  <w:style w:type="table" w:styleId="Mriekatabuky">
    <w:name w:val="Table Grid"/>
    <w:basedOn w:val="Normlnatabuka"/>
    <w:rsid w:val="009227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2right">
    <w:name w:val="H2_right"/>
    <w:basedOn w:val="Nadpis2"/>
    <w:link w:val="H2rightChar"/>
    <w:rsid w:val="009F3EA3"/>
    <w:pPr>
      <w:jc w:val="right"/>
    </w:pPr>
  </w:style>
  <w:style w:type="character" w:customStyle="1" w:styleId="H2rightChar">
    <w:name w:val="H2_right Char"/>
    <w:basedOn w:val="ZkladntextChar"/>
    <w:link w:val="H2right"/>
    <w:rsid w:val="009F3EA3"/>
    <w:rPr>
      <w:rFonts w:ascii="Fira Sans Medium" w:eastAsiaTheme="majorEastAsia" w:hAnsi="Fira Sans Medium" w:cstheme="majorBidi"/>
      <w:b/>
      <w:bCs/>
      <w:color w:val="7030A0"/>
      <w:sz w:val="32"/>
      <w:szCs w:val="28"/>
    </w:rPr>
  </w:style>
  <w:style w:type="paragraph" w:styleId="Odsekzoznamu">
    <w:name w:val="List Paragraph"/>
    <w:basedOn w:val="Normlny"/>
    <w:uiPriority w:val="34"/>
    <w:qFormat/>
    <w:rsid w:val="00A55891"/>
    <w:pPr>
      <w:ind w:left="720"/>
      <w:contextualSpacing/>
    </w:pPr>
  </w:style>
  <w:style w:type="paragraph" w:customStyle="1" w:styleId="Odstavec-mensi">
    <w:name w:val="Odstavec-mensi"/>
    <w:basedOn w:val="Normlny"/>
    <w:link w:val="Odstavec-mensiChar"/>
    <w:qFormat/>
    <w:rsid w:val="009F4963"/>
    <w:rPr>
      <w:sz w:val="16"/>
    </w:rPr>
  </w:style>
  <w:style w:type="character" w:customStyle="1" w:styleId="Odstavec-mensiChar">
    <w:name w:val="Odstavec-mensi Char"/>
    <w:basedOn w:val="Predvolenpsmoodseku"/>
    <w:link w:val="Odstavec-mensi"/>
    <w:rsid w:val="009F4963"/>
    <w:rPr>
      <w:rFonts w:ascii="Fira Sans" w:hAnsi="Fira Sans"/>
      <w:color w:val="232323"/>
      <w:sz w:val="16"/>
    </w:rPr>
  </w:style>
  <w:style w:type="character" w:customStyle="1" w:styleId="Kurziva">
    <w:name w:val="Kurziva"/>
    <w:basedOn w:val="Predvolenpsmoodseku"/>
    <w:uiPriority w:val="1"/>
    <w:qFormat/>
    <w:rsid w:val="00ED55C9"/>
    <w:rPr>
      <w:rFonts w:ascii="Fira Sans" w:hAnsi="Fira Sans"/>
      <w:i/>
    </w:rPr>
  </w:style>
  <w:style w:type="character" w:customStyle="1" w:styleId="Tucne">
    <w:name w:val="Tucne"/>
    <w:basedOn w:val="Predvolenpsmoodseku"/>
    <w:uiPriority w:val="1"/>
    <w:qFormat/>
    <w:rsid w:val="00E0320B"/>
    <w:rPr>
      <w:rFonts w:ascii="Fira Sans" w:hAnsi="Fira Sans"/>
      <w:b/>
    </w:rPr>
  </w:style>
  <w:style w:type="paragraph" w:customStyle="1" w:styleId="H2-vlevo">
    <w:name w:val="H2-vlevo"/>
    <w:basedOn w:val="Nadpis2"/>
    <w:qFormat/>
    <w:rsid w:val="000E6F62"/>
    <w:pPr>
      <w:jc w:val="left"/>
    </w:pPr>
  </w:style>
  <w:style w:type="paragraph" w:customStyle="1" w:styleId="H3-vlevo">
    <w:name w:val="H3-vlevo"/>
    <w:basedOn w:val="Nadpis3"/>
    <w:qFormat/>
    <w:rsid w:val="00503F2D"/>
    <w:pPr>
      <w:jc w:val="left"/>
    </w:pPr>
  </w:style>
  <w:style w:type="paragraph" w:customStyle="1" w:styleId="H4-vlevo">
    <w:name w:val="H4-vlevo"/>
    <w:basedOn w:val="Nadpis4"/>
    <w:qFormat/>
    <w:rsid w:val="00503F2D"/>
    <w:pPr>
      <w:jc w:val="left"/>
    </w:pPr>
  </w:style>
  <w:style w:type="paragraph" w:customStyle="1" w:styleId="H5-vlevo">
    <w:name w:val="H5-vlevo"/>
    <w:basedOn w:val="Nadpis5"/>
    <w:qFormat/>
    <w:rsid w:val="00467FCF"/>
    <w:pPr>
      <w:jc w:val="left"/>
    </w:pPr>
  </w:style>
  <w:style w:type="paragraph" w:customStyle="1" w:styleId="H6-vlevo">
    <w:name w:val="H6-vlevo"/>
    <w:basedOn w:val="Nadpis6"/>
    <w:next w:val="Zkladntext"/>
    <w:qFormat/>
    <w:rsid w:val="003625A0"/>
    <w:pPr>
      <w:jc w:val="left"/>
    </w:pPr>
  </w:style>
  <w:style w:type="paragraph" w:customStyle="1" w:styleId="Odstavec-vlevo">
    <w:name w:val="Odstavec-vlevo"/>
    <w:basedOn w:val="Normlny"/>
    <w:qFormat/>
    <w:rsid w:val="0080577D"/>
    <w:rPr>
      <w:lang w:val="pt-BR"/>
    </w:rPr>
  </w:style>
  <w:style w:type="character" w:styleId="Odkaznakomentr">
    <w:name w:val="annotation reference"/>
    <w:basedOn w:val="Predvolenpsmoodseku"/>
    <w:semiHidden/>
    <w:unhideWhenUsed/>
    <w:rsid w:val="00FD72DA"/>
    <w:rPr>
      <w:sz w:val="16"/>
      <w:szCs w:val="16"/>
    </w:rPr>
  </w:style>
  <w:style w:type="paragraph" w:styleId="Textkomentra">
    <w:name w:val="annotation text"/>
    <w:basedOn w:val="Normlny"/>
    <w:link w:val="TextkomentraChar"/>
    <w:semiHidden/>
    <w:unhideWhenUsed/>
    <w:rsid w:val="00FD72DA"/>
    <w:rPr>
      <w:szCs w:val="20"/>
    </w:rPr>
  </w:style>
  <w:style w:type="character" w:customStyle="1" w:styleId="TextkomentraChar">
    <w:name w:val="Text komentára Char"/>
    <w:basedOn w:val="Predvolenpsmoodseku"/>
    <w:link w:val="Textkomentra"/>
    <w:semiHidden/>
    <w:rsid w:val="00FD72DA"/>
    <w:rPr>
      <w:rFonts w:ascii="Fira Sans" w:hAnsi="Fira Sans"/>
      <w:color w:val="232323"/>
      <w:sz w:val="20"/>
      <w:szCs w:val="20"/>
    </w:rPr>
  </w:style>
  <w:style w:type="paragraph" w:styleId="Predmetkomentra">
    <w:name w:val="annotation subject"/>
    <w:basedOn w:val="Textkomentra"/>
    <w:next w:val="Textkomentra"/>
    <w:link w:val="PredmetkomentraChar"/>
    <w:semiHidden/>
    <w:unhideWhenUsed/>
    <w:rsid w:val="00FD72DA"/>
    <w:rPr>
      <w:b/>
      <w:bCs/>
    </w:rPr>
  </w:style>
  <w:style w:type="character" w:customStyle="1" w:styleId="PredmetkomentraChar">
    <w:name w:val="Predmet komentára Char"/>
    <w:basedOn w:val="TextkomentraChar"/>
    <w:link w:val="Predmetkomentra"/>
    <w:semiHidden/>
    <w:rsid w:val="00FD72DA"/>
    <w:rPr>
      <w:rFonts w:ascii="Fira Sans" w:hAnsi="Fira Sans"/>
      <w:b/>
      <w:bCs/>
      <w:color w:val="232323"/>
      <w:sz w:val="20"/>
      <w:szCs w:val="20"/>
    </w:rPr>
  </w:style>
  <w:style w:type="paragraph" w:customStyle="1" w:styleId="Odstavec-posun">
    <w:name w:val="Odstavec-posun"/>
    <w:basedOn w:val="Normlny"/>
    <w:next w:val="Normlny"/>
    <w:qFormat/>
    <w:rsid w:val="00B22588"/>
    <w:pPr>
      <w:ind w:left="284"/>
    </w:pPr>
  </w:style>
  <w:style w:type="paragraph" w:customStyle="1" w:styleId="Odstavec-vpravo">
    <w:name w:val="Odstavec-vpravo"/>
    <w:basedOn w:val="Normlny"/>
    <w:qFormat/>
    <w:rsid w:val="00B4143F"/>
    <w:pPr>
      <w:jc w:val="right"/>
    </w:pPr>
  </w:style>
  <w:style w:type="paragraph" w:customStyle="1" w:styleId="Odstavec-center">
    <w:name w:val="Odstavec-center"/>
    <w:basedOn w:val="Normlny"/>
    <w:qFormat/>
    <w:rsid w:val="00F541E6"/>
    <w:pPr>
      <w:jc w:val="center"/>
    </w:pPr>
  </w:style>
  <w:style w:type="paragraph" w:customStyle="1" w:styleId="Odstavec-posun-kurziva">
    <w:name w:val="Odstavec-posun-kurziva"/>
    <w:basedOn w:val="Odstavec-posun"/>
    <w:qFormat/>
    <w:rsid w:val="00427CF4"/>
    <w:rPr>
      <w:i/>
    </w:rPr>
  </w:style>
  <w:style w:type="paragraph" w:customStyle="1" w:styleId="Odstavec-posun-tucne">
    <w:name w:val="Odstavec-posun-tucne"/>
    <w:basedOn w:val="Odstavec-posun"/>
    <w:qFormat/>
    <w:rsid w:val="00D07C8D"/>
    <w:rPr>
      <w:b/>
    </w:rPr>
  </w:style>
  <w:style w:type="character" w:customStyle="1" w:styleId="Inline">
    <w:name w:val="Inline"/>
    <w:basedOn w:val="Predvolenpsmoodseku"/>
    <w:uiPriority w:val="1"/>
    <w:qFormat/>
    <w:rsid w:val="001D3300"/>
  </w:style>
  <w:style w:type="paragraph" w:customStyle="1" w:styleId="Odstavec-center-tucne">
    <w:name w:val="Odstavec-center-tucne"/>
    <w:basedOn w:val="Odstavec-center"/>
    <w:qFormat/>
    <w:rsid w:val="002F0D6E"/>
    <w:rPr>
      <w:b/>
      <w:lang w:val="pt-BR"/>
    </w:rPr>
  </w:style>
  <w:style w:type="paragraph" w:customStyle="1" w:styleId="H5-center">
    <w:name w:val="H5-center"/>
    <w:basedOn w:val="Nadpis5"/>
    <w:qFormat/>
    <w:rsid w:val="00527A89"/>
  </w:style>
  <w:style w:type="paragraph" w:customStyle="1" w:styleId="Odstavec-minus1r">
    <w:name w:val="Odstavec-minus_1r"/>
    <w:basedOn w:val="Normlny"/>
    <w:qFormat/>
    <w:rsid w:val="00C410DB"/>
    <w:pPr>
      <w:ind w:left="284" w:hanging="284"/>
    </w:pPr>
  </w:style>
  <w:style w:type="paragraph" w:customStyle="1" w:styleId="Odstavec-posun-minus1r">
    <w:name w:val="Odstavec-posun-minus_1r"/>
    <w:basedOn w:val="Odstavec-posun"/>
    <w:qFormat/>
    <w:rsid w:val="00D439EE"/>
    <w:pPr>
      <w:ind w:left="851" w:hanging="284"/>
    </w:pPr>
  </w:style>
  <w:style w:type="paragraph" w:customStyle="1" w:styleId="H3-center">
    <w:name w:val="H3-center"/>
    <w:basedOn w:val="Nadpis3"/>
    <w:qFormat/>
    <w:rsid w:val="00DC0425"/>
  </w:style>
  <w:style w:type="paragraph" w:customStyle="1" w:styleId="Odstavec-center-mensi">
    <w:name w:val="Odstavec-center-mensi"/>
    <w:basedOn w:val="Odstavec-mensi"/>
    <w:qFormat/>
    <w:rsid w:val="00330E6D"/>
    <w:pPr>
      <w:jc w:val="center"/>
    </w:pPr>
    <w:rPr>
      <w:lang w:val="pt-BR"/>
    </w:rPr>
  </w:style>
  <w:style w:type="paragraph" w:styleId="Textbubliny">
    <w:name w:val="Balloon Text"/>
    <w:basedOn w:val="Normlny"/>
    <w:link w:val="TextbublinyChar"/>
    <w:semiHidden/>
    <w:unhideWhenUsed/>
    <w:rsid w:val="007351B4"/>
    <w:pPr>
      <w:spacing w:before="0" w:after="0"/>
    </w:pPr>
    <w:rPr>
      <w:rFonts w:ascii="Segoe UI" w:hAnsi="Segoe UI" w:cs="Segoe UI"/>
      <w:sz w:val="18"/>
      <w:szCs w:val="18"/>
    </w:rPr>
  </w:style>
  <w:style w:type="character" w:customStyle="1" w:styleId="TextbublinyChar">
    <w:name w:val="Text bubliny Char"/>
    <w:basedOn w:val="Predvolenpsmoodseku"/>
    <w:link w:val="Textbubliny"/>
    <w:semiHidden/>
    <w:rsid w:val="007351B4"/>
    <w:rPr>
      <w:rFonts w:ascii="Segoe UI" w:hAnsi="Segoe UI" w:cs="Segoe UI"/>
      <w:color w:val="232323"/>
      <w:sz w:val="18"/>
      <w:szCs w:val="18"/>
    </w:rPr>
  </w:style>
  <w:style w:type="character" w:customStyle="1" w:styleId="Timeversion-stary">
    <w:name w:val="Timeversion-stary"/>
    <w:basedOn w:val="Inline"/>
    <w:uiPriority w:val="1"/>
    <w:qFormat/>
    <w:rsid w:val="00BD007B"/>
    <w:rPr>
      <w:strike/>
      <w:dstrike w:val="0"/>
      <w:color w:val="E5202E"/>
    </w:rPr>
  </w:style>
  <w:style w:type="character" w:customStyle="1" w:styleId="Timeversion-novy">
    <w:name w:val="Timeversion-novy"/>
    <w:basedOn w:val="Inline"/>
    <w:uiPriority w:val="1"/>
    <w:qFormat/>
    <w:rsid w:val="00BD007B"/>
    <w:rPr>
      <w:color w:val="648D18"/>
    </w:rPr>
  </w:style>
  <w:style w:type="paragraph" w:customStyle="1" w:styleId="Odstavec-kurziva">
    <w:name w:val="Odstavec-kurziva"/>
    <w:basedOn w:val="Normlny"/>
    <w:qFormat/>
    <w:rsid w:val="00BE38C6"/>
    <w:rPr>
      <w:i/>
      <w:lang w:val="pt-BR"/>
    </w:rPr>
  </w:style>
  <w:style w:type="paragraph" w:customStyle="1" w:styleId="Odstavec-tucne">
    <w:name w:val="Odstavec-tucne"/>
    <w:basedOn w:val="Normlny"/>
    <w:qFormat/>
    <w:rsid w:val="00BE38C6"/>
    <w:rPr>
      <w:b/>
      <w:lang w:val="pt-BR"/>
    </w:rPr>
  </w:style>
  <w:style w:type="paragraph" w:customStyle="1" w:styleId="Odstavec-kurziva-tucne">
    <w:name w:val="Odstavec-kurziva-tucne"/>
    <w:basedOn w:val="Normlny"/>
    <w:qFormat/>
    <w:rsid w:val="00BE38C6"/>
    <w:rPr>
      <w:b/>
      <w:i/>
      <w:lang w:val="pt-BR"/>
    </w:rPr>
  </w:style>
  <w:style w:type="paragraph" w:customStyle="1" w:styleId="Odstavec-mensi-sedivy">
    <w:name w:val="Odstavec-mensi-sedivy"/>
    <w:basedOn w:val="Odstavec-mensi"/>
    <w:qFormat/>
    <w:rsid w:val="00416414"/>
    <w:rPr>
      <w:color w:val="757575"/>
      <w:lang w:val="pt-BR"/>
    </w:rPr>
  </w:style>
  <w:style w:type="paragraph" w:customStyle="1" w:styleId="Odstavec-posun2-minus1r">
    <w:name w:val="Odstavec-posun_2-minus_1r"/>
    <w:basedOn w:val="Odstavec-posun-minus1r"/>
    <w:qFormat/>
    <w:rsid w:val="0062080F"/>
    <w:pPr>
      <w:ind w:left="1135"/>
    </w:pPr>
    <w:rPr>
      <w:lang w:val="pt-BR"/>
    </w:rPr>
  </w:style>
  <w:style w:type="paragraph" w:customStyle="1" w:styleId="Odstavec-center-kurziva">
    <w:name w:val="Odstavec-center-kurziva"/>
    <w:basedOn w:val="Odstavec-center"/>
    <w:qFormat/>
    <w:rsid w:val="002F0D6E"/>
    <w:rPr>
      <w:i/>
    </w:rPr>
  </w:style>
  <w:style w:type="character" w:customStyle="1" w:styleId="Inline-preskrtnuto">
    <w:name w:val="Inline-preskrtnuto"/>
    <w:basedOn w:val="Inline"/>
    <w:uiPriority w:val="1"/>
    <w:qFormat/>
    <w:rsid w:val="000F002F"/>
    <w:rPr>
      <w:i w:val="0"/>
      <w:strike/>
      <w:dstrike w:val="0"/>
    </w:rPr>
  </w:style>
  <w:style w:type="character" w:customStyle="1" w:styleId="Inline-kurziva-tucne">
    <w:name w:val="Inline-kurziva-tucne"/>
    <w:basedOn w:val="Kurziva"/>
    <w:uiPriority w:val="1"/>
    <w:qFormat/>
    <w:rsid w:val="000F002F"/>
    <w:rPr>
      <w:rFonts w:ascii="Fira Sans" w:hAnsi="Fira Sans"/>
      <w:b/>
      <w:i/>
      <w:lang w:val="pt-BR"/>
    </w:rPr>
  </w:style>
  <w:style w:type="character" w:customStyle="1" w:styleId="Inline-sedivy">
    <w:name w:val="Inline-sedivy"/>
    <w:basedOn w:val="Inline"/>
    <w:uiPriority w:val="1"/>
    <w:qFormat/>
    <w:rsid w:val="00C11711"/>
    <w:rPr>
      <w:color w:val="757575"/>
    </w:rPr>
  </w:style>
  <w:style w:type="character" w:customStyle="1" w:styleId="Inline-cerveny">
    <w:name w:val="Inline-cerveny"/>
    <w:basedOn w:val="Inline"/>
    <w:uiPriority w:val="1"/>
    <w:qFormat/>
    <w:rsid w:val="00C11711"/>
    <w:rPr>
      <w:color w:val="AC1822"/>
    </w:rPr>
  </w:style>
  <w:style w:type="character" w:customStyle="1" w:styleId="Inline-zeleny">
    <w:name w:val="Inline-zeleny"/>
    <w:basedOn w:val="Inline"/>
    <w:uiPriority w:val="1"/>
    <w:qFormat/>
    <w:rsid w:val="00C11711"/>
    <w:rPr>
      <w:color w:val="648D18"/>
    </w:rPr>
  </w:style>
  <w:style w:type="paragraph" w:customStyle="1" w:styleId="Odstavec-posun2">
    <w:name w:val="Odstavec-posun_2"/>
    <w:basedOn w:val="Odstavec-posun"/>
    <w:qFormat/>
    <w:rsid w:val="00190393"/>
    <w:pPr>
      <w:ind w:left="567"/>
    </w:pPr>
    <w:rPr>
      <w:lang w:val="pt-BR"/>
    </w:rPr>
  </w:style>
  <w:style w:type="paragraph" w:customStyle="1" w:styleId="Odstavec-posun3">
    <w:name w:val="Odstavec-posun_3"/>
    <w:basedOn w:val="Odstavec-posun2"/>
    <w:qFormat/>
    <w:rsid w:val="00190393"/>
    <w:pPr>
      <w:ind w:left="851"/>
    </w:pPr>
  </w:style>
  <w:style w:type="paragraph" w:customStyle="1" w:styleId="Odstavec-mensi-posun">
    <w:name w:val="Odstavec-mensi-posun"/>
    <w:basedOn w:val="Odstavec-mensi"/>
    <w:qFormat/>
    <w:rsid w:val="00E0328B"/>
    <w:pPr>
      <w:ind w:left="284"/>
    </w:pPr>
    <w:rPr>
      <w:lang w:val="pt-BR"/>
    </w:rPr>
  </w:style>
  <w:style w:type="paragraph" w:customStyle="1" w:styleId="Odstavec-mensi-posun2">
    <w:name w:val="Odstavec-mensi-posun_2"/>
    <w:basedOn w:val="Odstavec-mensi-posun"/>
    <w:qFormat/>
    <w:rsid w:val="00C078C2"/>
    <w:pPr>
      <w:ind w:left="567"/>
    </w:pPr>
  </w:style>
  <w:style w:type="paragraph" w:customStyle="1" w:styleId="Odstavec-posun-sedivy">
    <w:name w:val="Odstavec-posun-sedivy"/>
    <w:basedOn w:val="Odstavec-posun"/>
    <w:qFormat/>
    <w:rsid w:val="00BC58F7"/>
    <w:rPr>
      <w:color w:val="757575"/>
      <w:lang w:val="pt-BR"/>
    </w:rPr>
  </w:style>
  <w:style w:type="character" w:customStyle="1" w:styleId="Inline-sedivy-maly">
    <w:name w:val="Inline-sedivy-maly"/>
    <w:basedOn w:val="Inline-sedivy"/>
    <w:uiPriority w:val="1"/>
    <w:qFormat/>
    <w:rsid w:val="00F56C00"/>
    <w:rPr>
      <w:color w:val="757575"/>
      <w:sz w:val="16"/>
    </w:rPr>
  </w:style>
  <w:style w:type="paragraph" w:customStyle="1" w:styleId="Odstavec-hustsi">
    <w:name w:val="Odstavec-hustsi"/>
    <w:basedOn w:val="Normlny"/>
    <w:qFormat/>
    <w:rsid w:val="005E57C9"/>
    <w:pPr>
      <w:spacing w:before="0" w:after="0"/>
    </w:pPr>
  </w:style>
  <w:style w:type="character" w:customStyle="1" w:styleId="Inline-sedivy-tucne">
    <w:name w:val="Inline-sedivy-tucne"/>
    <w:basedOn w:val="Inline-sedivy"/>
    <w:uiPriority w:val="1"/>
    <w:qFormat/>
    <w:rsid w:val="00440F46"/>
    <w:rPr>
      <w:b/>
      <w:color w:val="757575"/>
      <w:lang w:val="pt-BR"/>
    </w:rPr>
  </w:style>
  <w:style w:type="paragraph" w:customStyle="1" w:styleId="H5-vlevo-posun">
    <w:name w:val="H5-vlevo-posun"/>
    <w:basedOn w:val="H5-vlevo"/>
    <w:qFormat/>
    <w:rsid w:val="000D153E"/>
    <w:pPr>
      <w:ind w:left="284"/>
    </w:pPr>
    <w:rPr>
      <w:lang w:val="pt-BR"/>
    </w:rPr>
  </w:style>
  <w:style w:type="paragraph" w:customStyle="1" w:styleId="H6-vlevo-posun">
    <w:name w:val="H6-vlevo-posun"/>
    <w:basedOn w:val="H6-vlevo"/>
    <w:qFormat/>
    <w:rsid w:val="000D153E"/>
    <w:pPr>
      <w:ind w:left="284"/>
    </w:pPr>
    <w:rPr>
      <w:lang w:val="pt-BR"/>
    </w:rPr>
  </w:style>
  <w:style w:type="paragraph" w:customStyle="1" w:styleId="Odstavec-center-hustsi">
    <w:name w:val="Odstavec-center-hustsi"/>
    <w:basedOn w:val="Odstavec-center"/>
    <w:qFormat/>
    <w:rsid w:val="009507E9"/>
    <w:pPr>
      <w:spacing w:before="0" w:after="0"/>
    </w:pPr>
    <w:rPr>
      <w:lang w:val="fr-FR"/>
    </w:rPr>
  </w:style>
  <w:style w:type="paragraph" w:customStyle="1" w:styleId="SourceCode">
    <w:name w:val="Source Code"/>
    <w:link w:val="VerbatimChar"/>
    <w:pPr>
      <w:wordWrap w:val="0"/>
    </w:pPr>
  </w:style>
  <w:style w:type="character" w:customStyle="1" w:styleId="KeywordTok">
    <w:name w:val="KeywordTok"/>
    <w:basedOn w:val="VerbatimChar"/>
    <w:rPr>
      <w:rFonts w:ascii="Consolas" w:hAnsi="Consolas"/>
      <w:b/>
      <w:color w:val="007020"/>
      <w:sz w:val="14"/>
    </w:rPr>
  </w:style>
  <w:style w:type="character" w:customStyle="1" w:styleId="DataTypeTok">
    <w:name w:val="DataTypeTok"/>
    <w:basedOn w:val="VerbatimChar"/>
    <w:rPr>
      <w:rFonts w:ascii="Consolas" w:hAnsi="Consolas"/>
      <w:color w:val="902000"/>
      <w:sz w:val="14"/>
    </w:rPr>
  </w:style>
  <w:style w:type="character" w:customStyle="1" w:styleId="DecValTok">
    <w:name w:val="DecValTok"/>
    <w:basedOn w:val="VerbatimChar"/>
    <w:rPr>
      <w:rFonts w:ascii="Consolas" w:hAnsi="Consolas"/>
      <w:color w:val="40A070"/>
      <w:sz w:val="14"/>
    </w:rPr>
  </w:style>
  <w:style w:type="character" w:customStyle="1" w:styleId="BaseNTok">
    <w:name w:val="BaseNTok"/>
    <w:basedOn w:val="VerbatimChar"/>
    <w:rPr>
      <w:rFonts w:ascii="Consolas" w:hAnsi="Consolas"/>
      <w:color w:val="40A070"/>
      <w:sz w:val="14"/>
    </w:rPr>
  </w:style>
  <w:style w:type="character" w:customStyle="1" w:styleId="FloatTok">
    <w:name w:val="FloatTok"/>
    <w:basedOn w:val="VerbatimChar"/>
    <w:rPr>
      <w:rFonts w:ascii="Consolas" w:hAnsi="Consolas"/>
      <w:color w:val="40A070"/>
      <w:sz w:val="14"/>
    </w:rPr>
  </w:style>
  <w:style w:type="character" w:customStyle="1" w:styleId="ConstantTok">
    <w:name w:val="ConstantTok"/>
    <w:basedOn w:val="VerbatimChar"/>
    <w:rPr>
      <w:rFonts w:ascii="Consolas" w:hAnsi="Consolas"/>
      <w:color w:val="880000"/>
      <w:sz w:val="14"/>
    </w:rPr>
  </w:style>
  <w:style w:type="character" w:customStyle="1" w:styleId="CharTok">
    <w:name w:val="CharTok"/>
    <w:basedOn w:val="VerbatimChar"/>
    <w:rPr>
      <w:rFonts w:ascii="Consolas" w:hAnsi="Consolas"/>
      <w:color w:val="4070A0"/>
      <w:sz w:val="14"/>
    </w:rPr>
  </w:style>
  <w:style w:type="character" w:customStyle="1" w:styleId="SpecialCharTok">
    <w:name w:val="SpecialCharTok"/>
    <w:basedOn w:val="VerbatimChar"/>
    <w:rPr>
      <w:rFonts w:ascii="Consolas" w:hAnsi="Consolas"/>
      <w:color w:val="4070A0"/>
      <w:sz w:val="14"/>
    </w:rPr>
  </w:style>
  <w:style w:type="character" w:customStyle="1" w:styleId="StringTok">
    <w:name w:val="StringTok"/>
    <w:basedOn w:val="VerbatimChar"/>
    <w:rPr>
      <w:rFonts w:ascii="Consolas" w:hAnsi="Consolas"/>
      <w:color w:val="4070A0"/>
      <w:sz w:val="14"/>
    </w:rPr>
  </w:style>
  <w:style w:type="character" w:customStyle="1" w:styleId="VerbatimStringTok">
    <w:name w:val="VerbatimStringTok"/>
    <w:basedOn w:val="VerbatimChar"/>
    <w:rPr>
      <w:rFonts w:ascii="Consolas" w:hAnsi="Consolas"/>
      <w:color w:val="4070A0"/>
      <w:sz w:val="14"/>
    </w:rPr>
  </w:style>
  <w:style w:type="character" w:customStyle="1" w:styleId="SpecialStringTok">
    <w:name w:val="SpecialStringTok"/>
    <w:basedOn w:val="VerbatimChar"/>
    <w:rPr>
      <w:rFonts w:ascii="Consolas" w:hAnsi="Consolas"/>
      <w:color w:val="BB6688"/>
      <w:sz w:val="14"/>
    </w:rPr>
  </w:style>
  <w:style w:type="character" w:customStyle="1" w:styleId="ImportTok">
    <w:name w:val="ImportTok"/>
    <w:basedOn w:val="VerbatimChar"/>
    <w:rPr>
      <w:rFonts w:ascii="Consolas" w:hAnsi="Consolas"/>
      <w:sz w:val="14"/>
    </w:rPr>
  </w:style>
  <w:style w:type="character" w:customStyle="1" w:styleId="CommentTok">
    <w:name w:val="CommentTok"/>
    <w:basedOn w:val="VerbatimChar"/>
    <w:rPr>
      <w:rFonts w:ascii="Consolas" w:hAnsi="Consolas"/>
      <w:i/>
      <w:color w:val="60A0B0"/>
      <w:sz w:val="14"/>
    </w:rPr>
  </w:style>
  <w:style w:type="character" w:customStyle="1" w:styleId="DocumentationTok">
    <w:name w:val="DocumentationTok"/>
    <w:basedOn w:val="VerbatimChar"/>
    <w:rPr>
      <w:rFonts w:ascii="Consolas" w:hAnsi="Consolas"/>
      <w:i/>
      <w:color w:val="BA2121"/>
      <w:sz w:val="14"/>
    </w:rPr>
  </w:style>
  <w:style w:type="character" w:customStyle="1" w:styleId="AnnotationTok">
    <w:name w:val="AnnotationTok"/>
    <w:basedOn w:val="VerbatimChar"/>
    <w:rPr>
      <w:rFonts w:ascii="Consolas" w:hAnsi="Consolas"/>
      <w:b/>
      <w:i/>
      <w:color w:val="60A0B0"/>
      <w:sz w:val="14"/>
    </w:rPr>
  </w:style>
  <w:style w:type="character" w:customStyle="1" w:styleId="CommentVarTok">
    <w:name w:val="CommentVarTok"/>
    <w:basedOn w:val="VerbatimChar"/>
    <w:rPr>
      <w:rFonts w:ascii="Consolas" w:hAnsi="Consolas"/>
      <w:b/>
      <w:i/>
      <w:color w:val="60A0B0"/>
      <w:sz w:val="14"/>
    </w:rPr>
  </w:style>
  <w:style w:type="character" w:customStyle="1" w:styleId="OtherTok">
    <w:name w:val="OtherTok"/>
    <w:basedOn w:val="VerbatimChar"/>
    <w:rPr>
      <w:rFonts w:ascii="Consolas" w:hAnsi="Consolas"/>
      <w:color w:val="007020"/>
      <w:sz w:val="14"/>
    </w:rPr>
  </w:style>
  <w:style w:type="character" w:customStyle="1" w:styleId="FunctionTok">
    <w:name w:val="FunctionTok"/>
    <w:basedOn w:val="VerbatimChar"/>
    <w:rPr>
      <w:rFonts w:ascii="Consolas" w:hAnsi="Consolas"/>
      <w:color w:val="06287E"/>
      <w:sz w:val="14"/>
    </w:rPr>
  </w:style>
  <w:style w:type="character" w:customStyle="1" w:styleId="VariableTok">
    <w:name w:val="VariableTok"/>
    <w:basedOn w:val="VerbatimChar"/>
    <w:rPr>
      <w:rFonts w:ascii="Consolas" w:hAnsi="Consolas"/>
      <w:color w:val="19177C"/>
      <w:sz w:val="14"/>
    </w:rPr>
  </w:style>
  <w:style w:type="character" w:customStyle="1" w:styleId="ControlFlowTok">
    <w:name w:val="ControlFlowTok"/>
    <w:basedOn w:val="VerbatimChar"/>
    <w:rPr>
      <w:rFonts w:ascii="Consolas" w:hAnsi="Consolas"/>
      <w:b/>
      <w:color w:val="007020"/>
      <w:sz w:val="14"/>
    </w:rPr>
  </w:style>
  <w:style w:type="character" w:customStyle="1" w:styleId="OperatorTok">
    <w:name w:val="OperatorTok"/>
    <w:basedOn w:val="VerbatimChar"/>
    <w:rPr>
      <w:rFonts w:ascii="Consolas" w:hAnsi="Consolas"/>
      <w:color w:val="666666"/>
      <w:sz w:val="14"/>
    </w:rPr>
  </w:style>
  <w:style w:type="character" w:customStyle="1" w:styleId="BuiltInTok">
    <w:name w:val="BuiltInTok"/>
    <w:basedOn w:val="VerbatimChar"/>
    <w:rPr>
      <w:rFonts w:ascii="Consolas" w:hAnsi="Consolas"/>
      <w:sz w:val="14"/>
    </w:rPr>
  </w:style>
  <w:style w:type="character" w:customStyle="1" w:styleId="ExtensionTok">
    <w:name w:val="ExtensionTok"/>
    <w:basedOn w:val="VerbatimChar"/>
    <w:rPr>
      <w:rFonts w:ascii="Consolas" w:hAnsi="Consolas"/>
      <w:sz w:val="14"/>
    </w:rPr>
  </w:style>
  <w:style w:type="character" w:customStyle="1" w:styleId="PreprocessorTok">
    <w:name w:val="PreprocessorTok"/>
    <w:basedOn w:val="VerbatimChar"/>
    <w:rPr>
      <w:rFonts w:ascii="Consolas" w:hAnsi="Consolas"/>
      <w:color w:val="BC7A00"/>
      <w:sz w:val="14"/>
    </w:rPr>
  </w:style>
  <w:style w:type="character" w:customStyle="1" w:styleId="AttributeTok">
    <w:name w:val="AttributeTok"/>
    <w:basedOn w:val="VerbatimChar"/>
    <w:rPr>
      <w:rFonts w:ascii="Consolas" w:hAnsi="Consolas"/>
      <w:color w:val="7D9029"/>
      <w:sz w:val="14"/>
    </w:rPr>
  </w:style>
  <w:style w:type="character" w:customStyle="1" w:styleId="RegionMarkerTok">
    <w:name w:val="RegionMarkerTok"/>
    <w:basedOn w:val="VerbatimChar"/>
    <w:rPr>
      <w:rFonts w:ascii="Consolas" w:hAnsi="Consolas"/>
      <w:sz w:val="14"/>
    </w:rPr>
  </w:style>
  <w:style w:type="character" w:customStyle="1" w:styleId="InformationTok">
    <w:name w:val="InformationTok"/>
    <w:basedOn w:val="VerbatimChar"/>
    <w:rPr>
      <w:rFonts w:ascii="Consolas" w:hAnsi="Consolas"/>
      <w:b/>
      <w:i/>
      <w:color w:val="60A0B0"/>
      <w:sz w:val="14"/>
    </w:rPr>
  </w:style>
  <w:style w:type="character" w:customStyle="1" w:styleId="WarningTok">
    <w:name w:val="WarningTok"/>
    <w:basedOn w:val="VerbatimChar"/>
    <w:rPr>
      <w:rFonts w:ascii="Consolas" w:hAnsi="Consolas"/>
      <w:b/>
      <w:i/>
      <w:color w:val="60A0B0"/>
      <w:sz w:val="14"/>
    </w:rPr>
  </w:style>
  <w:style w:type="character" w:customStyle="1" w:styleId="AlertTok">
    <w:name w:val="AlertTok"/>
    <w:basedOn w:val="VerbatimChar"/>
    <w:rPr>
      <w:rFonts w:ascii="Consolas" w:hAnsi="Consolas"/>
      <w:b/>
      <w:color w:val="FF0000"/>
      <w:sz w:val="14"/>
    </w:rPr>
  </w:style>
  <w:style w:type="character" w:customStyle="1" w:styleId="ErrorTok">
    <w:name w:val="ErrorTok"/>
    <w:basedOn w:val="VerbatimChar"/>
    <w:rPr>
      <w:rFonts w:ascii="Consolas" w:hAnsi="Consolas"/>
      <w:b/>
      <w:color w:val="FF0000"/>
      <w:sz w:val="14"/>
    </w:rPr>
  </w:style>
  <w:style w:type="character" w:customStyle="1" w:styleId="NormalTok">
    <w:name w:val="NormalTok"/>
    <w:basedOn w:val="VerbatimChar"/>
    <w:rPr>
      <w:rFonts w:ascii="Consolas" w:hAnsi="Consolas"/>
      <w:sz w:val="14"/>
    </w:rPr>
  </w:style>
  <w:style w:type="paragraph" w:customStyle="1" w:styleId="v1msolistparagraph">
    <w:name w:val="v1msolistparagraph"/>
    <w:basedOn w:val="Normlny"/>
    <w:rsid w:val="00F1358C"/>
    <w:pPr>
      <w:spacing w:before="100" w:beforeAutospacing="1" w:after="100" w:afterAutospacing="1"/>
      <w:jc w:val="left"/>
    </w:pPr>
    <w:rPr>
      <w:rFonts w:ascii="Times New Roman" w:eastAsia="Times New Roman" w:hAnsi="Times New Roman" w:cs="Times New Roman"/>
      <w:color w:val="auto"/>
      <w:sz w:val="24"/>
      <w:lang w:val="sk-SK" w:eastAsia="sk-SK"/>
    </w:rPr>
  </w:style>
  <w:style w:type="paragraph" w:customStyle="1" w:styleId="v1msonormal">
    <w:name w:val="v1msonormal"/>
    <w:basedOn w:val="Normlny"/>
    <w:rsid w:val="00123B41"/>
    <w:pPr>
      <w:spacing w:before="100" w:beforeAutospacing="1" w:after="100" w:afterAutospacing="1"/>
      <w:jc w:val="left"/>
    </w:pPr>
    <w:rPr>
      <w:rFonts w:ascii="Times New Roman" w:eastAsia="Times New Roman" w:hAnsi="Times New Roman" w:cs="Times New Roman"/>
      <w:color w:val="auto"/>
      <w:sz w:val="24"/>
      <w:lang w:val="sk-SK" w:eastAsia="sk-SK"/>
    </w:rPr>
  </w:style>
  <w:style w:type="paragraph" w:customStyle="1" w:styleId="para">
    <w:name w:val="para"/>
    <w:basedOn w:val="Normlny"/>
    <w:rsid w:val="00640FE3"/>
    <w:pPr>
      <w:spacing w:before="100" w:beforeAutospacing="1" w:after="100" w:afterAutospacing="1"/>
      <w:jc w:val="left"/>
    </w:pPr>
    <w:rPr>
      <w:rFonts w:ascii="Times New Roman" w:eastAsia="Times New Roman" w:hAnsi="Times New Roman" w:cs="Times New Roman"/>
      <w:color w:val="auto"/>
      <w:sz w:val="24"/>
      <w:lang w:val="sk-SK" w:eastAsia="sk-SK"/>
    </w:rPr>
  </w:style>
  <w:style w:type="paragraph" w:styleId="Normlnywebov">
    <w:name w:val="Normal (Web)"/>
    <w:basedOn w:val="Normlny"/>
    <w:uiPriority w:val="99"/>
    <w:semiHidden/>
    <w:unhideWhenUsed/>
    <w:rsid w:val="00640FE3"/>
    <w:pPr>
      <w:spacing w:before="100" w:beforeAutospacing="1" w:after="100" w:afterAutospacing="1"/>
      <w:jc w:val="left"/>
    </w:pPr>
    <w:rPr>
      <w:rFonts w:ascii="Times New Roman" w:eastAsia="Times New Roman" w:hAnsi="Times New Roman" w:cs="Times New Roman"/>
      <w:color w:val="auto"/>
      <w:sz w:val="24"/>
      <w:lang w:val="sk-SK" w:eastAsia="sk-SK"/>
    </w:rPr>
  </w:style>
  <w:style w:type="character" w:styleId="PremennHTML">
    <w:name w:val="HTML Variable"/>
    <w:basedOn w:val="Predvolenpsmoodseku"/>
    <w:uiPriority w:val="99"/>
    <w:semiHidden/>
    <w:unhideWhenUsed/>
    <w:rsid w:val="00640FE3"/>
    <w:rPr>
      <w:i/>
      <w:iCs/>
    </w:rPr>
  </w:style>
  <w:style w:type="character" w:customStyle="1" w:styleId="h1a">
    <w:name w:val="h1a"/>
    <w:basedOn w:val="Predvolenpsmoodseku"/>
    <w:rsid w:val="00F46E7A"/>
  </w:style>
  <w:style w:type="paragraph" w:customStyle="1" w:styleId="ppc1">
    <w:name w:val="ppc1"/>
    <w:basedOn w:val="Normlny"/>
    <w:rsid w:val="003C3DB9"/>
    <w:pPr>
      <w:spacing w:before="100" w:beforeAutospacing="1" w:after="100" w:afterAutospacing="1"/>
      <w:jc w:val="left"/>
    </w:pPr>
    <w:rPr>
      <w:rFonts w:ascii="Times New Roman" w:eastAsia="Times New Roman" w:hAnsi="Times New Roman" w:cs="Times New Roman"/>
      <w:color w:val="auto"/>
      <w:sz w:val="24"/>
      <w:lang w:val="sk-SK" w:eastAsia="sk-SK"/>
    </w:rPr>
  </w:style>
  <w:style w:type="character" w:customStyle="1" w:styleId="Nadpis5Char">
    <w:name w:val="Nadpis 5 Char"/>
    <w:basedOn w:val="Predvolenpsmoodseku"/>
    <w:link w:val="Nadpis5"/>
    <w:uiPriority w:val="9"/>
    <w:rsid w:val="00B53421"/>
    <w:rPr>
      <w:rFonts w:ascii="Fira Sans" w:eastAsiaTheme="majorEastAsia" w:hAnsi="Fira Sans" w:cstheme="majorBidi"/>
      <w:b/>
      <w:bCs/>
      <w:iCs/>
      <w:color w:val="353535"/>
      <w:szCs w:val="32"/>
    </w:rPr>
  </w:style>
  <w:style w:type="character" w:customStyle="1" w:styleId="iadne">
    <w:name w:val="Žiadne"/>
    <w:rsid w:val="008E17CE"/>
  </w:style>
  <w:style w:type="paragraph" w:customStyle="1" w:styleId="Vchodzie">
    <w:name w:val="Vchodzie"/>
    <w:rsid w:val="008E17CE"/>
    <w:pPr>
      <w:widowControl w:val="0"/>
      <w:autoSpaceDE w:val="0"/>
      <w:autoSpaceDN w:val="0"/>
      <w:adjustRightInd w:val="0"/>
      <w:spacing w:after="120" w:line="276" w:lineRule="auto"/>
    </w:pPr>
    <w:rPr>
      <w:rFonts w:ascii="Calibri" w:eastAsia="Times New Roman" w:hAnsi="Calibri" w:cs="Calibri"/>
      <w:sz w:val="22"/>
      <w:szCs w:val="22"/>
      <w:lang w:val="sk-SK" w:bidi="hi-IN"/>
    </w:rPr>
  </w:style>
  <w:style w:type="character" w:customStyle="1" w:styleId="awspan">
    <w:name w:val="awspan"/>
    <w:basedOn w:val="Predvolenpsmoodseku"/>
    <w:rsid w:val="008E17CE"/>
  </w:style>
  <w:style w:type="character" w:customStyle="1" w:styleId="Nadpis1Char">
    <w:name w:val="Nadpis 1 Char"/>
    <w:basedOn w:val="Predvolenpsmoodseku"/>
    <w:link w:val="Nadpis1"/>
    <w:uiPriority w:val="9"/>
    <w:rsid w:val="00C67FCC"/>
    <w:rPr>
      <w:rFonts w:ascii="Fira Sans" w:eastAsiaTheme="majorEastAsia" w:hAnsi="Fira Sans" w:cstheme="majorBidi"/>
      <w:b/>
      <w:bCs/>
      <w:color w:val="353535"/>
      <w:sz w:val="4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6261666">
      <w:bodyDiv w:val="1"/>
      <w:marLeft w:val="0"/>
      <w:marRight w:val="0"/>
      <w:marTop w:val="0"/>
      <w:marBottom w:val="0"/>
      <w:divBdr>
        <w:top w:val="none" w:sz="0" w:space="0" w:color="auto"/>
        <w:left w:val="none" w:sz="0" w:space="0" w:color="auto"/>
        <w:bottom w:val="none" w:sz="0" w:space="0" w:color="auto"/>
        <w:right w:val="none" w:sz="0" w:space="0" w:color="auto"/>
      </w:divBdr>
    </w:div>
    <w:div w:id="864177685">
      <w:bodyDiv w:val="1"/>
      <w:marLeft w:val="0"/>
      <w:marRight w:val="0"/>
      <w:marTop w:val="0"/>
      <w:marBottom w:val="0"/>
      <w:divBdr>
        <w:top w:val="none" w:sz="0" w:space="0" w:color="auto"/>
        <w:left w:val="none" w:sz="0" w:space="0" w:color="auto"/>
        <w:bottom w:val="none" w:sz="0" w:space="0" w:color="auto"/>
        <w:right w:val="none" w:sz="0" w:space="0" w:color="auto"/>
      </w:divBdr>
    </w:div>
    <w:div w:id="1110667303">
      <w:bodyDiv w:val="1"/>
      <w:marLeft w:val="0"/>
      <w:marRight w:val="0"/>
      <w:marTop w:val="0"/>
      <w:marBottom w:val="0"/>
      <w:divBdr>
        <w:top w:val="none" w:sz="0" w:space="0" w:color="auto"/>
        <w:left w:val="none" w:sz="0" w:space="0" w:color="auto"/>
        <w:bottom w:val="none" w:sz="0" w:space="0" w:color="auto"/>
        <w:right w:val="none" w:sz="0" w:space="0" w:color="auto"/>
      </w:divBdr>
    </w:div>
    <w:div w:id="1297374090">
      <w:bodyDiv w:val="1"/>
      <w:marLeft w:val="0"/>
      <w:marRight w:val="0"/>
      <w:marTop w:val="0"/>
      <w:marBottom w:val="0"/>
      <w:divBdr>
        <w:top w:val="none" w:sz="0" w:space="0" w:color="auto"/>
        <w:left w:val="none" w:sz="0" w:space="0" w:color="auto"/>
        <w:bottom w:val="none" w:sz="0" w:space="0" w:color="auto"/>
        <w:right w:val="none" w:sz="0" w:space="0" w:color="auto"/>
      </w:divBdr>
    </w:div>
    <w:div w:id="1370884380">
      <w:bodyDiv w:val="1"/>
      <w:marLeft w:val="0"/>
      <w:marRight w:val="0"/>
      <w:marTop w:val="0"/>
      <w:marBottom w:val="0"/>
      <w:divBdr>
        <w:top w:val="none" w:sz="0" w:space="0" w:color="auto"/>
        <w:left w:val="none" w:sz="0" w:space="0" w:color="auto"/>
        <w:bottom w:val="none" w:sz="0" w:space="0" w:color="auto"/>
        <w:right w:val="none" w:sz="0" w:space="0" w:color="auto"/>
      </w:divBdr>
      <w:divsChild>
        <w:div w:id="1613824520">
          <w:marLeft w:val="0"/>
          <w:marRight w:val="0"/>
          <w:marTop w:val="0"/>
          <w:marBottom w:val="192"/>
          <w:divBdr>
            <w:top w:val="none" w:sz="0" w:space="0" w:color="auto"/>
            <w:left w:val="none" w:sz="0" w:space="0" w:color="auto"/>
            <w:bottom w:val="none" w:sz="0" w:space="0" w:color="auto"/>
            <w:right w:val="none" w:sz="0" w:space="0" w:color="auto"/>
          </w:divBdr>
        </w:div>
        <w:div w:id="1910654415">
          <w:marLeft w:val="624"/>
          <w:marRight w:val="0"/>
          <w:marTop w:val="0"/>
          <w:marBottom w:val="0"/>
          <w:divBdr>
            <w:top w:val="none" w:sz="0" w:space="0" w:color="auto"/>
            <w:left w:val="none" w:sz="0" w:space="0" w:color="auto"/>
            <w:bottom w:val="none" w:sz="0" w:space="0" w:color="auto"/>
            <w:right w:val="none" w:sz="0" w:space="0" w:color="auto"/>
          </w:divBdr>
        </w:div>
        <w:div w:id="889613308">
          <w:marLeft w:val="624"/>
          <w:marRight w:val="0"/>
          <w:marTop w:val="0"/>
          <w:marBottom w:val="0"/>
          <w:divBdr>
            <w:top w:val="none" w:sz="0" w:space="0" w:color="auto"/>
            <w:left w:val="none" w:sz="0" w:space="0" w:color="auto"/>
            <w:bottom w:val="none" w:sz="0" w:space="0" w:color="auto"/>
            <w:right w:val="none" w:sz="0" w:space="0" w:color="auto"/>
          </w:divBdr>
        </w:div>
        <w:div w:id="1305506606">
          <w:marLeft w:val="624"/>
          <w:marRight w:val="0"/>
          <w:marTop w:val="0"/>
          <w:marBottom w:val="0"/>
          <w:divBdr>
            <w:top w:val="none" w:sz="0" w:space="0" w:color="auto"/>
            <w:left w:val="none" w:sz="0" w:space="0" w:color="auto"/>
            <w:bottom w:val="none" w:sz="0" w:space="0" w:color="auto"/>
            <w:right w:val="none" w:sz="0" w:space="0" w:color="auto"/>
          </w:divBdr>
        </w:div>
        <w:div w:id="1468086960">
          <w:marLeft w:val="624"/>
          <w:marRight w:val="0"/>
          <w:marTop w:val="0"/>
          <w:marBottom w:val="0"/>
          <w:divBdr>
            <w:top w:val="none" w:sz="0" w:space="0" w:color="auto"/>
            <w:left w:val="none" w:sz="0" w:space="0" w:color="auto"/>
            <w:bottom w:val="none" w:sz="0" w:space="0" w:color="auto"/>
            <w:right w:val="none" w:sz="0" w:space="0" w:color="auto"/>
          </w:divBdr>
        </w:div>
        <w:div w:id="39399901">
          <w:marLeft w:val="624"/>
          <w:marRight w:val="0"/>
          <w:marTop w:val="0"/>
          <w:marBottom w:val="0"/>
          <w:divBdr>
            <w:top w:val="none" w:sz="0" w:space="0" w:color="auto"/>
            <w:left w:val="none" w:sz="0" w:space="0" w:color="auto"/>
            <w:bottom w:val="none" w:sz="0" w:space="0" w:color="auto"/>
            <w:right w:val="none" w:sz="0" w:space="0" w:color="auto"/>
          </w:divBdr>
        </w:div>
        <w:div w:id="1968973491">
          <w:marLeft w:val="624"/>
          <w:marRight w:val="0"/>
          <w:marTop w:val="0"/>
          <w:marBottom w:val="0"/>
          <w:divBdr>
            <w:top w:val="none" w:sz="0" w:space="0" w:color="auto"/>
            <w:left w:val="none" w:sz="0" w:space="0" w:color="auto"/>
            <w:bottom w:val="none" w:sz="0" w:space="0" w:color="auto"/>
            <w:right w:val="none" w:sz="0" w:space="0" w:color="auto"/>
          </w:divBdr>
        </w:div>
        <w:div w:id="569510835">
          <w:marLeft w:val="624"/>
          <w:marRight w:val="0"/>
          <w:marTop w:val="0"/>
          <w:marBottom w:val="0"/>
          <w:divBdr>
            <w:top w:val="none" w:sz="0" w:space="0" w:color="auto"/>
            <w:left w:val="none" w:sz="0" w:space="0" w:color="auto"/>
            <w:bottom w:val="none" w:sz="0" w:space="0" w:color="auto"/>
            <w:right w:val="none" w:sz="0" w:space="0" w:color="auto"/>
          </w:divBdr>
        </w:div>
        <w:div w:id="1427077890">
          <w:marLeft w:val="624"/>
          <w:marRight w:val="0"/>
          <w:marTop w:val="0"/>
          <w:marBottom w:val="0"/>
          <w:divBdr>
            <w:top w:val="none" w:sz="0" w:space="0" w:color="auto"/>
            <w:left w:val="none" w:sz="0" w:space="0" w:color="auto"/>
            <w:bottom w:val="none" w:sz="0" w:space="0" w:color="auto"/>
            <w:right w:val="none" w:sz="0" w:space="0" w:color="auto"/>
          </w:divBdr>
        </w:div>
        <w:div w:id="746073043">
          <w:marLeft w:val="0"/>
          <w:marRight w:val="0"/>
          <w:marTop w:val="0"/>
          <w:marBottom w:val="192"/>
          <w:divBdr>
            <w:top w:val="none" w:sz="0" w:space="0" w:color="auto"/>
            <w:left w:val="none" w:sz="0" w:space="0" w:color="auto"/>
            <w:bottom w:val="none" w:sz="0" w:space="0" w:color="auto"/>
            <w:right w:val="none" w:sz="0" w:space="0" w:color="auto"/>
          </w:divBdr>
          <w:divsChild>
            <w:div w:id="800921854">
              <w:marLeft w:val="624"/>
              <w:marRight w:val="0"/>
              <w:marTop w:val="0"/>
              <w:marBottom w:val="0"/>
              <w:divBdr>
                <w:top w:val="none" w:sz="0" w:space="0" w:color="auto"/>
                <w:left w:val="none" w:sz="0" w:space="0" w:color="auto"/>
                <w:bottom w:val="none" w:sz="0" w:space="0" w:color="auto"/>
                <w:right w:val="none" w:sz="0" w:space="0" w:color="auto"/>
              </w:divBdr>
            </w:div>
            <w:div w:id="1608848600">
              <w:marLeft w:val="624"/>
              <w:marRight w:val="0"/>
              <w:marTop w:val="0"/>
              <w:marBottom w:val="0"/>
              <w:divBdr>
                <w:top w:val="none" w:sz="0" w:space="0" w:color="auto"/>
                <w:left w:val="none" w:sz="0" w:space="0" w:color="auto"/>
                <w:bottom w:val="none" w:sz="0" w:space="0" w:color="auto"/>
                <w:right w:val="none" w:sz="0" w:space="0" w:color="auto"/>
              </w:divBdr>
            </w:div>
            <w:div w:id="1012802288">
              <w:marLeft w:val="624"/>
              <w:marRight w:val="0"/>
              <w:marTop w:val="0"/>
              <w:marBottom w:val="0"/>
              <w:divBdr>
                <w:top w:val="none" w:sz="0" w:space="0" w:color="auto"/>
                <w:left w:val="none" w:sz="0" w:space="0" w:color="auto"/>
                <w:bottom w:val="none" w:sz="0" w:space="0" w:color="auto"/>
                <w:right w:val="none" w:sz="0" w:space="0" w:color="auto"/>
              </w:divBdr>
            </w:div>
            <w:div w:id="1467506669">
              <w:marLeft w:val="624"/>
              <w:marRight w:val="0"/>
              <w:marTop w:val="0"/>
              <w:marBottom w:val="0"/>
              <w:divBdr>
                <w:top w:val="none" w:sz="0" w:space="0" w:color="auto"/>
                <w:left w:val="none" w:sz="0" w:space="0" w:color="auto"/>
                <w:bottom w:val="none" w:sz="0" w:space="0" w:color="auto"/>
                <w:right w:val="none" w:sz="0" w:space="0" w:color="auto"/>
              </w:divBdr>
            </w:div>
            <w:div w:id="426657134">
              <w:marLeft w:val="624"/>
              <w:marRight w:val="0"/>
              <w:marTop w:val="0"/>
              <w:marBottom w:val="0"/>
              <w:divBdr>
                <w:top w:val="none" w:sz="0" w:space="0" w:color="auto"/>
                <w:left w:val="none" w:sz="0" w:space="0" w:color="auto"/>
                <w:bottom w:val="none" w:sz="0" w:space="0" w:color="auto"/>
                <w:right w:val="none" w:sz="0" w:space="0" w:color="auto"/>
              </w:divBdr>
            </w:div>
            <w:div w:id="520556450">
              <w:marLeft w:val="624"/>
              <w:marRight w:val="0"/>
              <w:marTop w:val="0"/>
              <w:marBottom w:val="0"/>
              <w:divBdr>
                <w:top w:val="none" w:sz="0" w:space="0" w:color="auto"/>
                <w:left w:val="none" w:sz="0" w:space="0" w:color="auto"/>
                <w:bottom w:val="none" w:sz="0" w:space="0" w:color="auto"/>
                <w:right w:val="none" w:sz="0" w:space="0" w:color="auto"/>
              </w:divBdr>
            </w:div>
            <w:div w:id="1012991612">
              <w:marLeft w:val="624"/>
              <w:marRight w:val="0"/>
              <w:marTop w:val="0"/>
              <w:marBottom w:val="0"/>
              <w:divBdr>
                <w:top w:val="none" w:sz="0" w:space="0" w:color="auto"/>
                <w:left w:val="none" w:sz="0" w:space="0" w:color="auto"/>
                <w:bottom w:val="none" w:sz="0" w:space="0" w:color="auto"/>
                <w:right w:val="none" w:sz="0" w:space="0" w:color="auto"/>
              </w:divBdr>
            </w:div>
            <w:div w:id="1442146239">
              <w:marLeft w:val="624"/>
              <w:marRight w:val="0"/>
              <w:marTop w:val="0"/>
              <w:marBottom w:val="0"/>
              <w:divBdr>
                <w:top w:val="none" w:sz="0" w:space="0" w:color="auto"/>
                <w:left w:val="none" w:sz="0" w:space="0" w:color="auto"/>
                <w:bottom w:val="none" w:sz="0" w:space="0" w:color="auto"/>
                <w:right w:val="none" w:sz="0" w:space="0" w:color="auto"/>
              </w:divBdr>
            </w:div>
            <w:div w:id="847796531">
              <w:marLeft w:val="624"/>
              <w:marRight w:val="0"/>
              <w:marTop w:val="0"/>
              <w:marBottom w:val="0"/>
              <w:divBdr>
                <w:top w:val="none" w:sz="0" w:space="0" w:color="auto"/>
                <w:left w:val="none" w:sz="0" w:space="0" w:color="auto"/>
                <w:bottom w:val="none" w:sz="0" w:space="0" w:color="auto"/>
                <w:right w:val="none" w:sz="0" w:space="0" w:color="auto"/>
              </w:divBdr>
            </w:div>
            <w:div w:id="775518636">
              <w:marLeft w:val="624"/>
              <w:marRight w:val="0"/>
              <w:marTop w:val="0"/>
              <w:marBottom w:val="0"/>
              <w:divBdr>
                <w:top w:val="none" w:sz="0" w:space="0" w:color="auto"/>
                <w:left w:val="none" w:sz="0" w:space="0" w:color="auto"/>
                <w:bottom w:val="none" w:sz="0" w:space="0" w:color="auto"/>
                <w:right w:val="none" w:sz="0" w:space="0" w:color="auto"/>
              </w:divBdr>
            </w:div>
            <w:div w:id="1923295483">
              <w:marLeft w:val="624"/>
              <w:marRight w:val="0"/>
              <w:marTop w:val="0"/>
              <w:marBottom w:val="0"/>
              <w:divBdr>
                <w:top w:val="none" w:sz="0" w:space="0" w:color="auto"/>
                <w:left w:val="none" w:sz="0" w:space="0" w:color="auto"/>
                <w:bottom w:val="none" w:sz="0" w:space="0" w:color="auto"/>
                <w:right w:val="none" w:sz="0" w:space="0" w:color="auto"/>
              </w:divBdr>
            </w:div>
            <w:div w:id="894850512">
              <w:marLeft w:val="624"/>
              <w:marRight w:val="0"/>
              <w:marTop w:val="0"/>
              <w:marBottom w:val="0"/>
              <w:divBdr>
                <w:top w:val="none" w:sz="0" w:space="0" w:color="auto"/>
                <w:left w:val="none" w:sz="0" w:space="0" w:color="auto"/>
                <w:bottom w:val="none" w:sz="0" w:space="0" w:color="auto"/>
                <w:right w:val="none" w:sz="0" w:space="0" w:color="auto"/>
              </w:divBdr>
            </w:div>
          </w:divsChild>
        </w:div>
      </w:divsChild>
    </w:div>
    <w:div w:id="1386566595">
      <w:bodyDiv w:val="1"/>
      <w:marLeft w:val="0"/>
      <w:marRight w:val="0"/>
      <w:marTop w:val="0"/>
      <w:marBottom w:val="0"/>
      <w:divBdr>
        <w:top w:val="none" w:sz="0" w:space="0" w:color="auto"/>
        <w:left w:val="none" w:sz="0" w:space="0" w:color="auto"/>
        <w:bottom w:val="none" w:sz="0" w:space="0" w:color="auto"/>
        <w:right w:val="none" w:sz="0" w:space="0" w:color="auto"/>
      </w:divBdr>
    </w:div>
    <w:div w:id="1413039322">
      <w:bodyDiv w:val="1"/>
      <w:marLeft w:val="0"/>
      <w:marRight w:val="0"/>
      <w:marTop w:val="0"/>
      <w:marBottom w:val="0"/>
      <w:divBdr>
        <w:top w:val="none" w:sz="0" w:space="0" w:color="auto"/>
        <w:left w:val="none" w:sz="0" w:space="0" w:color="auto"/>
        <w:bottom w:val="none" w:sz="0" w:space="0" w:color="auto"/>
        <w:right w:val="none" w:sz="0" w:space="0" w:color="auto"/>
      </w:divBdr>
      <w:divsChild>
        <w:div w:id="190264583">
          <w:marLeft w:val="0"/>
          <w:marRight w:val="0"/>
          <w:marTop w:val="0"/>
          <w:marBottom w:val="192"/>
          <w:divBdr>
            <w:top w:val="none" w:sz="0" w:space="0" w:color="auto"/>
            <w:left w:val="none" w:sz="0" w:space="0" w:color="auto"/>
            <w:bottom w:val="none" w:sz="0" w:space="0" w:color="auto"/>
            <w:right w:val="none" w:sz="0" w:space="0" w:color="auto"/>
          </w:divBdr>
        </w:div>
        <w:div w:id="1473792726">
          <w:marLeft w:val="624"/>
          <w:marRight w:val="0"/>
          <w:marTop w:val="0"/>
          <w:marBottom w:val="0"/>
          <w:divBdr>
            <w:top w:val="none" w:sz="0" w:space="0" w:color="auto"/>
            <w:left w:val="none" w:sz="0" w:space="0" w:color="auto"/>
            <w:bottom w:val="none" w:sz="0" w:space="0" w:color="auto"/>
            <w:right w:val="none" w:sz="0" w:space="0" w:color="auto"/>
          </w:divBdr>
        </w:div>
        <w:div w:id="360480147">
          <w:marLeft w:val="624"/>
          <w:marRight w:val="0"/>
          <w:marTop w:val="0"/>
          <w:marBottom w:val="0"/>
          <w:divBdr>
            <w:top w:val="none" w:sz="0" w:space="0" w:color="auto"/>
            <w:left w:val="none" w:sz="0" w:space="0" w:color="auto"/>
            <w:bottom w:val="none" w:sz="0" w:space="0" w:color="auto"/>
            <w:right w:val="none" w:sz="0" w:space="0" w:color="auto"/>
          </w:divBdr>
        </w:div>
        <w:div w:id="582615062">
          <w:marLeft w:val="624"/>
          <w:marRight w:val="0"/>
          <w:marTop w:val="0"/>
          <w:marBottom w:val="0"/>
          <w:divBdr>
            <w:top w:val="none" w:sz="0" w:space="0" w:color="auto"/>
            <w:left w:val="none" w:sz="0" w:space="0" w:color="auto"/>
            <w:bottom w:val="none" w:sz="0" w:space="0" w:color="auto"/>
            <w:right w:val="none" w:sz="0" w:space="0" w:color="auto"/>
          </w:divBdr>
        </w:div>
        <w:div w:id="1440636139">
          <w:marLeft w:val="624"/>
          <w:marRight w:val="0"/>
          <w:marTop w:val="0"/>
          <w:marBottom w:val="0"/>
          <w:divBdr>
            <w:top w:val="none" w:sz="0" w:space="0" w:color="auto"/>
            <w:left w:val="none" w:sz="0" w:space="0" w:color="auto"/>
            <w:bottom w:val="none" w:sz="0" w:space="0" w:color="auto"/>
            <w:right w:val="none" w:sz="0" w:space="0" w:color="auto"/>
          </w:divBdr>
        </w:div>
        <w:div w:id="1478183873">
          <w:marLeft w:val="624"/>
          <w:marRight w:val="0"/>
          <w:marTop w:val="0"/>
          <w:marBottom w:val="0"/>
          <w:divBdr>
            <w:top w:val="none" w:sz="0" w:space="0" w:color="auto"/>
            <w:left w:val="none" w:sz="0" w:space="0" w:color="auto"/>
            <w:bottom w:val="none" w:sz="0" w:space="0" w:color="auto"/>
            <w:right w:val="none" w:sz="0" w:space="0" w:color="auto"/>
          </w:divBdr>
        </w:div>
        <w:div w:id="1369380021">
          <w:marLeft w:val="624"/>
          <w:marRight w:val="0"/>
          <w:marTop w:val="0"/>
          <w:marBottom w:val="0"/>
          <w:divBdr>
            <w:top w:val="none" w:sz="0" w:space="0" w:color="auto"/>
            <w:left w:val="none" w:sz="0" w:space="0" w:color="auto"/>
            <w:bottom w:val="none" w:sz="0" w:space="0" w:color="auto"/>
            <w:right w:val="none" w:sz="0" w:space="0" w:color="auto"/>
          </w:divBdr>
        </w:div>
        <w:div w:id="1859614603">
          <w:marLeft w:val="624"/>
          <w:marRight w:val="0"/>
          <w:marTop w:val="0"/>
          <w:marBottom w:val="0"/>
          <w:divBdr>
            <w:top w:val="none" w:sz="0" w:space="0" w:color="auto"/>
            <w:left w:val="none" w:sz="0" w:space="0" w:color="auto"/>
            <w:bottom w:val="none" w:sz="0" w:space="0" w:color="auto"/>
            <w:right w:val="none" w:sz="0" w:space="0" w:color="auto"/>
          </w:divBdr>
        </w:div>
        <w:div w:id="902832385">
          <w:marLeft w:val="624"/>
          <w:marRight w:val="0"/>
          <w:marTop w:val="0"/>
          <w:marBottom w:val="0"/>
          <w:divBdr>
            <w:top w:val="none" w:sz="0" w:space="0" w:color="auto"/>
            <w:left w:val="none" w:sz="0" w:space="0" w:color="auto"/>
            <w:bottom w:val="none" w:sz="0" w:space="0" w:color="auto"/>
            <w:right w:val="none" w:sz="0" w:space="0" w:color="auto"/>
          </w:divBdr>
        </w:div>
        <w:div w:id="1530415485">
          <w:marLeft w:val="0"/>
          <w:marRight w:val="0"/>
          <w:marTop w:val="0"/>
          <w:marBottom w:val="192"/>
          <w:divBdr>
            <w:top w:val="none" w:sz="0" w:space="0" w:color="auto"/>
            <w:left w:val="none" w:sz="0" w:space="0" w:color="auto"/>
            <w:bottom w:val="none" w:sz="0" w:space="0" w:color="auto"/>
            <w:right w:val="none" w:sz="0" w:space="0" w:color="auto"/>
          </w:divBdr>
          <w:divsChild>
            <w:div w:id="1015182503">
              <w:marLeft w:val="624"/>
              <w:marRight w:val="0"/>
              <w:marTop w:val="0"/>
              <w:marBottom w:val="0"/>
              <w:divBdr>
                <w:top w:val="none" w:sz="0" w:space="0" w:color="auto"/>
                <w:left w:val="none" w:sz="0" w:space="0" w:color="auto"/>
                <w:bottom w:val="none" w:sz="0" w:space="0" w:color="auto"/>
                <w:right w:val="none" w:sz="0" w:space="0" w:color="auto"/>
              </w:divBdr>
            </w:div>
            <w:div w:id="1457216239">
              <w:marLeft w:val="624"/>
              <w:marRight w:val="0"/>
              <w:marTop w:val="0"/>
              <w:marBottom w:val="0"/>
              <w:divBdr>
                <w:top w:val="none" w:sz="0" w:space="0" w:color="auto"/>
                <w:left w:val="none" w:sz="0" w:space="0" w:color="auto"/>
                <w:bottom w:val="none" w:sz="0" w:space="0" w:color="auto"/>
                <w:right w:val="none" w:sz="0" w:space="0" w:color="auto"/>
              </w:divBdr>
            </w:div>
            <w:div w:id="901989592">
              <w:marLeft w:val="624"/>
              <w:marRight w:val="0"/>
              <w:marTop w:val="0"/>
              <w:marBottom w:val="0"/>
              <w:divBdr>
                <w:top w:val="none" w:sz="0" w:space="0" w:color="auto"/>
                <w:left w:val="none" w:sz="0" w:space="0" w:color="auto"/>
                <w:bottom w:val="none" w:sz="0" w:space="0" w:color="auto"/>
                <w:right w:val="none" w:sz="0" w:space="0" w:color="auto"/>
              </w:divBdr>
            </w:div>
            <w:div w:id="518545472">
              <w:marLeft w:val="624"/>
              <w:marRight w:val="0"/>
              <w:marTop w:val="0"/>
              <w:marBottom w:val="0"/>
              <w:divBdr>
                <w:top w:val="none" w:sz="0" w:space="0" w:color="auto"/>
                <w:left w:val="none" w:sz="0" w:space="0" w:color="auto"/>
                <w:bottom w:val="none" w:sz="0" w:space="0" w:color="auto"/>
                <w:right w:val="none" w:sz="0" w:space="0" w:color="auto"/>
              </w:divBdr>
            </w:div>
            <w:div w:id="773748574">
              <w:marLeft w:val="624"/>
              <w:marRight w:val="0"/>
              <w:marTop w:val="0"/>
              <w:marBottom w:val="0"/>
              <w:divBdr>
                <w:top w:val="none" w:sz="0" w:space="0" w:color="auto"/>
                <w:left w:val="none" w:sz="0" w:space="0" w:color="auto"/>
                <w:bottom w:val="none" w:sz="0" w:space="0" w:color="auto"/>
                <w:right w:val="none" w:sz="0" w:space="0" w:color="auto"/>
              </w:divBdr>
            </w:div>
            <w:div w:id="1912888116">
              <w:marLeft w:val="624"/>
              <w:marRight w:val="0"/>
              <w:marTop w:val="0"/>
              <w:marBottom w:val="0"/>
              <w:divBdr>
                <w:top w:val="none" w:sz="0" w:space="0" w:color="auto"/>
                <w:left w:val="none" w:sz="0" w:space="0" w:color="auto"/>
                <w:bottom w:val="none" w:sz="0" w:space="0" w:color="auto"/>
                <w:right w:val="none" w:sz="0" w:space="0" w:color="auto"/>
              </w:divBdr>
            </w:div>
            <w:div w:id="1800957748">
              <w:marLeft w:val="624"/>
              <w:marRight w:val="0"/>
              <w:marTop w:val="0"/>
              <w:marBottom w:val="0"/>
              <w:divBdr>
                <w:top w:val="none" w:sz="0" w:space="0" w:color="auto"/>
                <w:left w:val="none" w:sz="0" w:space="0" w:color="auto"/>
                <w:bottom w:val="none" w:sz="0" w:space="0" w:color="auto"/>
                <w:right w:val="none" w:sz="0" w:space="0" w:color="auto"/>
              </w:divBdr>
            </w:div>
            <w:div w:id="1451243937">
              <w:marLeft w:val="624"/>
              <w:marRight w:val="0"/>
              <w:marTop w:val="0"/>
              <w:marBottom w:val="0"/>
              <w:divBdr>
                <w:top w:val="none" w:sz="0" w:space="0" w:color="auto"/>
                <w:left w:val="none" w:sz="0" w:space="0" w:color="auto"/>
                <w:bottom w:val="none" w:sz="0" w:space="0" w:color="auto"/>
                <w:right w:val="none" w:sz="0" w:space="0" w:color="auto"/>
              </w:divBdr>
            </w:div>
            <w:div w:id="1729453239">
              <w:marLeft w:val="624"/>
              <w:marRight w:val="0"/>
              <w:marTop w:val="0"/>
              <w:marBottom w:val="0"/>
              <w:divBdr>
                <w:top w:val="none" w:sz="0" w:space="0" w:color="auto"/>
                <w:left w:val="none" w:sz="0" w:space="0" w:color="auto"/>
                <w:bottom w:val="none" w:sz="0" w:space="0" w:color="auto"/>
                <w:right w:val="none" w:sz="0" w:space="0" w:color="auto"/>
              </w:divBdr>
            </w:div>
            <w:div w:id="2045323024">
              <w:marLeft w:val="624"/>
              <w:marRight w:val="0"/>
              <w:marTop w:val="0"/>
              <w:marBottom w:val="0"/>
              <w:divBdr>
                <w:top w:val="none" w:sz="0" w:space="0" w:color="auto"/>
                <w:left w:val="none" w:sz="0" w:space="0" w:color="auto"/>
                <w:bottom w:val="none" w:sz="0" w:space="0" w:color="auto"/>
                <w:right w:val="none" w:sz="0" w:space="0" w:color="auto"/>
              </w:divBdr>
            </w:div>
            <w:div w:id="698165263">
              <w:marLeft w:val="624"/>
              <w:marRight w:val="0"/>
              <w:marTop w:val="0"/>
              <w:marBottom w:val="0"/>
              <w:divBdr>
                <w:top w:val="none" w:sz="0" w:space="0" w:color="auto"/>
                <w:left w:val="none" w:sz="0" w:space="0" w:color="auto"/>
                <w:bottom w:val="none" w:sz="0" w:space="0" w:color="auto"/>
                <w:right w:val="none" w:sz="0" w:space="0" w:color="auto"/>
              </w:divBdr>
            </w:div>
            <w:div w:id="1525554183">
              <w:marLeft w:val="624"/>
              <w:marRight w:val="0"/>
              <w:marTop w:val="0"/>
              <w:marBottom w:val="0"/>
              <w:divBdr>
                <w:top w:val="none" w:sz="0" w:space="0" w:color="auto"/>
                <w:left w:val="none" w:sz="0" w:space="0" w:color="auto"/>
                <w:bottom w:val="none" w:sz="0" w:space="0" w:color="auto"/>
                <w:right w:val="none" w:sz="0" w:space="0" w:color="auto"/>
              </w:divBdr>
            </w:div>
          </w:divsChild>
        </w:div>
      </w:divsChild>
    </w:div>
    <w:div w:id="1429227361">
      <w:bodyDiv w:val="1"/>
      <w:marLeft w:val="0"/>
      <w:marRight w:val="0"/>
      <w:marTop w:val="0"/>
      <w:marBottom w:val="0"/>
      <w:divBdr>
        <w:top w:val="none" w:sz="0" w:space="0" w:color="auto"/>
        <w:left w:val="none" w:sz="0" w:space="0" w:color="auto"/>
        <w:bottom w:val="none" w:sz="0" w:space="0" w:color="auto"/>
        <w:right w:val="none" w:sz="0" w:space="0" w:color="auto"/>
      </w:divBdr>
    </w:div>
    <w:div w:id="1521580197">
      <w:bodyDiv w:val="1"/>
      <w:marLeft w:val="0"/>
      <w:marRight w:val="0"/>
      <w:marTop w:val="0"/>
      <w:marBottom w:val="0"/>
      <w:divBdr>
        <w:top w:val="none" w:sz="0" w:space="0" w:color="auto"/>
        <w:left w:val="none" w:sz="0" w:space="0" w:color="auto"/>
        <w:bottom w:val="none" w:sz="0" w:space="0" w:color="auto"/>
        <w:right w:val="none" w:sz="0" w:space="0" w:color="auto"/>
      </w:divBdr>
    </w:div>
    <w:div w:id="1691492269">
      <w:bodyDiv w:val="1"/>
      <w:marLeft w:val="0"/>
      <w:marRight w:val="0"/>
      <w:marTop w:val="0"/>
      <w:marBottom w:val="0"/>
      <w:divBdr>
        <w:top w:val="none" w:sz="0" w:space="0" w:color="auto"/>
        <w:left w:val="none" w:sz="0" w:space="0" w:color="auto"/>
        <w:bottom w:val="none" w:sz="0" w:space="0" w:color="auto"/>
        <w:right w:val="none" w:sz="0" w:space="0" w:color="auto"/>
      </w:divBdr>
    </w:div>
    <w:div w:id="1976520935">
      <w:bodyDiv w:val="1"/>
      <w:marLeft w:val="0"/>
      <w:marRight w:val="0"/>
      <w:marTop w:val="0"/>
      <w:marBottom w:val="0"/>
      <w:divBdr>
        <w:top w:val="none" w:sz="0" w:space="0" w:color="auto"/>
        <w:left w:val="none" w:sz="0" w:space="0" w:color="auto"/>
        <w:bottom w:val="none" w:sz="0" w:space="0" w:color="auto"/>
        <w:right w:val="none" w:sz="0" w:space="0" w:color="auto"/>
      </w:divBdr>
      <w:divsChild>
        <w:div w:id="1583947198">
          <w:marLeft w:val="0"/>
          <w:marRight w:val="0"/>
          <w:marTop w:val="0"/>
          <w:marBottom w:val="240"/>
          <w:divBdr>
            <w:top w:val="none" w:sz="0" w:space="0" w:color="auto"/>
            <w:left w:val="none" w:sz="0" w:space="0" w:color="auto"/>
            <w:bottom w:val="none" w:sz="0" w:space="0" w:color="auto"/>
            <w:right w:val="none" w:sz="0" w:space="0" w:color="auto"/>
          </w:divBdr>
        </w:div>
        <w:div w:id="370082094">
          <w:marLeft w:val="0"/>
          <w:marRight w:val="0"/>
          <w:marTop w:val="100"/>
          <w:marBottom w:val="100"/>
          <w:divBdr>
            <w:top w:val="none" w:sz="0" w:space="0" w:color="auto"/>
            <w:left w:val="none" w:sz="0" w:space="0" w:color="auto"/>
            <w:bottom w:val="none" w:sz="0" w:space="0" w:color="auto"/>
            <w:right w:val="none" w:sz="0" w:space="0" w:color="auto"/>
          </w:divBdr>
        </w:div>
        <w:div w:id="1504931244">
          <w:marLeft w:val="0"/>
          <w:marRight w:val="0"/>
          <w:marTop w:val="0"/>
          <w:marBottom w:val="300"/>
          <w:divBdr>
            <w:top w:val="none" w:sz="0" w:space="0" w:color="auto"/>
            <w:left w:val="none" w:sz="0" w:space="0" w:color="auto"/>
            <w:bottom w:val="single" w:sz="6" w:space="8" w:color="EFEFEF"/>
            <w:right w:val="none" w:sz="0" w:space="0" w:color="auto"/>
          </w:divBdr>
        </w:div>
      </w:divsChild>
    </w:div>
    <w:div w:id="2003268982">
      <w:bodyDiv w:val="1"/>
      <w:marLeft w:val="0"/>
      <w:marRight w:val="0"/>
      <w:marTop w:val="0"/>
      <w:marBottom w:val="0"/>
      <w:divBdr>
        <w:top w:val="none" w:sz="0" w:space="0" w:color="auto"/>
        <w:left w:val="none" w:sz="0" w:space="0" w:color="auto"/>
        <w:bottom w:val="none" w:sz="0" w:space="0" w:color="auto"/>
        <w:right w:val="none" w:sz="0" w:space="0" w:color="auto"/>
      </w:divBdr>
      <w:divsChild>
        <w:div w:id="142688126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spi.sk/products/lawText/1/54226/1/ASPI%253A/192/2009%20Z.z." TargetMode="External"/><Relationship Id="rId18" Type="http://schemas.openxmlformats.org/officeDocument/2006/relationships/hyperlink" Target="https://www.aspi.sk/products/lawText/1/54226/1/ASPI%253A/456/2022%20Z.z." TargetMode="External"/><Relationship Id="rId26" Type="http://schemas.openxmlformats.org/officeDocument/2006/relationships/hyperlink" Target="https://www.aspi.sk/products/lawText/1/54226/1/ASPI%253A/544/2002%20Z.z.%252312.6" TargetMode="External"/><Relationship Id="rId39" Type="http://schemas.openxmlformats.org/officeDocument/2006/relationships/hyperlink" Target="https://www.aspi.sk/products/lawText/1/54226/1/ASPI%253A/519/2007%20Z.z." TargetMode="External"/><Relationship Id="rId21" Type="http://schemas.openxmlformats.org/officeDocument/2006/relationships/hyperlink" Target="https://www.aspi.sk/products/lawText/1/54226/1/ASPI%253A/544/2002%20Z.z.%25237.1.c" TargetMode="External"/><Relationship Id="rId34" Type="http://schemas.openxmlformats.org/officeDocument/2006/relationships/hyperlink" Target="https://www.aspi.sk/products/lawText/1/54226/1/ASPI%253A/544/2002%20Z.z.%25239" TargetMode="External"/><Relationship Id="rId42" Type="http://schemas.openxmlformats.org/officeDocument/2006/relationships/hyperlink" Target="https://www.aspi.sk/products/lawText/1/54226/1/ASPI%253A/58/2014%20Z.z." TargetMode="External"/><Relationship Id="rId47" Type="http://schemas.openxmlformats.org/officeDocument/2006/relationships/hyperlink" Target="https://www.aspi.sk/products/lawText/1/54226/1/ASPI%253A/303/1995%20Z.z.%252321.2" TargetMode="External"/><Relationship Id="rId50" Type="http://schemas.openxmlformats.org/officeDocument/2006/relationships/hyperlink" Target="https://www.aspi.sk/products/lawText/1/54226/1/ASPI%253A/543/2002%20Z.z.%252324.1" TargetMode="External"/><Relationship Id="rId55" Type="http://schemas.openxmlformats.org/officeDocument/2006/relationships/hyperlink" Target="https://www.aspi.sk/products/lawText/1/54226/1/ASPI%253A/58/2014%20Z.z." TargetMode="External"/><Relationship Id="rId63" Type="http://schemas.openxmlformats.org/officeDocument/2006/relationships/hyperlink" Target="https://www.aspi.sk/products/lawText/1/54226/1/ASPI%253A/315/2001%20Z.z.%252317.3" TargetMode="External"/><Relationship Id="rId68" Type="http://schemas.openxmlformats.org/officeDocument/2006/relationships/image" Target="media/image1.jpeg"/><Relationship Id="rId7" Type="http://schemas.openxmlformats.org/officeDocument/2006/relationships/hyperlink" Target="https://www.aspi.sk/products/lawText/1/54226/1/ASPI%253A/515/2003%20Z.z." TargetMode="External"/><Relationship Id="rId2" Type="http://schemas.openxmlformats.org/officeDocument/2006/relationships/styles" Target="styles.xml"/><Relationship Id="rId16" Type="http://schemas.openxmlformats.org/officeDocument/2006/relationships/hyperlink" Target="https://www.aspi.sk/products/lawText/1/54226/1/ASPI%253A/274/2015%20Z.z." TargetMode="External"/><Relationship Id="rId29" Type="http://schemas.openxmlformats.org/officeDocument/2006/relationships/hyperlink" Target="https://www.aspi.sk/products/lawText/1/54226/1/ASPI%253A/544/2002%20Z.z.%25236.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spi.sk/products/lawText/1/54226/1/ASPI%253A/519/2007%20Z.z." TargetMode="External"/><Relationship Id="rId24" Type="http://schemas.openxmlformats.org/officeDocument/2006/relationships/hyperlink" Target="https://www.aspi.sk/products/lawText/1/54226/1/ASPI%253A/544/2002%20Z.z.%252312.14" TargetMode="External"/><Relationship Id="rId32" Type="http://schemas.openxmlformats.org/officeDocument/2006/relationships/hyperlink" Target="https://www.aspi.sk/products/lawText/1/54226/1/ASPI%253A/544/2002%20Z.z.%25238.2" TargetMode="External"/><Relationship Id="rId37" Type="http://schemas.openxmlformats.org/officeDocument/2006/relationships/hyperlink" Target="https://www.aspi.sk/products/lawText/1/54226/1/ASPI%253A/567/2005%20Z.z." TargetMode="External"/><Relationship Id="rId40" Type="http://schemas.openxmlformats.org/officeDocument/2006/relationships/hyperlink" Target="https://www.aspi.sk/products/lawText/1/54226/1/ASPI%253A/445/2008%20Z.z." TargetMode="External"/><Relationship Id="rId45" Type="http://schemas.openxmlformats.org/officeDocument/2006/relationships/hyperlink" Target="https://www.aspi.sk/products/lawText/1/54226/1/ASPI%253A/456/2022%20Z.z." TargetMode="External"/><Relationship Id="rId53" Type="http://schemas.openxmlformats.org/officeDocument/2006/relationships/hyperlink" Target="https://www.aspi.sk/products/lawText/1/54226/1/ASPI%253A/477/2002%20Z.z." TargetMode="External"/><Relationship Id="rId58" Type="http://schemas.openxmlformats.org/officeDocument/2006/relationships/hyperlink" Target="https://www.aspi.sk/products/lawText/1/54226/1/ASPI%253A/578/2004%20Z.z.%252341.1.d" TargetMode="External"/><Relationship Id="rId66" Type="http://schemas.openxmlformats.org/officeDocument/2006/relationships/hyperlink" Target="https://www.aspi.sk/products/lawText/1/54226/1/ASPI%253A/71/1967%20Zb." TargetMode="External"/><Relationship Id="rId5" Type="http://schemas.openxmlformats.org/officeDocument/2006/relationships/footnotes" Target="footnotes.xml"/><Relationship Id="rId15" Type="http://schemas.openxmlformats.org/officeDocument/2006/relationships/hyperlink" Target="https://www.aspi.sk/products/lawText/1/54226/1/ASPI%253A/274/2015%20Z.z." TargetMode="External"/><Relationship Id="rId23" Type="http://schemas.openxmlformats.org/officeDocument/2006/relationships/hyperlink" Target="https://www.aspi.sk/products/lawText/1/54226/1/ASPI%253A/544/2002%20Z.z.%25236.1" TargetMode="External"/><Relationship Id="rId28" Type="http://schemas.openxmlformats.org/officeDocument/2006/relationships/hyperlink" Target="https://www.aspi.sk/products/lawText/1/54226/1/ASPI%253A/544/2002%20Z.z.%252313.1" TargetMode="External"/><Relationship Id="rId36" Type="http://schemas.openxmlformats.org/officeDocument/2006/relationships/hyperlink" Target="https://www.aspi.sk/products/lawText/1/54226/1/ASPI%253A/515/2003%20Z.z." TargetMode="External"/><Relationship Id="rId49" Type="http://schemas.openxmlformats.org/officeDocument/2006/relationships/hyperlink" Target="https://www.aspi.sk/products/lawText/1/54226/1/ASPI%253A/278/1993%20Z.z." TargetMode="External"/><Relationship Id="rId57" Type="http://schemas.openxmlformats.org/officeDocument/2006/relationships/hyperlink" Target="https://www.aspi.sk/products/lawText/1/54226/1/ASPI%253A/465/1991%20Zb." TargetMode="External"/><Relationship Id="rId61" Type="http://schemas.openxmlformats.org/officeDocument/2006/relationships/hyperlink" Target="https://www.aspi.sk/products/lawText/1/54226/1/ASPI%253A/576/2004%20Z.z.%252316" TargetMode="External"/><Relationship Id="rId10" Type="http://schemas.openxmlformats.org/officeDocument/2006/relationships/hyperlink" Target="https://www.aspi.sk/products/lawText/1/54226/1/ASPI%253A/358/2007%20Z.z." TargetMode="External"/><Relationship Id="rId19" Type="http://schemas.openxmlformats.org/officeDocument/2006/relationships/hyperlink" Target="https://www.aspi.sk/products/lawText/1/54226/1/ASPI%253A/456/2022%20Z.z." TargetMode="External"/><Relationship Id="rId31" Type="http://schemas.openxmlformats.org/officeDocument/2006/relationships/hyperlink" Target="https://www.aspi.sk/products/lawText/1/54226/1/ASPI%253A/544/2002%20Z.z.%25238.1" TargetMode="External"/><Relationship Id="rId44" Type="http://schemas.openxmlformats.org/officeDocument/2006/relationships/hyperlink" Target="https://www.aspi.sk/products/lawText/1/54226/1/ASPI%253A/73/2020%20Z.z." TargetMode="External"/><Relationship Id="rId52" Type="http://schemas.openxmlformats.org/officeDocument/2006/relationships/hyperlink" Target="https://www.aspi.sk/products/lawText/1/54226/1/ASPI%253A/129/2002%20Z.z." TargetMode="External"/><Relationship Id="rId60" Type="http://schemas.openxmlformats.org/officeDocument/2006/relationships/hyperlink" Target="https://www.aspi.sk/products/lawText/1/54226/1/ASPI%253A/315/2001%20Z.z." TargetMode="External"/><Relationship Id="rId65" Type="http://schemas.openxmlformats.org/officeDocument/2006/relationships/hyperlink" Target="https://www.aspi.sk/products/lawText/1/54226/1/ASPI%253A/372/1990%20Zb." TargetMode="External"/><Relationship Id="rId4" Type="http://schemas.openxmlformats.org/officeDocument/2006/relationships/webSettings" Target="webSettings.xml"/><Relationship Id="rId9" Type="http://schemas.openxmlformats.org/officeDocument/2006/relationships/hyperlink" Target="https://www.aspi.sk/products/lawText/1/54226/1/ASPI%253A/567/2005%20Z.z." TargetMode="External"/><Relationship Id="rId14" Type="http://schemas.openxmlformats.org/officeDocument/2006/relationships/hyperlink" Target="https://www.aspi.sk/products/lawText/1/54226/1/ASPI%253A/58/2014%20Z.z." TargetMode="External"/><Relationship Id="rId22" Type="http://schemas.openxmlformats.org/officeDocument/2006/relationships/hyperlink" Target="https://www.aspi.sk/products/lawText/1/54226/1/ASPI%253A/544/2002%20Z.z.%25235.1.g" TargetMode="External"/><Relationship Id="rId27" Type="http://schemas.openxmlformats.org/officeDocument/2006/relationships/hyperlink" Target="https://www.aspi.sk/products/lawText/1/54226/1/ASPI%253A/544/2002%20Z.z.%252312.7" TargetMode="External"/><Relationship Id="rId30" Type="http://schemas.openxmlformats.org/officeDocument/2006/relationships/hyperlink" Target="https://www.aspi.sk/products/lawText/1/54226/1/ASPI%253A/544/2002%20Z.z.%25237" TargetMode="External"/><Relationship Id="rId35" Type="http://schemas.openxmlformats.org/officeDocument/2006/relationships/hyperlink" Target="https://www.aspi.sk/products/lawText/1/54226/1/ASPI%253A/544/2002%20Z.z.%252310" TargetMode="External"/><Relationship Id="rId43" Type="http://schemas.openxmlformats.org/officeDocument/2006/relationships/hyperlink" Target="https://www.aspi.sk/products/lawText/1/54226/1/ASPI%253A/274/2015%20Z.z." TargetMode="External"/><Relationship Id="rId48" Type="http://schemas.openxmlformats.org/officeDocument/2006/relationships/hyperlink" Target="https://www.aspi.sk/products/lawText/1/54226/1/ASPI%253A/303/1995%20Z.z.%252321.6" TargetMode="External"/><Relationship Id="rId56" Type="http://schemas.openxmlformats.org/officeDocument/2006/relationships/hyperlink" Target="https://www.aspi.sk/products/lawText/1/54226/1/ASPI%253A/183/2002%20Z.z.%25231.2" TargetMode="External"/><Relationship Id="rId64" Type="http://schemas.openxmlformats.org/officeDocument/2006/relationships/hyperlink" Target="https://www.aspi.sk/products/lawText/1/54226/1/ASPI%253A/171/1993%20Z.z.%252376.4" TargetMode="External"/><Relationship Id="rId69" Type="http://schemas.openxmlformats.org/officeDocument/2006/relationships/fontTable" Target="fontTable.xml"/><Relationship Id="rId8" Type="http://schemas.openxmlformats.org/officeDocument/2006/relationships/hyperlink" Target="https://www.aspi.sk/products/lawText/1/54226/1/ASPI%253A/567/2005%20Z.z." TargetMode="External"/><Relationship Id="rId51" Type="http://schemas.openxmlformats.org/officeDocument/2006/relationships/hyperlink" Target="https://www.aspi.sk/products/lawText/1/54226/1/ASPI%253A/578/2004%20Z.z." TargetMode="External"/><Relationship Id="rId3" Type="http://schemas.openxmlformats.org/officeDocument/2006/relationships/settings" Target="settings.xml"/><Relationship Id="rId12" Type="http://schemas.openxmlformats.org/officeDocument/2006/relationships/hyperlink" Target="https://www.aspi.sk/products/lawText/1/54226/1/ASPI%253A/445/2008%20Z.z." TargetMode="External"/><Relationship Id="rId17" Type="http://schemas.openxmlformats.org/officeDocument/2006/relationships/hyperlink" Target="https://www.aspi.sk/products/lawText/1/54226/1/ASPI%253A/73/2020%20Z.z." TargetMode="External"/><Relationship Id="rId25" Type="http://schemas.openxmlformats.org/officeDocument/2006/relationships/hyperlink" Target="https://www.aspi.sk/products/lawText/1/54226/1/ASPI%253A/544/2002%20Z.z.%252312.2" TargetMode="External"/><Relationship Id="rId33" Type="http://schemas.openxmlformats.org/officeDocument/2006/relationships/hyperlink" Target="https://www.aspi.sk/products/lawText/1/54226/1/ASPI%253A/544/2002%20Z.z.%25238.4" TargetMode="External"/><Relationship Id="rId38" Type="http://schemas.openxmlformats.org/officeDocument/2006/relationships/hyperlink" Target="https://www.aspi.sk/products/lawText/1/54226/1/ASPI%253A/358/2007%20Z.z." TargetMode="External"/><Relationship Id="rId46" Type="http://schemas.openxmlformats.org/officeDocument/2006/relationships/hyperlink" Target="https://www.aspi.sk/products/lawText/1/54226/1/ASPI%253A/303/1995%20Z.z.%252321" TargetMode="External"/><Relationship Id="rId59" Type="http://schemas.openxmlformats.org/officeDocument/2006/relationships/hyperlink" Target="https://www.aspi.sk/products/lawText/1/54226/1/ASPI%253A/653/2007%20Z.z." TargetMode="External"/><Relationship Id="rId67" Type="http://schemas.openxmlformats.org/officeDocument/2006/relationships/hyperlink" Target="https://www.aspi.sk/products/lawText/1/54226/1/ASPI%253A/215/2002%20Z.z." TargetMode="External"/><Relationship Id="rId20" Type="http://schemas.openxmlformats.org/officeDocument/2006/relationships/hyperlink" Target="https://www.aspi.sk/products/lawText/1/54226/1/ASPI%253A/544/2002%20Z.z.%252311.2.a" TargetMode="External"/><Relationship Id="rId41" Type="http://schemas.openxmlformats.org/officeDocument/2006/relationships/hyperlink" Target="https://www.aspi.sk/products/lawText/1/54226/1/ASPI%253A/192/2009%20Z.z." TargetMode="External"/><Relationship Id="rId54" Type="http://schemas.openxmlformats.org/officeDocument/2006/relationships/hyperlink" Target="https://www.aspi.sk/products/lawText/1/54226/1/ASPI%253A/145/1995%20Z.z." TargetMode="External"/><Relationship Id="rId62" Type="http://schemas.openxmlformats.org/officeDocument/2006/relationships/hyperlink" Target="https://www.aspi.sk/products/lawText/1/54226/1/ASPI%253A/577/2004%20Z.z.%252338.10" TargetMode="External"/><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17</Pages>
  <Words>8036</Words>
  <Characters>45811</Characters>
  <Application>Microsoft Office Word</Application>
  <DocSecurity>0</DocSecurity>
  <Lines>381</Lines>
  <Paragraphs>107</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Title</vt:lpstr>
    </vt:vector>
  </TitlesOfParts>
  <Company/>
  <LinksUpToDate>false</LinksUpToDate>
  <CharactersWithSpaces>53740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Pravo</dc:creator>
  <cp:keywords/>
  <cp:lastModifiedBy>Rastislav Velček</cp:lastModifiedBy>
  <cp:revision>27</cp:revision>
  <cp:lastPrinted>2025-06-10T11:48:00Z</cp:lastPrinted>
  <dcterms:created xsi:type="dcterms:W3CDTF">2025-05-29T12:01:00Z</dcterms:created>
  <dcterms:modified xsi:type="dcterms:W3CDTF">2025-06-11T06:45:00Z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2GB">
    <vt:lpwstr>True</vt:lpwstr>
  </property>
</Properties>
</file>