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1FB52" w14:textId="77777777" w:rsidR="00992219" w:rsidRPr="00647730" w:rsidRDefault="00992219" w:rsidP="00992219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7730">
        <w:rPr>
          <w:rFonts w:ascii="Times New Roman" w:hAnsi="Times New Roman"/>
          <w:b/>
          <w:sz w:val="24"/>
          <w:szCs w:val="24"/>
        </w:rPr>
        <w:t>NÁRODNÁ RADA SLOVENSKEJ REPUBLIKY</w:t>
      </w:r>
    </w:p>
    <w:p w14:paraId="70D216D0" w14:textId="40A3272C" w:rsidR="00381F04" w:rsidRDefault="00992219" w:rsidP="0099221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730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X</w:t>
      </w:r>
      <w:r w:rsidRPr="00647730">
        <w:rPr>
          <w:rFonts w:ascii="Times New Roman" w:hAnsi="Times New Roman"/>
          <w:b/>
          <w:sz w:val="24"/>
          <w:szCs w:val="24"/>
        </w:rPr>
        <w:t>.</w:t>
      </w:r>
      <w:r w:rsidRPr="00647730">
        <w:rPr>
          <w:rFonts w:ascii="Times New Roman" w:hAnsi="Times New Roman"/>
          <w:sz w:val="24"/>
          <w:szCs w:val="24"/>
        </w:rPr>
        <w:t xml:space="preserve"> </w:t>
      </w:r>
      <w:r w:rsidRPr="00647730">
        <w:rPr>
          <w:rFonts w:ascii="Times New Roman" w:hAnsi="Times New Roman"/>
          <w:b/>
          <w:sz w:val="24"/>
          <w:szCs w:val="24"/>
        </w:rPr>
        <w:t>volebné obdobie</w:t>
      </w:r>
    </w:p>
    <w:p w14:paraId="3B07C0C7" w14:textId="77777777" w:rsidR="00992219" w:rsidRDefault="00992219" w:rsidP="004C2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C86E17B" w14:textId="725352D7" w:rsidR="00381F04" w:rsidRPr="006B0BE3" w:rsidRDefault="00AB3808" w:rsidP="004C2D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6B0BE3">
        <w:rPr>
          <w:rFonts w:ascii="Times New Roman" w:hAnsi="Times New Roman" w:cs="Times New Roman"/>
          <w:b/>
          <w:sz w:val="36"/>
          <w:szCs w:val="24"/>
        </w:rPr>
        <w:t>875</w:t>
      </w:r>
    </w:p>
    <w:p w14:paraId="36F6CBD1" w14:textId="77777777" w:rsidR="00381F04" w:rsidRDefault="00381F04" w:rsidP="004C2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A66F36" w14:textId="7B638916" w:rsidR="00E520D1" w:rsidRDefault="00381F04" w:rsidP="004C2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DA2">
        <w:rPr>
          <w:rFonts w:ascii="Times New Roman" w:hAnsi="Times New Roman" w:cs="Times New Roman"/>
          <w:b/>
          <w:sz w:val="24"/>
          <w:szCs w:val="24"/>
        </w:rPr>
        <w:t>NÁVRH</w:t>
      </w:r>
      <w:r>
        <w:rPr>
          <w:rFonts w:ascii="Times New Roman" w:hAnsi="Times New Roman" w:cs="Times New Roman"/>
          <w:b/>
          <w:sz w:val="24"/>
          <w:szCs w:val="24"/>
        </w:rPr>
        <w:t xml:space="preserve"> VLÁDY</w:t>
      </w:r>
    </w:p>
    <w:p w14:paraId="4D3CBCEF" w14:textId="77777777" w:rsidR="00381F04" w:rsidRPr="004C2DA2" w:rsidRDefault="00381F04" w:rsidP="004C2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05685A" w14:textId="77777777" w:rsidR="00432D70" w:rsidRPr="004C2DA2" w:rsidRDefault="00432D70" w:rsidP="004C2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DA2">
        <w:rPr>
          <w:rFonts w:ascii="Times New Roman" w:hAnsi="Times New Roman" w:cs="Times New Roman"/>
          <w:b/>
          <w:sz w:val="24"/>
          <w:szCs w:val="24"/>
        </w:rPr>
        <w:t>na skrátené legislatívne konanie o vládnom návrhu zákona, ktorým sa dopĺňa zákon</w:t>
      </w:r>
      <w:r w:rsidR="004C2DA2">
        <w:rPr>
          <w:rFonts w:ascii="Times New Roman" w:hAnsi="Times New Roman" w:cs="Times New Roman"/>
          <w:b/>
          <w:sz w:val="24"/>
          <w:szCs w:val="24"/>
        </w:rPr>
        <w:br/>
      </w:r>
      <w:r w:rsidRPr="004C2DA2">
        <w:rPr>
          <w:rFonts w:ascii="Times New Roman" w:hAnsi="Times New Roman" w:cs="Times New Roman"/>
          <w:b/>
          <w:sz w:val="24"/>
          <w:szCs w:val="24"/>
        </w:rPr>
        <w:t>č. 215/2021 Z. z. o podpore v čase skrátenej práce a o zmene a doplnení niektorých zákonov v znení neskorších predpisov</w:t>
      </w:r>
    </w:p>
    <w:p w14:paraId="0180F03C" w14:textId="5159B763" w:rsidR="004C2DA2" w:rsidRPr="005F0C6D" w:rsidRDefault="004C2DA2" w:rsidP="005F0C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8CCF5E" w14:textId="77777777" w:rsidR="004C2DA2" w:rsidRPr="005F0C6D" w:rsidRDefault="004C2DA2" w:rsidP="005F0C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FC2203" w14:textId="7F29E6D9" w:rsidR="00432D70" w:rsidRPr="004C2DA2" w:rsidRDefault="00432D70" w:rsidP="004C2D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DA2">
        <w:rPr>
          <w:rFonts w:ascii="Times New Roman" w:hAnsi="Times New Roman" w:cs="Times New Roman"/>
          <w:sz w:val="24"/>
          <w:szCs w:val="24"/>
        </w:rPr>
        <w:t>Vláda Slovenskej republiky predkladá návrh na skrátené legislatívne konanie o vládnom návrhu zákona, ktorým sa dopĺňa zákon č. 215/2021 Z. z. o podpore v čase skrátenej práce a</w:t>
      </w:r>
      <w:r w:rsidR="005F0C6D">
        <w:rPr>
          <w:rFonts w:ascii="Times New Roman" w:hAnsi="Times New Roman" w:cs="Times New Roman"/>
          <w:sz w:val="24"/>
          <w:szCs w:val="24"/>
        </w:rPr>
        <w:t> </w:t>
      </w:r>
      <w:r w:rsidRPr="004C2DA2">
        <w:rPr>
          <w:rFonts w:ascii="Times New Roman" w:hAnsi="Times New Roman" w:cs="Times New Roman"/>
          <w:sz w:val="24"/>
          <w:szCs w:val="24"/>
        </w:rPr>
        <w:t>o</w:t>
      </w:r>
      <w:r w:rsidR="005F0C6D">
        <w:rPr>
          <w:rFonts w:ascii="Times New Roman" w:hAnsi="Times New Roman" w:cs="Times New Roman"/>
          <w:sz w:val="24"/>
          <w:szCs w:val="24"/>
        </w:rPr>
        <w:t> </w:t>
      </w:r>
      <w:r w:rsidRPr="004C2DA2">
        <w:rPr>
          <w:rFonts w:ascii="Times New Roman" w:hAnsi="Times New Roman" w:cs="Times New Roman"/>
          <w:sz w:val="24"/>
          <w:szCs w:val="24"/>
        </w:rPr>
        <w:t>zmene a doplnení niektorých zákonov v znení neskorších predpisov.</w:t>
      </w:r>
    </w:p>
    <w:p w14:paraId="61B17DCB" w14:textId="79DD307F" w:rsidR="004C2DA2" w:rsidRDefault="004C2DA2" w:rsidP="005F0C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33B121" w14:textId="142C5FBA" w:rsidR="00432D70" w:rsidRPr="004C2DA2" w:rsidRDefault="00432D70" w:rsidP="004C2D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DA2">
        <w:rPr>
          <w:rFonts w:ascii="Times New Roman" w:hAnsi="Times New Roman" w:cs="Times New Roman"/>
          <w:sz w:val="24"/>
          <w:szCs w:val="24"/>
        </w:rPr>
        <w:t>Slovenská republika je ako malá a otvorená ekonomika mimoriadne citlivá na ekonomickú neistotu, ktorá je vyvolaná zvýšen</w:t>
      </w:r>
      <w:r w:rsidR="00FB5456">
        <w:rPr>
          <w:rFonts w:ascii="Times New Roman" w:hAnsi="Times New Roman" w:cs="Times New Roman"/>
          <w:sz w:val="24"/>
          <w:szCs w:val="24"/>
        </w:rPr>
        <w:t>ým</w:t>
      </w:r>
      <w:r w:rsidRPr="004C2DA2">
        <w:rPr>
          <w:rFonts w:ascii="Times New Roman" w:hAnsi="Times New Roman" w:cs="Times New Roman"/>
          <w:sz w:val="24"/>
          <w:szCs w:val="24"/>
        </w:rPr>
        <w:t xml:space="preserve"> </w:t>
      </w:r>
      <w:r w:rsidR="00FB5456">
        <w:rPr>
          <w:rFonts w:ascii="Times New Roman" w:hAnsi="Times New Roman" w:cs="Times New Roman"/>
          <w:sz w:val="24"/>
          <w:szCs w:val="24"/>
        </w:rPr>
        <w:t>kolísaním</w:t>
      </w:r>
      <w:r w:rsidRPr="004C2DA2">
        <w:rPr>
          <w:rFonts w:ascii="Times New Roman" w:hAnsi="Times New Roman" w:cs="Times New Roman"/>
          <w:sz w:val="24"/>
          <w:szCs w:val="24"/>
        </w:rPr>
        <w:t xml:space="preserve"> na finančných trhoch, geopolitickými konfliktmi či rastúcim protekcionizmom v medzinárodnom obchode. Nedávne oznámenie o zavedení amerických ciel poukazuje na riziko eskalácie obchodných vojen, ktoré môžu negatívne ovplyvniť globálny obchod a investície. V takomto prostredí je kľúčové vytvárať podmienky na posilnenie odolnosti národného hospodárstva a podporovať jeho stabilitu aktívnou pomocou zamestnávateľom</w:t>
      </w:r>
      <w:r w:rsidR="005C177C" w:rsidRPr="004C2DA2">
        <w:rPr>
          <w:rFonts w:ascii="Times New Roman" w:hAnsi="Times New Roman" w:cs="Times New Roman"/>
          <w:sz w:val="24"/>
          <w:szCs w:val="24"/>
        </w:rPr>
        <w:t xml:space="preserve"> poskytnutím podpory v čase skrátenej práce</w:t>
      </w:r>
      <w:r w:rsidRPr="004C2DA2">
        <w:rPr>
          <w:rFonts w:ascii="Times New Roman" w:hAnsi="Times New Roman" w:cs="Times New Roman"/>
          <w:sz w:val="24"/>
          <w:szCs w:val="24"/>
        </w:rPr>
        <w:t>.</w:t>
      </w:r>
    </w:p>
    <w:p w14:paraId="671F3DC4" w14:textId="582CFFAF" w:rsidR="004C2DA2" w:rsidRDefault="004C2DA2" w:rsidP="005F0C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916EEE" w14:textId="3270A1C1" w:rsidR="005C177C" w:rsidRPr="004C2DA2" w:rsidRDefault="005C177C" w:rsidP="004C2D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DA2">
        <w:rPr>
          <w:rFonts w:ascii="Times New Roman" w:hAnsi="Times New Roman" w:cs="Times New Roman"/>
          <w:sz w:val="24"/>
          <w:szCs w:val="24"/>
        </w:rPr>
        <w:t>Súčasná právna úprava zákona č. 215/2021 Z. z. o podpore v čase skrátenej práce a</w:t>
      </w:r>
      <w:r w:rsidR="005F0C6D">
        <w:rPr>
          <w:rFonts w:ascii="Times New Roman" w:hAnsi="Times New Roman" w:cs="Times New Roman"/>
          <w:sz w:val="24"/>
          <w:szCs w:val="24"/>
        </w:rPr>
        <w:t> </w:t>
      </w:r>
      <w:r w:rsidRPr="004C2DA2">
        <w:rPr>
          <w:rFonts w:ascii="Times New Roman" w:hAnsi="Times New Roman" w:cs="Times New Roman"/>
          <w:sz w:val="24"/>
          <w:szCs w:val="24"/>
        </w:rPr>
        <w:t>o</w:t>
      </w:r>
      <w:r w:rsidR="005F0C6D">
        <w:rPr>
          <w:rFonts w:ascii="Times New Roman" w:hAnsi="Times New Roman" w:cs="Times New Roman"/>
          <w:sz w:val="24"/>
          <w:szCs w:val="24"/>
        </w:rPr>
        <w:t> </w:t>
      </w:r>
      <w:r w:rsidRPr="004C2DA2">
        <w:rPr>
          <w:rFonts w:ascii="Times New Roman" w:hAnsi="Times New Roman" w:cs="Times New Roman"/>
          <w:sz w:val="24"/>
          <w:szCs w:val="24"/>
        </w:rPr>
        <w:t xml:space="preserve">zmene a doplnení niektorých zákonov v znení neskorších predpisov neumožňuje považovať aktuálne ekonomické podmienky v dôsledku obchodnej vojny (zníženie rastu vývozu tovarov, zvýšené obchodné bariéry, chýbajúci zahraničný odbyt, </w:t>
      </w:r>
      <w:r w:rsidR="004C2DA2" w:rsidRPr="004C2DA2">
        <w:rPr>
          <w:rFonts w:ascii="Times New Roman" w:hAnsi="Times New Roman" w:cs="Times New Roman"/>
          <w:sz w:val="24"/>
          <w:szCs w:val="24"/>
        </w:rPr>
        <w:t>atď</w:t>
      </w:r>
      <w:r w:rsidRPr="004C2DA2">
        <w:rPr>
          <w:rFonts w:ascii="Times New Roman" w:hAnsi="Times New Roman" w:cs="Times New Roman"/>
          <w:sz w:val="24"/>
          <w:szCs w:val="24"/>
        </w:rPr>
        <w:t>.) za takú udalosť, na ktorú sa aplikuje systémové, nárokové a transparentné poskytovanie podpory v čase skrátenej práce, ale ako trhový jav, ktorý je neoddeliteľnou súčasťou ekonomických cyklov a predstavuje bremeno rizika podnikania.</w:t>
      </w:r>
    </w:p>
    <w:p w14:paraId="4A597B6C" w14:textId="4D44819B" w:rsidR="004C2DA2" w:rsidRDefault="004C2DA2" w:rsidP="005F0C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E0CBB4" w14:textId="0F423AA4" w:rsidR="005C177C" w:rsidRPr="004C2DA2" w:rsidRDefault="004C2DA2" w:rsidP="004C2D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DA2">
        <w:rPr>
          <w:rFonts w:ascii="Times New Roman" w:hAnsi="Times New Roman" w:cs="Times New Roman"/>
          <w:sz w:val="24"/>
          <w:szCs w:val="24"/>
        </w:rPr>
        <w:t>S</w:t>
      </w:r>
      <w:r w:rsidR="005C177C" w:rsidRPr="004C2DA2">
        <w:rPr>
          <w:rFonts w:ascii="Times New Roman" w:hAnsi="Times New Roman" w:cs="Times New Roman"/>
          <w:sz w:val="24"/>
          <w:szCs w:val="24"/>
        </w:rPr>
        <w:t xml:space="preserve"> cieľ</w:t>
      </w:r>
      <w:r w:rsidRPr="004C2DA2">
        <w:rPr>
          <w:rFonts w:ascii="Times New Roman" w:hAnsi="Times New Roman" w:cs="Times New Roman"/>
          <w:sz w:val="24"/>
          <w:szCs w:val="24"/>
        </w:rPr>
        <w:t>om</w:t>
      </w:r>
      <w:r w:rsidR="005C177C" w:rsidRPr="004C2DA2">
        <w:rPr>
          <w:rFonts w:ascii="Times New Roman" w:hAnsi="Times New Roman" w:cs="Times New Roman"/>
          <w:sz w:val="24"/>
          <w:szCs w:val="24"/>
        </w:rPr>
        <w:t xml:space="preserve"> zlepš</w:t>
      </w:r>
      <w:r w:rsidRPr="004C2DA2">
        <w:rPr>
          <w:rFonts w:ascii="Times New Roman" w:hAnsi="Times New Roman" w:cs="Times New Roman"/>
          <w:sz w:val="24"/>
          <w:szCs w:val="24"/>
        </w:rPr>
        <w:t>iť</w:t>
      </w:r>
      <w:r w:rsidR="005C177C" w:rsidRPr="004C2DA2">
        <w:rPr>
          <w:rFonts w:ascii="Times New Roman" w:hAnsi="Times New Roman" w:cs="Times New Roman"/>
          <w:sz w:val="24"/>
          <w:szCs w:val="24"/>
        </w:rPr>
        <w:t xml:space="preserve"> efektívnos</w:t>
      </w:r>
      <w:r w:rsidRPr="004C2DA2">
        <w:rPr>
          <w:rFonts w:ascii="Times New Roman" w:hAnsi="Times New Roman" w:cs="Times New Roman"/>
          <w:sz w:val="24"/>
          <w:szCs w:val="24"/>
        </w:rPr>
        <w:t>ť</w:t>
      </w:r>
      <w:r w:rsidR="005C177C" w:rsidRPr="004C2DA2">
        <w:rPr>
          <w:rFonts w:ascii="Times New Roman" w:hAnsi="Times New Roman" w:cs="Times New Roman"/>
          <w:sz w:val="24"/>
          <w:szCs w:val="24"/>
        </w:rPr>
        <w:t xml:space="preserve"> a účinnos</w:t>
      </w:r>
      <w:r w:rsidRPr="004C2DA2">
        <w:rPr>
          <w:rFonts w:ascii="Times New Roman" w:hAnsi="Times New Roman" w:cs="Times New Roman"/>
          <w:sz w:val="24"/>
          <w:szCs w:val="24"/>
        </w:rPr>
        <w:t>ť</w:t>
      </w:r>
      <w:r w:rsidR="005C177C" w:rsidRPr="004C2DA2">
        <w:rPr>
          <w:rFonts w:ascii="Times New Roman" w:hAnsi="Times New Roman" w:cs="Times New Roman"/>
          <w:sz w:val="24"/>
          <w:szCs w:val="24"/>
        </w:rPr>
        <w:t xml:space="preserve"> podpory v čase skrátenej práce sa navrhuje rozšírenie definície vonkajšieho faktora aj na situácie, kedy k obmedzeniu činnosti zamestnávateľa dochádza vplyvom nepredvídateľných </w:t>
      </w:r>
      <w:r w:rsidR="00F13C5B">
        <w:rPr>
          <w:rFonts w:ascii="Times New Roman" w:hAnsi="Times New Roman" w:cs="Times New Roman"/>
          <w:sz w:val="24"/>
          <w:szCs w:val="24"/>
        </w:rPr>
        <w:t>nadnárodných</w:t>
      </w:r>
      <w:r w:rsidR="00ED749A">
        <w:rPr>
          <w:rFonts w:ascii="Times New Roman" w:hAnsi="Times New Roman" w:cs="Times New Roman"/>
          <w:sz w:val="24"/>
          <w:szCs w:val="24"/>
        </w:rPr>
        <w:t xml:space="preserve"> hospodárskych okolností.</w:t>
      </w:r>
    </w:p>
    <w:p w14:paraId="7BF3A0B0" w14:textId="38FFED6F" w:rsidR="004C2DA2" w:rsidRDefault="004C2DA2" w:rsidP="005F0C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7FAFA0" w14:textId="200E4E18" w:rsidR="00803DD2" w:rsidRPr="005F0C6D" w:rsidRDefault="00432D70" w:rsidP="00ED74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DA2">
        <w:rPr>
          <w:rFonts w:ascii="Times New Roman" w:hAnsi="Times New Roman" w:cs="Times New Roman"/>
          <w:sz w:val="24"/>
          <w:szCs w:val="24"/>
        </w:rPr>
        <w:t xml:space="preserve">Z uvedených dôvodov sa navrhuje prerokovať vládny návrh zákona </w:t>
      </w:r>
      <w:r w:rsidR="001627F9" w:rsidRPr="004C2DA2">
        <w:rPr>
          <w:rFonts w:ascii="Times New Roman" w:hAnsi="Times New Roman" w:cs="Times New Roman"/>
          <w:sz w:val="24"/>
          <w:szCs w:val="24"/>
        </w:rPr>
        <w:t>v Národnej rade Slovenskej republiky v skrátenom legislatívnom konaní, nakoľko bez rýchleho zavedenia navrhovaného opatrenia sa vo väzbe na narastajúcu ekonomickú neistotu významne zvyšuje riziko vzniku aleb</w:t>
      </w:r>
      <w:r w:rsidR="00935906" w:rsidRPr="004C2DA2">
        <w:rPr>
          <w:rFonts w:ascii="Times New Roman" w:hAnsi="Times New Roman" w:cs="Times New Roman"/>
          <w:sz w:val="24"/>
          <w:szCs w:val="24"/>
        </w:rPr>
        <w:t xml:space="preserve">o prehĺbenia hospodárskych škôd, kedy môže dôjsť k obmedzeniu činnosti zamestnávateľov, negatívnym vplyvom na udržanie konkurencieschopnosti zamestnávateľov, </w:t>
      </w:r>
      <w:r w:rsidR="00935906" w:rsidRPr="00ED749A">
        <w:rPr>
          <w:rFonts w:ascii="Times New Roman" w:hAnsi="Times New Roman" w:cs="Times New Roman"/>
          <w:sz w:val="24"/>
          <w:szCs w:val="24"/>
        </w:rPr>
        <w:t xml:space="preserve">významne negatívnym vplyvom na pracovné miesta </w:t>
      </w:r>
      <w:r w:rsidR="004C2DA2" w:rsidRPr="00ED749A">
        <w:rPr>
          <w:rFonts w:ascii="Times New Roman" w:hAnsi="Times New Roman" w:cs="Times New Roman"/>
          <w:sz w:val="24"/>
          <w:szCs w:val="24"/>
        </w:rPr>
        <w:t xml:space="preserve">na </w:t>
      </w:r>
      <w:r w:rsidR="00935906" w:rsidRPr="00ED749A">
        <w:rPr>
          <w:rFonts w:ascii="Times New Roman" w:hAnsi="Times New Roman" w:cs="Times New Roman"/>
          <w:sz w:val="24"/>
          <w:szCs w:val="24"/>
        </w:rPr>
        <w:t>trhu práce, k ich ohrozeniu až zániku.</w:t>
      </w:r>
      <w:r w:rsidR="00ED749A" w:rsidRPr="00ED749A">
        <w:rPr>
          <w:rFonts w:ascii="Times New Roman" w:hAnsi="Times New Roman" w:cs="Times New Roman"/>
          <w:sz w:val="24"/>
          <w:szCs w:val="24"/>
        </w:rPr>
        <w:t xml:space="preserve"> </w:t>
      </w:r>
      <w:r w:rsidR="00803DD2" w:rsidRPr="005F0C6D">
        <w:rPr>
          <w:rFonts w:ascii="Times New Roman" w:hAnsi="Times New Roman" w:cs="Times New Roman"/>
          <w:sz w:val="24"/>
          <w:szCs w:val="24"/>
        </w:rPr>
        <w:t xml:space="preserve">Okrem zabezpečenia krytia časti náhrady mzdy zamestnanca v čase, keď zamestnávateľ </w:t>
      </w:r>
      <w:r w:rsidR="002F0E38" w:rsidRPr="005F0C6D">
        <w:rPr>
          <w:rFonts w:ascii="Times New Roman" w:hAnsi="Times New Roman" w:cs="Times New Roman"/>
          <w:sz w:val="24"/>
          <w:szCs w:val="24"/>
        </w:rPr>
        <w:t>vplyvom nepredvídateľných nadnárodných hospodárskych okolností</w:t>
      </w:r>
      <w:r w:rsidR="00803DD2" w:rsidRPr="005F0C6D">
        <w:rPr>
          <w:rFonts w:ascii="Times New Roman" w:hAnsi="Times New Roman" w:cs="Times New Roman"/>
          <w:sz w:val="24"/>
          <w:szCs w:val="24"/>
        </w:rPr>
        <w:t xml:space="preserve"> nemôže</w:t>
      </w:r>
      <w:r w:rsidR="00ED749A" w:rsidRPr="005F0C6D">
        <w:rPr>
          <w:rFonts w:ascii="Times New Roman" w:hAnsi="Times New Roman" w:cs="Times New Roman"/>
          <w:sz w:val="24"/>
          <w:szCs w:val="24"/>
        </w:rPr>
        <w:t xml:space="preserve"> </w:t>
      </w:r>
      <w:r w:rsidR="00803DD2" w:rsidRPr="005F0C6D">
        <w:rPr>
          <w:rFonts w:ascii="Times New Roman" w:hAnsi="Times New Roman" w:cs="Times New Roman"/>
          <w:sz w:val="24"/>
          <w:szCs w:val="24"/>
        </w:rPr>
        <w:t>prideľovať</w:t>
      </w:r>
      <w:r w:rsidR="00ED749A" w:rsidRPr="005F0C6D">
        <w:rPr>
          <w:rFonts w:ascii="Times New Roman" w:hAnsi="Times New Roman" w:cs="Times New Roman"/>
          <w:sz w:val="24"/>
          <w:szCs w:val="24"/>
        </w:rPr>
        <w:t xml:space="preserve"> </w:t>
      </w:r>
      <w:r w:rsidR="00803DD2" w:rsidRPr="005F0C6D">
        <w:rPr>
          <w:rFonts w:ascii="Times New Roman" w:hAnsi="Times New Roman" w:cs="Times New Roman"/>
          <w:sz w:val="24"/>
          <w:szCs w:val="24"/>
        </w:rPr>
        <w:t>zamestnancom prácu v pôvodne dohodnutom rozsahu, udržani</w:t>
      </w:r>
      <w:r w:rsidR="00E5676E" w:rsidRPr="005F0C6D">
        <w:rPr>
          <w:rFonts w:ascii="Times New Roman" w:hAnsi="Times New Roman" w:cs="Times New Roman"/>
          <w:sz w:val="24"/>
          <w:szCs w:val="24"/>
        </w:rPr>
        <w:t>e</w:t>
      </w:r>
      <w:r w:rsidR="00803DD2" w:rsidRPr="005F0C6D">
        <w:rPr>
          <w:rFonts w:ascii="Times New Roman" w:hAnsi="Times New Roman" w:cs="Times New Roman"/>
          <w:sz w:val="24"/>
          <w:szCs w:val="24"/>
        </w:rPr>
        <w:t xml:space="preserve"> pracovných miest a</w:t>
      </w:r>
      <w:r w:rsidR="005F0C6D">
        <w:rPr>
          <w:rFonts w:ascii="Times New Roman" w:hAnsi="Times New Roman" w:cs="Times New Roman"/>
          <w:sz w:val="24"/>
          <w:szCs w:val="24"/>
        </w:rPr>
        <w:t> </w:t>
      </w:r>
      <w:r w:rsidR="00803DD2" w:rsidRPr="005F0C6D">
        <w:rPr>
          <w:rFonts w:ascii="Times New Roman" w:hAnsi="Times New Roman" w:cs="Times New Roman"/>
          <w:sz w:val="24"/>
          <w:szCs w:val="24"/>
        </w:rPr>
        <w:t>konkurencieschopnosti zamestnávateľov prispeje k zníženiu nákladov zamestnávateľov na</w:t>
      </w:r>
      <w:r w:rsidR="005F0C6D">
        <w:rPr>
          <w:rFonts w:ascii="Times New Roman" w:hAnsi="Times New Roman" w:cs="Times New Roman"/>
          <w:sz w:val="24"/>
          <w:szCs w:val="24"/>
        </w:rPr>
        <w:t> </w:t>
      </w:r>
      <w:r w:rsidR="00803DD2" w:rsidRPr="005F0C6D">
        <w:rPr>
          <w:rFonts w:ascii="Times New Roman" w:hAnsi="Times New Roman" w:cs="Times New Roman"/>
          <w:sz w:val="24"/>
          <w:szCs w:val="24"/>
        </w:rPr>
        <w:t xml:space="preserve">prepúšťanie, náber a zaúčanie nových zamestnancov. Úsporu verejných financií pri udržaní pracovných miest možno očakávať aj pri dávke v nezamestnanosti, zdravotnom poistení, </w:t>
      </w:r>
      <w:r w:rsidR="00803DD2" w:rsidRPr="005F0C6D">
        <w:rPr>
          <w:rFonts w:ascii="Times New Roman" w:hAnsi="Times New Roman" w:cs="Times New Roman"/>
          <w:sz w:val="24"/>
          <w:szCs w:val="24"/>
        </w:rPr>
        <w:lastRenderedPageBreak/>
        <w:t>prípadne pri plneniach pasívnej politiky trhu práce na dávke v hmotnej núdzi. Udržanie pracovných miest bude mať pozitívny vplyv na príjem domácností, ktoré by bez podpory v čase skrátenej práce boli v prípade krízy dotknuté stratou pracovného miesta</w:t>
      </w:r>
      <w:r w:rsidR="00CC0B17" w:rsidRPr="005F0C6D">
        <w:rPr>
          <w:rFonts w:ascii="Times New Roman" w:hAnsi="Times New Roman" w:cs="Times New Roman"/>
          <w:sz w:val="24"/>
          <w:szCs w:val="24"/>
        </w:rPr>
        <w:t xml:space="preserve">, </w:t>
      </w:r>
      <w:r w:rsidR="005F0C6D" w:rsidRPr="005F0C6D">
        <w:rPr>
          <w:rFonts w:ascii="Times New Roman" w:hAnsi="Times New Roman" w:cs="Times New Roman"/>
          <w:sz w:val="24"/>
          <w:szCs w:val="24"/>
        </w:rPr>
        <w:t>znížením</w:t>
      </w:r>
      <w:r w:rsidR="00CC0B17" w:rsidRPr="005F0C6D">
        <w:rPr>
          <w:rFonts w:ascii="Times New Roman" w:hAnsi="Times New Roman" w:cs="Times New Roman"/>
          <w:sz w:val="24"/>
          <w:szCs w:val="24"/>
        </w:rPr>
        <w:t xml:space="preserve"> životnej úrovne a </w:t>
      </w:r>
      <w:r w:rsidR="005F0C6D" w:rsidRPr="005F0C6D">
        <w:rPr>
          <w:rFonts w:ascii="Times New Roman" w:hAnsi="Times New Roman" w:cs="Times New Roman"/>
          <w:sz w:val="24"/>
          <w:szCs w:val="24"/>
        </w:rPr>
        <w:t>zvýšeným</w:t>
      </w:r>
      <w:r w:rsidR="00CC0B17" w:rsidRPr="005F0C6D">
        <w:rPr>
          <w:rFonts w:ascii="Times New Roman" w:hAnsi="Times New Roman" w:cs="Times New Roman"/>
          <w:sz w:val="24"/>
          <w:szCs w:val="24"/>
        </w:rPr>
        <w:t xml:space="preserve"> rizikom chudoby</w:t>
      </w:r>
      <w:r w:rsidR="00803DD2" w:rsidRPr="005F0C6D">
        <w:rPr>
          <w:rFonts w:ascii="Times New Roman" w:hAnsi="Times New Roman" w:cs="Times New Roman"/>
          <w:sz w:val="24"/>
          <w:szCs w:val="24"/>
        </w:rPr>
        <w:t>. Vďaka udržaniu pracovných miest dôjde tiež k úsporám v dôsledku nižšej miery čerpania iných dávok sociálne</w:t>
      </w:r>
      <w:r w:rsidR="005703E2">
        <w:rPr>
          <w:rFonts w:ascii="Times New Roman" w:hAnsi="Times New Roman" w:cs="Times New Roman"/>
          <w:sz w:val="24"/>
          <w:szCs w:val="24"/>
        </w:rPr>
        <w:t>ho poistenia či štátnej pomoci.</w:t>
      </w:r>
    </w:p>
    <w:p w14:paraId="5F22C12B" w14:textId="3AD1E4A2" w:rsidR="004C2DA2" w:rsidRPr="00ED749A" w:rsidRDefault="004C2DA2" w:rsidP="005F0C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5985C2" w14:textId="20A1EF50" w:rsidR="00DD4BA5" w:rsidRPr="00ED749A" w:rsidRDefault="004C2DA2" w:rsidP="004C2D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749A">
        <w:rPr>
          <w:rFonts w:ascii="Times New Roman" w:hAnsi="Times New Roman" w:cs="Times New Roman"/>
          <w:sz w:val="24"/>
          <w:szCs w:val="24"/>
        </w:rPr>
        <w:t>V</w:t>
      </w:r>
      <w:r w:rsidR="00DD4BA5" w:rsidRPr="00ED749A">
        <w:rPr>
          <w:rFonts w:ascii="Times New Roman" w:hAnsi="Times New Roman" w:cs="Times New Roman"/>
          <w:sz w:val="24"/>
          <w:szCs w:val="24"/>
        </w:rPr>
        <w:t>ládn</w:t>
      </w:r>
      <w:r w:rsidRPr="00ED749A">
        <w:rPr>
          <w:rFonts w:ascii="Times New Roman" w:hAnsi="Times New Roman" w:cs="Times New Roman"/>
          <w:sz w:val="24"/>
          <w:szCs w:val="24"/>
        </w:rPr>
        <w:t>y</w:t>
      </w:r>
      <w:r w:rsidR="00DD4BA5" w:rsidRPr="00ED749A">
        <w:rPr>
          <w:rFonts w:ascii="Times New Roman" w:hAnsi="Times New Roman" w:cs="Times New Roman"/>
          <w:sz w:val="24"/>
          <w:szCs w:val="24"/>
        </w:rPr>
        <w:t xml:space="preserve"> </w:t>
      </w:r>
      <w:r w:rsidRPr="00ED749A">
        <w:rPr>
          <w:rFonts w:ascii="Times New Roman" w:hAnsi="Times New Roman" w:cs="Times New Roman"/>
          <w:sz w:val="24"/>
          <w:szCs w:val="24"/>
        </w:rPr>
        <w:t xml:space="preserve">návrh </w:t>
      </w:r>
      <w:r w:rsidR="00DD4BA5" w:rsidRPr="00ED749A">
        <w:rPr>
          <w:rFonts w:ascii="Times New Roman" w:hAnsi="Times New Roman" w:cs="Times New Roman"/>
          <w:sz w:val="24"/>
          <w:szCs w:val="24"/>
        </w:rPr>
        <w:t>zákona bol napriek skrátenému legislatívnemu konaniu prerokovaný so</w:t>
      </w:r>
      <w:r w:rsidR="005F0C6D">
        <w:rPr>
          <w:rFonts w:ascii="Times New Roman" w:hAnsi="Times New Roman" w:cs="Times New Roman"/>
          <w:sz w:val="24"/>
          <w:szCs w:val="24"/>
        </w:rPr>
        <w:t> </w:t>
      </w:r>
      <w:r w:rsidR="00DD4BA5" w:rsidRPr="00ED749A">
        <w:rPr>
          <w:rFonts w:ascii="Times New Roman" w:hAnsi="Times New Roman" w:cs="Times New Roman"/>
          <w:sz w:val="24"/>
          <w:szCs w:val="24"/>
        </w:rPr>
        <w:t>sociálnymi partnermi a následne aj v medzirezortnom pripomienkovom konaní.</w:t>
      </w:r>
    </w:p>
    <w:p w14:paraId="2C6D35F9" w14:textId="77777777" w:rsidR="004C2DA2" w:rsidRPr="00ED749A" w:rsidRDefault="004C2DA2" w:rsidP="005F0C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BC6AC5" w14:textId="4E71DCB0" w:rsidR="001627F9" w:rsidRDefault="001627F9" w:rsidP="004C2D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749A">
        <w:rPr>
          <w:rFonts w:ascii="Times New Roman" w:hAnsi="Times New Roman" w:cs="Times New Roman"/>
          <w:sz w:val="24"/>
          <w:szCs w:val="24"/>
        </w:rPr>
        <w:t>Na základe uvedených skutočností je potrebné podľa § 89 ods. 1 zákona Národnej rady Slovenskej republiky č. 350/1996 Z. z. o rokovacom poriadku Národnej rady Slovenskej republiky navrhnúť Národnej rade Slovenskej republiky, aby sa vzhľadom na to, že Slovenskej republike hrozia značné hospodárske škody, uzniesla na skrátenom legislatívnom konaní o</w:t>
      </w:r>
      <w:r w:rsidR="005F0C6D">
        <w:rPr>
          <w:rFonts w:ascii="Times New Roman" w:hAnsi="Times New Roman" w:cs="Times New Roman"/>
          <w:sz w:val="24"/>
          <w:szCs w:val="24"/>
        </w:rPr>
        <w:t> </w:t>
      </w:r>
      <w:r w:rsidRPr="00ED749A">
        <w:rPr>
          <w:rFonts w:ascii="Times New Roman" w:hAnsi="Times New Roman" w:cs="Times New Roman"/>
          <w:sz w:val="24"/>
          <w:szCs w:val="24"/>
        </w:rPr>
        <w:t>vládnom návrhu zákona, ktorým sa dopĺňa zákon č. 215/2021 Z. z. o podpore v čase skrátenej pr</w:t>
      </w:r>
      <w:r w:rsidRPr="004C2DA2">
        <w:rPr>
          <w:rFonts w:ascii="Times New Roman" w:hAnsi="Times New Roman" w:cs="Times New Roman"/>
          <w:sz w:val="24"/>
          <w:szCs w:val="24"/>
        </w:rPr>
        <w:t>áce a o zmene a doplnení niektorých zákonov v znení neskorších predpisov.</w:t>
      </w:r>
    </w:p>
    <w:p w14:paraId="6769E364" w14:textId="36310A24" w:rsidR="00381F04" w:rsidRDefault="00381F04" w:rsidP="00381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EE737" w14:textId="5CC5E339" w:rsidR="00381F04" w:rsidRDefault="00381F04" w:rsidP="00381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8A5E1" w14:textId="497D1F24" w:rsidR="00381F04" w:rsidRPr="00D25C5F" w:rsidRDefault="00381F04" w:rsidP="00381F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Bratislave </w:t>
      </w:r>
      <w:r w:rsidRPr="00D25C5F">
        <w:rPr>
          <w:rFonts w:ascii="Times New Roman" w:hAnsi="Times New Roman" w:cs="Times New Roman"/>
          <w:sz w:val="24"/>
          <w:szCs w:val="24"/>
        </w:rPr>
        <w:t xml:space="preserve">dňa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D25C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mája</w:t>
      </w:r>
      <w:r w:rsidRPr="00D25C5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7880845F" w14:textId="77777777" w:rsidR="00381F04" w:rsidRPr="00D25C5F" w:rsidRDefault="00381F04" w:rsidP="00381F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33655" w14:textId="77777777" w:rsidR="00381F04" w:rsidRPr="00D25C5F" w:rsidRDefault="00381F04" w:rsidP="00381F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CAD2C" w14:textId="77777777" w:rsidR="00381F04" w:rsidRPr="00D25C5F" w:rsidRDefault="00381F04" w:rsidP="00381F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C5A1C" w14:textId="77777777" w:rsidR="00381F04" w:rsidRPr="00D25C5F" w:rsidRDefault="00381F04" w:rsidP="00381F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9B804" w14:textId="77777777" w:rsidR="00381F04" w:rsidRPr="00D25C5F" w:rsidRDefault="00381F04" w:rsidP="00381F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5551C" w14:textId="7E1F2E24" w:rsidR="00381F04" w:rsidRPr="00D25C5F" w:rsidRDefault="00381F04" w:rsidP="00381F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C5F">
        <w:rPr>
          <w:rFonts w:ascii="Times New Roman" w:hAnsi="Times New Roman" w:cs="Times New Roman"/>
          <w:b/>
          <w:sz w:val="24"/>
          <w:szCs w:val="24"/>
        </w:rPr>
        <w:t>Robert Fico</w:t>
      </w:r>
      <w:r w:rsidR="009520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6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0C9">
        <w:rPr>
          <w:rFonts w:ascii="Times New Roman" w:hAnsi="Times New Roman" w:cs="Times New Roman"/>
          <w:b/>
          <w:sz w:val="24"/>
          <w:szCs w:val="24"/>
        </w:rPr>
        <w:t>v</w:t>
      </w:r>
      <w:r w:rsidR="00232622">
        <w:rPr>
          <w:rFonts w:ascii="Times New Roman" w:hAnsi="Times New Roman" w:cs="Times New Roman"/>
          <w:b/>
          <w:sz w:val="24"/>
          <w:szCs w:val="24"/>
        </w:rPr>
        <w:t>. r.</w:t>
      </w:r>
    </w:p>
    <w:p w14:paraId="753EDCF9" w14:textId="77777777" w:rsidR="00381F04" w:rsidRPr="00D25C5F" w:rsidRDefault="00381F04" w:rsidP="00381F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5C5F">
        <w:rPr>
          <w:rFonts w:ascii="Times New Roman" w:hAnsi="Times New Roman" w:cs="Times New Roman"/>
          <w:sz w:val="24"/>
          <w:szCs w:val="24"/>
        </w:rPr>
        <w:t>predseda vlády</w:t>
      </w:r>
    </w:p>
    <w:p w14:paraId="07B03971" w14:textId="77777777" w:rsidR="00381F04" w:rsidRPr="00D25C5F" w:rsidRDefault="00381F04" w:rsidP="00381F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5C5F">
        <w:rPr>
          <w:rFonts w:ascii="Times New Roman" w:hAnsi="Times New Roman" w:cs="Times New Roman"/>
          <w:sz w:val="24"/>
          <w:szCs w:val="24"/>
        </w:rPr>
        <w:t>Slovenskej republiky</w:t>
      </w:r>
    </w:p>
    <w:p w14:paraId="0E9856A1" w14:textId="77777777" w:rsidR="00381F04" w:rsidRPr="00D25C5F" w:rsidRDefault="00381F04" w:rsidP="00381F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402945" w14:textId="77777777" w:rsidR="00381F04" w:rsidRPr="00D25C5F" w:rsidRDefault="00381F04" w:rsidP="00381F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39A6CD" w14:textId="77777777" w:rsidR="00381F04" w:rsidRPr="00D25C5F" w:rsidRDefault="00381F04" w:rsidP="00381F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C0FC7C" w14:textId="77777777" w:rsidR="00381F04" w:rsidRPr="00D25C5F" w:rsidRDefault="00381F04" w:rsidP="00381F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FE2273" w14:textId="77777777" w:rsidR="00381F04" w:rsidRPr="00D25C5F" w:rsidRDefault="00381F04" w:rsidP="00381F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C534B" w14:textId="4655F305" w:rsidR="00381F04" w:rsidRPr="00D25C5F" w:rsidRDefault="00381F04" w:rsidP="00381F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C5F">
        <w:rPr>
          <w:rFonts w:ascii="Times New Roman" w:hAnsi="Times New Roman" w:cs="Times New Roman"/>
          <w:b/>
          <w:sz w:val="24"/>
          <w:szCs w:val="24"/>
        </w:rPr>
        <w:t>Erik Tomáš</w:t>
      </w:r>
      <w:r w:rsidR="002326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67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232622">
        <w:rPr>
          <w:rFonts w:ascii="Times New Roman" w:hAnsi="Times New Roman" w:cs="Times New Roman"/>
          <w:b/>
          <w:sz w:val="24"/>
          <w:szCs w:val="24"/>
        </w:rPr>
        <w:t xml:space="preserve">v. r. </w:t>
      </w:r>
    </w:p>
    <w:p w14:paraId="4B9442F4" w14:textId="77777777" w:rsidR="00381F04" w:rsidRPr="00D25C5F" w:rsidRDefault="00381F04" w:rsidP="00381F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5C5F">
        <w:rPr>
          <w:rFonts w:ascii="Times New Roman" w:hAnsi="Times New Roman" w:cs="Times New Roman"/>
          <w:sz w:val="24"/>
          <w:szCs w:val="24"/>
        </w:rPr>
        <w:t>minister práce, sociálnych vecí a rodiny</w:t>
      </w:r>
    </w:p>
    <w:p w14:paraId="11D97B43" w14:textId="77777777" w:rsidR="00381F04" w:rsidRPr="00C039EB" w:rsidRDefault="00381F04" w:rsidP="00381F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5C5F">
        <w:rPr>
          <w:rFonts w:ascii="Times New Roman" w:hAnsi="Times New Roman" w:cs="Times New Roman"/>
          <w:sz w:val="24"/>
          <w:szCs w:val="24"/>
        </w:rPr>
        <w:t>Slovenskej republiky</w:t>
      </w:r>
    </w:p>
    <w:p w14:paraId="2EAAE73C" w14:textId="77777777" w:rsidR="00381F04" w:rsidRPr="004C2DA2" w:rsidRDefault="00381F04" w:rsidP="00381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1F04" w:rsidRPr="004C2DA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50A979E" w16cid:durableId="150A979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167F6" w14:textId="77777777" w:rsidR="00475CAD" w:rsidRDefault="00475CAD" w:rsidP="005F0C6D">
      <w:pPr>
        <w:spacing w:after="0" w:line="240" w:lineRule="auto"/>
      </w:pPr>
      <w:r>
        <w:separator/>
      </w:r>
    </w:p>
  </w:endnote>
  <w:endnote w:type="continuationSeparator" w:id="0">
    <w:p w14:paraId="76A4D260" w14:textId="77777777" w:rsidR="00475CAD" w:rsidRDefault="00475CAD" w:rsidP="005F0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0820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3B2B428" w14:textId="03CD8E36" w:rsidR="005F0C6D" w:rsidRPr="005F0C6D" w:rsidRDefault="005F0C6D">
        <w:pPr>
          <w:pStyle w:val="Pta"/>
          <w:jc w:val="center"/>
          <w:rPr>
            <w:rFonts w:ascii="Times New Roman" w:hAnsi="Times New Roman" w:cs="Times New Roman"/>
          </w:rPr>
        </w:pPr>
        <w:r w:rsidRPr="005F0C6D">
          <w:rPr>
            <w:rFonts w:ascii="Times New Roman" w:hAnsi="Times New Roman" w:cs="Times New Roman"/>
          </w:rPr>
          <w:fldChar w:fldCharType="begin"/>
        </w:r>
        <w:r w:rsidRPr="005F0C6D">
          <w:rPr>
            <w:rFonts w:ascii="Times New Roman" w:hAnsi="Times New Roman" w:cs="Times New Roman"/>
          </w:rPr>
          <w:instrText>PAGE   \* MERGEFORMAT</w:instrText>
        </w:r>
        <w:r w:rsidRPr="005F0C6D">
          <w:rPr>
            <w:rFonts w:ascii="Times New Roman" w:hAnsi="Times New Roman" w:cs="Times New Roman"/>
          </w:rPr>
          <w:fldChar w:fldCharType="separate"/>
        </w:r>
        <w:r w:rsidR="00FB6672">
          <w:rPr>
            <w:rFonts w:ascii="Times New Roman" w:hAnsi="Times New Roman" w:cs="Times New Roman"/>
            <w:noProof/>
          </w:rPr>
          <w:t>2</w:t>
        </w:r>
        <w:r w:rsidRPr="005F0C6D">
          <w:rPr>
            <w:rFonts w:ascii="Times New Roman" w:hAnsi="Times New Roman" w:cs="Times New Roman"/>
          </w:rPr>
          <w:fldChar w:fldCharType="end"/>
        </w:r>
      </w:p>
    </w:sdtContent>
  </w:sdt>
  <w:p w14:paraId="76561D16" w14:textId="77777777" w:rsidR="005F0C6D" w:rsidRDefault="005F0C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D5D56" w14:textId="77777777" w:rsidR="00475CAD" w:rsidRDefault="00475CAD" w:rsidP="005F0C6D">
      <w:pPr>
        <w:spacing w:after="0" w:line="240" w:lineRule="auto"/>
      </w:pPr>
      <w:r>
        <w:separator/>
      </w:r>
    </w:p>
  </w:footnote>
  <w:footnote w:type="continuationSeparator" w:id="0">
    <w:p w14:paraId="6A1F48F0" w14:textId="77777777" w:rsidR="00475CAD" w:rsidRDefault="00475CAD" w:rsidP="005F0C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935"/>
    <w:rsid w:val="00016FAE"/>
    <w:rsid w:val="00133DB1"/>
    <w:rsid w:val="001627F9"/>
    <w:rsid w:val="00165935"/>
    <w:rsid w:val="001E7B08"/>
    <w:rsid w:val="00206773"/>
    <w:rsid w:val="00220F04"/>
    <w:rsid w:val="00232622"/>
    <w:rsid w:val="0026197A"/>
    <w:rsid w:val="002F0E38"/>
    <w:rsid w:val="00381F04"/>
    <w:rsid w:val="0041232F"/>
    <w:rsid w:val="00432D70"/>
    <w:rsid w:val="00475CAD"/>
    <w:rsid w:val="004C2DA2"/>
    <w:rsid w:val="0050072C"/>
    <w:rsid w:val="00535968"/>
    <w:rsid w:val="005703E2"/>
    <w:rsid w:val="005B7C0F"/>
    <w:rsid w:val="005C177C"/>
    <w:rsid w:val="005F0C6D"/>
    <w:rsid w:val="005F5BB8"/>
    <w:rsid w:val="006478AA"/>
    <w:rsid w:val="006B0BE3"/>
    <w:rsid w:val="006F3F4F"/>
    <w:rsid w:val="007277B8"/>
    <w:rsid w:val="00803DD2"/>
    <w:rsid w:val="0087503B"/>
    <w:rsid w:val="00935906"/>
    <w:rsid w:val="009520C9"/>
    <w:rsid w:val="00992219"/>
    <w:rsid w:val="00AB3808"/>
    <w:rsid w:val="00AE021C"/>
    <w:rsid w:val="00BD291E"/>
    <w:rsid w:val="00CB2AB6"/>
    <w:rsid w:val="00CC0B17"/>
    <w:rsid w:val="00D057AD"/>
    <w:rsid w:val="00D20A1F"/>
    <w:rsid w:val="00DD4BA5"/>
    <w:rsid w:val="00E520D1"/>
    <w:rsid w:val="00E5676E"/>
    <w:rsid w:val="00ED749A"/>
    <w:rsid w:val="00EF576D"/>
    <w:rsid w:val="00F13C5B"/>
    <w:rsid w:val="00F863C5"/>
    <w:rsid w:val="00FB5456"/>
    <w:rsid w:val="00FB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058EF"/>
  <w15:chartTrackingRefBased/>
  <w15:docId w15:val="{83A01A8F-6D37-4934-9B18-7F6FE3EA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C2D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2DA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2DA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2D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2DA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2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DA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803DD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5F0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0C6D"/>
  </w:style>
  <w:style w:type="paragraph" w:styleId="Pta">
    <w:name w:val="footer"/>
    <w:basedOn w:val="Normlny"/>
    <w:link w:val="PtaChar"/>
    <w:uiPriority w:val="99"/>
    <w:unhideWhenUsed/>
    <w:rsid w:val="005F0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0C6D"/>
  </w:style>
  <w:style w:type="character" w:customStyle="1" w:styleId="awspan">
    <w:name w:val="awspan"/>
    <w:basedOn w:val="Predvolenpsmoodseku"/>
    <w:rsid w:val="00381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Braunová Miriama</dc:creator>
  <cp:keywords/>
  <dc:description/>
  <cp:lastModifiedBy>Kostková Daša</cp:lastModifiedBy>
  <cp:revision>30</cp:revision>
  <cp:lastPrinted>2025-05-28T10:09:00Z</cp:lastPrinted>
  <dcterms:created xsi:type="dcterms:W3CDTF">2025-05-07T08:06:00Z</dcterms:created>
  <dcterms:modified xsi:type="dcterms:W3CDTF">2025-05-28T10:11:00Z</dcterms:modified>
</cp:coreProperties>
</file>