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07" w:rsidRPr="006420FA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420F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Výbor </w:t>
      </w:r>
    </w:p>
    <w:p w:rsidR="00642407" w:rsidRPr="006420FA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420FA">
        <w:rPr>
          <w:rFonts w:ascii="Times New Roman" w:hAnsi="Times New Roman" w:cs="Times New Roman"/>
          <w:b/>
          <w:i/>
          <w:sz w:val="24"/>
          <w:szCs w:val="24"/>
        </w:rPr>
        <w:t xml:space="preserve">   Národnej rady Slovenskej republiky</w:t>
      </w:r>
    </w:p>
    <w:p w:rsidR="00642407" w:rsidRPr="006420FA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420FA">
        <w:rPr>
          <w:rFonts w:ascii="Times New Roman" w:hAnsi="Times New Roman" w:cs="Times New Roman"/>
          <w:b/>
          <w:i/>
          <w:sz w:val="24"/>
          <w:szCs w:val="24"/>
        </w:rPr>
        <w:t>pre verejnú správu a regionálny rozvoj</w:t>
      </w:r>
    </w:p>
    <w:p w:rsidR="00642407" w:rsidRDefault="00642407" w:rsidP="006424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42407" w:rsidRPr="0034173F" w:rsidRDefault="0034173F" w:rsidP="006420F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>33</w:t>
      </w:r>
      <w:r w:rsidR="00642407" w:rsidRPr="0034173F">
        <w:rPr>
          <w:rFonts w:ascii="Times New Roman" w:hAnsi="Times New Roman" w:cs="Times New Roman"/>
          <w:sz w:val="24"/>
          <w:szCs w:val="24"/>
        </w:rPr>
        <w:t xml:space="preserve">. schôdza výboru </w:t>
      </w:r>
    </w:p>
    <w:p w:rsidR="00642407" w:rsidRPr="0034173F" w:rsidRDefault="00642407" w:rsidP="006420F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 xml:space="preserve">Číslo: </w:t>
      </w:r>
      <w:r w:rsidR="00714670">
        <w:rPr>
          <w:rFonts w:ascii="Times New Roman" w:hAnsi="Times New Roman" w:cs="Times New Roman"/>
          <w:sz w:val="24"/>
          <w:szCs w:val="24"/>
        </w:rPr>
        <w:t>KNR-VSRR-4449/2025-</w:t>
      </w:r>
      <w:r w:rsidR="00645D4F">
        <w:rPr>
          <w:rFonts w:ascii="Times New Roman" w:hAnsi="Times New Roman" w:cs="Times New Roman"/>
          <w:sz w:val="24"/>
          <w:szCs w:val="24"/>
        </w:rPr>
        <w:t>15</w:t>
      </w:r>
    </w:p>
    <w:p w:rsidR="003308C8" w:rsidRDefault="003308C8" w:rsidP="00642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407" w:rsidRPr="008B7CC1" w:rsidRDefault="008B7CC1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123</w:t>
      </w:r>
      <w:bookmarkStart w:id="0" w:name="_GoBack"/>
      <w:bookmarkEnd w:id="0"/>
    </w:p>
    <w:p w:rsidR="00642407" w:rsidRPr="006034AB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407" w:rsidRPr="006034AB" w:rsidRDefault="006420FA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4AB">
        <w:rPr>
          <w:rFonts w:ascii="Times New Roman" w:hAnsi="Times New Roman" w:cs="Times New Roman"/>
          <w:b/>
          <w:sz w:val="24"/>
          <w:szCs w:val="24"/>
        </w:rPr>
        <w:t>U z n e s e n i  e</w:t>
      </w:r>
    </w:p>
    <w:p w:rsidR="00642407" w:rsidRPr="006034AB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4AB">
        <w:rPr>
          <w:rFonts w:ascii="Times New Roman" w:hAnsi="Times New Roman" w:cs="Times New Roman"/>
          <w:b/>
          <w:sz w:val="24"/>
          <w:szCs w:val="24"/>
        </w:rPr>
        <w:t xml:space="preserve">Výboru Národnej rady Slovenskej republiky </w:t>
      </w:r>
    </w:p>
    <w:p w:rsidR="00642407" w:rsidRPr="006034AB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4AB">
        <w:rPr>
          <w:rFonts w:ascii="Times New Roman" w:hAnsi="Times New Roman" w:cs="Times New Roman"/>
          <w:b/>
          <w:sz w:val="24"/>
          <w:szCs w:val="24"/>
        </w:rPr>
        <w:t xml:space="preserve">pre verejnú správu a regionálny rozvoj </w:t>
      </w:r>
    </w:p>
    <w:p w:rsidR="00642407" w:rsidRPr="006034AB" w:rsidRDefault="00B83B61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4AB">
        <w:rPr>
          <w:rFonts w:ascii="Times New Roman" w:hAnsi="Times New Roman" w:cs="Times New Roman"/>
          <w:b/>
          <w:sz w:val="24"/>
          <w:szCs w:val="24"/>
        </w:rPr>
        <w:t>27. mája 2025</w:t>
      </w:r>
    </w:p>
    <w:p w:rsidR="006F5F75" w:rsidRPr="006034AB" w:rsidRDefault="006F5F75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407" w:rsidRPr="006034AB" w:rsidRDefault="00254CF9" w:rsidP="008E7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4AB">
        <w:rPr>
          <w:rFonts w:ascii="Times New Roman" w:hAnsi="Times New Roman" w:cs="Times New Roman"/>
          <w:sz w:val="24"/>
          <w:szCs w:val="24"/>
        </w:rPr>
        <w:t>k s</w:t>
      </w:r>
      <w:r w:rsidR="00FB060E" w:rsidRPr="006034AB">
        <w:rPr>
          <w:rFonts w:ascii="Times New Roman" w:hAnsi="Times New Roman" w:cs="Times New Roman"/>
          <w:sz w:val="24"/>
          <w:szCs w:val="24"/>
        </w:rPr>
        <w:t>poločn</w:t>
      </w:r>
      <w:r w:rsidRPr="006034AB">
        <w:rPr>
          <w:rFonts w:ascii="Times New Roman" w:hAnsi="Times New Roman" w:cs="Times New Roman"/>
          <w:sz w:val="24"/>
          <w:szCs w:val="24"/>
        </w:rPr>
        <w:t>ej</w:t>
      </w:r>
      <w:r w:rsidR="00FB060E" w:rsidRPr="006034AB">
        <w:rPr>
          <w:rFonts w:ascii="Times New Roman" w:hAnsi="Times New Roman" w:cs="Times New Roman"/>
          <w:sz w:val="24"/>
          <w:szCs w:val="24"/>
        </w:rPr>
        <w:t xml:space="preserve"> správ</w:t>
      </w:r>
      <w:r w:rsidRPr="006034AB">
        <w:rPr>
          <w:rFonts w:ascii="Times New Roman" w:hAnsi="Times New Roman" w:cs="Times New Roman"/>
          <w:sz w:val="24"/>
          <w:szCs w:val="24"/>
        </w:rPr>
        <w:t>e</w:t>
      </w:r>
      <w:r w:rsidR="00FB060E" w:rsidRPr="006034AB">
        <w:rPr>
          <w:rFonts w:ascii="Times New Roman" w:hAnsi="Times New Roman" w:cs="Times New Roman"/>
          <w:sz w:val="24"/>
          <w:szCs w:val="24"/>
        </w:rPr>
        <w:t xml:space="preserve"> výborov Národnej rady Slovenskej republiky </w:t>
      </w:r>
      <w:r w:rsidR="00693435" w:rsidRPr="003E4511">
        <w:rPr>
          <w:rFonts w:ascii="Times New Roman" w:hAnsi="Times New Roman" w:cs="Times New Roman"/>
          <w:sz w:val="24"/>
          <w:szCs w:val="24"/>
        </w:rPr>
        <w:t>o výsledku prerokovania</w:t>
      </w:r>
      <w:r w:rsidR="00693435" w:rsidRPr="006034AB">
        <w:rPr>
          <w:rFonts w:ascii="Times New Roman" w:hAnsi="Times New Roman" w:cs="Times New Roman"/>
          <w:sz w:val="24"/>
          <w:szCs w:val="24"/>
        </w:rPr>
        <w:t xml:space="preserve"> </w:t>
      </w:r>
      <w:r w:rsidR="00BF0E5A" w:rsidRPr="006034AB">
        <w:rPr>
          <w:rFonts w:ascii="Times New Roman" w:hAnsi="Times New Roman" w:cs="Times New Roman"/>
          <w:sz w:val="24"/>
          <w:szCs w:val="24"/>
        </w:rPr>
        <w:t xml:space="preserve"> </w:t>
      </w:r>
      <w:r w:rsidR="00693435">
        <w:rPr>
          <w:rFonts w:ascii="Times New Roman" w:hAnsi="Times New Roman" w:cs="Times New Roman"/>
          <w:sz w:val="24"/>
          <w:szCs w:val="24"/>
        </w:rPr>
        <w:t>n</w:t>
      </w:r>
      <w:r w:rsidR="00693435" w:rsidRPr="00825486">
        <w:rPr>
          <w:rFonts w:ascii="Times New Roman" w:hAnsi="Times New Roman" w:cs="Times New Roman"/>
          <w:sz w:val="24"/>
          <w:szCs w:val="24"/>
        </w:rPr>
        <w:t>ávrh</w:t>
      </w:r>
      <w:r w:rsidR="00693435">
        <w:rPr>
          <w:rFonts w:ascii="Times New Roman" w:hAnsi="Times New Roman" w:cs="Times New Roman"/>
          <w:sz w:val="24"/>
          <w:szCs w:val="24"/>
        </w:rPr>
        <w:t>u</w:t>
      </w:r>
      <w:r w:rsidR="00693435" w:rsidRPr="00825486">
        <w:rPr>
          <w:rFonts w:ascii="Times New Roman" w:hAnsi="Times New Roman" w:cs="Times New Roman"/>
          <w:sz w:val="24"/>
          <w:szCs w:val="24"/>
        </w:rPr>
        <w:t xml:space="preserve"> poslancov Národnej rady Slovenskej republiky Róberta PUCIHO, Andrey SZABÓOVEJ, Štefana GAŠPAROVIČA, Zdenky MAČICOVEJ a Michala BARTEKA na vydanie zákona, ktorým sa mení a dopĺňa zákon č. 447/2015 Z. z. o miestnom poplatku za rozvoj a o zmene a doplnení niektorých zákonov v znení neskorších predpisov a ktorým sa dopĺňa zákon č. 25/2025 Z. z. Stavebný zákon a o zmene a doplnení niektorých zákonov (Stavebný zákon</w:t>
      </w:r>
      <w:r w:rsidR="00ED797B">
        <w:rPr>
          <w:rFonts w:ascii="Times New Roman" w:hAnsi="Times New Roman" w:cs="Times New Roman"/>
          <w:sz w:val="24"/>
          <w:szCs w:val="24"/>
        </w:rPr>
        <w:t>)</w:t>
      </w:r>
      <w:r w:rsidR="00693435" w:rsidRPr="00603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D4F" w:rsidRPr="006034AB">
        <w:rPr>
          <w:rFonts w:ascii="Times New Roman" w:hAnsi="Times New Roman" w:cs="Times New Roman"/>
          <w:b/>
          <w:sz w:val="24"/>
          <w:szCs w:val="24"/>
        </w:rPr>
        <w:t>(tlač 747a)</w:t>
      </w:r>
    </w:p>
    <w:p w:rsidR="0042074B" w:rsidRPr="006034AB" w:rsidRDefault="00642407" w:rsidP="00420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4AB">
        <w:rPr>
          <w:rFonts w:ascii="Times New Roman" w:hAnsi="Times New Roman" w:cs="Times New Roman"/>
          <w:sz w:val="24"/>
          <w:szCs w:val="24"/>
        </w:rPr>
        <w:tab/>
      </w:r>
      <w:r w:rsidR="0042074B" w:rsidRPr="006034AB"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</w:t>
      </w:r>
    </w:p>
    <w:p w:rsidR="00642407" w:rsidRPr="006034AB" w:rsidRDefault="0042074B" w:rsidP="00420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4AB">
        <w:rPr>
          <w:rFonts w:ascii="Times New Roman" w:hAnsi="Times New Roman" w:cs="Times New Roman"/>
          <w:b/>
          <w:sz w:val="24"/>
          <w:szCs w:val="24"/>
        </w:rPr>
        <w:t xml:space="preserve">            pre verejnú správu a regionálny rozvoj</w:t>
      </w:r>
    </w:p>
    <w:p w:rsidR="00642407" w:rsidRPr="006034AB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Pr="006034AB" w:rsidRDefault="00254CF9" w:rsidP="0064240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4AB">
        <w:rPr>
          <w:rFonts w:ascii="Times New Roman" w:hAnsi="Times New Roman" w:cs="Times New Roman"/>
          <w:b/>
          <w:bCs/>
          <w:sz w:val="24"/>
          <w:szCs w:val="24"/>
        </w:rPr>
        <w:t>s c h v a ľ u j e</w:t>
      </w:r>
      <w:r w:rsidR="00642407" w:rsidRPr="006034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407" w:rsidRPr="006034AB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B61" w:rsidRPr="006034AB" w:rsidRDefault="00254CF9" w:rsidP="00535B5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4AB">
        <w:rPr>
          <w:rFonts w:ascii="Times New Roman" w:hAnsi="Times New Roman" w:cs="Times New Roman"/>
          <w:sz w:val="24"/>
          <w:szCs w:val="24"/>
        </w:rPr>
        <w:t xml:space="preserve">spoločnú správu výborov Národnej rady Slovenskej republiky o </w:t>
      </w:r>
      <w:r w:rsidR="00535B54" w:rsidRPr="00535B54">
        <w:rPr>
          <w:rFonts w:ascii="Times New Roman" w:hAnsi="Times New Roman" w:cs="Times New Roman"/>
          <w:sz w:val="24"/>
          <w:szCs w:val="24"/>
        </w:rPr>
        <w:t>výsledku prerokovania  návrhu poslancov Národnej rady Slovenskej republiky Róberta PUCIHO, Andrey SZABÓOVEJ, Štefana GAŠPAROVIČA, Zdenky MAČICOVEJ a Michala BARTEKA na vydanie zákona, ktorým sa mení a dopĺňa zákon č. 447/2015 Z. z. o miestnom poplatku za rozvoj a o zmene a doplnení niektorých zákonov v znení neskorších predpisov a ktorým sa dopĺňa zákon č. 25/2025 Z. z. Stavebný zákon a o zmene a doplnení niektorých zákonov (Stavebný zákon)</w:t>
      </w:r>
      <w:r w:rsidR="00AB1B61" w:rsidRPr="006034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B1B61" w:rsidRPr="006034AB">
        <w:rPr>
          <w:rFonts w:ascii="Times New Roman" w:hAnsi="Times New Roman" w:cs="Times New Roman"/>
          <w:b/>
          <w:sz w:val="24"/>
          <w:szCs w:val="24"/>
        </w:rPr>
        <w:t>(tlač 7</w:t>
      </w:r>
      <w:r w:rsidR="00645D4F" w:rsidRPr="006034AB">
        <w:rPr>
          <w:rFonts w:ascii="Times New Roman" w:hAnsi="Times New Roman" w:cs="Times New Roman"/>
          <w:b/>
          <w:sz w:val="24"/>
          <w:szCs w:val="24"/>
        </w:rPr>
        <w:t>47</w:t>
      </w:r>
      <w:r w:rsidR="00AB1B61" w:rsidRPr="006034AB">
        <w:rPr>
          <w:rFonts w:ascii="Times New Roman" w:hAnsi="Times New Roman" w:cs="Times New Roman"/>
          <w:b/>
          <w:sz w:val="24"/>
          <w:szCs w:val="24"/>
        </w:rPr>
        <w:t>a)</w:t>
      </w:r>
      <w:r w:rsidR="00AB1B61" w:rsidRPr="006034AB">
        <w:rPr>
          <w:rFonts w:ascii="Times New Roman" w:hAnsi="Times New Roman" w:cs="Times New Roman"/>
          <w:sz w:val="24"/>
          <w:szCs w:val="24"/>
        </w:rPr>
        <w:t>;</w:t>
      </w:r>
    </w:p>
    <w:p w:rsidR="00642407" w:rsidRPr="006034AB" w:rsidRDefault="00254CF9" w:rsidP="0064240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4AB">
        <w:rPr>
          <w:rFonts w:ascii="Times New Roman" w:hAnsi="Times New Roman" w:cs="Times New Roman"/>
          <w:b/>
          <w:sz w:val="24"/>
          <w:szCs w:val="24"/>
        </w:rPr>
        <w:t>p o v e r u j e</w:t>
      </w:r>
    </w:p>
    <w:p w:rsidR="00642407" w:rsidRPr="006034AB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Pr="006034AB" w:rsidRDefault="00254CF9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4A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034AB">
        <w:rPr>
          <w:rFonts w:ascii="Times New Roman" w:hAnsi="Times New Roman" w:cs="Times New Roman"/>
          <w:b/>
          <w:sz w:val="24"/>
          <w:szCs w:val="24"/>
        </w:rPr>
        <w:t>spoločného spravodajcu</w:t>
      </w:r>
      <w:r w:rsidRPr="006034AB">
        <w:rPr>
          <w:rFonts w:ascii="Times New Roman" w:hAnsi="Times New Roman" w:cs="Times New Roman"/>
          <w:sz w:val="24"/>
          <w:szCs w:val="24"/>
        </w:rPr>
        <w:t xml:space="preserve">, poslanca Národnej rady Slovenskej republiky </w:t>
      </w:r>
      <w:r w:rsidR="00136E51" w:rsidRPr="006034AB">
        <w:rPr>
          <w:rFonts w:ascii="Times New Roman" w:hAnsi="Times New Roman" w:cs="Times New Roman"/>
          <w:b/>
          <w:sz w:val="24"/>
          <w:szCs w:val="24"/>
        </w:rPr>
        <w:t>Branislava</w:t>
      </w:r>
      <w:r w:rsidR="00454ECB" w:rsidRPr="00603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E51" w:rsidRPr="006034AB">
        <w:rPr>
          <w:rFonts w:ascii="Times New Roman" w:hAnsi="Times New Roman" w:cs="Times New Roman"/>
          <w:b/>
          <w:sz w:val="24"/>
          <w:szCs w:val="24"/>
        </w:rPr>
        <w:t>BECÍKA</w:t>
      </w:r>
      <w:r w:rsidRPr="006034AB">
        <w:rPr>
          <w:rFonts w:ascii="Times New Roman" w:hAnsi="Times New Roman" w:cs="Times New Roman"/>
          <w:sz w:val="24"/>
          <w:szCs w:val="24"/>
        </w:rPr>
        <w:t>, aby na schôdzi Národnej rady Slovenskej republiky informoval o výsledku rokovania výborov a pri rokovaní o predmetnom návrhu zákona predkladal návrhy v zmysle príslušných ustanovení zákona č. 350/1996 Z. z. o rokovacom poriadku Národnej rady Slovenskej republiky v znení neskorších predpisov. Zároveň určuje náhradníkov spravodajcu.</w:t>
      </w:r>
    </w:p>
    <w:p w:rsidR="00254CF9" w:rsidRPr="006034AB" w:rsidRDefault="00254CF9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8E7CF0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5B54" w:rsidRDefault="00535B54" w:rsidP="008E7CF0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Igor JANCKULÍK</w:t>
      </w:r>
      <w:r w:rsidR="006034AB">
        <w:rPr>
          <w:rFonts w:ascii="Times New Roman" w:hAnsi="Times New Roman" w:cs="Times New Roman"/>
          <w:b/>
          <w:sz w:val="24"/>
          <w:szCs w:val="24"/>
        </w:rPr>
        <w:t>, v.</w:t>
      </w:r>
      <w:r w:rsidR="00FD0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4AB">
        <w:rPr>
          <w:rFonts w:ascii="Times New Roman" w:hAnsi="Times New Roman" w:cs="Times New Roman"/>
          <w:b/>
          <w:sz w:val="24"/>
          <w:szCs w:val="24"/>
        </w:rPr>
        <w:t>r.</w:t>
      </w:r>
    </w:p>
    <w:p w:rsidR="00642407" w:rsidRDefault="00693435" w:rsidP="00642407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2407">
        <w:rPr>
          <w:rFonts w:ascii="Times New Roman" w:hAnsi="Times New Roman" w:cs="Times New Roman"/>
          <w:sz w:val="24"/>
          <w:szCs w:val="24"/>
        </w:rPr>
        <w:t>podpredseda výboru</w:t>
      </w: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4AB" w:rsidRPr="00B048CB" w:rsidRDefault="006034AB" w:rsidP="006034AB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 xml:space="preserve">Viliam ZAHORČÁK, v. r. </w:t>
      </w:r>
    </w:p>
    <w:p w:rsidR="006034AB" w:rsidRPr="00B048CB" w:rsidRDefault="006034AB" w:rsidP="006034AB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 xml:space="preserve">Marek LACKOVIČ, v. r. </w:t>
      </w:r>
    </w:p>
    <w:p w:rsidR="008A391B" w:rsidRDefault="006034AB" w:rsidP="00535B54">
      <w:pPr>
        <w:pStyle w:val="Odsekzoznamu"/>
        <w:spacing w:after="0" w:line="240" w:lineRule="auto"/>
        <w:ind w:left="142"/>
        <w:jc w:val="both"/>
      </w:pPr>
      <w:r w:rsidRPr="00B048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8CB">
        <w:rPr>
          <w:rFonts w:ascii="Times New Roman" w:hAnsi="Times New Roman" w:cs="Times New Roman"/>
          <w:sz w:val="24"/>
          <w:szCs w:val="24"/>
        </w:rPr>
        <w:t xml:space="preserve"> overovatelia výboru</w:t>
      </w:r>
    </w:p>
    <w:sectPr w:rsidR="008A391B" w:rsidSect="00535B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7E07"/>
    <w:multiLevelType w:val="hybridMultilevel"/>
    <w:tmpl w:val="A2E4910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2A"/>
    <w:rsid w:val="0002252A"/>
    <w:rsid w:val="00075D61"/>
    <w:rsid w:val="00111948"/>
    <w:rsid w:val="00136E51"/>
    <w:rsid w:val="00254CF9"/>
    <w:rsid w:val="002C1D35"/>
    <w:rsid w:val="003308C8"/>
    <w:rsid w:val="0034173F"/>
    <w:rsid w:val="0042074B"/>
    <w:rsid w:val="00454ECB"/>
    <w:rsid w:val="004E662E"/>
    <w:rsid w:val="00535B54"/>
    <w:rsid w:val="00587882"/>
    <w:rsid w:val="006034AB"/>
    <w:rsid w:val="006420FA"/>
    <w:rsid w:val="00642407"/>
    <w:rsid w:val="00645D4F"/>
    <w:rsid w:val="006664F6"/>
    <w:rsid w:val="00693435"/>
    <w:rsid w:val="006F5F75"/>
    <w:rsid w:val="00714670"/>
    <w:rsid w:val="00752436"/>
    <w:rsid w:val="00775837"/>
    <w:rsid w:val="007C6E2A"/>
    <w:rsid w:val="00825486"/>
    <w:rsid w:val="00846053"/>
    <w:rsid w:val="008A391B"/>
    <w:rsid w:val="008B7CC1"/>
    <w:rsid w:val="008E7CF0"/>
    <w:rsid w:val="008E7D25"/>
    <w:rsid w:val="00AB1B61"/>
    <w:rsid w:val="00B83B61"/>
    <w:rsid w:val="00B903C4"/>
    <w:rsid w:val="00BF0E5A"/>
    <w:rsid w:val="00E711E2"/>
    <w:rsid w:val="00ED797B"/>
    <w:rsid w:val="00FB060E"/>
    <w:rsid w:val="00FC3521"/>
    <w:rsid w:val="00FD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70C7"/>
  <w15:chartTrackingRefBased/>
  <w15:docId w15:val="{9A467A33-6BFA-4DDB-9F38-9088F3FB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240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"/>
    <w:basedOn w:val="Normlny"/>
    <w:link w:val="OdsekzoznamuChar"/>
    <w:uiPriority w:val="34"/>
    <w:qFormat/>
    <w:rsid w:val="0064240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2407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8E7D25"/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"/>
    <w:link w:val="Odsekzoznamu"/>
    <w:uiPriority w:val="34"/>
    <w:qFormat/>
    <w:locked/>
    <w:rsid w:val="0060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11</cp:revision>
  <cp:lastPrinted>2024-12-11T08:25:00Z</cp:lastPrinted>
  <dcterms:created xsi:type="dcterms:W3CDTF">2025-05-22T12:21:00Z</dcterms:created>
  <dcterms:modified xsi:type="dcterms:W3CDTF">2025-05-27T09:42:00Z</dcterms:modified>
</cp:coreProperties>
</file>