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7C2" w:rsidRPr="0080240B" w:rsidRDefault="000967C2" w:rsidP="000967C2">
      <w:pPr>
        <w:pStyle w:val="Nzov"/>
        <w:spacing w:after="120"/>
        <w:rPr>
          <w:rFonts w:ascii="Times New Roman" w:hAnsi="Times New Roman" w:cs="Times New Roman"/>
          <w:spacing w:val="60"/>
          <w:sz w:val="28"/>
          <w:szCs w:val="28"/>
        </w:rPr>
      </w:pPr>
      <w:r w:rsidRPr="0080240B">
        <w:rPr>
          <w:rFonts w:ascii="Times New Roman" w:hAnsi="Times New Roman" w:cs="Times New Roman"/>
          <w:spacing w:val="60"/>
          <w:sz w:val="28"/>
          <w:szCs w:val="28"/>
        </w:rPr>
        <w:t>Národná rada Slovenskej republiky</w:t>
      </w:r>
    </w:p>
    <w:p w:rsidR="000967C2" w:rsidRPr="0080240B" w:rsidRDefault="009165CB" w:rsidP="000967C2">
      <w:pPr>
        <w:pStyle w:val="Podtitul"/>
        <w:pBdr>
          <w:bottom w:val="single" w:sz="4" w:space="20" w:color="auto"/>
        </w:pBdr>
        <w:rPr>
          <w:b w:val="0"/>
          <w:szCs w:val="28"/>
        </w:rPr>
      </w:pPr>
      <w:r>
        <w:rPr>
          <w:rFonts w:ascii="Times New Roman" w:hAnsi="Times New Roman" w:cs="Times New Roman"/>
          <w:bCs w:val="0"/>
          <w:szCs w:val="28"/>
        </w:rPr>
        <w:t>IX</w:t>
      </w:r>
      <w:r w:rsidR="000967C2" w:rsidRPr="0080240B">
        <w:rPr>
          <w:rFonts w:ascii="Times New Roman" w:hAnsi="Times New Roman" w:cs="Times New Roman"/>
          <w:bCs w:val="0"/>
          <w:szCs w:val="28"/>
        </w:rPr>
        <w:t>. volebné obdobie</w:t>
      </w:r>
    </w:p>
    <w:p w:rsidR="000967C2" w:rsidRPr="008707E1" w:rsidRDefault="000967C2" w:rsidP="000967C2"/>
    <w:p w:rsidR="000967C2" w:rsidRPr="008707E1" w:rsidRDefault="000967C2" w:rsidP="000967C2"/>
    <w:p w:rsidR="000967C2" w:rsidRDefault="000967C2" w:rsidP="000967C2">
      <w:r w:rsidRPr="008707E1">
        <w:t>Číslo:</w:t>
      </w:r>
      <w:r>
        <w:t xml:space="preserve"> </w:t>
      </w:r>
    </w:p>
    <w:p w:rsidR="000967C2" w:rsidRPr="008707E1" w:rsidRDefault="000967C2" w:rsidP="000967C2"/>
    <w:p w:rsidR="000967C2" w:rsidRDefault="000967C2" w:rsidP="000967C2">
      <w:pPr>
        <w:jc w:val="center"/>
      </w:pPr>
    </w:p>
    <w:p w:rsidR="000967C2" w:rsidRPr="009730F5" w:rsidRDefault="000967C2" w:rsidP="000967C2">
      <w:pPr>
        <w:jc w:val="center"/>
      </w:pPr>
    </w:p>
    <w:p w:rsidR="000967C2" w:rsidRPr="009730F5" w:rsidRDefault="000967C2" w:rsidP="000967C2">
      <w:pPr>
        <w:jc w:val="center"/>
      </w:pPr>
      <w:r w:rsidRPr="009730F5">
        <w:t> </w:t>
      </w:r>
    </w:p>
    <w:p w:rsidR="000967C2" w:rsidRPr="00150615" w:rsidRDefault="000967C2" w:rsidP="000967C2">
      <w:pPr>
        <w:jc w:val="center"/>
        <w:rPr>
          <w:sz w:val="28"/>
          <w:szCs w:val="28"/>
        </w:rPr>
      </w:pPr>
      <w:r w:rsidRPr="00150615">
        <w:rPr>
          <w:b/>
          <w:bCs/>
          <w:sz w:val="28"/>
          <w:szCs w:val="28"/>
        </w:rPr>
        <w:t>N á v r h</w:t>
      </w:r>
    </w:p>
    <w:p w:rsidR="000967C2" w:rsidRPr="00150615" w:rsidRDefault="000967C2" w:rsidP="000967C2">
      <w:pPr>
        <w:jc w:val="center"/>
        <w:rPr>
          <w:sz w:val="28"/>
          <w:szCs w:val="28"/>
        </w:rPr>
      </w:pPr>
      <w:r w:rsidRPr="00150615">
        <w:rPr>
          <w:sz w:val="28"/>
          <w:szCs w:val="28"/>
        </w:rPr>
        <w:t> </w:t>
      </w:r>
    </w:p>
    <w:p w:rsidR="000967C2" w:rsidRPr="00150615" w:rsidRDefault="000967C2" w:rsidP="000967C2">
      <w:pPr>
        <w:jc w:val="center"/>
        <w:rPr>
          <w:sz w:val="28"/>
          <w:szCs w:val="28"/>
        </w:rPr>
      </w:pPr>
      <w:r w:rsidRPr="00150615">
        <w:rPr>
          <w:b/>
          <w:bCs/>
          <w:sz w:val="28"/>
          <w:szCs w:val="28"/>
        </w:rPr>
        <w:t>U z n e s e n i e</w:t>
      </w:r>
    </w:p>
    <w:p w:rsidR="000967C2" w:rsidRPr="00150615" w:rsidRDefault="000967C2" w:rsidP="000967C2">
      <w:pPr>
        <w:jc w:val="center"/>
        <w:rPr>
          <w:sz w:val="28"/>
          <w:szCs w:val="28"/>
        </w:rPr>
      </w:pPr>
      <w:r w:rsidRPr="00150615">
        <w:rPr>
          <w:b/>
          <w:bCs/>
          <w:sz w:val="28"/>
          <w:szCs w:val="28"/>
        </w:rPr>
        <w:t>Národnej rady Slovenskej republiky</w:t>
      </w:r>
    </w:p>
    <w:p w:rsidR="000967C2" w:rsidRPr="00150615" w:rsidRDefault="000967C2" w:rsidP="000967C2">
      <w:pPr>
        <w:jc w:val="center"/>
        <w:rPr>
          <w:b/>
          <w:bCs/>
          <w:sz w:val="28"/>
          <w:szCs w:val="28"/>
        </w:rPr>
      </w:pPr>
      <w:r w:rsidRPr="00150615">
        <w:rPr>
          <w:b/>
          <w:bCs/>
          <w:sz w:val="28"/>
          <w:szCs w:val="28"/>
        </w:rPr>
        <w:t>z ....</w:t>
      </w:r>
      <w:r w:rsidR="008D5FB5">
        <w:rPr>
          <w:b/>
          <w:bCs/>
          <w:sz w:val="28"/>
          <w:szCs w:val="28"/>
        </w:rPr>
        <w:t>...</w:t>
      </w:r>
      <w:r w:rsidRPr="00150615">
        <w:rPr>
          <w:b/>
          <w:bCs/>
          <w:sz w:val="28"/>
          <w:szCs w:val="28"/>
        </w:rPr>
        <w:t xml:space="preserve"> 20</w:t>
      </w:r>
      <w:r w:rsidR="008B4389">
        <w:rPr>
          <w:b/>
          <w:bCs/>
          <w:sz w:val="28"/>
          <w:szCs w:val="28"/>
        </w:rPr>
        <w:t>2</w:t>
      </w:r>
      <w:r w:rsidR="009165CB">
        <w:rPr>
          <w:b/>
          <w:bCs/>
          <w:sz w:val="28"/>
          <w:szCs w:val="28"/>
        </w:rPr>
        <w:t>5</w:t>
      </w:r>
    </w:p>
    <w:p w:rsidR="000967C2" w:rsidRDefault="000967C2" w:rsidP="000967C2">
      <w:pPr>
        <w:jc w:val="both"/>
      </w:pPr>
    </w:p>
    <w:p w:rsidR="000967C2" w:rsidRPr="009730F5" w:rsidRDefault="000967C2" w:rsidP="000967C2">
      <w:pPr>
        <w:jc w:val="both"/>
      </w:pPr>
    </w:p>
    <w:p w:rsidR="000967C2" w:rsidRPr="009730F5" w:rsidRDefault="000967C2" w:rsidP="00AB6631">
      <w:pPr>
        <w:spacing w:line="276" w:lineRule="auto"/>
        <w:jc w:val="both"/>
        <w:rPr>
          <w:b/>
        </w:rPr>
      </w:pPr>
      <w:r w:rsidRPr="009730F5">
        <w:rPr>
          <w:b/>
        </w:rPr>
        <w:t>k</w:t>
      </w:r>
      <w:r w:rsidR="00731432">
        <w:rPr>
          <w:b/>
        </w:rPr>
        <w:t xml:space="preserve"> </w:t>
      </w:r>
      <w:r w:rsidRPr="009730F5">
        <w:rPr>
          <w:b/>
        </w:rPr>
        <w:t>návrhu na voľbu zástupc</w:t>
      </w:r>
      <w:r>
        <w:rPr>
          <w:b/>
        </w:rPr>
        <w:t>u</w:t>
      </w:r>
      <w:r w:rsidRPr="009730F5">
        <w:rPr>
          <w:b/>
        </w:rPr>
        <w:t xml:space="preserve"> navrhnut</w:t>
      </w:r>
      <w:r>
        <w:rPr>
          <w:b/>
        </w:rPr>
        <w:t>ého</w:t>
      </w:r>
      <w:r w:rsidR="00731432">
        <w:rPr>
          <w:b/>
        </w:rPr>
        <w:t xml:space="preserve"> </w:t>
      </w:r>
      <w:r w:rsidRPr="009730F5">
        <w:rPr>
          <w:b/>
        </w:rPr>
        <w:t>reprezentatívnymi združeniami zamestnávateľov</w:t>
      </w:r>
      <w:r>
        <w:rPr>
          <w:b/>
        </w:rPr>
        <w:t xml:space="preserve"> do Dozornej rady Sociálnej poisťovne</w:t>
      </w:r>
      <w:r w:rsidRPr="009730F5">
        <w:rPr>
          <w:b/>
        </w:rPr>
        <w:t xml:space="preserve"> (tlač )</w:t>
      </w:r>
    </w:p>
    <w:p w:rsidR="000967C2" w:rsidRPr="009730F5" w:rsidRDefault="000967C2" w:rsidP="00AB6631">
      <w:pPr>
        <w:pStyle w:val="stylearialboldjustifiedbottomsinglesolidlineauto1"/>
        <w:spacing w:line="276" w:lineRule="auto"/>
        <w:rPr>
          <w:rFonts w:ascii="Times New Roman" w:hAnsi="Times New Roman" w:cs="Times New Roman"/>
          <w:b w:val="0"/>
        </w:rPr>
      </w:pPr>
    </w:p>
    <w:p w:rsidR="000967C2" w:rsidRPr="00150615" w:rsidRDefault="000967C2" w:rsidP="00AB6631">
      <w:pPr>
        <w:pStyle w:val="stylearialboldjustifiedbottomsinglesolidlineauto1"/>
        <w:spacing w:line="276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150615">
        <w:rPr>
          <w:rFonts w:ascii="Times New Roman" w:hAnsi="Times New Roman" w:cs="Times New Roman"/>
          <w:sz w:val="28"/>
          <w:szCs w:val="28"/>
        </w:rPr>
        <w:t xml:space="preserve">Národná rada Slovenskej republiky </w:t>
      </w:r>
    </w:p>
    <w:p w:rsidR="000967C2" w:rsidRPr="00D9373C" w:rsidRDefault="000967C2" w:rsidP="000967C2">
      <w:pPr>
        <w:pStyle w:val="StyleArialBoldJustifiedBottomSinglesolidlineAuto10"/>
        <w:ind w:firstLine="708"/>
        <w:rPr>
          <w:rFonts w:ascii="Times New Roman" w:hAnsi="Times New Roman"/>
        </w:rPr>
      </w:pPr>
    </w:p>
    <w:p w:rsidR="000967C2" w:rsidRDefault="005418C6" w:rsidP="000967C2">
      <w:pPr>
        <w:pStyle w:val="StyleArialBoldJustifiedBottomSinglesolidlineAuto10"/>
        <w:numPr>
          <w:ilvl w:val="0"/>
          <w:numId w:val="1"/>
        </w:numPr>
        <w:rPr>
          <w:rFonts w:ascii="Times New Roman" w:hAnsi="Times New Roman"/>
          <w:spacing w:val="50"/>
          <w:sz w:val="28"/>
          <w:szCs w:val="28"/>
        </w:rPr>
      </w:pPr>
      <w:r>
        <w:rPr>
          <w:rFonts w:ascii="Times New Roman" w:hAnsi="Times New Roman"/>
          <w:spacing w:val="50"/>
          <w:sz w:val="28"/>
          <w:szCs w:val="28"/>
        </w:rPr>
        <w:t xml:space="preserve">berie na vedomie </w:t>
      </w:r>
    </w:p>
    <w:p w:rsidR="008F2841" w:rsidRDefault="008F2841" w:rsidP="005418C6">
      <w:pPr>
        <w:tabs>
          <w:tab w:val="left" w:pos="-1985"/>
          <w:tab w:val="left" w:pos="709"/>
          <w:tab w:val="left" w:pos="1077"/>
        </w:tabs>
        <w:ind w:left="1226"/>
        <w:jc w:val="both"/>
        <w:rPr>
          <w:b/>
        </w:rPr>
      </w:pPr>
    </w:p>
    <w:p w:rsidR="009165CB" w:rsidRPr="00101B2E" w:rsidRDefault="009165CB" w:rsidP="009165CB">
      <w:pPr>
        <w:spacing w:line="276" w:lineRule="auto"/>
        <w:ind w:left="1083"/>
        <w:jc w:val="both"/>
        <w:rPr>
          <w:b/>
          <w:bCs/>
        </w:rPr>
      </w:pPr>
      <w:r>
        <w:t>z</w:t>
      </w:r>
      <w:r w:rsidRPr="00101B2E">
        <w:t xml:space="preserve">ánik členstva člena Dozornej rady Sociálnej poisťovne </w:t>
      </w:r>
      <w:r>
        <w:t xml:space="preserve">Miriam Filovej </w:t>
      </w:r>
      <w:r w:rsidRPr="00101B2E">
        <w:t xml:space="preserve">uplynutím päťročného funkčného obdobia podľa § 123 ods. 6 a ods. 17 písm. a) zákona </w:t>
      </w:r>
      <w:r>
        <w:br/>
      </w:r>
      <w:r w:rsidRPr="00101B2E">
        <w:t>č. 461/2003 Z. z. o sociálnom poistení v znení neskorších predpisov</w:t>
      </w:r>
      <w:r>
        <w:t xml:space="preserve"> dňom </w:t>
      </w:r>
      <w:r w:rsidR="00E64B84">
        <w:t>8</w:t>
      </w:r>
      <w:r>
        <w:t>. júla 2025</w:t>
      </w:r>
      <w:r w:rsidRPr="00101B2E">
        <w:t>;</w:t>
      </w:r>
    </w:p>
    <w:p w:rsidR="000967C2" w:rsidRPr="000203FA" w:rsidRDefault="000967C2" w:rsidP="000967C2">
      <w:pPr>
        <w:jc w:val="both"/>
      </w:pPr>
    </w:p>
    <w:p w:rsidR="000967C2" w:rsidRPr="00150615" w:rsidRDefault="000967C2" w:rsidP="000967C2">
      <w:pPr>
        <w:pStyle w:val="StyleArialBoldJustifiedBottomSinglesolidlineAuto10"/>
        <w:numPr>
          <w:ilvl w:val="0"/>
          <w:numId w:val="1"/>
        </w:numPr>
        <w:rPr>
          <w:rFonts w:ascii="Times New Roman" w:hAnsi="Times New Roman"/>
          <w:spacing w:val="50"/>
          <w:sz w:val="28"/>
          <w:szCs w:val="28"/>
        </w:rPr>
      </w:pPr>
      <w:r w:rsidRPr="00150615">
        <w:rPr>
          <w:rFonts w:ascii="Times New Roman" w:hAnsi="Times New Roman"/>
          <w:spacing w:val="50"/>
          <w:sz w:val="28"/>
          <w:szCs w:val="28"/>
        </w:rPr>
        <w:t>zvolila</w:t>
      </w:r>
    </w:p>
    <w:p w:rsidR="00AB6631" w:rsidRPr="009730F5" w:rsidRDefault="00AB6631" w:rsidP="00AB6631">
      <w:pPr>
        <w:pStyle w:val="stylearialboldjustifiedbottomsinglesolidlineauto1"/>
        <w:ind w:left="851"/>
        <w:rPr>
          <w:rFonts w:ascii="Times New Roman" w:hAnsi="Times New Roman" w:cs="Times New Roman"/>
          <w:b w:val="0"/>
        </w:rPr>
      </w:pPr>
    </w:p>
    <w:p w:rsidR="007A417B" w:rsidRDefault="00AB6631" w:rsidP="007A417B">
      <w:pPr>
        <w:pStyle w:val="StyleArialBoldJustifiedBottomSinglesolidlineAuto11"/>
        <w:ind w:left="1226"/>
        <w:rPr>
          <w:rFonts w:ascii="Times New Roman" w:hAnsi="Times New Roman"/>
          <w:b w:val="0"/>
          <w:szCs w:val="24"/>
        </w:rPr>
      </w:pPr>
      <w:r w:rsidRPr="00D9373C">
        <w:rPr>
          <w:rFonts w:ascii="Times New Roman" w:hAnsi="Times New Roman"/>
          <w:b w:val="0"/>
        </w:rPr>
        <w:t>podľa § 123</w:t>
      </w:r>
      <w:r w:rsidR="00491CB2">
        <w:rPr>
          <w:rFonts w:ascii="Times New Roman" w:hAnsi="Times New Roman"/>
          <w:b w:val="0"/>
        </w:rPr>
        <w:t xml:space="preserve"> ods. </w:t>
      </w:r>
      <w:r>
        <w:rPr>
          <w:rFonts w:ascii="Times New Roman" w:hAnsi="Times New Roman"/>
          <w:b w:val="0"/>
        </w:rPr>
        <w:t xml:space="preserve">4 </w:t>
      </w:r>
      <w:r w:rsidRPr="00D9373C">
        <w:rPr>
          <w:rFonts w:ascii="Times New Roman" w:hAnsi="Times New Roman"/>
          <w:b w:val="0"/>
        </w:rPr>
        <w:t>zákona č. 461/200</w:t>
      </w:r>
      <w:bookmarkStart w:id="0" w:name="_GoBack"/>
      <w:bookmarkEnd w:id="0"/>
      <w:r w:rsidRPr="00D9373C">
        <w:rPr>
          <w:rFonts w:ascii="Times New Roman" w:hAnsi="Times New Roman"/>
          <w:b w:val="0"/>
        </w:rPr>
        <w:t xml:space="preserve">3 Z. z. o sociálnom poistení v znení </w:t>
      </w:r>
      <w:r>
        <w:rPr>
          <w:rFonts w:ascii="Times New Roman" w:hAnsi="Times New Roman"/>
          <w:b w:val="0"/>
        </w:rPr>
        <w:t>neskorších predpisov</w:t>
      </w:r>
      <w:r w:rsidR="007A417B">
        <w:rPr>
          <w:rFonts w:ascii="Times New Roman" w:hAnsi="Times New Roman"/>
          <w:b w:val="0"/>
        </w:rPr>
        <w:t xml:space="preserve"> </w:t>
      </w:r>
      <w:r w:rsidR="007A417B" w:rsidRPr="00101B2E">
        <w:rPr>
          <w:rFonts w:ascii="Times New Roman" w:hAnsi="Times New Roman"/>
          <w:b w:val="0"/>
          <w:szCs w:val="24"/>
        </w:rPr>
        <w:t xml:space="preserve">za člena Dozornej rady Sociálnej poisťovne zástupcu navrhnutého </w:t>
      </w:r>
      <w:r w:rsidR="007A417B" w:rsidRPr="00C10A59">
        <w:rPr>
          <w:rFonts w:ascii="Times New Roman" w:hAnsi="Times New Roman"/>
          <w:b w:val="0"/>
        </w:rPr>
        <w:t>reprezentatívnymi združeniami zamestnávateľov</w:t>
      </w:r>
    </w:p>
    <w:p w:rsidR="000967C2" w:rsidRPr="00D9373C" w:rsidRDefault="000967C2" w:rsidP="000967C2">
      <w:pPr>
        <w:tabs>
          <w:tab w:val="left" w:pos="-1985"/>
          <w:tab w:val="left" w:pos="709"/>
          <w:tab w:val="left" w:pos="1077"/>
        </w:tabs>
        <w:ind w:left="1417"/>
        <w:jc w:val="both"/>
      </w:pPr>
    </w:p>
    <w:p w:rsidR="008B4389" w:rsidRDefault="008B4389" w:rsidP="00FC0C10">
      <w:pPr>
        <w:tabs>
          <w:tab w:val="left" w:pos="-1985"/>
          <w:tab w:val="left" w:pos="709"/>
          <w:tab w:val="left" w:pos="1077"/>
        </w:tabs>
        <w:spacing w:line="276" w:lineRule="auto"/>
        <w:ind w:left="1226"/>
        <w:jc w:val="both"/>
        <w:rPr>
          <w:b/>
        </w:rPr>
      </w:pPr>
      <w:r>
        <w:rPr>
          <w:b/>
        </w:rPr>
        <w:t xml:space="preserve">Miriam FILOVÚ,  </w:t>
      </w:r>
    </w:p>
    <w:p w:rsidR="008B4389" w:rsidRPr="00A149BA" w:rsidRDefault="008B4389" w:rsidP="00FC0C10">
      <w:pPr>
        <w:pStyle w:val="StyleArialBoldJustifiedBottomSinglesolidlineAuto10"/>
        <w:spacing w:line="276" w:lineRule="auto"/>
        <w:ind w:left="1226"/>
        <w:rPr>
          <w:rFonts w:ascii="Times New Roman" w:hAnsi="Times New Roman"/>
          <w:b w:val="0"/>
          <w:sz w:val="20"/>
        </w:rPr>
      </w:pPr>
    </w:p>
    <w:p w:rsidR="007A417B" w:rsidRPr="00101B2E" w:rsidRDefault="008B4389" w:rsidP="00FC0C10">
      <w:pPr>
        <w:pStyle w:val="StyleArialBoldJustifiedBottomSinglesolidlineAuto10"/>
        <w:spacing w:line="276" w:lineRule="auto"/>
        <w:ind w:left="1226"/>
        <w:rPr>
          <w:rFonts w:ascii="Times New Roman" w:hAnsi="Times New Roman"/>
        </w:rPr>
      </w:pPr>
      <w:r>
        <w:rPr>
          <w:rFonts w:ascii="Times New Roman" w:hAnsi="Times New Roman"/>
          <w:b w:val="0"/>
          <w:szCs w:val="24"/>
        </w:rPr>
        <w:t xml:space="preserve">ktorej funkčné obdobie začína dňom </w:t>
      </w:r>
      <w:r w:rsidR="00E64B84">
        <w:rPr>
          <w:rFonts w:ascii="Times New Roman" w:hAnsi="Times New Roman"/>
          <w:b w:val="0"/>
          <w:szCs w:val="24"/>
        </w:rPr>
        <w:t>9</w:t>
      </w:r>
      <w:r w:rsidR="009165CB">
        <w:rPr>
          <w:rFonts w:ascii="Times New Roman" w:hAnsi="Times New Roman"/>
          <w:b w:val="0"/>
          <w:szCs w:val="24"/>
        </w:rPr>
        <w:t>. júla 2025</w:t>
      </w:r>
      <w:r w:rsidR="00E9315E">
        <w:rPr>
          <w:rFonts w:ascii="Times New Roman" w:hAnsi="Times New Roman"/>
          <w:b w:val="0"/>
          <w:szCs w:val="24"/>
        </w:rPr>
        <w:t>.</w:t>
      </w:r>
    </w:p>
    <w:p w:rsidR="000967C2" w:rsidRPr="00D9373C" w:rsidRDefault="000967C2" w:rsidP="000967C2">
      <w:pPr>
        <w:tabs>
          <w:tab w:val="left" w:pos="-1985"/>
          <w:tab w:val="left" w:pos="709"/>
          <w:tab w:val="left" w:pos="1077"/>
        </w:tabs>
        <w:ind w:left="1068"/>
        <w:jc w:val="both"/>
        <w:rPr>
          <w:b/>
        </w:rPr>
      </w:pPr>
    </w:p>
    <w:p w:rsidR="000967C2" w:rsidRPr="009730F5" w:rsidRDefault="000967C2" w:rsidP="000967C2">
      <w:pPr>
        <w:ind w:left="360"/>
        <w:jc w:val="both"/>
      </w:pPr>
    </w:p>
    <w:p w:rsidR="000967C2" w:rsidRDefault="000967C2" w:rsidP="000967C2">
      <w:pPr>
        <w:pStyle w:val="stylearialboldcentered"/>
        <w:ind w:firstLine="708"/>
        <w:jc w:val="both"/>
        <w:rPr>
          <w:rFonts w:ascii="Times New Roman" w:hAnsi="Times New Roman" w:cs="Times New Roman"/>
          <w:b w:val="0"/>
        </w:rPr>
      </w:pPr>
    </w:p>
    <w:p w:rsidR="000967C2" w:rsidRDefault="000967C2" w:rsidP="000967C2">
      <w:pPr>
        <w:pStyle w:val="stylearialboldcentered"/>
        <w:ind w:firstLine="708"/>
        <w:jc w:val="both"/>
        <w:rPr>
          <w:rFonts w:ascii="Times New Roman" w:hAnsi="Times New Roman" w:cs="Times New Roman"/>
          <w:b w:val="0"/>
        </w:rPr>
      </w:pPr>
    </w:p>
    <w:p w:rsidR="000967C2" w:rsidRDefault="000967C2" w:rsidP="000967C2">
      <w:pPr>
        <w:pStyle w:val="stylearialboldcentered"/>
        <w:ind w:firstLine="708"/>
        <w:jc w:val="both"/>
        <w:rPr>
          <w:rFonts w:ascii="Times New Roman" w:hAnsi="Times New Roman" w:cs="Times New Roman"/>
          <w:b w:val="0"/>
        </w:rPr>
      </w:pPr>
    </w:p>
    <w:p w:rsidR="000967C2" w:rsidRDefault="000967C2" w:rsidP="000967C2">
      <w:pPr>
        <w:pStyle w:val="stylearialboldcentered"/>
        <w:ind w:firstLine="708"/>
        <w:jc w:val="both"/>
        <w:rPr>
          <w:rFonts w:ascii="Times New Roman" w:hAnsi="Times New Roman" w:cs="Times New Roman"/>
          <w:b w:val="0"/>
        </w:rPr>
      </w:pPr>
    </w:p>
    <w:sectPr w:rsidR="000967C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FE2DD2"/>
    <w:multiLevelType w:val="hybridMultilevel"/>
    <w:tmpl w:val="32682990"/>
    <w:lvl w:ilvl="0" w:tplc="36408DEC">
      <w:start w:val="1"/>
      <w:numFmt w:val="upperLetter"/>
      <w:lvlText w:val="%1."/>
      <w:lvlJc w:val="left"/>
      <w:pPr>
        <w:ind w:left="1226" w:hanging="37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7C2"/>
    <w:rsid w:val="0005503D"/>
    <w:rsid w:val="000573F5"/>
    <w:rsid w:val="000967C2"/>
    <w:rsid w:val="000F0F32"/>
    <w:rsid w:val="00145D00"/>
    <w:rsid w:val="00156392"/>
    <w:rsid w:val="001D0F0E"/>
    <w:rsid w:val="001D4B3C"/>
    <w:rsid w:val="001F501D"/>
    <w:rsid w:val="00233752"/>
    <w:rsid w:val="003740F1"/>
    <w:rsid w:val="00391C82"/>
    <w:rsid w:val="003C0D40"/>
    <w:rsid w:val="0040165C"/>
    <w:rsid w:val="00491CB2"/>
    <w:rsid w:val="005418C6"/>
    <w:rsid w:val="005D2C30"/>
    <w:rsid w:val="0061138E"/>
    <w:rsid w:val="006E1E84"/>
    <w:rsid w:val="00731432"/>
    <w:rsid w:val="007A417B"/>
    <w:rsid w:val="008B4389"/>
    <w:rsid w:val="008D5FB5"/>
    <w:rsid w:val="008F2841"/>
    <w:rsid w:val="009165CB"/>
    <w:rsid w:val="00AA1536"/>
    <w:rsid w:val="00AB6631"/>
    <w:rsid w:val="00AF0860"/>
    <w:rsid w:val="00B12382"/>
    <w:rsid w:val="00B21528"/>
    <w:rsid w:val="00B40273"/>
    <w:rsid w:val="00B527CA"/>
    <w:rsid w:val="00BF1E04"/>
    <w:rsid w:val="00C9438D"/>
    <w:rsid w:val="00DE3F1D"/>
    <w:rsid w:val="00E64B84"/>
    <w:rsid w:val="00E905AB"/>
    <w:rsid w:val="00E9315E"/>
    <w:rsid w:val="00F31045"/>
    <w:rsid w:val="00F43A85"/>
    <w:rsid w:val="00FC0C10"/>
    <w:rsid w:val="00FF3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AF944"/>
  <w15:chartTrackingRefBased/>
  <w15:docId w15:val="{D3154345-4A45-4CFA-83C7-EE7776C93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967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ylearialboldcentered">
    <w:name w:val="stylearialboldcentered"/>
    <w:basedOn w:val="Normlny"/>
    <w:rsid w:val="000967C2"/>
    <w:pPr>
      <w:jc w:val="center"/>
    </w:pPr>
    <w:rPr>
      <w:rFonts w:ascii="Arial" w:hAnsi="Arial" w:cs="Arial"/>
      <w:b/>
      <w:bCs/>
    </w:rPr>
  </w:style>
  <w:style w:type="paragraph" w:customStyle="1" w:styleId="stylearialboldjustifiedbottomsinglesolidlineauto1">
    <w:name w:val="stylearialboldjustifiedbottomsinglesolidlineauto1"/>
    <w:basedOn w:val="Normlny"/>
    <w:rsid w:val="000967C2"/>
    <w:pPr>
      <w:jc w:val="both"/>
    </w:pPr>
    <w:rPr>
      <w:rFonts w:ascii="Arial" w:hAnsi="Arial" w:cs="Arial"/>
      <w:b/>
      <w:bCs/>
    </w:rPr>
  </w:style>
  <w:style w:type="paragraph" w:customStyle="1" w:styleId="StyleArialBoldJustifiedBottomSinglesolidlineAuto10">
    <w:name w:val="Style Arial Bold Justified Bottom: (Single solid line Auto  1..."/>
    <w:basedOn w:val="Normlny"/>
    <w:rsid w:val="000967C2"/>
    <w:pPr>
      <w:jc w:val="both"/>
    </w:pPr>
    <w:rPr>
      <w:rFonts w:ascii="Arial" w:hAnsi="Arial"/>
      <w:b/>
      <w:bCs/>
      <w:szCs w:val="20"/>
    </w:rPr>
  </w:style>
  <w:style w:type="paragraph" w:customStyle="1" w:styleId="StyleArialBoldJustifiedBottomSinglesolidlineAuto11">
    <w:name w:val="Style Arial Bold Justified Bottom: (Single solid line Auto  1...1"/>
    <w:basedOn w:val="Normlny"/>
    <w:rsid w:val="000967C2"/>
    <w:pPr>
      <w:jc w:val="both"/>
    </w:pPr>
    <w:rPr>
      <w:rFonts w:ascii="Arial" w:hAnsi="Arial"/>
      <w:b/>
      <w:bCs/>
      <w:szCs w:val="20"/>
    </w:rPr>
  </w:style>
  <w:style w:type="paragraph" w:styleId="Nzov">
    <w:name w:val="Title"/>
    <w:basedOn w:val="Normlny"/>
    <w:link w:val="NzovChar"/>
    <w:uiPriority w:val="10"/>
    <w:qFormat/>
    <w:rsid w:val="000967C2"/>
    <w:pPr>
      <w:jc w:val="center"/>
    </w:pPr>
    <w:rPr>
      <w:rFonts w:ascii="Arial" w:hAnsi="Arial" w:cs="Arial"/>
      <w:b/>
      <w:bCs/>
      <w:caps/>
      <w:sz w:val="32"/>
      <w:lang w:eastAsia="cs-CZ"/>
    </w:rPr>
  </w:style>
  <w:style w:type="character" w:customStyle="1" w:styleId="NzovChar">
    <w:name w:val="Názov Char"/>
    <w:basedOn w:val="Predvolenpsmoodseku"/>
    <w:link w:val="Nzov"/>
    <w:uiPriority w:val="10"/>
    <w:rsid w:val="000967C2"/>
    <w:rPr>
      <w:rFonts w:ascii="Arial" w:eastAsia="Times New Roman" w:hAnsi="Arial" w:cs="Arial"/>
      <w:b/>
      <w:bCs/>
      <w:caps/>
      <w:sz w:val="32"/>
      <w:szCs w:val="24"/>
      <w:lang w:eastAsia="cs-CZ"/>
    </w:rPr>
  </w:style>
  <w:style w:type="paragraph" w:styleId="Podtitul">
    <w:name w:val="Subtitle"/>
    <w:basedOn w:val="Normlny"/>
    <w:link w:val="PodtitulChar"/>
    <w:uiPriority w:val="11"/>
    <w:qFormat/>
    <w:rsid w:val="000967C2"/>
    <w:pPr>
      <w:pBdr>
        <w:bottom w:val="single" w:sz="4" w:space="1" w:color="auto"/>
      </w:pBdr>
      <w:jc w:val="center"/>
    </w:pPr>
    <w:rPr>
      <w:rFonts w:ascii="Arial" w:hAnsi="Arial" w:cs="Arial"/>
      <w:b/>
      <w:bCs/>
      <w:sz w:val="28"/>
      <w:lang w:eastAsia="cs-CZ"/>
    </w:rPr>
  </w:style>
  <w:style w:type="character" w:customStyle="1" w:styleId="PodtitulChar">
    <w:name w:val="Podtitul Char"/>
    <w:basedOn w:val="Predvolenpsmoodseku"/>
    <w:link w:val="Podtitul"/>
    <w:uiPriority w:val="11"/>
    <w:rsid w:val="000967C2"/>
    <w:rPr>
      <w:rFonts w:ascii="Arial" w:eastAsia="Times New Roman" w:hAnsi="Arial" w:cs="Arial"/>
      <w:b/>
      <w:bCs/>
      <w:sz w:val="28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6E1E8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6E1E84"/>
    <w:rPr>
      <w:rFonts w:ascii="Segoe UI" w:eastAsia="Times New Roman" w:hAnsi="Segoe UI" w:cs="Segoe UI"/>
      <w:sz w:val="18"/>
      <w:szCs w:val="18"/>
      <w:lang w:eastAsia="sk-SK"/>
    </w:rPr>
  </w:style>
  <w:style w:type="paragraph" w:styleId="Odsekzoznamu">
    <w:name w:val="List Paragraph"/>
    <w:basedOn w:val="Normlny"/>
    <w:uiPriority w:val="34"/>
    <w:qFormat/>
    <w:rsid w:val="00AB6631"/>
    <w:pPr>
      <w:ind w:left="720"/>
      <w:contextualSpacing/>
    </w:pPr>
  </w:style>
  <w:style w:type="character" w:styleId="Jemnzvraznenie">
    <w:name w:val="Subtle Emphasis"/>
    <w:basedOn w:val="Predvolenpsmoodseku"/>
    <w:uiPriority w:val="19"/>
    <w:qFormat/>
    <w:rsid w:val="00FC0C10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Rajtíková, Silvia</dc:creator>
  <cp:keywords/>
  <dc:description/>
  <cp:lastModifiedBy>Mališka, Martin</cp:lastModifiedBy>
  <cp:revision>9</cp:revision>
  <cp:lastPrinted>2019-11-28T06:16:00Z</cp:lastPrinted>
  <dcterms:created xsi:type="dcterms:W3CDTF">2020-06-18T11:44:00Z</dcterms:created>
  <dcterms:modified xsi:type="dcterms:W3CDTF">2025-05-20T08:23:00Z</dcterms:modified>
</cp:coreProperties>
</file>