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34" w:rsidRPr="003D02D7" w:rsidRDefault="00085C34" w:rsidP="00085C34">
      <w:pPr>
        <w:keepNext/>
        <w:spacing w:after="0" w:line="240" w:lineRule="auto"/>
        <w:outlineLvl w:val="5"/>
        <w:rPr>
          <w:rFonts w:ascii="Times New Roman" w:hAnsi="Times New Roman" w:cs="Times New Roman"/>
          <w:b/>
          <w:i/>
          <w:sz w:val="28"/>
          <w:szCs w:val="28"/>
          <w:lang w:eastAsia="sk-SK"/>
        </w:rPr>
      </w:pP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>Výbor Národnej rady Slovenskej republiky</w:t>
      </w: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</w:p>
    <w:p w:rsidR="00085C34" w:rsidRPr="003D02D7" w:rsidRDefault="00085C34" w:rsidP="00085C3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sk-SK"/>
        </w:rPr>
      </w:pP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 xml:space="preserve">             pre financie a rozpočet</w:t>
      </w:r>
    </w:p>
    <w:p w:rsidR="00085C34" w:rsidRPr="003D02D7" w:rsidRDefault="00085C34" w:rsidP="00085C3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sk-SK"/>
        </w:rPr>
      </w:pPr>
    </w:p>
    <w:p w:rsidR="00085C34" w:rsidRPr="003D02D7" w:rsidRDefault="00085C34" w:rsidP="00085C34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>8</w:t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>. schôdza výboru</w:t>
      </w:r>
    </w:p>
    <w:p w:rsidR="00085C34" w:rsidRPr="003D02D7" w:rsidRDefault="00085C34" w:rsidP="00085C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  <w:t xml:space="preserve">                            </w:t>
      </w:r>
      <w:r w:rsidRPr="003D02D7">
        <w:rPr>
          <w:rFonts w:ascii="Times New Roman" w:hAnsi="Times New Roman" w:cs="Times New Roman"/>
          <w:sz w:val="24"/>
          <w:szCs w:val="24"/>
        </w:rPr>
        <w:t>Číslo: KNR-VFR-4</w:t>
      </w:r>
      <w:r>
        <w:rPr>
          <w:rFonts w:ascii="Times New Roman" w:hAnsi="Times New Roman" w:cs="Times New Roman"/>
          <w:sz w:val="24"/>
          <w:szCs w:val="24"/>
        </w:rPr>
        <w:t>521</w:t>
      </w:r>
      <w:r w:rsidRPr="003D02D7">
        <w:rPr>
          <w:rFonts w:ascii="Times New Roman" w:hAnsi="Times New Roman" w:cs="Times New Roman"/>
          <w:sz w:val="24"/>
          <w:szCs w:val="24"/>
        </w:rPr>
        <w:t>/2025-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85C34" w:rsidRDefault="00085C34" w:rsidP="00085C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C34" w:rsidRDefault="00085C34" w:rsidP="00085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085C34" w:rsidRPr="003D02D7" w:rsidRDefault="00ED4538" w:rsidP="00085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sz w:val="28"/>
          <w:szCs w:val="28"/>
          <w:lang w:eastAsia="sk-SK"/>
        </w:rPr>
        <w:t>207</w:t>
      </w:r>
    </w:p>
    <w:p w:rsidR="00085C34" w:rsidRPr="003D02D7" w:rsidRDefault="00085C34" w:rsidP="00085C3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3D02D7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Uznesenie</w:t>
      </w:r>
    </w:p>
    <w:p w:rsidR="00085C34" w:rsidRPr="003D02D7" w:rsidRDefault="00085C34" w:rsidP="00085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3D02D7">
        <w:rPr>
          <w:rFonts w:ascii="Times New Roman" w:hAnsi="Times New Roman" w:cs="Times New Roman"/>
          <w:b/>
          <w:sz w:val="28"/>
          <w:szCs w:val="28"/>
          <w:lang w:eastAsia="sk-SK"/>
        </w:rPr>
        <w:t>Výboru Národnej rady Slovenskej republiky pre financie a rozpočet</w:t>
      </w:r>
    </w:p>
    <w:p w:rsidR="00085C34" w:rsidRPr="003D02D7" w:rsidRDefault="00085C34" w:rsidP="00085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3D02D7">
        <w:rPr>
          <w:rFonts w:ascii="Times New Roman" w:hAnsi="Times New Roman" w:cs="Times New Roman"/>
          <w:b/>
          <w:sz w:val="28"/>
          <w:szCs w:val="28"/>
          <w:lang w:eastAsia="sk-SK"/>
        </w:rPr>
        <w:t>z</w:t>
      </w:r>
      <w:r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 21. mája </w:t>
      </w:r>
      <w:r w:rsidRPr="003D02D7">
        <w:rPr>
          <w:rFonts w:ascii="Times New Roman" w:hAnsi="Times New Roman" w:cs="Times New Roman"/>
          <w:b/>
          <w:sz w:val="28"/>
          <w:szCs w:val="28"/>
          <w:lang w:eastAsia="sk-SK"/>
        </w:rPr>
        <w:t>2025</w:t>
      </w:r>
    </w:p>
    <w:p w:rsidR="00085C34" w:rsidRPr="003D02D7" w:rsidRDefault="00085C34" w:rsidP="00085C34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085C34" w:rsidRPr="00085C34" w:rsidRDefault="00085C34" w:rsidP="00085C34">
      <w:pPr>
        <w:pStyle w:val="Nadpis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D02D7">
        <w:rPr>
          <w:b w:val="0"/>
          <w:sz w:val="24"/>
          <w:szCs w:val="24"/>
        </w:rPr>
        <w:t xml:space="preserve">Výbor Národnej rady Slovenskej republiky pre financie a rozpočet </w:t>
      </w:r>
      <w:r w:rsidRPr="003D02D7">
        <w:rPr>
          <w:sz w:val="24"/>
          <w:szCs w:val="24"/>
        </w:rPr>
        <w:t>prerokoval</w:t>
      </w:r>
      <w:r w:rsidRPr="003D02D7">
        <w:rPr>
          <w:b w:val="0"/>
          <w:sz w:val="24"/>
          <w:szCs w:val="24"/>
        </w:rPr>
        <w:t xml:space="preserve"> vládny návrh </w:t>
      </w:r>
      <w:r w:rsidRPr="00085C34">
        <w:rPr>
          <w:b w:val="0"/>
          <w:color w:val="000000"/>
          <w:sz w:val="24"/>
          <w:szCs w:val="24"/>
        </w:rPr>
        <w:t xml:space="preserve">zákona, ktorým sa mení a dopĺňa zákon č. 376/2022 Z. z. o profesionálnych náhradných rodičoch a o zmene a doplnení niektorých zákonov a ktorým sa menia a dopĺňajú niektoré zákony </w:t>
      </w:r>
      <w:r w:rsidRPr="00085C34">
        <w:rPr>
          <w:color w:val="000000"/>
          <w:sz w:val="24"/>
          <w:szCs w:val="24"/>
        </w:rPr>
        <w:t>(tlač 653)</w:t>
      </w:r>
      <w:r w:rsidRPr="00085C34">
        <w:rPr>
          <w:b w:val="0"/>
          <w:sz w:val="24"/>
          <w:szCs w:val="24"/>
        </w:rPr>
        <w:t xml:space="preserve"> a  </w:t>
      </w:r>
    </w:p>
    <w:p w:rsidR="00085C34" w:rsidRPr="003D02D7" w:rsidRDefault="00085C34" w:rsidP="00085C34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</w:pPr>
    </w:p>
    <w:p w:rsidR="00085C34" w:rsidRPr="003D02D7" w:rsidRDefault="00085C34" w:rsidP="00085C34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</w:t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úhlasí</w:t>
      </w:r>
    </w:p>
    <w:p w:rsidR="00085C34" w:rsidRPr="003D02D7" w:rsidRDefault="00085C34" w:rsidP="00085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085C34" w:rsidRPr="003D02D7" w:rsidRDefault="00085C34" w:rsidP="00085C34">
      <w:pPr>
        <w:pStyle w:val="Nadpis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D02D7">
        <w:rPr>
          <w:b w:val="0"/>
          <w:sz w:val="24"/>
          <w:szCs w:val="24"/>
        </w:rPr>
        <w:t xml:space="preserve">        s vládnym návrhom </w:t>
      </w:r>
      <w:r w:rsidRPr="00085C34">
        <w:rPr>
          <w:b w:val="0"/>
          <w:color w:val="000000"/>
          <w:sz w:val="24"/>
          <w:szCs w:val="24"/>
        </w:rPr>
        <w:t xml:space="preserve">zákona, ktorým sa mení a dopĺňa zákon č. 376/2022 Z. z. o profesionálnych náhradných rodičoch a o zmene a doplnení niektorých zákonov a ktorým sa menia a dopĺňajú niektoré zákony </w:t>
      </w:r>
      <w:r w:rsidRPr="00085C34">
        <w:rPr>
          <w:color w:val="000000"/>
          <w:sz w:val="24"/>
          <w:szCs w:val="24"/>
        </w:rPr>
        <w:t>(tlač 653)</w:t>
      </w:r>
      <w:r w:rsidRPr="003D02D7">
        <w:rPr>
          <w:b w:val="0"/>
          <w:sz w:val="24"/>
          <w:szCs w:val="24"/>
        </w:rPr>
        <w:t>;</w:t>
      </w:r>
    </w:p>
    <w:p w:rsidR="00085C34" w:rsidRPr="003D02D7" w:rsidRDefault="00085C34" w:rsidP="00085C34">
      <w:pPr>
        <w:pStyle w:val="Nadpis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085C34" w:rsidRPr="003D02D7" w:rsidRDefault="00085C34" w:rsidP="00085C34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odporúča</w:t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085C34" w:rsidRPr="003D02D7" w:rsidRDefault="00085C34" w:rsidP="00085C34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Národnej rade Slovenskej republiky</w:t>
      </w:r>
    </w:p>
    <w:p w:rsidR="00085C34" w:rsidRPr="003D02D7" w:rsidRDefault="00085C34" w:rsidP="00085C34">
      <w:pPr>
        <w:pStyle w:val="Nadpis2"/>
        <w:shd w:val="clear" w:color="auto" w:fill="FFFFFF"/>
        <w:spacing w:before="0" w:beforeAutospacing="0" w:after="0" w:afterAutospacing="0"/>
        <w:jc w:val="both"/>
        <w:rPr>
          <w:rFonts w:eastAsiaTheme="majorEastAsia"/>
          <w:b w:val="0"/>
          <w:sz w:val="24"/>
          <w:szCs w:val="24"/>
        </w:rPr>
      </w:pPr>
    </w:p>
    <w:p w:rsidR="003C1053" w:rsidRDefault="00085C34" w:rsidP="003C1053">
      <w:pPr>
        <w:pStyle w:val="Nadpis2"/>
        <w:shd w:val="clear" w:color="auto" w:fill="FFFFFF"/>
        <w:spacing w:before="0" w:beforeAutospacing="0" w:after="0" w:afterAutospacing="0"/>
        <w:jc w:val="both"/>
        <w:rPr>
          <w:rFonts w:eastAsiaTheme="majorEastAsia"/>
          <w:sz w:val="24"/>
          <w:szCs w:val="24"/>
        </w:rPr>
      </w:pPr>
      <w:r w:rsidRPr="003D02D7">
        <w:rPr>
          <w:rFonts w:eastAsiaTheme="majorEastAsia"/>
          <w:b w:val="0"/>
          <w:sz w:val="24"/>
          <w:szCs w:val="24"/>
        </w:rPr>
        <w:t xml:space="preserve">       vládny návrh </w:t>
      </w:r>
      <w:r w:rsidRPr="00085C34">
        <w:rPr>
          <w:b w:val="0"/>
          <w:color w:val="000000"/>
          <w:sz w:val="24"/>
          <w:szCs w:val="24"/>
        </w:rPr>
        <w:t xml:space="preserve">zákona, ktorým sa mení a dopĺňa zákon č. 376/2022 Z. z. o profesionálnych náhradných rodičoch a o zmene a doplnení niektorých zákonov a ktorým sa menia a dopĺňajú niektoré zákony </w:t>
      </w:r>
      <w:r w:rsidRPr="00085C34">
        <w:rPr>
          <w:color w:val="000000"/>
          <w:sz w:val="24"/>
          <w:szCs w:val="24"/>
        </w:rPr>
        <w:t>(tlač 653)</w:t>
      </w:r>
      <w:r w:rsidRPr="003D02D7">
        <w:rPr>
          <w:rFonts w:eastAsiaTheme="majorEastAsia"/>
          <w:sz w:val="24"/>
          <w:szCs w:val="24"/>
        </w:rPr>
        <w:t xml:space="preserve"> schváliť</w:t>
      </w:r>
      <w:r w:rsidR="003C1053">
        <w:rPr>
          <w:rFonts w:eastAsiaTheme="majorEastAsia"/>
          <w:sz w:val="24"/>
          <w:szCs w:val="24"/>
        </w:rPr>
        <w:t xml:space="preserve"> </w:t>
      </w:r>
      <w:r w:rsidR="007F1FF9">
        <w:rPr>
          <w:rFonts w:cs="Arial"/>
          <w:sz w:val="24"/>
          <w:szCs w:val="24"/>
        </w:rPr>
        <w:t>so zmenou</w:t>
      </w:r>
      <w:r w:rsidR="003C1053">
        <w:rPr>
          <w:rFonts w:cs="Arial"/>
          <w:sz w:val="24"/>
          <w:szCs w:val="24"/>
        </w:rPr>
        <w:t xml:space="preserve"> </w:t>
      </w:r>
      <w:r w:rsidR="00560B26">
        <w:rPr>
          <w:rFonts w:cs="Arial"/>
          <w:sz w:val="24"/>
          <w:szCs w:val="24"/>
        </w:rPr>
        <w:t xml:space="preserve">a doplnkom </w:t>
      </w:r>
      <w:r w:rsidR="003C1053" w:rsidRPr="00560B26">
        <w:rPr>
          <w:rFonts w:cs="Arial"/>
          <w:b w:val="0"/>
          <w:sz w:val="24"/>
          <w:szCs w:val="24"/>
        </w:rPr>
        <w:t>ako je uveden</w:t>
      </w:r>
      <w:r w:rsidR="00560B26" w:rsidRPr="00560B26">
        <w:rPr>
          <w:rFonts w:cs="Arial"/>
          <w:b w:val="0"/>
          <w:sz w:val="24"/>
          <w:szCs w:val="24"/>
        </w:rPr>
        <w:t>é</w:t>
      </w:r>
      <w:r w:rsidR="003C1053" w:rsidRPr="00560B26">
        <w:rPr>
          <w:rFonts w:cs="Arial"/>
          <w:b w:val="0"/>
          <w:sz w:val="24"/>
          <w:szCs w:val="24"/>
        </w:rPr>
        <w:t xml:space="preserve"> v prílohe tohto uznesenia</w:t>
      </w:r>
      <w:r w:rsidR="003C1053" w:rsidRPr="007F1FF9">
        <w:rPr>
          <w:rFonts w:cs="Arial"/>
          <w:b w:val="0"/>
          <w:sz w:val="24"/>
          <w:szCs w:val="24"/>
        </w:rPr>
        <w:t>;</w:t>
      </w:r>
    </w:p>
    <w:p w:rsidR="00085C34" w:rsidRPr="003D02D7" w:rsidRDefault="00085C34" w:rsidP="00085C34">
      <w:pPr>
        <w:pStyle w:val="Nadpis2"/>
        <w:shd w:val="clear" w:color="auto" w:fill="FFFFFF"/>
        <w:spacing w:before="0" w:beforeAutospacing="0" w:after="0" w:afterAutospacing="0"/>
        <w:jc w:val="both"/>
        <w:rPr>
          <w:rFonts w:eastAsiaTheme="majorEastAsia"/>
          <w:sz w:val="24"/>
          <w:szCs w:val="24"/>
        </w:rPr>
      </w:pPr>
    </w:p>
    <w:p w:rsidR="00085C34" w:rsidRPr="003D02D7" w:rsidRDefault="00085C34" w:rsidP="00085C34">
      <w:pPr>
        <w:pStyle w:val="Nadpis2"/>
        <w:shd w:val="clear" w:color="auto" w:fill="FFFFFF"/>
        <w:spacing w:before="0" w:beforeAutospacing="0" w:after="0" w:afterAutospacing="0"/>
        <w:jc w:val="both"/>
        <w:rPr>
          <w:rFonts w:eastAsiaTheme="majorEastAsia"/>
          <w:sz w:val="24"/>
          <w:szCs w:val="24"/>
        </w:rPr>
      </w:pPr>
      <w:r w:rsidRPr="003D02D7">
        <w:rPr>
          <w:rFonts w:eastAsiaTheme="majorEastAsia"/>
          <w:sz w:val="24"/>
          <w:szCs w:val="24"/>
        </w:rPr>
        <w:t>C.   u k l a d á</w:t>
      </w:r>
    </w:p>
    <w:p w:rsidR="00085C34" w:rsidRPr="003D02D7" w:rsidRDefault="00085C34" w:rsidP="00085C34">
      <w:pPr>
        <w:keepNext/>
        <w:keepLines/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3D02D7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 xml:space="preserve">       predsedovi </w:t>
      </w:r>
      <w:r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výboru</w:t>
      </w:r>
    </w:p>
    <w:p w:rsidR="00085C34" w:rsidRPr="003D02D7" w:rsidRDefault="00085C34" w:rsidP="00085C34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085C34" w:rsidRPr="003D02D7" w:rsidRDefault="00085C34" w:rsidP="00085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D02D7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 xml:space="preserve">       </w:t>
      </w:r>
      <w:r w:rsidRPr="003D02D7">
        <w:rPr>
          <w:rFonts w:ascii="Times New Roman" w:hAnsi="Times New Roman" w:cs="Times New Roman"/>
          <w:sz w:val="24"/>
          <w:szCs w:val="24"/>
          <w:lang w:eastAsia="sk-SK"/>
        </w:rPr>
        <w:t xml:space="preserve">informovať o výsledku prerokovania uvedeného vládneho návrhu zákona gestorský výbor – </w:t>
      </w:r>
      <w:r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3D02D7">
        <w:rPr>
          <w:rFonts w:ascii="Times New Roman" w:hAnsi="Times New Roman" w:cs="Times New Roman"/>
          <w:sz w:val="24"/>
          <w:szCs w:val="24"/>
          <w:lang w:eastAsia="sk-SK"/>
        </w:rPr>
        <w:t>ýbor Národnej rady Slovensk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ej republiky pre sociálne veci. </w:t>
      </w:r>
    </w:p>
    <w:p w:rsidR="00085C34" w:rsidRPr="003D02D7" w:rsidRDefault="00085C34" w:rsidP="00085C34">
      <w:pPr>
        <w:keepNext/>
        <w:tabs>
          <w:tab w:val="left" w:pos="709"/>
          <w:tab w:val="left" w:pos="1021"/>
        </w:tabs>
        <w:spacing w:after="0" w:line="240" w:lineRule="auto"/>
        <w:outlineLvl w:val="3"/>
        <w:rPr>
          <w:b/>
          <w:sz w:val="28"/>
          <w:szCs w:val="28"/>
        </w:rPr>
      </w:pPr>
      <w:r w:rsidRPr="003D02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02D7">
        <w:rPr>
          <w:b/>
          <w:sz w:val="28"/>
          <w:szCs w:val="28"/>
        </w:rPr>
        <w:t xml:space="preserve">                                                                </w:t>
      </w:r>
    </w:p>
    <w:p w:rsidR="00085C34" w:rsidRPr="003D02D7" w:rsidRDefault="00085C34" w:rsidP="00085C34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085C34" w:rsidRPr="003D02D7" w:rsidRDefault="00085C34" w:rsidP="00085C34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85C34" w:rsidRPr="003D02D7" w:rsidRDefault="00085C34" w:rsidP="00085C34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85C34" w:rsidRPr="003D02D7" w:rsidRDefault="00085C34" w:rsidP="00085C34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85C34" w:rsidRPr="003D02D7" w:rsidRDefault="00085C34" w:rsidP="00085C34">
      <w:pPr>
        <w:keepNext/>
        <w:keepLines/>
        <w:spacing w:after="0" w:line="240" w:lineRule="auto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085C34" w:rsidRPr="003D02D7" w:rsidRDefault="00085C34" w:rsidP="00085C34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D02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Ján Blcháč</w:t>
      </w:r>
      <w:r w:rsidR="00D538F8">
        <w:rPr>
          <w:rFonts w:ascii="Times New Roman" w:hAnsi="Times New Roman" w:cs="Times New Roman"/>
          <w:b/>
          <w:sz w:val="24"/>
          <w:szCs w:val="24"/>
        </w:rPr>
        <w:t xml:space="preserve">, v. r. </w:t>
      </w:r>
      <w:r w:rsidRPr="003D02D7">
        <w:rPr>
          <w:rFonts w:ascii="Times New Roman" w:hAnsi="Times New Roman" w:cs="Times New Roman"/>
          <w:sz w:val="24"/>
          <w:szCs w:val="24"/>
        </w:rPr>
        <w:t xml:space="preserve">  </w:t>
      </w:r>
      <w:r w:rsidRPr="003D02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D02D7">
        <w:rPr>
          <w:rFonts w:ascii="Times New Roman" w:hAnsi="Times New Roman" w:cs="Times New Roman"/>
          <w:sz w:val="24"/>
          <w:szCs w:val="24"/>
        </w:rPr>
        <w:tab/>
      </w:r>
      <w:r w:rsidRPr="003D02D7">
        <w:rPr>
          <w:rFonts w:ascii="Times New Roman" w:hAnsi="Times New Roman" w:cs="Times New Roman"/>
          <w:sz w:val="24"/>
          <w:szCs w:val="24"/>
        </w:rPr>
        <w:tab/>
      </w:r>
      <w:r w:rsidRPr="003D02D7">
        <w:rPr>
          <w:rFonts w:ascii="Times New Roman" w:hAnsi="Times New Roman" w:cs="Times New Roman"/>
          <w:sz w:val="24"/>
          <w:szCs w:val="24"/>
        </w:rPr>
        <w:tab/>
      </w:r>
      <w:r w:rsidRPr="003D02D7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53699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66923">
        <w:rPr>
          <w:rFonts w:ascii="Times New Roman" w:hAnsi="Times New Roman" w:cs="Times New Roman"/>
          <w:sz w:val="24"/>
          <w:szCs w:val="24"/>
        </w:rPr>
        <w:t xml:space="preserve">       </w:t>
      </w:r>
      <w:r w:rsidR="00536997">
        <w:rPr>
          <w:rFonts w:ascii="Times New Roman" w:hAnsi="Times New Roman" w:cs="Times New Roman"/>
          <w:sz w:val="24"/>
          <w:szCs w:val="24"/>
        </w:rPr>
        <w:t xml:space="preserve">     </w:t>
      </w:r>
      <w:r w:rsidR="00D538F8">
        <w:rPr>
          <w:rFonts w:ascii="Times New Roman" w:hAnsi="Times New Roman" w:cs="Times New Roman"/>
          <w:sz w:val="24"/>
          <w:szCs w:val="24"/>
        </w:rPr>
        <w:t xml:space="preserve">    </w:t>
      </w:r>
      <w:r w:rsidRPr="003D02D7">
        <w:rPr>
          <w:rFonts w:ascii="Times New Roman" w:hAnsi="Times New Roman" w:cs="Times New Roman"/>
          <w:sz w:val="24"/>
          <w:szCs w:val="24"/>
        </w:rPr>
        <w:t>predseda výboru</w:t>
      </w:r>
    </w:p>
    <w:p w:rsidR="00085C34" w:rsidRPr="003D02D7" w:rsidRDefault="00085C34" w:rsidP="00085C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85C34" w:rsidRPr="003D02D7" w:rsidRDefault="00085C34" w:rsidP="00085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Igor Válek</w:t>
      </w:r>
      <w:r w:rsidR="00D538F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v. r. </w:t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          </w:t>
      </w:r>
      <w:r w:rsidRPr="003D0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085C34" w:rsidRPr="003D02D7" w:rsidRDefault="00085C34" w:rsidP="00085C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Marián Viskupič</w:t>
      </w:r>
      <w:r w:rsidR="00D538F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v. r. </w:t>
      </w:r>
      <w:bookmarkStart w:id="0" w:name="_GoBack"/>
      <w:bookmarkEnd w:id="0"/>
      <w:r w:rsidR="00ED45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085C34" w:rsidRDefault="00085C34" w:rsidP="00085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overovatelia výboru</w:t>
      </w:r>
    </w:p>
    <w:p w:rsidR="001047C2" w:rsidRDefault="001047C2" w:rsidP="00085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047C2" w:rsidRDefault="001047C2" w:rsidP="001047C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P r í l o h a</w:t>
      </w:r>
    </w:p>
    <w:p w:rsidR="001047C2" w:rsidRDefault="001047C2" w:rsidP="001047C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 uzneseniu Výboru </w:t>
      </w:r>
    </w:p>
    <w:p w:rsidR="001047C2" w:rsidRDefault="001047C2" w:rsidP="001047C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Národnej rady Slovenskej republiky </w:t>
      </w:r>
    </w:p>
    <w:p w:rsidR="001047C2" w:rsidRDefault="001047C2" w:rsidP="001047C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pre financie a rozpočet</w:t>
      </w:r>
    </w:p>
    <w:p w:rsidR="001047C2" w:rsidRDefault="00D538F8" w:rsidP="001047C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č. 207</w:t>
      </w:r>
      <w:r w:rsidR="001047C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047C2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z 21. mája 2025</w:t>
      </w:r>
    </w:p>
    <w:p w:rsidR="001047C2" w:rsidRDefault="001047C2" w:rsidP="001047C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047C2" w:rsidRDefault="001047C2" w:rsidP="001047C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047C2" w:rsidRDefault="001047C2" w:rsidP="001047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Pozmeňujúce a doplňujúce návrhy</w:t>
      </w:r>
    </w:p>
    <w:p w:rsidR="001047C2" w:rsidRPr="001047C2" w:rsidRDefault="001047C2" w:rsidP="001047C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47C2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k vládnemu</w:t>
      </w:r>
      <w:r w:rsidRPr="001047C2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1047C2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návrhu </w:t>
      </w:r>
      <w:r w:rsidRPr="001047C2">
        <w:rPr>
          <w:rFonts w:ascii="Times New Roman" w:hAnsi="Times New Roman" w:cs="Times New Roman"/>
          <w:b/>
          <w:color w:val="000000"/>
          <w:sz w:val="24"/>
          <w:szCs w:val="24"/>
        </w:rPr>
        <w:t>zákona, ktorým sa mení a dopĺňa zákon č. 376/2022 Z. z. o profesionálnych náhradných rodičoch a o zmene a doplnení niektorých zákonov a ktorým sa menia a dopĺňajú niektoré zákony (tlač 653)</w:t>
      </w:r>
    </w:p>
    <w:p w:rsidR="001047C2" w:rsidRDefault="001047C2" w:rsidP="001047C2">
      <w:pPr>
        <w:spacing w:after="0" w:line="240" w:lineRule="auto"/>
        <w:rPr>
          <w:color w:val="000000"/>
          <w:sz w:val="24"/>
          <w:szCs w:val="24"/>
        </w:rPr>
      </w:pPr>
    </w:p>
    <w:p w:rsidR="001047C2" w:rsidRDefault="001047C2" w:rsidP="001047C2">
      <w:pPr>
        <w:spacing w:after="0" w:line="240" w:lineRule="auto"/>
        <w:rPr>
          <w:color w:val="000000"/>
          <w:sz w:val="24"/>
          <w:szCs w:val="24"/>
        </w:rPr>
      </w:pPr>
    </w:p>
    <w:p w:rsidR="001047C2" w:rsidRDefault="001047C2" w:rsidP="001047C2">
      <w:pPr>
        <w:spacing w:after="0" w:line="240" w:lineRule="auto"/>
        <w:rPr>
          <w:color w:val="000000"/>
          <w:sz w:val="24"/>
          <w:szCs w:val="24"/>
        </w:rPr>
      </w:pPr>
    </w:p>
    <w:p w:rsidR="001047C2" w:rsidRPr="00993167" w:rsidRDefault="001047C2" w:rsidP="001047C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V čl. VI sa slová „1. júla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nahrádzajú slovami „15. júla“. </w:t>
      </w:r>
    </w:p>
    <w:p w:rsidR="001047C2" w:rsidRPr="00993167" w:rsidRDefault="001047C2" w:rsidP="001047C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047C2" w:rsidRDefault="001047C2" w:rsidP="001047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súvislosti s touto úpravou sa v čl. I, 30. bode, názve § 45 slová „1. júla“ nahradia slovami „15. júla“ a v § 45 sa slová „1. júlom“ nahradia slovami „15. júlom“. </w:t>
      </w:r>
    </w:p>
    <w:p w:rsidR="00B66923" w:rsidRPr="00993167" w:rsidRDefault="00B66923" w:rsidP="001047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047C2" w:rsidRPr="00993167" w:rsidRDefault="001047C2" w:rsidP="001047C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Zmena</w:t>
      </w:r>
      <w:r w:rsidRPr="00993167">
        <w:rPr>
          <w:rFonts w:ascii="Times New Roman" w:eastAsia="Times New Roman" w:hAnsi="Times New Roman" w:cs="Times New Roman"/>
          <w:spacing w:val="182"/>
          <w:sz w:val="24"/>
          <w:szCs w:val="24"/>
          <w:lang w:eastAsia="sk-SK"/>
        </w:rPr>
        <w:t xml:space="preserve"> </w:t>
      </w: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účinnosti</w:t>
      </w:r>
      <w:r w:rsidRPr="00993167">
        <w:rPr>
          <w:rFonts w:ascii="Times New Roman" w:eastAsia="Times New Roman" w:hAnsi="Times New Roman" w:cs="Times New Roman"/>
          <w:spacing w:val="182"/>
          <w:sz w:val="24"/>
          <w:szCs w:val="24"/>
          <w:lang w:eastAsia="sk-SK"/>
        </w:rPr>
        <w:t xml:space="preserve"> </w:t>
      </w: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993167">
        <w:rPr>
          <w:rFonts w:ascii="Times New Roman" w:eastAsia="Times New Roman" w:hAnsi="Times New Roman" w:cs="Times New Roman"/>
          <w:spacing w:val="182"/>
          <w:sz w:val="24"/>
          <w:szCs w:val="24"/>
          <w:lang w:eastAsia="sk-SK"/>
        </w:rPr>
        <w:t xml:space="preserve"> </w:t>
      </w: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navrhuje</w:t>
      </w:r>
      <w:r w:rsidRPr="00993167">
        <w:rPr>
          <w:rFonts w:ascii="Times New Roman" w:eastAsia="Times New Roman" w:hAnsi="Times New Roman" w:cs="Times New Roman"/>
          <w:spacing w:val="182"/>
          <w:sz w:val="24"/>
          <w:szCs w:val="24"/>
          <w:lang w:eastAsia="sk-SK"/>
        </w:rPr>
        <w:t xml:space="preserve"> </w:t>
      </w: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993167">
        <w:rPr>
          <w:rFonts w:ascii="Times New Roman" w:eastAsia="Times New Roman" w:hAnsi="Times New Roman" w:cs="Times New Roman"/>
          <w:spacing w:val="182"/>
          <w:sz w:val="24"/>
          <w:szCs w:val="24"/>
          <w:lang w:eastAsia="sk-SK"/>
        </w:rPr>
        <w:t xml:space="preserve"> </w:t>
      </w: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dôvodu</w:t>
      </w:r>
      <w:r w:rsidRPr="00993167">
        <w:rPr>
          <w:rFonts w:ascii="Times New Roman" w:eastAsia="Times New Roman" w:hAnsi="Times New Roman" w:cs="Times New Roman"/>
          <w:spacing w:val="182"/>
          <w:sz w:val="24"/>
          <w:szCs w:val="24"/>
          <w:lang w:eastAsia="sk-SK"/>
        </w:rPr>
        <w:t xml:space="preserve"> </w:t>
      </w: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trvania legislatívneho</w:t>
      </w:r>
      <w:r w:rsidRPr="00993167">
        <w:rPr>
          <w:rFonts w:ascii="Times New Roman" w:eastAsia="Times New Roman" w:hAnsi="Times New Roman" w:cs="Times New Roman"/>
          <w:spacing w:val="-15"/>
          <w:sz w:val="24"/>
          <w:szCs w:val="24"/>
          <w:lang w:eastAsia="sk-SK"/>
        </w:rPr>
        <w:t xml:space="preserve"> </w:t>
      </w: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procesu.</w:t>
      </w:r>
      <w:r w:rsidRPr="00993167">
        <w:rPr>
          <w:rFonts w:ascii="Times New Roman" w:eastAsia="Times New Roman" w:hAnsi="Times New Roman" w:cs="Times New Roman"/>
          <w:spacing w:val="-15"/>
          <w:sz w:val="24"/>
          <w:szCs w:val="24"/>
          <w:lang w:eastAsia="sk-SK"/>
        </w:rPr>
        <w:t xml:space="preserve"> </w:t>
      </w: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993167">
        <w:rPr>
          <w:rFonts w:ascii="Times New Roman" w:eastAsia="Times New Roman" w:hAnsi="Times New Roman" w:cs="Times New Roman"/>
          <w:spacing w:val="-15"/>
          <w:sz w:val="24"/>
          <w:szCs w:val="24"/>
          <w:lang w:eastAsia="sk-SK"/>
        </w:rPr>
        <w:t xml:space="preserve"> </w:t>
      </w: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tohto</w:t>
      </w:r>
      <w:r w:rsidRPr="00993167">
        <w:rPr>
          <w:rFonts w:ascii="Times New Roman" w:eastAsia="Times New Roman" w:hAnsi="Times New Roman" w:cs="Times New Roman"/>
          <w:spacing w:val="-15"/>
          <w:sz w:val="24"/>
          <w:szCs w:val="24"/>
          <w:lang w:eastAsia="sk-SK"/>
        </w:rPr>
        <w:t xml:space="preserve"> </w:t>
      </w: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dôvodu</w:t>
      </w:r>
      <w:r w:rsidRPr="00993167">
        <w:rPr>
          <w:rFonts w:ascii="Times New Roman" w:eastAsia="Times New Roman" w:hAnsi="Times New Roman" w:cs="Times New Roman"/>
          <w:spacing w:val="-15"/>
          <w:sz w:val="24"/>
          <w:szCs w:val="24"/>
          <w:lang w:eastAsia="sk-SK"/>
        </w:rPr>
        <w:t xml:space="preserve"> </w:t>
      </w: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993167">
        <w:rPr>
          <w:rFonts w:ascii="Times New Roman" w:eastAsia="Times New Roman" w:hAnsi="Times New Roman" w:cs="Times New Roman"/>
          <w:spacing w:val="-15"/>
          <w:sz w:val="24"/>
          <w:szCs w:val="24"/>
          <w:lang w:eastAsia="sk-SK"/>
        </w:rPr>
        <w:t xml:space="preserve"> </w:t>
      </w: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potrebné</w:t>
      </w:r>
      <w:r w:rsidRPr="00993167">
        <w:rPr>
          <w:rFonts w:ascii="Times New Roman" w:eastAsia="Times New Roman" w:hAnsi="Times New Roman" w:cs="Times New Roman"/>
          <w:spacing w:val="-15"/>
          <w:sz w:val="24"/>
          <w:szCs w:val="24"/>
          <w:lang w:eastAsia="sk-SK"/>
        </w:rPr>
        <w:t xml:space="preserve"> </w:t>
      </w: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zmeniť účinnosť</w:t>
      </w:r>
      <w:r w:rsidRPr="00993167">
        <w:rPr>
          <w:rFonts w:ascii="Times New Roman" w:eastAsia="Times New Roman" w:hAnsi="Times New Roman" w:cs="Times New Roman"/>
          <w:spacing w:val="45"/>
          <w:sz w:val="24"/>
          <w:szCs w:val="24"/>
          <w:lang w:eastAsia="sk-SK"/>
        </w:rPr>
        <w:t xml:space="preserve"> </w:t>
      </w: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993167">
        <w:rPr>
          <w:rFonts w:ascii="Times New Roman" w:eastAsia="Times New Roman" w:hAnsi="Times New Roman" w:cs="Times New Roman"/>
          <w:spacing w:val="45"/>
          <w:sz w:val="24"/>
          <w:szCs w:val="24"/>
          <w:lang w:eastAsia="sk-SK"/>
        </w:rPr>
        <w:t xml:space="preserve"> </w:t>
      </w: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tak,</w:t>
      </w:r>
      <w:r w:rsidRPr="00993167">
        <w:rPr>
          <w:rFonts w:ascii="Times New Roman" w:eastAsia="Times New Roman" w:hAnsi="Times New Roman" w:cs="Times New Roman"/>
          <w:spacing w:val="45"/>
          <w:sz w:val="24"/>
          <w:szCs w:val="24"/>
          <w:lang w:eastAsia="sk-SK"/>
        </w:rPr>
        <w:t xml:space="preserve"> </w:t>
      </w: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aby</w:t>
      </w:r>
      <w:r w:rsidRPr="00993167">
        <w:rPr>
          <w:rFonts w:ascii="Times New Roman" w:eastAsia="Times New Roman" w:hAnsi="Times New Roman" w:cs="Times New Roman"/>
          <w:spacing w:val="45"/>
          <w:sz w:val="24"/>
          <w:szCs w:val="24"/>
          <w:lang w:eastAsia="sk-SK"/>
        </w:rPr>
        <w:t xml:space="preserve"> </w:t>
      </w: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boli dodržané</w:t>
      </w:r>
      <w:r w:rsidRPr="00993167">
        <w:rPr>
          <w:rFonts w:ascii="Times New Roman" w:eastAsia="Times New Roman" w:hAnsi="Times New Roman" w:cs="Times New Roman"/>
          <w:spacing w:val="45"/>
          <w:sz w:val="24"/>
          <w:szCs w:val="24"/>
          <w:lang w:eastAsia="sk-SK"/>
        </w:rPr>
        <w:t xml:space="preserve"> </w:t>
      </w: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požiadavky</w:t>
      </w:r>
      <w:r w:rsidRPr="00993167">
        <w:rPr>
          <w:rFonts w:ascii="Times New Roman" w:eastAsia="Times New Roman" w:hAnsi="Times New Roman" w:cs="Times New Roman"/>
          <w:spacing w:val="45"/>
          <w:sz w:val="24"/>
          <w:szCs w:val="24"/>
          <w:lang w:eastAsia="sk-SK"/>
        </w:rPr>
        <w:t xml:space="preserve"> </w:t>
      </w: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a lehoty</w:t>
      </w:r>
      <w:r w:rsidRPr="00993167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stanovené</w:t>
      </w:r>
      <w:r w:rsidRPr="00993167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Ústavou</w:t>
      </w:r>
      <w:r w:rsidRPr="00993167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993167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</w:t>
      </w:r>
      <w:r w:rsidRPr="00993167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>[čl.</w:t>
      </w:r>
      <w:r w:rsidRPr="00993167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9931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87 ods. 2 až 4 a čl. 102 ods. 1 písm. o)]. Zároveň sa legislatívno-technicky precizujú vyňaté body návrhu zákona, ktoré majú odloženú účinnosť. </w:t>
      </w:r>
    </w:p>
    <w:p w:rsidR="001047C2" w:rsidRPr="003D02D7" w:rsidRDefault="001047C2" w:rsidP="00104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1047C2" w:rsidRPr="003D0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18"/>
    <w:rsid w:val="00047A68"/>
    <w:rsid w:val="00085C34"/>
    <w:rsid w:val="001047C2"/>
    <w:rsid w:val="003C1053"/>
    <w:rsid w:val="00536997"/>
    <w:rsid w:val="00560B26"/>
    <w:rsid w:val="007F1FF9"/>
    <w:rsid w:val="00987C18"/>
    <w:rsid w:val="00B66923"/>
    <w:rsid w:val="00D538F8"/>
    <w:rsid w:val="00ED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C386"/>
  <w15:chartTrackingRefBased/>
  <w15:docId w15:val="{54BF30E6-5EA8-4ACC-81C5-93D5A1A1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5C34"/>
    <w:pPr>
      <w:spacing w:line="256" w:lineRule="auto"/>
    </w:pPr>
  </w:style>
  <w:style w:type="paragraph" w:styleId="Nadpis2">
    <w:name w:val="heading 2"/>
    <w:basedOn w:val="Normlny"/>
    <w:link w:val="Nadpis2Char"/>
    <w:uiPriority w:val="9"/>
    <w:qFormat/>
    <w:rsid w:val="00085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85C3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85C3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85C34"/>
  </w:style>
  <w:style w:type="paragraph" w:styleId="Textbubliny">
    <w:name w:val="Balloon Text"/>
    <w:basedOn w:val="Normlny"/>
    <w:link w:val="TextbublinyChar"/>
    <w:uiPriority w:val="99"/>
    <w:semiHidden/>
    <w:unhideWhenUsed/>
    <w:rsid w:val="0053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6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10</cp:revision>
  <cp:lastPrinted>2025-05-23T07:48:00Z</cp:lastPrinted>
  <dcterms:created xsi:type="dcterms:W3CDTF">2025-05-06T12:00:00Z</dcterms:created>
  <dcterms:modified xsi:type="dcterms:W3CDTF">2025-05-23T07:48:00Z</dcterms:modified>
</cp:coreProperties>
</file>