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0D752F">
        <w:rPr>
          <w:sz w:val="22"/>
          <w:szCs w:val="22"/>
        </w:rPr>
        <w:t>1</w:t>
      </w:r>
      <w:r w:rsidR="00D15009">
        <w:rPr>
          <w:sz w:val="22"/>
          <w:szCs w:val="22"/>
        </w:rPr>
        <w:t>1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D15009">
        <w:t>91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CC63DC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D1500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D15009" w:rsidRPr="00D15009">
        <w:rPr>
          <w:rFonts w:cs="Arial"/>
          <w:noProof/>
          <w:sz w:val="22"/>
          <w:lang w:val="sk-SK"/>
        </w:rPr>
        <w:t>poslancov Národnej rady Slovenskej republiky Michala TRUBANA, Ivana ŠTEFUNKA a Beáty JURÍK na vydanie zákona, ktorým sa menia a dopĺňajú niektoré zákony v súvislosti s podnikaním osôb mladších ako 18 rokov</w:t>
      </w:r>
      <w:r w:rsidR="00D15009" w:rsidRPr="00D15009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D15009">
        <w:rPr>
          <w:rFonts w:cs="Arial"/>
          <w:noProof/>
          <w:sz w:val="22"/>
          <w:szCs w:val="22"/>
          <w:lang w:val="sk-SK"/>
        </w:rPr>
        <w:t>48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15009" w:rsidRDefault="001404CD" w:rsidP="006D15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D15009" w:rsidRDefault="00D15009" w:rsidP="006D15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</w:p>
    <w:p w:rsidR="00CC63DC" w:rsidRDefault="00D15009" w:rsidP="006D15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hospodárske záležitosti </w:t>
      </w:r>
      <w:r w:rsidR="00CC63DC">
        <w:rPr>
          <w:rFonts w:ascii="Arial" w:hAnsi="Arial" w:cs="Arial"/>
          <w:sz w:val="22"/>
          <w:szCs w:val="22"/>
        </w:rPr>
        <w:t xml:space="preserve">a </w:t>
      </w:r>
    </w:p>
    <w:p w:rsidR="00260B39" w:rsidRDefault="00CC63DC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15009">
        <w:rPr>
          <w:rFonts w:ascii="Arial" w:hAnsi="Arial" w:cs="Arial"/>
          <w:sz w:val="22"/>
          <w:szCs w:val="22"/>
        </w:rPr>
        <w:t>ľudské práva a národnostné menšiny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15009" w:rsidRPr="00D15009">
        <w:rPr>
          <w:rFonts w:ascii="Arial" w:hAnsi="Arial" w:cs="Arial"/>
          <w:sz w:val="22"/>
          <w:szCs w:val="22"/>
        </w:rPr>
        <w:t>Ústavnoprávn</w:t>
      </w:r>
      <w:r w:rsidR="00D15009">
        <w:rPr>
          <w:rFonts w:ascii="Arial" w:hAnsi="Arial" w:cs="Arial"/>
          <w:sz w:val="22"/>
          <w:szCs w:val="22"/>
        </w:rPr>
        <w:t>y</w:t>
      </w:r>
      <w:r w:rsidR="00D15009" w:rsidRPr="00D15009">
        <w:rPr>
          <w:rFonts w:ascii="Arial" w:hAnsi="Arial" w:cs="Arial"/>
          <w:sz w:val="22"/>
          <w:szCs w:val="22"/>
        </w:rPr>
        <w:t xml:space="preserve"> výbor Národnej rady Slovenskej republiky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</w:t>
      </w:r>
      <w:r w:rsidR="00D15009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3CC7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2843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2025-05-12T11:55:00Z</cp:lastPrinted>
  <dcterms:created xsi:type="dcterms:W3CDTF">2025-05-12T11:56:00Z</dcterms:created>
  <dcterms:modified xsi:type="dcterms:W3CDTF">2025-05-12T11:58:00Z</dcterms:modified>
</cp:coreProperties>
</file>