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601</w:t>
      </w:r>
      <w:bookmarkStart w:id="0" w:name="_GoBack"/>
      <w:bookmarkEnd w:id="0"/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7F6F63">
        <w:t>81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7F6F63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6A6CE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7F6F63" w:rsidRPr="007F6F63">
        <w:rPr>
          <w:rFonts w:cs="Arial"/>
          <w:noProof/>
          <w:sz w:val="22"/>
          <w:lang w:val="sk-SK"/>
        </w:rPr>
        <w:t>poslanca Národnej rady Slovenskej republiky Jána FERENČÁKA na vydanie  zákona o podmienkach</w:t>
      </w:r>
      <w:r w:rsidR="007F6F63">
        <w:rPr>
          <w:rFonts w:cs="Arial"/>
          <w:noProof/>
          <w:sz w:val="22"/>
          <w:lang w:val="sk-SK"/>
        </w:rPr>
        <w:t xml:space="preserve"> predaja energetických nápojov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15CFB">
        <w:rPr>
          <w:rFonts w:cs="Arial"/>
          <w:noProof/>
          <w:sz w:val="22"/>
          <w:szCs w:val="22"/>
          <w:lang w:val="sk-SK"/>
        </w:rPr>
        <w:t>3</w:t>
      </w:r>
      <w:r w:rsidR="007F6F63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215CF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7F6F63" w:rsidRDefault="007F6F63" w:rsidP="007F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</w:t>
      </w:r>
    </w:p>
    <w:p w:rsidR="007F6F63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F6F63">
        <w:rPr>
          <w:rFonts w:ascii="Arial" w:hAnsi="Arial" w:cs="Arial"/>
          <w:sz w:val="22"/>
          <w:szCs w:val="22"/>
        </w:rPr>
        <w:t>pôdohospodárstvo a životné prostredie</w:t>
      </w:r>
    </w:p>
    <w:p w:rsidR="006A6CEE" w:rsidRDefault="007F6F63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6A6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verejnú správu a regionálny rozvoj </w:t>
      </w:r>
      <w:r w:rsidR="006A6CEE">
        <w:rPr>
          <w:rFonts w:ascii="Arial" w:hAnsi="Arial" w:cs="Arial"/>
          <w:sz w:val="22"/>
          <w:szCs w:val="22"/>
        </w:rPr>
        <w:t xml:space="preserve">a </w:t>
      </w:r>
    </w:p>
    <w:p w:rsidR="00260B39" w:rsidRDefault="006A6CEE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F6F63">
        <w:rPr>
          <w:rFonts w:ascii="Arial" w:hAnsi="Arial" w:cs="Arial"/>
          <w:sz w:val="22"/>
          <w:szCs w:val="22"/>
        </w:rPr>
        <w:t>zdravotníctvo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7F6F6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6A6CE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51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2025-05-12T11:33:00Z</cp:lastPrinted>
  <dcterms:created xsi:type="dcterms:W3CDTF">2025-05-12T11:30:00Z</dcterms:created>
  <dcterms:modified xsi:type="dcterms:W3CDTF">2025-05-12T11:33:00Z</dcterms:modified>
</cp:coreProperties>
</file>