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NÁRODNÁ  RADA  SLOVENSKEJ 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IX. volebné obdobie</w:t>
      </w:r>
    </w:p>
    <w:p w:rsidR="00000000" w:rsidDel="00000000" w:rsidP="00000000" w:rsidRDefault="00000000" w:rsidRPr="00000000" w14:paraId="00000004">
      <w:pPr>
        <w:spacing w:after="240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Návrh</w:t>
      </w:r>
    </w:p>
    <w:p w:rsidR="00000000" w:rsidDel="00000000" w:rsidP="00000000" w:rsidRDefault="00000000" w:rsidRPr="00000000" w14:paraId="00000006">
      <w:pPr>
        <w:spacing w:after="240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3540" w:firstLine="145.03937007873958"/>
        <w:jc w:val="left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z 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 2025</w:t>
      </w:r>
      <w:r w:rsidDel="00000000" w:rsidR="00000000" w:rsidRPr="00000000">
        <w:rPr>
          <w:rFonts w:ascii="Times" w:cs="Times" w:eastAsia="Times" w:hAnsi="Times"/>
          <w:rtl w:val="0"/>
        </w:rPr>
        <w:t xml:space="preserve">,</w:t>
      </w:r>
    </w:p>
    <w:p w:rsidR="00000000" w:rsidDel="00000000" w:rsidP="00000000" w:rsidRDefault="00000000" w:rsidRPr="00000000" w14:paraId="0000000A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ktorým sa mení zákon č. 180/2014 Z. z. o podmienkach výkonu volebného práva a o zmene a doplnení niektorých zákonov v znení neskorších predpisov</w:t>
      </w:r>
      <w:r w:rsidDel="00000000" w:rsidR="00000000" w:rsidRPr="00000000">
        <w:rPr>
          <w:rFonts w:ascii="Times" w:cs="Times" w:eastAsia="Times" w:hAnsi="Times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D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Čl. 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Zákon č. 180/2014 Z. z. o podmienkach výkonu volebného práva a o zmene a doplnení niektorých zákonov v znení uznesenia Ústavného súdu Slovenskej republiky č. 239/2014 Z. z., zákona č. 356/2015 Z. z., zákona č. 125/2016 Z. z., zákona č. 69/2017 Z. z., zákona č. 73/2017 Z. z., nálezu Ústavného súdu Slovenskej republiky č. 130/2017 Z. z., nálezu Ústavného súdu Slovenskej republiky č. 131/2017 Z. z., zákona č. 165/2017 Z. z., zákona č. 177/2018 Z. z., zákona č. 344/2018 Z. z., zákona č. 37/2019 Z. z., zákona č. 413/2019 Z. z., zákona č. 423/2020 Z. z., zákona č. 512/2021 Z. z., zákona č. 185/2022 Z. z., zákona č. 468/2022 Z. z., zákona č. 170/2023 Z. z. a zákona č. 94/2024 Z. z. sa mení takto: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 vrátane nadpisu znie: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„§ 3 Právo voliť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Právo voliť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podľa podmienok ustanovených v osobitných častiach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má každý, kto najneskôr v deň konania volieb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 orgánov územnej samosprávy dovŕši 16 rokov veku a každý, kto najneskôr v deň konania volieb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 Národnej rady Slovenskej republiky, volieb do Európskeho parlamentu, volieb prezidenta Slovenskej republiky, ľudového hlasovania o odvolaní prezidenta Slovenskej republiky ​a referenda vyhláseného podľa článku 93 až 99 Ústavy Slovenskej republiky dovŕši 18 ​rokov veku (ďalej len „volič“).“.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§ 9 ods. 7 sa slová „18 rokov veku“ nahrádzajú slovami „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veku potrebného na výkon práva podľa § 3“.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Čl.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0" w:before="120" w:line="240" w:lineRule="auto"/>
        <w:ind w:left="0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Tento zákon nadobúda účinnosť </w:t>
      </w:r>
      <w:r w:rsidDel="00000000" w:rsidR="00000000" w:rsidRPr="00000000">
        <w:rPr>
          <w:rFonts w:ascii="Times" w:cs="Times" w:eastAsia="Times" w:hAnsi="Times"/>
          <w:rtl w:val="0"/>
        </w:rPr>
        <w:t xml:space="preserve">1. novembra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2125.9842519685035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hd w:fill="ffffff" w:val="clear"/>
      <w:spacing w:after="120" w:before="120" w:lineRule="auto"/>
      <w:ind w:left="7023"/>
      <w:jc w:val="center"/>
    </w:pPr>
    <w:rPr>
      <w:rFonts w:ascii="Times New Roman" w:cs="Times New Roman" w:eastAsia="Times New Roman" w:hAnsi="Times New Roman"/>
      <w:b w:val="1"/>
      <w:color w:val="000000"/>
      <w:sz w:val="24"/>
      <w:szCs w:val="24"/>
      <w:highlight w:val="whit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hd w:fill="ffffff" w:val="clear"/>
      <w:spacing w:after="120" w:before="120" w:lineRule="auto"/>
      <w:ind w:left="7023" w:hanging="360"/>
      <w:jc w:val="center"/>
    </w:pPr>
    <w:rPr>
      <w:rFonts w:ascii="Times New Roman" w:cs="Times New Roman" w:eastAsia="Times New Roman" w:hAnsi="Times New Roman"/>
      <w:b w:val="1"/>
      <w:color w:val="000000"/>
      <w:sz w:val="24"/>
      <w:szCs w:val="24"/>
      <w:highlight w:val="white"/>
    </w:rPr>
  </w:style>
  <w:style w:type="paragraph" w:styleId="Normal" w:default="1">
    <w:name w:val="Normal"/>
    <w:qFormat w:val="1"/>
  </w:style>
  <w:style w:type="paragraph" w:styleId="Titre1">
    <w:name w:val="heading 1"/>
    <w:basedOn w:val="Normal"/>
    <w:next w:val="Normal"/>
    <w:link w:val="Titre1Car"/>
    <w:uiPriority w:val="9"/>
    <w:qFormat w:val="1"/>
    <w:rsid w:val="00512B52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 w:val="1"/>
    <w:unhideWhenUsed w:val="1"/>
    <w:qFormat w:val="1"/>
    <w:rsid w:val="00D521A6"/>
    <w:pPr>
      <w:keepNext w:val="1"/>
      <w:keepLines w:val="1"/>
      <w:spacing w:before="40"/>
      <w:outlineLvl w:val="1"/>
    </w:pPr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7B7732"/>
    <w:pPr>
      <w:spacing w:after="100" w:afterAutospacing="1" w:before="100" w:beforeAutospacing="1"/>
    </w:pPr>
    <w:rPr>
      <w:rFonts w:ascii="Times New Roman" w:cs="Times New Roman" w:hAnsi="Times New Roman"/>
      <w:lang w:eastAsia="fr-FR"/>
    </w:rPr>
  </w:style>
  <w:style w:type="character" w:styleId="apple-tab-span" w:customStyle="1">
    <w:name w:val="apple-tab-span"/>
    <w:basedOn w:val="Policepardfaut"/>
    <w:rsid w:val="007B7732"/>
  </w:style>
  <w:style w:type="paragraph" w:styleId="Pardeliste">
    <w:name w:val="List Paragraph"/>
    <w:basedOn w:val="Normal"/>
    <w:link w:val="PardelisteCar"/>
    <w:qFormat w:val="1"/>
    <w:rsid w:val="007B7732"/>
    <w:pPr>
      <w:ind w:left="720"/>
      <w:contextualSpacing w:val="1"/>
    </w:pPr>
  </w:style>
  <w:style w:type="paragraph" w:styleId="pododsekzoznamu" w:customStyle="1">
    <w:name w:val="pododsek zoznamu"/>
    <w:basedOn w:val="Pardeliste"/>
    <w:link w:val="pododsekzoznamuChar"/>
    <w:qFormat w:val="1"/>
    <w:rsid w:val="00D521A6"/>
    <w:pPr>
      <w:numPr>
        <w:numId w:val="36"/>
      </w:numPr>
      <w:shd w:color="auto" w:fill="ffffff" w:val="clear"/>
      <w:tabs>
        <w:tab w:val="left" w:pos="1985"/>
      </w:tabs>
      <w:spacing w:after="120" w:before="120"/>
      <w:contextualSpacing w:val="0"/>
      <w:jc w:val="both"/>
    </w:pPr>
    <w:rPr>
      <w:rFonts w:eastAsia="MS Mincho"/>
      <w:shd w:color="auto" w:fill="ffffff" w:val="clear"/>
      <w:lang w:val="sk-SK"/>
    </w:rPr>
  </w:style>
  <w:style w:type="character" w:styleId="PardelisteCar" w:customStyle="1">
    <w:name w:val="Par. de liste Car"/>
    <w:basedOn w:val="Policepardfaut"/>
    <w:link w:val="Pardeliste"/>
    <w:rsid w:val="00D521A6"/>
  </w:style>
  <w:style w:type="character" w:styleId="pododsekzoznamuChar" w:customStyle="1">
    <w:name w:val="pododsek zoznamu Char"/>
    <w:basedOn w:val="PardelisteCar"/>
    <w:link w:val="pododsekzoznamu"/>
    <w:rsid w:val="00D521A6"/>
    <w:rPr>
      <w:rFonts w:eastAsia="MS Mincho"/>
      <w:shd w:color="auto" w:fill="ffffff" w:val="clear"/>
      <w:lang w:val="sk-SK"/>
    </w:rPr>
  </w:style>
  <w:style w:type="paragraph" w:styleId="Paragraf" w:customStyle="1">
    <w:name w:val="Paragraf"/>
    <w:basedOn w:val="Titre2"/>
    <w:link w:val="ParagrafChar"/>
    <w:qFormat w:val="1"/>
    <w:rsid w:val="00D521A6"/>
    <w:pPr>
      <w:numPr>
        <w:numId w:val="34"/>
      </w:numPr>
      <w:shd w:color="auto" w:fill="ffffff" w:val="clear"/>
      <w:spacing w:after="120" w:before="240"/>
      <w:ind w:left="851" w:firstLine="0"/>
      <w:jc w:val="center"/>
    </w:pPr>
    <w:rPr>
      <w:rFonts w:ascii="Times New Roman" w:cs="Times New Roman" w:eastAsia="MS Mincho" w:hAnsi="Times New Roman"/>
      <w:b w:val="1"/>
      <w:bCs w:val="1"/>
      <w:color w:val="000000" w:themeColor="text1"/>
      <w:shd w:color="auto" w:fill="ffffff" w:val="clear"/>
      <w:lang w:eastAsia="sk-SK" w:val="sk-SK"/>
    </w:rPr>
  </w:style>
  <w:style w:type="character" w:styleId="ParagrafChar" w:customStyle="1">
    <w:name w:val="Paragraf Char"/>
    <w:basedOn w:val="Titre2Car"/>
    <w:link w:val="Paragraf"/>
    <w:rsid w:val="00D521A6"/>
    <w:rPr>
      <w:rFonts w:ascii="Times New Roman" w:cs="Times New Roman" w:eastAsia="MS Mincho" w:hAnsi="Times New Roman"/>
      <w:b w:val="1"/>
      <w:bCs w:val="1"/>
      <w:color w:val="000000" w:themeColor="text1"/>
      <w:sz w:val="26"/>
      <w:szCs w:val="26"/>
      <w:shd w:color="auto" w:fill="ffffff" w:val="clear"/>
      <w:lang w:eastAsia="sk-SK" w:val="sk-SK"/>
    </w:rPr>
  </w:style>
  <w:style w:type="paragraph" w:styleId="zoznam2" w:customStyle="1">
    <w:name w:val="zoznam 2"/>
    <w:basedOn w:val="pododsekzoznamu"/>
    <w:qFormat w:val="1"/>
    <w:rsid w:val="00D521A6"/>
    <w:pPr>
      <w:numPr>
        <w:ilvl w:val="6"/>
      </w:numPr>
      <w:tabs>
        <w:tab w:val="num" w:pos="360"/>
        <w:tab w:val="num" w:pos="5040"/>
      </w:tabs>
      <w:ind w:left="5040"/>
    </w:pPr>
  </w:style>
  <w:style w:type="character" w:styleId="Titre2Car" w:customStyle="1">
    <w:name w:val="Titre 2 Car"/>
    <w:basedOn w:val="Policepardfaut"/>
    <w:link w:val="Titre2"/>
    <w:uiPriority w:val="9"/>
    <w:semiHidden w:val="1"/>
    <w:rsid w:val="00D521A6"/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paragraph" w:styleId="Titre">
    <w:name w:val="Title"/>
    <w:basedOn w:val="Titre1"/>
    <w:next w:val="Normal"/>
    <w:link w:val="TitreCar"/>
    <w:uiPriority w:val="10"/>
    <w:qFormat w:val="1"/>
    <w:rsid w:val="00512B52"/>
    <w:pPr>
      <w:numPr>
        <w:numId w:val="37"/>
      </w:numPr>
      <w:shd w:color="auto" w:fill="ffffff" w:val="clear"/>
      <w:spacing w:after="120" w:before="120"/>
      <w:ind w:left="7023"/>
      <w:jc w:val="center"/>
    </w:pPr>
    <w:rPr>
      <w:rFonts w:ascii="Times New Roman" w:cs="Times New Roman" w:eastAsia="Times New Roman" w:hAnsi="Times New Roman"/>
      <w:b w:val="1"/>
      <w:bCs w:val="1"/>
      <w:color w:val="000000" w:themeColor="text1"/>
      <w:sz w:val="24"/>
      <w:szCs w:val="28"/>
      <w:shd w:color="auto" w:fill="ffffff" w:val="clear"/>
      <w:lang w:eastAsia="sk-SK" w:val="sk-SK"/>
    </w:rPr>
  </w:style>
  <w:style w:type="character" w:styleId="TitreCar" w:customStyle="1">
    <w:name w:val="Titre Car"/>
    <w:basedOn w:val="Policepardfaut"/>
    <w:link w:val="Titre"/>
    <w:uiPriority w:val="10"/>
    <w:rsid w:val="00512B52"/>
    <w:rPr>
      <w:rFonts w:ascii="Times New Roman" w:cs="Times New Roman" w:eastAsia="Times New Roman" w:hAnsi="Times New Roman"/>
      <w:b w:val="1"/>
      <w:bCs w:val="1"/>
      <w:color w:val="000000" w:themeColor="text1"/>
      <w:szCs w:val="28"/>
      <w:shd w:color="auto" w:fill="ffffff" w:val="clear"/>
      <w:lang w:eastAsia="sk-SK" w:val="sk-SK"/>
    </w:rPr>
  </w:style>
  <w:style w:type="character" w:styleId="Titre1Car" w:customStyle="1">
    <w:name w:val="Titre 1 Car"/>
    <w:basedOn w:val="Policepardfaut"/>
    <w:link w:val="Titre1"/>
    <w:uiPriority w:val="9"/>
    <w:rsid w:val="00512B52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D1EMAjBIQM5h1jYLP8nRfAKoQ==">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2024-11-23T20:03:00Z</dcterms:created>
  <dc:creator>Beata Jurik</dc:creator>
</cp:coreProperties>
</file>