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40E96" w14:textId="57904599" w:rsidR="008D42EA" w:rsidRPr="00607948" w:rsidRDefault="008D42EA" w:rsidP="0003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79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B. OSOBITNÁ ČASŤ</w:t>
      </w:r>
    </w:p>
    <w:p w14:paraId="32547735" w14:textId="77777777" w:rsidR="00CA58D0" w:rsidRPr="00607948" w:rsidRDefault="00CA58D0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4452617" w14:textId="67646A13" w:rsidR="00D94A97" w:rsidRPr="003E5DEB" w:rsidRDefault="00D94A97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E5DE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čl. I</w:t>
      </w:r>
    </w:p>
    <w:p w14:paraId="31B00F99" w14:textId="77777777" w:rsidR="00CA58D0" w:rsidRPr="003E5DEB" w:rsidRDefault="00CA58D0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1715170" w14:textId="1BB920B8" w:rsidR="002313A7" w:rsidRDefault="000D6586" w:rsidP="004142DF">
      <w:pPr>
        <w:pStyle w:val="Bezriadkovania"/>
        <w:rPr>
          <w:b/>
          <w:lang w:eastAsia="en-US"/>
        </w:rPr>
      </w:pPr>
      <w:r w:rsidRPr="003E5DEB">
        <w:rPr>
          <w:b/>
          <w:lang w:eastAsia="en-US"/>
        </w:rPr>
        <w:t>K</w:t>
      </w:r>
      <w:r w:rsidR="008B3AB5">
        <w:rPr>
          <w:b/>
          <w:lang w:eastAsia="en-US"/>
        </w:rPr>
        <w:t> </w:t>
      </w:r>
      <w:r w:rsidRPr="003E5DEB">
        <w:rPr>
          <w:b/>
          <w:lang w:eastAsia="en-US"/>
        </w:rPr>
        <w:t>bod</w:t>
      </w:r>
      <w:r w:rsidR="002313A7">
        <w:rPr>
          <w:b/>
          <w:lang w:eastAsia="en-US"/>
        </w:rPr>
        <w:t>u</w:t>
      </w:r>
      <w:r w:rsidR="008B3AB5">
        <w:rPr>
          <w:b/>
          <w:lang w:eastAsia="en-US"/>
        </w:rPr>
        <w:t xml:space="preserve"> </w:t>
      </w:r>
      <w:r w:rsidRPr="003E5DEB">
        <w:rPr>
          <w:b/>
          <w:lang w:eastAsia="en-US"/>
        </w:rPr>
        <w:t>1</w:t>
      </w:r>
      <w:r w:rsidR="002313A7">
        <w:rPr>
          <w:b/>
          <w:lang w:eastAsia="en-US"/>
        </w:rPr>
        <w:t> </w:t>
      </w:r>
    </w:p>
    <w:p w14:paraId="1CBD2D88" w14:textId="64A60F3B" w:rsidR="002313A7" w:rsidRPr="002C229A" w:rsidRDefault="002313A7" w:rsidP="004142DF">
      <w:pPr>
        <w:pStyle w:val="Bezriadkovania"/>
        <w:rPr>
          <w:lang w:eastAsia="en-US"/>
        </w:rPr>
      </w:pPr>
      <w:r w:rsidRPr="002C229A">
        <w:rPr>
          <w:lang w:eastAsia="en-US"/>
        </w:rPr>
        <w:t xml:space="preserve">Legislatívno-technická úprava súvisiaca s úpravou spôsobu ospravedlňovania. </w:t>
      </w:r>
      <w:r w:rsidR="00823150">
        <w:rPr>
          <w:lang w:eastAsia="en-US"/>
        </w:rPr>
        <w:t xml:space="preserve"> </w:t>
      </w:r>
    </w:p>
    <w:p w14:paraId="3B9B2D9B" w14:textId="4D71AB15" w:rsidR="000D6586" w:rsidRPr="003E5DEB" w:rsidRDefault="002313A7" w:rsidP="004142DF">
      <w:pPr>
        <w:pStyle w:val="Bezriadkovania"/>
        <w:rPr>
          <w:b/>
          <w:lang w:eastAsia="en-US"/>
        </w:rPr>
      </w:pPr>
      <w:r>
        <w:rPr>
          <w:b/>
          <w:lang w:eastAsia="en-US"/>
        </w:rPr>
        <w:t xml:space="preserve">   </w:t>
      </w:r>
      <w:r w:rsidR="008B3AB5">
        <w:rPr>
          <w:b/>
          <w:lang w:eastAsia="en-US"/>
        </w:rPr>
        <w:t xml:space="preserve"> </w:t>
      </w:r>
      <w:r w:rsidR="00835195" w:rsidRPr="003E5DEB">
        <w:rPr>
          <w:b/>
          <w:lang w:eastAsia="en-US"/>
        </w:rPr>
        <w:t xml:space="preserve"> </w:t>
      </w:r>
    </w:p>
    <w:p w14:paraId="2EA1351E" w14:textId="63B09C96" w:rsidR="002313A7" w:rsidRPr="002C229A" w:rsidRDefault="002313A7" w:rsidP="002C229A">
      <w:pPr>
        <w:pStyle w:val="Bezriadkovania"/>
        <w:rPr>
          <w:b/>
          <w:lang w:eastAsia="en-US"/>
        </w:rPr>
      </w:pPr>
      <w:r w:rsidRPr="002C229A">
        <w:rPr>
          <w:b/>
          <w:lang w:eastAsia="en-US"/>
        </w:rPr>
        <w:t>K bod</w:t>
      </w:r>
      <w:r>
        <w:rPr>
          <w:b/>
          <w:lang w:eastAsia="en-US"/>
        </w:rPr>
        <w:t>om</w:t>
      </w:r>
      <w:r w:rsidRPr="002C229A">
        <w:rPr>
          <w:b/>
          <w:lang w:eastAsia="en-US"/>
        </w:rPr>
        <w:t xml:space="preserve"> 2</w:t>
      </w:r>
      <w:r>
        <w:rPr>
          <w:b/>
          <w:lang w:eastAsia="en-US"/>
        </w:rPr>
        <w:t xml:space="preserve"> a 4 </w:t>
      </w:r>
    </w:p>
    <w:p w14:paraId="6AAD43D3" w14:textId="20887946" w:rsidR="008B3AB5" w:rsidRDefault="008B3AB5" w:rsidP="004142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</w:pPr>
      <w:r w:rsidRPr="008B3AB5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Návrhom sa vytvára </w:t>
      </w:r>
      <w:r w:rsidRPr="008E2346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predpoklad </w:t>
      </w:r>
      <w:r w:rsidR="008E2346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na to</w:t>
      </w:r>
      <w:r w:rsidRPr="008E2346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, aby si škola mohla upraviť v školskom poriadku podrobnosti týkajúce sa preukazovania dôvodov neprítomnosti detí alebo žiakov na vyučovaní vrátane toho, aké </w:t>
      </w:r>
      <w:r w:rsidR="008E2346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konkrétne </w:t>
      </w:r>
      <w:r w:rsidRPr="008E2346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doklady sú potrebné na jej ospravedlňovanie. Škola upravuje podrobnosti preukazovania akýchkoľvek dôvodov neprítomnosti</w:t>
      </w:r>
      <w:r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(t. j.</w:t>
      </w:r>
      <w:r w:rsidR="00505E73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nielen neprítomnosti z dôvodu ochorenia) v rámci podmienok určených zákonom.   </w:t>
      </w:r>
    </w:p>
    <w:p w14:paraId="411E7DD6" w14:textId="77777777" w:rsidR="008B3AB5" w:rsidRDefault="008B3AB5" w:rsidP="004142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</w:pPr>
    </w:p>
    <w:p w14:paraId="0D0B18BC" w14:textId="06C42E58" w:rsidR="008B3AB5" w:rsidRDefault="008B3AB5" w:rsidP="004142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Zostáva</w:t>
      </w:r>
      <w:r w:rsidR="00505E73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zachovaná možnosť</w:t>
      </w:r>
      <w:r w:rsidR="00505E73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školy</w:t>
      </w:r>
      <w:r w:rsidR="00505E73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vyžadovať</w:t>
      </w:r>
      <w:r w:rsidR="00505E73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lekárske potvrdenie o chorobe alebo iný doklad potvrdzujúci odôvodnenosť neprítomnosti aj v prípadoch, keď by podľa iných ustanovení zákona</w:t>
      </w:r>
      <w:r w:rsidR="00D8129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</w:t>
      </w:r>
      <w:r w:rsidR="00505E73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potvrdenie od lekára</w:t>
      </w:r>
      <w:r w:rsidR="00D8129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potrebné nebolo</w:t>
      </w:r>
      <w:r w:rsidR="00505E73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.</w:t>
      </w:r>
      <w:r w:rsidR="00D8129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</w:t>
      </w:r>
      <w:r w:rsidR="00505E73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Musí</w:t>
      </w:r>
      <w:r w:rsidR="00D8129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</w:t>
      </w:r>
      <w:r w:rsidR="00505E73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ísť</w:t>
      </w:r>
      <w:r w:rsidR="00D8129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</w:t>
      </w:r>
      <w:r w:rsidR="00505E73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ale</w:t>
      </w:r>
      <w:r w:rsidR="00D8129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</w:t>
      </w:r>
      <w:r w:rsidR="00505E73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o</w:t>
      </w:r>
      <w:r w:rsidR="00D8129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</w:t>
      </w:r>
      <w:r w:rsidR="00505E73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odôvodnené prípady (napr. dôvodné podozrenie, že žiakove absencie sú účelové, alebo pri opakovanej neprítomnosti žiaka). Touto úpravou sa zachovala možnosť školy reagovať na snahy o obchádzanie plnenia povinného predprimárneho vzdelávania a</w:t>
      </w:r>
      <w:r w:rsidR="00D8129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</w:t>
      </w:r>
      <w:r w:rsidR="00505E73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školskej dochádzky v individuálnych prípadoch.                   </w:t>
      </w:r>
      <w:r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 </w:t>
      </w:r>
    </w:p>
    <w:p w14:paraId="56A307AD" w14:textId="18ECB8AD" w:rsidR="00CB5D01" w:rsidRPr="008B3AB5" w:rsidRDefault="008B3AB5" w:rsidP="004142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</w:pPr>
      <w:r w:rsidRPr="008B3AB5"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  <w:t xml:space="preserve"> </w:t>
      </w:r>
    </w:p>
    <w:p w14:paraId="6B4A40F0" w14:textId="2828F6E1" w:rsidR="000D6586" w:rsidRPr="003E5DEB" w:rsidRDefault="000D6586" w:rsidP="004142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</w:pPr>
      <w:r w:rsidRPr="003E5DEB"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  <w:t xml:space="preserve">K bodu </w:t>
      </w:r>
      <w:r w:rsidR="002313A7"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  <w:t>3</w:t>
      </w:r>
      <w:r w:rsidR="00835195" w:rsidRPr="003E5DEB"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  <w:t xml:space="preserve"> </w:t>
      </w:r>
    </w:p>
    <w:p w14:paraId="6230B3AA" w14:textId="77777777" w:rsidR="008E2346" w:rsidRDefault="00505E73" w:rsidP="00F55B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E73">
        <w:rPr>
          <w:rFonts w:ascii="Times New Roman" w:eastAsia="Times New Roman" w:hAnsi="Times New Roman" w:cs="Times New Roman"/>
          <w:sz w:val="24"/>
          <w:szCs w:val="24"/>
        </w:rPr>
        <w:t>Ide</w:t>
      </w:r>
      <w:r w:rsidR="00F55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5E73">
        <w:rPr>
          <w:rFonts w:ascii="Times New Roman" w:eastAsia="Times New Roman" w:hAnsi="Times New Roman" w:cs="Times New Roman"/>
          <w:sz w:val="24"/>
          <w:szCs w:val="24"/>
        </w:rPr>
        <w:t>o</w:t>
      </w:r>
      <w:r w:rsidR="00F55BA4">
        <w:rPr>
          <w:rFonts w:ascii="Times New Roman" w:eastAsia="Times New Roman" w:hAnsi="Times New Roman" w:cs="Times New Roman"/>
          <w:sz w:val="24"/>
          <w:szCs w:val="24"/>
        </w:rPr>
        <w:t xml:space="preserve"> všeobecnú </w:t>
      </w:r>
      <w:r w:rsidR="00F55BA4" w:rsidRPr="00B131CA">
        <w:rPr>
          <w:rFonts w:ascii="Times New Roman" w:eastAsia="Times New Roman" w:hAnsi="Times New Roman" w:cs="Times New Roman"/>
          <w:sz w:val="24"/>
          <w:szCs w:val="24"/>
        </w:rPr>
        <w:t>„prísnejš</w:t>
      </w:r>
      <w:r w:rsidR="00F55BA4">
        <w:rPr>
          <w:rFonts w:ascii="Times New Roman" w:eastAsia="Times New Roman" w:hAnsi="Times New Roman" w:cs="Times New Roman"/>
          <w:sz w:val="24"/>
          <w:szCs w:val="24"/>
        </w:rPr>
        <w:t xml:space="preserve">iu </w:t>
      </w:r>
      <w:r w:rsidR="00F55BA4" w:rsidRPr="00B131CA">
        <w:rPr>
          <w:rFonts w:ascii="Times New Roman" w:eastAsia="Times New Roman" w:hAnsi="Times New Roman" w:cs="Times New Roman"/>
          <w:sz w:val="24"/>
          <w:szCs w:val="24"/>
        </w:rPr>
        <w:t>úprav</w:t>
      </w:r>
      <w:r w:rsidR="00F55BA4">
        <w:rPr>
          <w:rFonts w:ascii="Times New Roman" w:eastAsia="Times New Roman" w:hAnsi="Times New Roman" w:cs="Times New Roman"/>
          <w:sz w:val="24"/>
          <w:szCs w:val="24"/>
        </w:rPr>
        <w:t xml:space="preserve">u“ </w:t>
      </w:r>
      <w:r w:rsidR="00F55BA4" w:rsidRPr="00B131CA">
        <w:rPr>
          <w:rFonts w:ascii="Times New Roman" w:eastAsia="Times New Roman" w:hAnsi="Times New Roman" w:cs="Times New Roman"/>
          <w:sz w:val="24"/>
          <w:szCs w:val="24"/>
        </w:rPr>
        <w:t>ospravedlňovania hodín vymeškaných hodín z dôvodu chorobnosti</w:t>
      </w:r>
      <w:r w:rsidR="00F55BA4">
        <w:rPr>
          <w:rFonts w:ascii="Times New Roman" w:eastAsia="Times New Roman" w:hAnsi="Times New Roman" w:cs="Times New Roman"/>
          <w:sz w:val="24"/>
          <w:szCs w:val="24"/>
        </w:rPr>
        <w:t xml:space="preserve">. Je tu nižší </w:t>
      </w:r>
      <w:r w:rsidR="00F55BA4" w:rsidRPr="00B131CA">
        <w:rPr>
          <w:rFonts w:ascii="Times New Roman" w:eastAsia="Times New Roman" w:hAnsi="Times New Roman" w:cs="Times New Roman"/>
          <w:sz w:val="24"/>
          <w:szCs w:val="24"/>
        </w:rPr>
        <w:t>počet vyučovacích</w:t>
      </w:r>
      <w:r w:rsidR="00F55BA4">
        <w:rPr>
          <w:rFonts w:ascii="Times New Roman" w:eastAsia="Times New Roman" w:hAnsi="Times New Roman" w:cs="Times New Roman"/>
          <w:sz w:val="24"/>
          <w:szCs w:val="24"/>
        </w:rPr>
        <w:t xml:space="preserve"> hodín</w:t>
      </w:r>
      <w:r w:rsidR="00F55BA4" w:rsidRPr="00B131CA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5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BA4" w:rsidRPr="00B131CA">
        <w:rPr>
          <w:rFonts w:ascii="Times New Roman" w:eastAsia="Times New Roman" w:hAnsi="Times New Roman" w:cs="Times New Roman"/>
          <w:sz w:val="24"/>
          <w:szCs w:val="24"/>
        </w:rPr>
        <w:t>ktoré môže ospravedlniť škola bez lekárskeho potvrdenia</w:t>
      </w:r>
      <w:r w:rsidR="00F55BA4">
        <w:rPr>
          <w:rFonts w:ascii="Times New Roman" w:eastAsia="Times New Roman" w:hAnsi="Times New Roman" w:cs="Times New Roman"/>
          <w:sz w:val="24"/>
          <w:szCs w:val="24"/>
        </w:rPr>
        <w:t xml:space="preserve">, resp. nižší počet vyučovacích dní, ktoré môže materská škola ospravedlniť bez lekárskeho potvrdenia. </w:t>
      </w:r>
    </w:p>
    <w:p w14:paraId="417AB49E" w14:textId="77777777" w:rsidR="008E2346" w:rsidRDefault="008E2346" w:rsidP="00F55B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E5ED1D" w14:textId="08C56030" w:rsidR="00F55BA4" w:rsidRDefault="00F55BA4" w:rsidP="00F55B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Cieľom zavedenia </w:t>
      </w:r>
      <w:r w:rsidR="008E2346">
        <w:rPr>
          <w:rFonts w:ascii="Times New Roman" w:eastAsia="Times New Roman" w:hAnsi="Times New Roman" w:cs="Times New Roman"/>
          <w:sz w:val="24"/>
          <w:szCs w:val="24"/>
        </w:rPr>
        <w:t xml:space="preserve">všeobecnej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prísnejšej úpravy pre všetky školy je dôraz na </w:t>
      </w:r>
      <w:r w:rsidR="008E2346">
        <w:rPr>
          <w:rFonts w:ascii="Times New Roman" w:eastAsia="Times New Roman" w:hAnsi="Times New Roman" w:cs="Times New Roman"/>
          <w:sz w:val="24"/>
          <w:szCs w:val="24"/>
        </w:rPr>
        <w:t xml:space="preserve">riadne </w:t>
      </w:r>
      <w:r>
        <w:rPr>
          <w:rFonts w:ascii="Times New Roman" w:eastAsia="Times New Roman" w:hAnsi="Times New Roman" w:cs="Times New Roman"/>
          <w:sz w:val="24"/>
          <w:szCs w:val="24"/>
        </w:rPr>
        <w:t>plneni</w:t>
      </w:r>
      <w:r w:rsidR="008E2346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povinného predprimárneho vzdelávania a povinnej školskej dochádzky.</w:t>
      </w:r>
      <w:r w:rsidR="00B6611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7907007" w14:textId="77777777" w:rsidR="000D6586" w:rsidRPr="003E5DEB" w:rsidRDefault="000D6586" w:rsidP="004142DF">
      <w:pPr>
        <w:pStyle w:val="Bezriadkovania"/>
        <w:rPr>
          <w:lang w:eastAsia="en-US"/>
        </w:rPr>
      </w:pPr>
    </w:p>
    <w:p w14:paraId="7B26B327" w14:textId="4693ECE1" w:rsidR="000D6586" w:rsidRPr="003E5DEB" w:rsidRDefault="000D6586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2313A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35195" w:rsidRPr="003E5D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F791CBE" w14:textId="5CCED3B7" w:rsidR="00F55BA4" w:rsidRPr="00B131CA" w:rsidRDefault="00F55BA4" w:rsidP="00F55B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1CA">
        <w:rPr>
          <w:rFonts w:ascii="Times New Roman" w:eastAsia="Times New Roman" w:hAnsi="Times New Roman" w:cs="Times New Roman"/>
          <w:sz w:val="24"/>
          <w:szCs w:val="24"/>
        </w:rPr>
        <w:t>Pre školy, ktoré počas sledovaného obdobia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školského roka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nepresiahnu určitú hodnotu počtu vymeškaných hodín,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navrhuje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aby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riaditeľ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školy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mohol určiť, že sa bude uplatňovať „miernejšia úprava“, t. 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škola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môže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ospravedlniť bez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potvrdenia lekára vyšší počet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vyučovacích hodín, alebo vyučovacích dní, ak ide o materskú školu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 xml:space="preserve">Túto </w:t>
      </w:r>
      <w:r w:rsidR="006D0E91">
        <w:rPr>
          <w:rFonts w:ascii="Times New Roman" w:eastAsia="Times New Roman" w:hAnsi="Times New Roman" w:cs="Times New Roman"/>
          <w:sz w:val="24"/>
          <w:szCs w:val="24"/>
        </w:rPr>
        <w:t xml:space="preserve">referenčnú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 xml:space="preserve">hodnotu má určovať a zverejňovať ministerstvo školstva. </w:t>
      </w:r>
    </w:p>
    <w:p w14:paraId="14508562" w14:textId="77777777" w:rsidR="00F55BA4" w:rsidRPr="00B131CA" w:rsidRDefault="00F55BA4" w:rsidP="00F55B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55A36" w14:textId="5D52A511" w:rsidR="00B6611E" w:rsidRDefault="00F55BA4" w:rsidP="00F55B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základe analýz ministerstva školstva,</w:t>
      </w:r>
      <w:r w:rsidR="00B66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mala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dostať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väčšina škôl</w:t>
      </w:r>
      <w:r w:rsidR="00B66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="00B66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„miernejš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ieho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režim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“.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Zotrvanie v „prísnejšom režime“</w:t>
      </w:r>
      <w:r w:rsidR="00B66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E91">
        <w:rPr>
          <w:rFonts w:ascii="Times New Roman" w:eastAsia="Times New Roman" w:hAnsi="Times New Roman" w:cs="Times New Roman"/>
          <w:sz w:val="24"/>
          <w:szCs w:val="24"/>
        </w:rPr>
        <w:t>sa predpokladá</w:t>
      </w:r>
      <w:r w:rsidR="00B66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len</w:t>
      </w:r>
      <w:r w:rsidR="00B66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E91">
        <w:rPr>
          <w:rFonts w:ascii="Times New Roman" w:eastAsia="Times New Roman" w:hAnsi="Times New Roman" w:cs="Times New Roman"/>
          <w:sz w:val="24"/>
          <w:szCs w:val="24"/>
        </w:rPr>
        <w:t xml:space="preserve">vo vzťahu k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malé</w:t>
      </w:r>
      <w:r w:rsidR="006D0E91">
        <w:rPr>
          <w:rFonts w:ascii="Times New Roman" w:eastAsia="Times New Roman" w:hAnsi="Times New Roman" w:cs="Times New Roman"/>
          <w:sz w:val="24"/>
          <w:szCs w:val="24"/>
        </w:rPr>
        <w:t>mu</w:t>
      </w:r>
      <w:r w:rsidR="00B66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E91">
        <w:rPr>
          <w:rFonts w:ascii="Times New Roman" w:eastAsia="Times New Roman" w:hAnsi="Times New Roman" w:cs="Times New Roman"/>
          <w:sz w:val="24"/>
          <w:szCs w:val="24"/>
        </w:rPr>
        <w:t>počtu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 xml:space="preserve"> škôl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problémovou dochádzkou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detí a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žiakov.</w:t>
      </w:r>
      <w:r w:rsidR="00B66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63491F" w14:textId="75F91196" w:rsidR="00B6611E" w:rsidRDefault="00B6611E" w:rsidP="00F55B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354489" w14:textId="555ED8D0" w:rsidR="000A78F0" w:rsidRDefault="00B6611E" w:rsidP="00F55B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Školy majú preukázať úrovňou dochádzky detí alebo žiakov, že sa môžu pri ospravedlňovaní posunúť do miernejšieho režimu, ktorý</w:t>
      </w:r>
      <w:r w:rsidR="004B2E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4B2E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aj</w:t>
      </w:r>
      <w:r w:rsidR="004B2E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4B2E6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hľadiska</w:t>
      </w:r>
      <w:r w:rsidR="004B2E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administratívnej náročnosti</w:t>
      </w:r>
      <w:r w:rsidR="004B2E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výhodnejší.</w:t>
      </w:r>
      <w:r w:rsidR="004B2E63">
        <w:rPr>
          <w:rFonts w:ascii="Times New Roman" w:eastAsia="Times New Roman" w:hAnsi="Times New Roman" w:cs="Times New Roman"/>
          <w:sz w:val="24"/>
          <w:szCs w:val="24"/>
        </w:rPr>
        <w:t xml:space="preserve"> Ponecháva sa možnosť škôl, ktoré nepresiahnu referenčnú hodnotu</w:t>
      </w:r>
      <w:r w:rsidR="006D0E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2E63">
        <w:rPr>
          <w:rFonts w:ascii="Times New Roman" w:eastAsia="Times New Roman" w:hAnsi="Times New Roman" w:cs="Times New Roman"/>
          <w:sz w:val="24"/>
          <w:szCs w:val="24"/>
        </w:rPr>
        <w:t xml:space="preserve"> uplatňovať prísnejší režim ospravedlňovania z dôvodu, aby mali možnosť vplývať na plnenie povinného predprimárneho vzdelávania a plnenia povinnej školskej dochádzky podľa podmienok na konkrétnych školách.   </w:t>
      </w:r>
    </w:p>
    <w:p w14:paraId="39742479" w14:textId="77777777" w:rsidR="00B6611E" w:rsidRDefault="00B6611E" w:rsidP="00F55B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27C56C" w14:textId="3A400DA4" w:rsidR="000A78F0" w:rsidRDefault="00B6611E" w:rsidP="00F55B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Ministerstvo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školstva </w:t>
      </w:r>
      <w:r w:rsidR="006D0E91">
        <w:rPr>
          <w:rFonts w:ascii="Times New Roman" w:eastAsia="Times New Roman" w:hAnsi="Times New Roman" w:cs="Times New Roman"/>
          <w:sz w:val="24"/>
          <w:szCs w:val="24"/>
        </w:rPr>
        <w:t xml:space="preserve">má </w:t>
      </w:r>
      <w:r>
        <w:rPr>
          <w:rFonts w:ascii="Times New Roman" w:eastAsia="Times New Roman" w:hAnsi="Times New Roman" w:cs="Times New Roman"/>
          <w:sz w:val="24"/>
          <w:szCs w:val="24"/>
        </w:rPr>
        <w:t>zverejň</w:t>
      </w:r>
      <w:r w:rsidR="006D0E91">
        <w:rPr>
          <w:rFonts w:ascii="Times New Roman" w:eastAsia="Times New Roman" w:hAnsi="Times New Roman" w:cs="Times New Roman"/>
          <w:sz w:val="24"/>
          <w:szCs w:val="24"/>
        </w:rPr>
        <w:t>ovať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referenčnú hodnotu z dôvodu, aby mohlo nastavenie tejto hodnoty reflektovať celkový vývoj absencie detí a žiakov na vyučovaní (napr. v dôsledku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pandémie) a zároveň, aby toto nastavenie reflektovalo aj špecifiká dochádzky</w:t>
      </w:r>
      <w:r w:rsidR="004B2E63">
        <w:rPr>
          <w:rFonts w:ascii="Times New Roman" w:eastAsia="Times New Roman" w:hAnsi="Times New Roman" w:cs="Times New Roman"/>
          <w:sz w:val="24"/>
          <w:szCs w:val="24"/>
        </w:rPr>
        <w:t xml:space="preserve"> v jednotlivých druhoch a typoch škôl. </w:t>
      </w:r>
    </w:p>
    <w:p w14:paraId="6F2493D6" w14:textId="124F435C" w:rsidR="00B6611E" w:rsidRDefault="004B2E63" w:rsidP="00F55B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11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14:paraId="6BCD47A1" w14:textId="3B121339" w:rsidR="004B2E63" w:rsidRDefault="00F55BA4" w:rsidP="00F55B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1CA">
        <w:rPr>
          <w:rFonts w:ascii="Times New Roman" w:eastAsia="Times New Roman" w:hAnsi="Times New Roman" w:cs="Times New Roman"/>
          <w:sz w:val="24"/>
          <w:szCs w:val="24"/>
        </w:rPr>
        <w:t>Zároveň 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navrhuje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možnosť,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aby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školy v priebehu školského roka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386">
        <w:rPr>
          <w:rFonts w:ascii="Times New Roman" w:eastAsia="Times New Roman" w:hAnsi="Times New Roman" w:cs="Times New Roman"/>
          <w:sz w:val="24"/>
          <w:szCs w:val="24"/>
        </w:rPr>
        <w:t xml:space="preserve">mohli 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>posun</w:t>
      </w:r>
      <w:r w:rsidR="006E6386">
        <w:rPr>
          <w:rFonts w:ascii="Times New Roman" w:eastAsia="Times New Roman" w:hAnsi="Times New Roman" w:cs="Times New Roman"/>
          <w:sz w:val="24"/>
          <w:szCs w:val="24"/>
        </w:rPr>
        <w:t>úť</w:t>
      </w:r>
      <w:r w:rsidRPr="00B131CA">
        <w:rPr>
          <w:rFonts w:ascii="Times New Roman" w:eastAsia="Times New Roman" w:hAnsi="Times New Roman" w:cs="Times New Roman"/>
          <w:sz w:val="24"/>
          <w:szCs w:val="24"/>
        </w:rPr>
        <w:t xml:space="preserve"> zlepšením dochádzky do miernejšieho režimu</w:t>
      </w:r>
      <w:r w:rsidR="004B2E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4B5B39" w14:textId="77777777" w:rsidR="000A78F0" w:rsidRDefault="000A78F0" w:rsidP="000A78F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160C74" w14:textId="3F7835F8" w:rsidR="000A78F0" w:rsidRDefault="000A78F0" w:rsidP="000A78F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 návrhu vyplýva, že riaditeľ školy, ktorá nepresiahla referenčnú hodnotu</w:t>
      </w:r>
      <w:r w:rsidR="006E638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386">
        <w:rPr>
          <w:rFonts w:ascii="Times New Roman" w:eastAsia="Times New Roman" w:hAnsi="Times New Roman" w:cs="Times New Roman"/>
          <w:sz w:val="24"/>
          <w:szCs w:val="24"/>
        </w:rPr>
        <w:t xml:space="preserve">bude môcť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určiť, v ktorom režime bude škola dochádzku ospravedlňovať len jedenkrát na príslušné obdobie.                       </w:t>
      </w:r>
    </w:p>
    <w:p w14:paraId="70523DB4" w14:textId="77777777" w:rsidR="000A78F0" w:rsidRDefault="000A78F0" w:rsidP="00F55B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49279" w14:textId="77777777" w:rsidR="002C229A" w:rsidRDefault="00A7092B" w:rsidP="00F55B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Cieľom d</w:t>
      </w:r>
      <w:r w:rsidR="004B2E63">
        <w:rPr>
          <w:rFonts w:ascii="Times New Roman" w:eastAsia="Times New Roman" w:hAnsi="Times New Roman" w:cs="Times New Roman"/>
          <w:sz w:val="24"/>
          <w:szCs w:val="24"/>
        </w:rPr>
        <w:t>o</w:t>
      </w:r>
      <w:r w:rsidR="00F55BA4" w:rsidRPr="00B131CA">
        <w:rPr>
          <w:rFonts w:ascii="Times New Roman" w:eastAsia="Times New Roman" w:hAnsi="Times New Roman" w:cs="Times New Roman"/>
          <w:sz w:val="24"/>
          <w:szCs w:val="24"/>
        </w:rPr>
        <w:t>datočn</w:t>
      </w:r>
      <w:r>
        <w:rPr>
          <w:rFonts w:ascii="Times New Roman" w:eastAsia="Times New Roman" w:hAnsi="Times New Roman" w:cs="Times New Roman"/>
          <w:sz w:val="24"/>
          <w:szCs w:val="24"/>
        </w:rPr>
        <w:t>ej</w:t>
      </w:r>
      <w:r w:rsidR="00F55BA4" w:rsidRPr="00B131CA">
        <w:rPr>
          <w:rFonts w:ascii="Times New Roman" w:eastAsia="Times New Roman" w:hAnsi="Times New Roman" w:cs="Times New Roman"/>
          <w:sz w:val="24"/>
          <w:szCs w:val="24"/>
        </w:rPr>
        <w:t xml:space="preserve"> kontrol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F55BA4" w:rsidRPr="00B131CA">
        <w:rPr>
          <w:rFonts w:ascii="Times New Roman" w:eastAsia="Times New Roman" w:hAnsi="Times New Roman" w:cs="Times New Roman"/>
          <w:sz w:val="24"/>
          <w:szCs w:val="24"/>
        </w:rPr>
        <w:t xml:space="preserve"> škôl, ktoré sa posunuli z „prísnejšieho režimu do miernejšieho</w:t>
      </w:r>
      <w:r w:rsidR="000A78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BA4" w:rsidRPr="00B131CA">
        <w:rPr>
          <w:rFonts w:ascii="Times New Roman" w:eastAsia="Times New Roman" w:hAnsi="Times New Roman" w:cs="Times New Roman"/>
          <w:sz w:val="24"/>
          <w:szCs w:val="24"/>
        </w:rPr>
        <w:t>režimu“</w:t>
      </w:r>
      <w:r>
        <w:rPr>
          <w:rFonts w:ascii="Times New Roman" w:eastAsia="Times New Roman" w:hAnsi="Times New Roman" w:cs="Times New Roman"/>
          <w:sz w:val="24"/>
          <w:szCs w:val="24"/>
        </w:rPr>
        <w:t>, je</w:t>
      </w:r>
      <w:r w:rsidR="004B2E63"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r w:rsidR="00F55BA4" w:rsidRPr="00B131CA">
        <w:rPr>
          <w:rFonts w:ascii="Times New Roman" w:eastAsia="Times New Roman" w:hAnsi="Times New Roman" w:cs="Times New Roman"/>
          <w:sz w:val="24"/>
          <w:szCs w:val="24"/>
        </w:rPr>
        <w:t>zlepš</w:t>
      </w:r>
      <w:r w:rsidR="004B2E63">
        <w:rPr>
          <w:rFonts w:ascii="Times New Roman" w:eastAsia="Times New Roman" w:hAnsi="Times New Roman" w:cs="Times New Roman"/>
          <w:sz w:val="24"/>
          <w:szCs w:val="24"/>
        </w:rPr>
        <w:t>enie dochádzky v prvom polroku školského</w:t>
      </w:r>
      <w:r w:rsidR="000A78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E63">
        <w:rPr>
          <w:rFonts w:ascii="Times New Roman" w:eastAsia="Times New Roman" w:hAnsi="Times New Roman" w:cs="Times New Roman"/>
          <w:sz w:val="24"/>
          <w:szCs w:val="24"/>
        </w:rPr>
        <w:t>roka alebo v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B2E63">
        <w:rPr>
          <w:rFonts w:ascii="Times New Roman" w:eastAsia="Times New Roman" w:hAnsi="Times New Roman" w:cs="Times New Roman"/>
          <w:sz w:val="24"/>
          <w:szCs w:val="24"/>
        </w:rPr>
        <w:t>druhom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E63">
        <w:rPr>
          <w:rFonts w:ascii="Times New Roman" w:eastAsia="Times New Roman" w:hAnsi="Times New Roman" w:cs="Times New Roman"/>
          <w:sz w:val="24"/>
          <w:szCs w:val="24"/>
        </w:rPr>
        <w:t>polroku školského roka skutočne odrážalo</w:t>
      </w:r>
      <w:r w:rsidR="000A78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2E63">
        <w:rPr>
          <w:rFonts w:ascii="Times New Roman" w:eastAsia="Times New Roman" w:hAnsi="Times New Roman" w:cs="Times New Roman"/>
          <w:sz w:val="24"/>
          <w:szCs w:val="24"/>
        </w:rPr>
        <w:t>dlhodobejší</w:t>
      </w:r>
      <w:proofErr w:type="spellEnd"/>
      <w:r w:rsidR="000A78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E63">
        <w:rPr>
          <w:rFonts w:ascii="Times New Roman" w:eastAsia="Times New Roman" w:hAnsi="Times New Roman" w:cs="Times New Roman"/>
          <w:sz w:val="24"/>
          <w:szCs w:val="24"/>
        </w:rPr>
        <w:t>trend</w:t>
      </w:r>
      <w:r w:rsidR="000A78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v príslušnej škole.    </w:t>
      </w:r>
      <w:r w:rsidR="000A78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3A187B8" w14:textId="77777777" w:rsidR="002C229A" w:rsidRDefault="002C229A" w:rsidP="00F55B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880DA0" w14:textId="439EB39D" w:rsidR="00F55BA4" w:rsidRPr="00B131CA" w:rsidRDefault="002C229A" w:rsidP="00F55B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Upravuje sa povinnosť školy zverejňovať spôsob, akým škola postupuje pri ospravedlňovaní,  ako aj oznamovať ho zákonným zástupcom dieťaťa alebo žiaka tak, aby boli zákonní zástupcovia informovaní najmä</w:t>
      </w:r>
      <w:r w:rsidR="003B0D0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zmenách v ospravedlňovaní a v tejto súvislosti mohli postupovať v súčinnosti so školou. </w:t>
      </w:r>
      <w:r w:rsidR="003B0D0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A78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E6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55BA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49038B8C" w14:textId="280D5D24" w:rsidR="00CF5552" w:rsidRDefault="00CF5552" w:rsidP="004142DF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</w:pPr>
    </w:p>
    <w:p w14:paraId="23BAFB68" w14:textId="33F35718" w:rsidR="00CF5552" w:rsidRPr="00CF5552" w:rsidRDefault="00CF5552" w:rsidP="004142DF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</w:pPr>
      <w:r w:rsidRPr="00CF5552"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  <w:t xml:space="preserve">K bodu </w:t>
      </w:r>
      <w:r w:rsidR="002313A7"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  <w:t>6</w:t>
      </w:r>
      <w:r w:rsidRPr="00CF5552">
        <w:rPr>
          <w:rFonts w:ascii="Times New Roman" w:eastAsia="SimSun" w:hAnsi="Times New Roman" w:cs="Times New Roman"/>
          <w:b/>
          <w:kern w:val="1"/>
          <w:sz w:val="24"/>
          <w:szCs w:val="24"/>
          <w:lang w:bidi="hi-IN"/>
        </w:rPr>
        <w:t xml:space="preserve"> </w:t>
      </w:r>
    </w:p>
    <w:p w14:paraId="2D955D14" w14:textId="1FE227F9" w:rsidR="00CF5552" w:rsidRDefault="000A78F0" w:rsidP="004142DF">
      <w:pPr>
        <w:pStyle w:val="Bezriadkovania"/>
        <w:rPr>
          <w:lang w:eastAsia="en-US"/>
        </w:rPr>
      </w:pPr>
      <w:r>
        <w:rPr>
          <w:lang w:eastAsia="en-US"/>
        </w:rPr>
        <w:t xml:space="preserve">Legislatívno-technická úprava </w:t>
      </w:r>
      <w:r w:rsidR="00074F37">
        <w:rPr>
          <w:lang w:eastAsia="en-US"/>
        </w:rPr>
        <w:t>súvisiaca s vložením nových odsekov.</w:t>
      </w:r>
      <w:r>
        <w:rPr>
          <w:lang w:eastAsia="en-US"/>
        </w:rPr>
        <w:t xml:space="preserve"> </w:t>
      </w:r>
    </w:p>
    <w:p w14:paraId="42244569" w14:textId="0487B1B4" w:rsidR="00C85098" w:rsidRDefault="00C85098" w:rsidP="004142DF">
      <w:pPr>
        <w:pStyle w:val="Bezriadkovania"/>
        <w:rPr>
          <w:lang w:eastAsia="en-US"/>
        </w:rPr>
      </w:pPr>
    </w:p>
    <w:p w14:paraId="64B8F0B9" w14:textId="4CF218EB" w:rsidR="00C85098" w:rsidRDefault="00C85098" w:rsidP="004142DF">
      <w:pPr>
        <w:pStyle w:val="Bezriadkovania"/>
        <w:rPr>
          <w:b/>
          <w:lang w:eastAsia="en-US"/>
        </w:rPr>
      </w:pPr>
      <w:r w:rsidRPr="002C229A">
        <w:rPr>
          <w:b/>
          <w:lang w:eastAsia="en-US"/>
        </w:rPr>
        <w:t>K bodu 7</w:t>
      </w:r>
    </w:p>
    <w:p w14:paraId="7EB2D8A4" w14:textId="0EC60D89" w:rsidR="00342D40" w:rsidRPr="00823150" w:rsidRDefault="00342D40" w:rsidP="004142DF">
      <w:pPr>
        <w:pStyle w:val="Bezriadkovania"/>
        <w:rPr>
          <w:lang w:eastAsia="en-US"/>
        </w:rPr>
      </w:pPr>
      <w:r w:rsidRPr="00823150">
        <w:rPr>
          <w:lang w:eastAsia="en-US"/>
        </w:rPr>
        <w:t>Úpravou sa zohľadňuje nový systém ospravedlňovania aj pri pôsobnosti ministra, podľa ktorej môže zvýšiť počet</w:t>
      </w:r>
      <w:r w:rsidR="00E32308" w:rsidRPr="00823150">
        <w:rPr>
          <w:lang w:eastAsia="en-US"/>
        </w:rPr>
        <w:t xml:space="preserve"> vyučovacích </w:t>
      </w:r>
      <w:r w:rsidRPr="00823150">
        <w:rPr>
          <w:lang w:eastAsia="en-US"/>
        </w:rPr>
        <w:t>hodín</w:t>
      </w:r>
      <w:r w:rsidR="00E32308" w:rsidRPr="00823150">
        <w:rPr>
          <w:lang w:eastAsia="en-US"/>
        </w:rPr>
        <w:t xml:space="preserve"> alebo vyučovacích dní</w:t>
      </w:r>
      <w:r w:rsidRPr="00823150">
        <w:rPr>
          <w:lang w:eastAsia="en-US"/>
        </w:rPr>
        <w:t>,</w:t>
      </w:r>
      <w:r w:rsidR="00E32308" w:rsidRPr="00823150">
        <w:rPr>
          <w:lang w:eastAsia="en-US"/>
        </w:rPr>
        <w:t xml:space="preserve"> </w:t>
      </w:r>
      <w:r w:rsidRPr="00823150">
        <w:rPr>
          <w:lang w:eastAsia="en-US"/>
        </w:rPr>
        <w:t xml:space="preserve">ktoré možno ospravedlniť bez potvrdenia od lekára v čase výnimočného stavu, núdzového stavu alebo mimoriadnej situácie.       </w:t>
      </w:r>
    </w:p>
    <w:p w14:paraId="42FD96DD" w14:textId="77777777" w:rsidR="00C85098" w:rsidRPr="003E5DEB" w:rsidRDefault="00C85098" w:rsidP="004142DF">
      <w:pPr>
        <w:pStyle w:val="Bezriadkovania"/>
        <w:rPr>
          <w:lang w:eastAsia="en-US"/>
        </w:rPr>
      </w:pPr>
    </w:p>
    <w:p w14:paraId="655E2D8D" w14:textId="7261293D" w:rsidR="000A78F0" w:rsidRDefault="000D6586" w:rsidP="004142DF">
      <w:pPr>
        <w:pStyle w:val="Bezriadkovania"/>
        <w:rPr>
          <w:b/>
          <w:lang w:eastAsia="en-US"/>
        </w:rPr>
      </w:pPr>
      <w:r w:rsidRPr="003E5DEB">
        <w:rPr>
          <w:b/>
          <w:lang w:eastAsia="en-US"/>
        </w:rPr>
        <w:t>K</w:t>
      </w:r>
      <w:r w:rsidR="00C85098">
        <w:rPr>
          <w:b/>
          <w:lang w:eastAsia="en-US"/>
        </w:rPr>
        <w:t> </w:t>
      </w:r>
      <w:r w:rsidR="005F392F" w:rsidRPr="003E5DEB">
        <w:rPr>
          <w:b/>
          <w:lang w:eastAsia="en-US"/>
        </w:rPr>
        <w:t>bod</w:t>
      </w:r>
      <w:r w:rsidR="000A78F0">
        <w:rPr>
          <w:b/>
          <w:lang w:eastAsia="en-US"/>
        </w:rPr>
        <w:t>u</w:t>
      </w:r>
      <w:r w:rsidR="00C85098">
        <w:rPr>
          <w:b/>
          <w:lang w:eastAsia="en-US"/>
        </w:rPr>
        <w:t xml:space="preserve"> 8</w:t>
      </w:r>
      <w:r w:rsidR="000A78F0">
        <w:rPr>
          <w:b/>
          <w:lang w:eastAsia="en-US"/>
        </w:rPr>
        <w:t xml:space="preserve"> </w:t>
      </w:r>
    </w:p>
    <w:p w14:paraId="416C4A7E" w14:textId="3AD2EF0F" w:rsidR="000D6586" w:rsidRPr="000A78F0" w:rsidRDefault="006E6131" w:rsidP="004142DF">
      <w:pPr>
        <w:pStyle w:val="Bezriadkovania"/>
        <w:rPr>
          <w:b/>
          <w:lang w:eastAsia="en-US"/>
        </w:rPr>
      </w:pPr>
      <w:r>
        <w:rPr>
          <w:lang w:eastAsia="en-US"/>
        </w:rPr>
        <w:t>Technická ú</w:t>
      </w:r>
      <w:r w:rsidR="000A78F0" w:rsidRPr="000A78F0">
        <w:rPr>
          <w:lang w:eastAsia="en-US"/>
        </w:rPr>
        <w:t>prava</w:t>
      </w:r>
      <w:r>
        <w:rPr>
          <w:lang w:eastAsia="en-US"/>
        </w:rPr>
        <w:t>,</w:t>
      </w:r>
      <w:r w:rsidR="002C229A">
        <w:rPr>
          <w:lang w:eastAsia="en-US"/>
        </w:rPr>
        <w:t xml:space="preserve"> </w:t>
      </w:r>
      <w:r>
        <w:rPr>
          <w:lang w:eastAsia="en-US"/>
        </w:rPr>
        <w:t xml:space="preserve">ktorá </w:t>
      </w:r>
      <w:r w:rsidR="000A78F0" w:rsidRPr="000A78F0">
        <w:rPr>
          <w:lang w:eastAsia="en-US"/>
        </w:rPr>
        <w:t>súvis</w:t>
      </w:r>
      <w:r>
        <w:rPr>
          <w:lang w:eastAsia="en-US"/>
        </w:rPr>
        <w:t>í</w:t>
      </w:r>
      <w:r w:rsidR="000A78F0" w:rsidRPr="006E6131">
        <w:rPr>
          <w:lang w:eastAsia="en-US"/>
        </w:rPr>
        <w:t xml:space="preserve"> </w:t>
      </w:r>
      <w:r w:rsidR="000A78F0" w:rsidRPr="00F108AB">
        <w:rPr>
          <w:lang w:eastAsia="en-US"/>
        </w:rPr>
        <w:t>s </w:t>
      </w:r>
      <w:r w:rsidR="000A78F0" w:rsidRPr="000A78F0">
        <w:rPr>
          <w:lang w:eastAsia="en-US"/>
        </w:rPr>
        <w:t>potrebou zberu dát</w:t>
      </w:r>
      <w:r w:rsidR="000A78F0">
        <w:rPr>
          <w:lang w:eastAsia="en-US"/>
        </w:rPr>
        <w:t xml:space="preserve"> o počte vymeškaných vyučovacích dní detí materských škôl </w:t>
      </w:r>
      <w:r>
        <w:rPr>
          <w:lang w:eastAsia="en-US"/>
        </w:rPr>
        <w:t xml:space="preserve">na </w:t>
      </w:r>
      <w:r w:rsidR="000A78F0">
        <w:rPr>
          <w:lang w:eastAsia="en-US"/>
        </w:rPr>
        <w:t>vyhodnocovani</w:t>
      </w:r>
      <w:r>
        <w:rPr>
          <w:lang w:eastAsia="en-US"/>
        </w:rPr>
        <w:t>e</w:t>
      </w:r>
      <w:r w:rsidR="000A78F0">
        <w:rPr>
          <w:lang w:eastAsia="en-US"/>
        </w:rPr>
        <w:t xml:space="preserve"> dochádzky pre implementáciu navrhovaného systému ospravedlňovania</w:t>
      </w:r>
      <w:r w:rsidR="00D81294">
        <w:rPr>
          <w:lang w:eastAsia="en-US"/>
        </w:rPr>
        <w:t xml:space="preserve"> </w:t>
      </w:r>
      <w:r w:rsidR="00C96749">
        <w:rPr>
          <w:lang w:eastAsia="en-US"/>
        </w:rPr>
        <w:t>neprítomnosti.</w:t>
      </w:r>
      <w:r w:rsidR="00D81294">
        <w:rPr>
          <w:lang w:eastAsia="en-US"/>
        </w:rPr>
        <w:t xml:space="preserve"> </w:t>
      </w:r>
      <w:r w:rsidR="00C96749">
        <w:rPr>
          <w:lang w:eastAsia="en-US"/>
        </w:rPr>
        <w:t xml:space="preserve"> </w:t>
      </w:r>
      <w:r w:rsidR="000A78F0">
        <w:rPr>
          <w:lang w:eastAsia="en-US"/>
        </w:rPr>
        <w:t xml:space="preserve">          </w:t>
      </w:r>
      <w:r w:rsidR="000A78F0">
        <w:rPr>
          <w:b/>
          <w:lang w:eastAsia="en-US"/>
        </w:rPr>
        <w:t xml:space="preserve"> </w:t>
      </w:r>
      <w:r w:rsidR="00D414F6" w:rsidRPr="000A78F0">
        <w:rPr>
          <w:b/>
          <w:lang w:eastAsia="en-US"/>
        </w:rPr>
        <w:t xml:space="preserve"> </w:t>
      </w:r>
    </w:p>
    <w:p w14:paraId="50B14986" w14:textId="77777777" w:rsidR="00CB5D01" w:rsidRPr="003E5DEB" w:rsidRDefault="00CB5D01" w:rsidP="004142DF">
      <w:pPr>
        <w:pStyle w:val="Bezriadkovania"/>
        <w:rPr>
          <w:b/>
          <w:lang w:eastAsia="en-US"/>
        </w:rPr>
      </w:pPr>
    </w:p>
    <w:p w14:paraId="18DA8263" w14:textId="4929D390" w:rsidR="00D81294" w:rsidRDefault="000D6586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DEB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2F5029" w:rsidRPr="003E5DEB">
        <w:rPr>
          <w:rFonts w:ascii="Times New Roman" w:eastAsia="Times New Roman" w:hAnsi="Times New Roman" w:cs="Times New Roman"/>
          <w:b/>
          <w:sz w:val="24"/>
          <w:szCs w:val="24"/>
        </w:rPr>
        <w:t xml:space="preserve"> bodu </w:t>
      </w:r>
      <w:r w:rsidR="002C229A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5C29CD86" w14:textId="26FF3634" w:rsidR="00C96749" w:rsidRDefault="000A78F0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Navrhovaný systém ospravedlňovania</w:t>
      </w:r>
      <w:r w:rsidR="00C96749">
        <w:rPr>
          <w:rFonts w:ascii="Times New Roman" w:eastAsia="Times New Roman" w:hAnsi="Times New Roman" w:cs="Times New Roman"/>
          <w:sz w:val="24"/>
          <w:szCs w:val="24"/>
        </w:rPr>
        <w:t xml:space="preserve"> neprítomnosti detí </w:t>
      </w:r>
      <w:r w:rsidR="00C96749" w:rsidRPr="00C96749">
        <w:rPr>
          <w:rFonts w:ascii="Times New Roman" w:eastAsia="Times New Roman" w:hAnsi="Times New Roman" w:cs="Times New Roman"/>
          <w:sz w:val="24"/>
          <w:szCs w:val="24"/>
        </w:rPr>
        <w:t>na výchove a vzdelávaní v materskej škole</w:t>
      </w:r>
      <w:r w:rsidR="00C96749">
        <w:rPr>
          <w:rFonts w:ascii="Times New Roman" w:eastAsia="Times New Roman" w:hAnsi="Times New Roman" w:cs="Times New Roman"/>
          <w:sz w:val="24"/>
          <w:szCs w:val="24"/>
        </w:rPr>
        <w:t xml:space="preserve"> je možné zaviesť až od školského roka 2026/2027, keďže materské školy začnú zasielať dáta o vymeškaných vyučovacích dňoch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6749">
        <w:rPr>
          <w:rFonts w:ascii="Times New Roman" w:eastAsia="Times New Roman" w:hAnsi="Times New Roman" w:cs="Times New Roman"/>
          <w:sz w:val="24"/>
          <w:szCs w:val="24"/>
        </w:rPr>
        <w:t>ministerstvu školstva až od školského roka 2025/2026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a tým je možné </w:t>
      </w:r>
      <w:r w:rsidR="00C96749">
        <w:rPr>
          <w:rFonts w:ascii="Times New Roman" w:eastAsia="Times New Roman" w:hAnsi="Times New Roman" w:cs="Times New Roman"/>
          <w:sz w:val="24"/>
          <w:szCs w:val="24"/>
        </w:rPr>
        <w:t>vyhodnotiť dochádzk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C96749">
        <w:rPr>
          <w:rFonts w:ascii="Times New Roman" w:eastAsia="Times New Roman" w:hAnsi="Times New Roman" w:cs="Times New Roman"/>
          <w:sz w:val="24"/>
          <w:szCs w:val="24"/>
        </w:rPr>
        <w:t>materských škôl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pre určenie spôsobu ospravedlňovania </w:t>
      </w:r>
      <w:r w:rsidR="00C96749">
        <w:rPr>
          <w:rFonts w:ascii="Times New Roman" w:eastAsia="Times New Roman" w:hAnsi="Times New Roman" w:cs="Times New Roman"/>
          <w:sz w:val="24"/>
          <w:szCs w:val="24"/>
        </w:rPr>
        <w:t xml:space="preserve"> až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6749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6749">
        <w:rPr>
          <w:rFonts w:ascii="Times New Roman" w:eastAsia="Times New Roman" w:hAnsi="Times New Roman" w:cs="Times New Roman"/>
          <w:sz w:val="24"/>
          <w:szCs w:val="24"/>
        </w:rPr>
        <w:t xml:space="preserve">školský rok 2026/2027. </w:t>
      </w:r>
    </w:p>
    <w:p w14:paraId="5FBA41F0" w14:textId="77777777" w:rsidR="00C96749" w:rsidRDefault="00C96749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A7FFA" w14:textId="537CFB28" w:rsidR="00CB5D01" w:rsidRPr="000A78F0" w:rsidRDefault="00C96749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Upravuje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prechodný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termín, v ktorom </w:t>
      </w:r>
      <w:r w:rsidR="00CD1A73">
        <w:rPr>
          <w:rFonts w:ascii="Times New Roman" w:eastAsia="Times New Roman" w:hAnsi="Times New Roman" w:cs="Times New Roman"/>
          <w:sz w:val="24"/>
          <w:szCs w:val="24"/>
        </w:rPr>
        <w:t>regionálne úrady školskej správy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oznám</w:t>
      </w:r>
      <w:r w:rsidR="00CD1A73">
        <w:rPr>
          <w:rFonts w:ascii="Times New Roman" w:eastAsia="Times New Roman" w:hAnsi="Times New Roman" w:cs="Times New Roman"/>
          <w:sz w:val="24"/>
          <w:szCs w:val="24"/>
        </w:rPr>
        <w:t>ia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školám,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1A73">
        <w:rPr>
          <w:rFonts w:ascii="Times New Roman" w:eastAsia="Times New Roman" w:hAnsi="Times New Roman" w:cs="Times New Roman"/>
          <w:sz w:val="24"/>
          <w:szCs w:val="24"/>
        </w:rPr>
        <w:t xml:space="preserve">či </w:t>
      </w:r>
      <w:r>
        <w:rPr>
          <w:rFonts w:ascii="Times New Roman" w:eastAsia="Times New Roman" w:hAnsi="Times New Roman" w:cs="Times New Roman"/>
          <w:sz w:val="24"/>
          <w:szCs w:val="24"/>
        </w:rPr>
        <w:t>riaditeľ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školy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môže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určiť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 školskom roku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2025/2026</w:t>
      </w:r>
      <w:r w:rsidR="00D81294">
        <w:rPr>
          <w:rFonts w:ascii="Times New Roman" w:eastAsia="Times New Roman" w:hAnsi="Times New Roman" w:cs="Times New Roman"/>
          <w:sz w:val="24"/>
          <w:szCs w:val="24"/>
        </w:rPr>
        <w:t xml:space="preserve"> „miernejší režim“ ospravedlňovania.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            </w:t>
      </w:r>
      <w:r w:rsidR="000A78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140CB5BB" w14:textId="69E0F92A" w:rsidR="00CB5D01" w:rsidRDefault="00CB5D01" w:rsidP="00164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6C39F57" w14:textId="77777777" w:rsidR="00CA58D0" w:rsidRDefault="00CA58D0" w:rsidP="00164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9F6CFD3" w14:textId="65F21B43" w:rsidR="001C48EB" w:rsidRPr="003E5DEB" w:rsidRDefault="00CB5D01" w:rsidP="00164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</w:t>
      </w:r>
      <w:r w:rsidR="001C48EB" w:rsidRPr="003E5DE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čl. II</w:t>
      </w:r>
    </w:p>
    <w:p w14:paraId="67676B54" w14:textId="4A532E6F" w:rsidR="00401F15" w:rsidRDefault="00401F15" w:rsidP="00401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87BAC0D" w14:textId="4F8DF2A7" w:rsidR="005807AD" w:rsidRPr="003E5DEB" w:rsidRDefault="005807AD" w:rsidP="005807AD">
      <w:pPr>
        <w:jc w:val="both"/>
        <w:rPr>
          <w:rFonts w:ascii="Times New Roman" w:hAnsi="Times New Roman" w:cs="Times New Roman"/>
          <w:sz w:val="24"/>
          <w:szCs w:val="24"/>
        </w:rPr>
      </w:pPr>
      <w:r w:rsidRPr="003E5DEB">
        <w:rPr>
          <w:rFonts w:ascii="Times New Roman" w:hAnsi="Times New Roman" w:cs="Times New Roman"/>
          <w:sz w:val="24"/>
          <w:szCs w:val="24"/>
        </w:rPr>
        <w:t>Účinnosť sa navrhuje</w:t>
      </w:r>
      <w:r w:rsidR="00591592">
        <w:rPr>
          <w:rFonts w:ascii="Times New Roman" w:hAnsi="Times New Roman" w:cs="Times New Roman"/>
          <w:sz w:val="24"/>
          <w:szCs w:val="24"/>
        </w:rPr>
        <w:t xml:space="preserve"> </w:t>
      </w:r>
      <w:r w:rsidR="007C105F" w:rsidRPr="003E5DEB">
        <w:rPr>
          <w:rFonts w:ascii="Times New Roman" w:hAnsi="Times New Roman" w:cs="Times New Roman"/>
          <w:sz w:val="24"/>
          <w:szCs w:val="24"/>
        </w:rPr>
        <w:t>dňom vyhlásenia</w:t>
      </w:r>
      <w:r w:rsidR="00C96749">
        <w:rPr>
          <w:rFonts w:ascii="Times New Roman" w:hAnsi="Times New Roman" w:cs="Times New Roman"/>
          <w:sz w:val="24"/>
          <w:szCs w:val="24"/>
        </w:rPr>
        <w:t xml:space="preserve"> z dôvodu, aby sa školy mohli pripraviť na nový systém ospravedlňovania absencie od začiatku školského roka 2025/2026.    </w:t>
      </w:r>
      <w:r w:rsidR="00F108AB">
        <w:rPr>
          <w:rFonts w:ascii="Times New Roman" w:hAnsi="Times New Roman" w:cs="Times New Roman"/>
          <w:sz w:val="24"/>
          <w:szCs w:val="24"/>
        </w:rPr>
        <w:t xml:space="preserve">    </w:t>
      </w:r>
      <w:r w:rsidR="00CB5D01">
        <w:rPr>
          <w:rFonts w:ascii="Times New Roman" w:hAnsi="Times New Roman" w:cs="Times New Roman"/>
          <w:sz w:val="24"/>
          <w:szCs w:val="24"/>
        </w:rPr>
        <w:t xml:space="preserve"> </w:t>
      </w:r>
      <w:r w:rsidR="0013078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EF6ADF0" w14:textId="77777777" w:rsidR="005807AD" w:rsidRPr="00607948" w:rsidRDefault="005807AD" w:rsidP="00414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2647EC2" w14:textId="77777777" w:rsidR="00AC67AD" w:rsidRPr="001A4E99" w:rsidRDefault="00AC67AD" w:rsidP="001A4E99">
      <w:pPr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A989D" w14:textId="77777777" w:rsidR="001A4E99" w:rsidRPr="001A4E99" w:rsidRDefault="001A4E99" w:rsidP="001A4E99">
      <w:pPr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AF8AD" w14:textId="3EFC9D36" w:rsidR="001C6CCC" w:rsidRDefault="001C6CCC" w:rsidP="001C6C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5022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</w:t>
      </w:r>
      <w:r w:rsidR="008936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Malej Lehote </w:t>
      </w:r>
      <w:bookmarkStart w:id="0" w:name="_GoBack"/>
      <w:bookmarkEnd w:id="0"/>
      <w:r w:rsidR="00221D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30. apríla </w:t>
      </w:r>
      <w:r w:rsidRPr="00F50229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14:paraId="6FC2F144" w14:textId="77777777" w:rsidR="001C6CCC" w:rsidRDefault="001C6CCC" w:rsidP="001C6CCC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24AEB78A" w14:textId="77777777" w:rsidR="001C6CCC" w:rsidRDefault="001C6CCC" w:rsidP="001C6CCC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5DC3EA18" w14:textId="77777777" w:rsidR="001C6CCC" w:rsidRDefault="001C6CCC" w:rsidP="001C6CCC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3FF88711" w14:textId="68014B46" w:rsidR="001C6CCC" w:rsidRDefault="001C6CCC" w:rsidP="001C6CCC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Robert Fico </w:t>
      </w:r>
    </w:p>
    <w:p w14:paraId="3C6263AE" w14:textId="77777777" w:rsidR="001C6CCC" w:rsidRDefault="001C6CCC" w:rsidP="001C6CCC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predseda vlády Slovenskej republiky</w:t>
      </w:r>
    </w:p>
    <w:p w14:paraId="2596CF26" w14:textId="77777777" w:rsidR="001C6CCC" w:rsidRDefault="001C6CCC" w:rsidP="001C6CCC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25959C7A" w14:textId="77777777" w:rsidR="001C6CCC" w:rsidRDefault="001C6CCC" w:rsidP="001C6CCC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77A0CC95" w14:textId="77777777" w:rsidR="001C6CCC" w:rsidRDefault="001C6CCC" w:rsidP="001C6CCC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6ED56F48" w14:textId="77777777" w:rsidR="001C6CCC" w:rsidRDefault="001C6CCC" w:rsidP="001C6CCC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0D1B0071" w14:textId="4033F55E" w:rsidR="001C6CCC" w:rsidRDefault="001C6CCC" w:rsidP="001C6CCC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Tomáš </w:t>
      </w:r>
      <w:proofErr w:type="spellStart"/>
      <w:r>
        <w:rPr>
          <w:rFonts w:ascii="Times New Roman" w:hAnsi="Times New Roman"/>
          <w:b/>
          <w:sz w:val="24"/>
          <w:szCs w:val="24"/>
          <w:lang w:eastAsia="sk-SK"/>
        </w:rPr>
        <w:t>Drucker</w:t>
      </w:r>
      <w:proofErr w:type="spellEnd"/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p w14:paraId="5FEC9616" w14:textId="77777777" w:rsidR="001C6CCC" w:rsidRDefault="001C6CCC" w:rsidP="001C6CCC">
      <w:pPr>
        <w:widowControl w:val="0"/>
        <w:adjustRightInd w:val="0"/>
        <w:spacing w:after="0" w:line="240" w:lineRule="auto"/>
        <w:jc w:val="center"/>
        <w:rPr>
          <w:color w:val="000000" w:themeColor="text1"/>
        </w:rPr>
      </w:pPr>
      <w:r>
        <w:rPr>
          <w:rFonts w:ascii="Times New Roman" w:hAnsi="Times New Roman"/>
          <w:sz w:val="24"/>
          <w:szCs w:val="24"/>
          <w:lang w:eastAsia="sk-SK"/>
        </w:rPr>
        <w:t>minister školstva, výskumu, vývoja a mládeže Slovenskej republiky</w:t>
      </w:r>
    </w:p>
    <w:p w14:paraId="1246BC30" w14:textId="77777777" w:rsidR="001C6CCC" w:rsidRPr="00F37901" w:rsidRDefault="001C6CCC" w:rsidP="001C6CCC">
      <w:pPr>
        <w:spacing w:after="0"/>
        <w:jc w:val="both"/>
        <w:rPr>
          <w:rStyle w:val="Zstupntext"/>
          <w:sz w:val="24"/>
          <w:szCs w:val="24"/>
        </w:rPr>
      </w:pPr>
    </w:p>
    <w:p w14:paraId="42BAE646" w14:textId="1720D41D" w:rsidR="007B25A4" w:rsidRPr="001A4E99" w:rsidRDefault="007B25A4" w:rsidP="001A4E99">
      <w:pPr>
        <w:tabs>
          <w:tab w:val="left" w:pos="3735"/>
        </w:tabs>
        <w:rPr>
          <w:lang w:eastAsia="sk-SK"/>
        </w:rPr>
      </w:pPr>
    </w:p>
    <w:sectPr w:rsidR="007B25A4" w:rsidRPr="001A4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1ECFE" w14:textId="77777777" w:rsidR="00EE3237" w:rsidRDefault="00EE3237" w:rsidP="00A024AD">
      <w:pPr>
        <w:spacing w:after="0" w:line="240" w:lineRule="auto"/>
      </w:pPr>
      <w:r>
        <w:separator/>
      </w:r>
    </w:p>
  </w:endnote>
  <w:endnote w:type="continuationSeparator" w:id="0">
    <w:p w14:paraId="3704C905" w14:textId="77777777" w:rsidR="00EE3237" w:rsidRDefault="00EE3237" w:rsidP="00A0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F4009" w14:textId="77777777" w:rsidR="00EE3237" w:rsidRDefault="00EE3237" w:rsidP="00A024AD">
      <w:pPr>
        <w:spacing w:after="0" w:line="240" w:lineRule="auto"/>
      </w:pPr>
      <w:r>
        <w:separator/>
      </w:r>
    </w:p>
  </w:footnote>
  <w:footnote w:type="continuationSeparator" w:id="0">
    <w:p w14:paraId="70B56854" w14:textId="77777777" w:rsidR="00EE3237" w:rsidRDefault="00EE3237" w:rsidP="00A02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98D"/>
    <w:multiLevelType w:val="multilevel"/>
    <w:tmpl w:val="BA422E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045CF"/>
    <w:multiLevelType w:val="multilevel"/>
    <w:tmpl w:val="9D86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922FD"/>
    <w:multiLevelType w:val="hybridMultilevel"/>
    <w:tmpl w:val="292CD83E"/>
    <w:lvl w:ilvl="0" w:tplc="02C2127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33988"/>
    <w:multiLevelType w:val="multilevel"/>
    <w:tmpl w:val="B49AF6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92358"/>
    <w:multiLevelType w:val="hybridMultilevel"/>
    <w:tmpl w:val="C33A02EC"/>
    <w:lvl w:ilvl="0" w:tplc="01F45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72872"/>
    <w:multiLevelType w:val="multilevel"/>
    <w:tmpl w:val="BA34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B2CDB"/>
    <w:multiLevelType w:val="hybridMultilevel"/>
    <w:tmpl w:val="0C10326E"/>
    <w:lvl w:ilvl="0" w:tplc="8452D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26"/>
    <w:rsid w:val="0000195C"/>
    <w:rsid w:val="00001CD9"/>
    <w:rsid w:val="00004F75"/>
    <w:rsid w:val="00005155"/>
    <w:rsid w:val="00015848"/>
    <w:rsid w:val="0002046B"/>
    <w:rsid w:val="000219F9"/>
    <w:rsid w:val="000230C3"/>
    <w:rsid w:val="000245F2"/>
    <w:rsid w:val="00027E5C"/>
    <w:rsid w:val="00032204"/>
    <w:rsid w:val="00037093"/>
    <w:rsid w:val="00044B7F"/>
    <w:rsid w:val="00045906"/>
    <w:rsid w:val="00047B55"/>
    <w:rsid w:val="0005473D"/>
    <w:rsid w:val="00056301"/>
    <w:rsid w:val="00066308"/>
    <w:rsid w:val="00070F7B"/>
    <w:rsid w:val="00071FCA"/>
    <w:rsid w:val="000744A3"/>
    <w:rsid w:val="00074F37"/>
    <w:rsid w:val="0007551F"/>
    <w:rsid w:val="00076FC9"/>
    <w:rsid w:val="000821F8"/>
    <w:rsid w:val="00082A13"/>
    <w:rsid w:val="00085525"/>
    <w:rsid w:val="00090992"/>
    <w:rsid w:val="0009215A"/>
    <w:rsid w:val="00094825"/>
    <w:rsid w:val="000A2179"/>
    <w:rsid w:val="000A283C"/>
    <w:rsid w:val="000A4447"/>
    <w:rsid w:val="000A78F0"/>
    <w:rsid w:val="000A7C12"/>
    <w:rsid w:val="000C61DF"/>
    <w:rsid w:val="000D02EE"/>
    <w:rsid w:val="000D2067"/>
    <w:rsid w:val="000D3376"/>
    <w:rsid w:val="000D5AAF"/>
    <w:rsid w:val="000D6586"/>
    <w:rsid w:val="000E14F1"/>
    <w:rsid w:val="000E5A56"/>
    <w:rsid w:val="000E65A2"/>
    <w:rsid w:val="000E6AFA"/>
    <w:rsid w:val="000E72F1"/>
    <w:rsid w:val="00101FC3"/>
    <w:rsid w:val="00107848"/>
    <w:rsid w:val="0011123D"/>
    <w:rsid w:val="00113159"/>
    <w:rsid w:val="0011354E"/>
    <w:rsid w:val="001141E7"/>
    <w:rsid w:val="00116350"/>
    <w:rsid w:val="00116FC9"/>
    <w:rsid w:val="00117E14"/>
    <w:rsid w:val="001210AE"/>
    <w:rsid w:val="001236F6"/>
    <w:rsid w:val="00124CDE"/>
    <w:rsid w:val="00125CA4"/>
    <w:rsid w:val="00130260"/>
    <w:rsid w:val="0013078F"/>
    <w:rsid w:val="00132240"/>
    <w:rsid w:val="00132868"/>
    <w:rsid w:val="00133F43"/>
    <w:rsid w:val="00137224"/>
    <w:rsid w:val="00151B17"/>
    <w:rsid w:val="00153473"/>
    <w:rsid w:val="00160B1E"/>
    <w:rsid w:val="00164089"/>
    <w:rsid w:val="00165398"/>
    <w:rsid w:val="00165786"/>
    <w:rsid w:val="00180B4D"/>
    <w:rsid w:val="00190087"/>
    <w:rsid w:val="00191E27"/>
    <w:rsid w:val="00192A90"/>
    <w:rsid w:val="00195630"/>
    <w:rsid w:val="0019642E"/>
    <w:rsid w:val="001A026C"/>
    <w:rsid w:val="001A030D"/>
    <w:rsid w:val="001A21DC"/>
    <w:rsid w:val="001A4E99"/>
    <w:rsid w:val="001A5028"/>
    <w:rsid w:val="001A797A"/>
    <w:rsid w:val="001B536E"/>
    <w:rsid w:val="001B6CA0"/>
    <w:rsid w:val="001B7E8E"/>
    <w:rsid w:val="001C0663"/>
    <w:rsid w:val="001C124F"/>
    <w:rsid w:val="001C22FA"/>
    <w:rsid w:val="001C48EB"/>
    <w:rsid w:val="001C6CCC"/>
    <w:rsid w:val="001D193D"/>
    <w:rsid w:val="001E236C"/>
    <w:rsid w:val="001E55AB"/>
    <w:rsid w:val="001E6EDD"/>
    <w:rsid w:val="001E7DC4"/>
    <w:rsid w:val="001F3DE6"/>
    <w:rsid w:val="001F6CAF"/>
    <w:rsid w:val="002121F0"/>
    <w:rsid w:val="00212388"/>
    <w:rsid w:val="002134AE"/>
    <w:rsid w:val="00213BAF"/>
    <w:rsid w:val="002155C4"/>
    <w:rsid w:val="002174E3"/>
    <w:rsid w:val="00221D3B"/>
    <w:rsid w:val="002264AD"/>
    <w:rsid w:val="00226794"/>
    <w:rsid w:val="00230EB4"/>
    <w:rsid w:val="002313A7"/>
    <w:rsid w:val="00231E2D"/>
    <w:rsid w:val="00232218"/>
    <w:rsid w:val="00232B68"/>
    <w:rsid w:val="00240E9E"/>
    <w:rsid w:val="00243FB6"/>
    <w:rsid w:val="00247928"/>
    <w:rsid w:val="00250215"/>
    <w:rsid w:val="002521D0"/>
    <w:rsid w:val="002550A5"/>
    <w:rsid w:val="0026111F"/>
    <w:rsid w:val="0026292B"/>
    <w:rsid w:val="00263136"/>
    <w:rsid w:val="00266091"/>
    <w:rsid w:val="002702F6"/>
    <w:rsid w:val="00276523"/>
    <w:rsid w:val="00283D84"/>
    <w:rsid w:val="00287C53"/>
    <w:rsid w:val="0029096D"/>
    <w:rsid w:val="002949EA"/>
    <w:rsid w:val="00295FED"/>
    <w:rsid w:val="00296142"/>
    <w:rsid w:val="00296153"/>
    <w:rsid w:val="002974CF"/>
    <w:rsid w:val="002A4BD1"/>
    <w:rsid w:val="002A6465"/>
    <w:rsid w:val="002A6595"/>
    <w:rsid w:val="002B61C1"/>
    <w:rsid w:val="002C0A31"/>
    <w:rsid w:val="002C229A"/>
    <w:rsid w:val="002C387E"/>
    <w:rsid w:val="002C4BD1"/>
    <w:rsid w:val="002C5476"/>
    <w:rsid w:val="002C56C1"/>
    <w:rsid w:val="002C6625"/>
    <w:rsid w:val="002D4565"/>
    <w:rsid w:val="002E1B2D"/>
    <w:rsid w:val="002E6F0C"/>
    <w:rsid w:val="002F352B"/>
    <w:rsid w:val="002F5029"/>
    <w:rsid w:val="002F54AA"/>
    <w:rsid w:val="0031603E"/>
    <w:rsid w:val="00320F5B"/>
    <w:rsid w:val="00323C13"/>
    <w:rsid w:val="00327EF8"/>
    <w:rsid w:val="0033093D"/>
    <w:rsid w:val="0033162A"/>
    <w:rsid w:val="00342D40"/>
    <w:rsid w:val="00342E2D"/>
    <w:rsid w:val="003438D9"/>
    <w:rsid w:val="003477A3"/>
    <w:rsid w:val="00356A3E"/>
    <w:rsid w:val="00356ABC"/>
    <w:rsid w:val="003638AD"/>
    <w:rsid w:val="00366EDA"/>
    <w:rsid w:val="00366F89"/>
    <w:rsid w:val="003739E3"/>
    <w:rsid w:val="00374FAF"/>
    <w:rsid w:val="00385D07"/>
    <w:rsid w:val="0038671E"/>
    <w:rsid w:val="003917A8"/>
    <w:rsid w:val="003A7656"/>
    <w:rsid w:val="003B0A51"/>
    <w:rsid w:val="003B0D0E"/>
    <w:rsid w:val="003B226A"/>
    <w:rsid w:val="003B589C"/>
    <w:rsid w:val="003B6B6F"/>
    <w:rsid w:val="003C11AA"/>
    <w:rsid w:val="003C17DC"/>
    <w:rsid w:val="003C21C1"/>
    <w:rsid w:val="003C22AE"/>
    <w:rsid w:val="003C35BD"/>
    <w:rsid w:val="003D2B02"/>
    <w:rsid w:val="003D3728"/>
    <w:rsid w:val="003D6151"/>
    <w:rsid w:val="003E0C70"/>
    <w:rsid w:val="003E2B53"/>
    <w:rsid w:val="003E5DEB"/>
    <w:rsid w:val="003F142A"/>
    <w:rsid w:val="003F2C99"/>
    <w:rsid w:val="003F6185"/>
    <w:rsid w:val="003F6C5D"/>
    <w:rsid w:val="003F6D78"/>
    <w:rsid w:val="00401F15"/>
    <w:rsid w:val="004022F6"/>
    <w:rsid w:val="00403662"/>
    <w:rsid w:val="00405026"/>
    <w:rsid w:val="00407965"/>
    <w:rsid w:val="00410BB9"/>
    <w:rsid w:val="004142DF"/>
    <w:rsid w:val="00416CCB"/>
    <w:rsid w:val="00416FDD"/>
    <w:rsid w:val="00417014"/>
    <w:rsid w:val="00417F4C"/>
    <w:rsid w:val="004213A7"/>
    <w:rsid w:val="00434143"/>
    <w:rsid w:val="0043601B"/>
    <w:rsid w:val="00440D80"/>
    <w:rsid w:val="00441524"/>
    <w:rsid w:val="00441D67"/>
    <w:rsid w:val="004439D7"/>
    <w:rsid w:val="00445E5B"/>
    <w:rsid w:val="004460FC"/>
    <w:rsid w:val="00452323"/>
    <w:rsid w:val="0045679C"/>
    <w:rsid w:val="00474829"/>
    <w:rsid w:val="004751E0"/>
    <w:rsid w:val="00480DF8"/>
    <w:rsid w:val="00482801"/>
    <w:rsid w:val="00486F4C"/>
    <w:rsid w:val="004973DE"/>
    <w:rsid w:val="004A17EF"/>
    <w:rsid w:val="004A584B"/>
    <w:rsid w:val="004A77FC"/>
    <w:rsid w:val="004B1167"/>
    <w:rsid w:val="004B1B76"/>
    <w:rsid w:val="004B2E63"/>
    <w:rsid w:val="004B3E87"/>
    <w:rsid w:val="004B7FF8"/>
    <w:rsid w:val="004C0B44"/>
    <w:rsid w:val="004C1467"/>
    <w:rsid w:val="004D6663"/>
    <w:rsid w:val="004E2723"/>
    <w:rsid w:val="004E58DD"/>
    <w:rsid w:val="004E71EF"/>
    <w:rsid w:val="004E7248"/>
    <w:rsid w:val="004E7E4F"/>
    <w:rsid w:val="004F2926"/>
    <w:rsid w:val="005000F1"/>
    <w:rsid w:val="00500E87"/>
    <w:rsid w:val="0050343B"/>
    <w:rsid w:val="00505749"/>
    <w:rsid w:val="00505E73"/>
    <w:rsid w:val="00506517"/>
    <w:rsid w:val="00510D98"/>
    <w:rsid w:val="00511B17"/>
    <w:rsid w:val="00512A2B"/>
    <w:rsid w:val="00514D79"/>
    <w:rsid w:val="005177F7"/>
    <w:rsid w:val="005232AA"/>
    <w:rsid w:val="005243E2"/>
    <w:rsid w:val="00527260"/>
    <w:rsid w:val="00527D36"/>
    <w:rsid w:val="005306E3"/>
    <w:rsid w:val="00531C61"/>
    <w:rsid w:val="005431BA"/>
    <w:rsid w:val="005442AA"/>
    <w:rsid w:val="00550BDE"/>
    <w:rsid w:val="00552103"/>
    <w:rsid w:val="00552D9C"/>
    <w:rsid w:val="00554388"/>
    <w:rsid w:val="00555A7E"/>
    <w:rsid w:val="00557111"/>
    <w:rsid w:val="00557D81"/>
    <w:rsid w:val="00560B24"/>
    <w:rsid w:val="00566E9D"/>
    <w:rsid w:val="00567A2E"/>
    <w:rsid w:val="005724C9"/>
    <w:rsid w:val="00574291"/>
    <w:rsid w:val="005743BD"/>
    <w:rsid w:val="005807AD"/>
    <w:rsid w:val="005912F2"/>
    <w:rsid w:val="00591592"/>
    <w:rsid w:val="0059214C"/>
    <w:rsid w:val="005966A6"/>
    <w:rsid w:val="005973FA"/>
    <w:rsid w:val="005B0DA7"/>
    <w:rsid w:val="005B0EA8"/>
    <w:rsid w:val="005B3A2A"/>
    <w:rsid w:val="005B3E7C"/>
    <w:rsid w:val="005C286D"/>
    <w:rsid w:val="005C294D"/>
    <w:rsid w:val="005C71CB"/>
    <w:rsid w:val="005D561C"/>
    <w:rsid w:val="005E25F2"/>
    <w:rsid w:val="005E4737"/>
    <w:rsid w:val="005F392F"/>
    <w:rsid w:val="005F4E6D"/>
    <w:rsid w:val="005F5347"/>
    <w:rsid w:val="00604E6B"/>
    <w:rsid w:val="00606FAC"/>
    <w:rsid w:val="00607948"/>
    <w:rsid w:val="00607BE5"/>
    <w:rsid w:val="00620761"/>
    <w:rsid w:val="0062338D"/>
    <w:rsid w:val="00624255"/>
    <w:rsid w:val="00627FA5"/>
    <w:rsid w:val="00633AD0"/>
    <w:rsid w:val="00633E91"/>
    <w:rsid w:val="006342F1"/>
    <w:rsid w:val="006443CF"/>
    <w:rsid w:val="00650F17"/>
    <w:rsid w:val="006518F4"/>
    <w:rsid w:val="00660DD1"/>
    <w:rsid w:val="0067505E"/>
    <w:rsid w:val="006759C9"/>
    <w:rsid w:val="00677336"/>
    <w:rsid w:val="00684E2C"/>
    <w:rsid w:val="00685895"/>
    <w:rsid w:val="00686198"/>
    <w:rsid w:val="0069209C"/>
    <w:rsid w:val="006924EC"/>
    <w:rsid w:val="006924F1"/>
    <w:rsid w:val="00695896"/>
    <w:rsid w:val="006A2371"/>
    <w:rsid w:val="006A5CB7"/>
    <w:rsid w:val="006A6DF9"/>
    <w:rsid w:val="006A711F"/>
    <w:rsid w:val="006B4592"/>
    <w:rsid w:val="006C15CF"/>
    <w:rsid w:val="006C22E4"/>
    <w:rsid w:val="006C35CE"/>
    <w:rsid w:val="006D0E91"/>
    <w:rsid w:val="006D2B9E"/>
    <w:rsid w:val="006D3561"/>
    <w:rsid w:val="006D4454"/>
    <w:rsid w:val="006D6BCD"/>
    <w:rsid w:val="006E6131"/>
    <w:rsid w:val="006E6386"/>
    <w:rsid w:val="006E7BFE"/>
    <w:rsid w:val="006E7DF8"/>
    <w:rsid w:val="006F0267"/>
    <w:rsid w:val="006F0A62"/>
    <w:rsid w:val="006F710F"/>
    <w:rsid w:val="00706756"/>
    <w:rsid w:val="00707767"/>
    <w:rsid w:val="007140DD"/>
    <w:rsid w:val="00725363"/>
    <w:rsid w:val="007256C9"/>
    <w:rsid w:val="0072713C"/>
    <w:rsid w:val="0073723D"/>
    <w:rsid w:val="007379A1"/>
    <w:rsid w:val="007409D5"/>
    <w:rsid w:val="007504B2"/>
    <w:rsid w:val="00752957"/>
    <w:rsid w:val="00753469"/>
    <w:rsid w:val="007544DD"/>
    <w:rsid w:val="00754AC9"/>
    <w:rsid w:val="0075521C"/>
    <w:rsid w:val="00757BE9"/>
    <w:rsid w:val="00761429"/>
    <w:rsid w:val="007623B1"/>
    <w:rsid w:val="00765705"/>
    <w:rsid w:val="00765DD5"/>
    <w:rsid w:val="00773DD9"/>
    <w:rsid w:val="00781270"/>
    <w:rsid w:val="00782D2B"/>
    <w:rsid w:val="00792BF1"/>
    <w:rsid w:val="00795802"/>
    <w:rsid w:val="007A1E28"/>
    <w:rsid w:val="007A261A"/>
    <w:rsid w:val="007A620B"/>
    <w:rsid w:val="007A6471"/>
    <w:rsid w:val="007A73A8"/>
    <w:rsid w:val="007B1BED"/>
    <w:rsid w:val="007B25A4"/>
    <w:rsid w:val="007B3903"/>
    <w:rsid w:val="007B4219"/>
    <w:rsid w:val="007B4921"/>
    <w:rsid w:val="007B504E"/>
    <w:rsid w:val="007B5E9D"/>
    <w:rsid w:val="007C072E"/>
    <w:rsid w:val="007C105F"/>
    <w:rsid w:val="007C159C"/>
    <w:rsid w:val="007C4904"/>
    <w:rsid w:val="007C5D8E"/>
    <w:rsid w:val="007D021E"/>
    <w:rsid w:val="007D274B"/>
    <w:rsid w:val="007D6607"/>
    <w:rsid w:val="007D79CE"/>
    <w:rsid w:val="007E0CCF"/>
    <w:rsid w:val="007E112D"/>
    <w:rsid w:val="007E35CC"/>
    <w:rsid w:val="007E3717"/>
    <w:rsid w:val="007E3ABA"/>
    <w:rsid w:val="007E5A13"/>
    <w:rsid w:val="007F21D5"/>
    <w:rsid w:val="007F5E9F"/>
    <w:rsid w:val="007F5FAD"/>
    <w:rsid w:val="007F76AE"/>
    <w:rsid w:val="0080172D"/>
    <w:rsid w:val="008062C3"/>
    <w:rsid w:val="008135BA"/>
    <w:rsid w:val="008159AA"/>
    <w:rsid w:val="0082210C"/>
    <w:rsid w:val="00823150"/>
    <w:rsid w:val="00825093"/>
    <w:rsid w:val="00826D8A"/>
    <w:rsid w:val="00827626"/>
    <w:rsid w:val="00833B8F"/>
    <w:rsid w:val="00835195"/>
    <w:rsid w:val="0083579A"/>
    <w:rsid w:val="00840493"/>
    <w:rsid w:val="00842738"/>
    <w:rsid w:val="008468A5"/>
    <w:rsid w:val="00860824"/>
    <w:rsid w:val="00862E5D"/>
    <w:rsid w:val="0086416D"/>
    <w:rsid w:val="00866543"/>
    <w:rsid w:val="00870FCD"/>
    <w:rsid w:val="0088221B"/>
    <w:rsid w:val="0088328C"/>
    <w:rsid w:val="00884124"/>
    <w:rsid w:val="00885978"/>
    <w:rsid w:val="0089365F"/>
    <w:rsid w:val="008939FF"/>
    <w:rsid w:val="008966B5"/>
    <w:rsid w:val="008B0392"/>
    <w:rsid w:val="008B3AB5"/>
    <w:rsid w:val="008B5CA6"/>
    <w:rsid w:val="008C1C2B"/>
    <w:rsid w:val="008C707F"/>
    <w:rsid w:val="008D27BD"/>
    <w:rsid w:val="008D42EA"/>
    <w:rsid w:val="008D6244"/>
    <w:rsid w:val="008D6CC5"/>
    <w:rsid w:val="008D786C"/>
    <w:rsid w:val="008E2346"/>
    <w:rsid w:val="008E3FA3"/>
    <w:rsid w:val="008F0A02"/>
    <w:rsid w:val="008F1C12"/>
    <w:rsid w:val="008F3164"/>
    <w:rsid w:val="009003EB"/>
    <w:rsid w:val="00900EEA"/>
    <w:rsid w:val="009028D5"/>
    <w:rsid w:val="00903113"/>
    <w:rsid w:val="0090469C"/>
    <w:rsid w:val="00905950"/>
    <w:rsid w:val="00906E45"/>
    <w:rsid w:val="009107A8"/>
    <w:rsid w:val="009118F8"/>
    <w:rsid w:val="009152FD"/>
    <w:rsid w:val="0092658E"/>
    <w:rsid w:val="0093060B"/>
    <w:rsid w:val="009326E3"/>
    <w:rsid w:val="009461D3"/>
    <w:rsid w:val="00946398"/>
    <w:rsid w:val="00947F21"/>
    <w:rsid w:val="00961EAA"/>
    <w:rsid w:val="0096315E"/>
    <w:rsid w:val="009672F1"/>
    <w:rsid w:val="009679EF"/>
    <w:rsid w:val="0097033F"/>
    <w:rsid w:val="00982B66"/>
    <w:rsid w:val="00984E96"/>
    <w:rsid w:val="00984F6F"/>
    <w:rsid w:val="00987D19"/>
    <w:rsid w:val="00992CC2"/>
    <w:rsid w:val="00994E4D"/>
    <w:rsid w:val="00996CD9"/>
    <w:rsid w:val="009A100B"/>
    <w:rsid w:val="009A23AC"/>
    <w:rsid w:val="009B3538"/>
    <w:rsid w:val="009B5AB8"/>
    <w:rsid w:val="009B7A73"/>
    <w:rsid w:val="009D0139"/>
    <w:rsid w:val="009D31A0"/>
    <w:rsid w:val="009D3FE8"/>
    <w:rsid w:val="009E075D"/>
    <w:rsid w:val="009E14CD"/>
    <w:rsid w:val="009E1A1A"/>
    <w:rsid w:val="009E49F9"/>
    <w:rsid w:val="009F0568"/>
    <w:rsid w:val="009F05AE"/>
    <w:rsid w:val="009F1CF7"/>
    <w:rsid w:val="009F27E2"/>
    <w:rsid w:val="00A01F06"/>
    <w:rsid w:val="00A024AD"/>
    <w:rsid w:val="00A0482D"/>
    <w:rsid w:val="00A06290"/>
    <w:rsid w:val="00A06C1D"/>
    <w:rsid w:val="00A07700"/>
    <w:rsid w:val="00A07D4D"/>
    <w:rsid w:val="00A156D2"/>
    <w:rsid w:val="00A175F3"/>
    <w:rsid w:val="00A20C66"/>
    <w:rsid w:val="00A221F9"/>
    <w:rsid w:val="00A2325C"/>
    <w:rsid w:val="00A24485"/>
    <w:rsid w:val="00A3092E"/>
    <w:rsid w:val="00A30BDC"/>
    <w:rsid w:val="00A33735"/>
    <w:rsid w:val="00A36901"/>
    <w:rsid w:val="00A36C5D"/>
    <w:rsid w:val="00A437CA"/>
    <w:rsid w:val="00A43B08"/>
    <w:rsid w:val="00A445BD"/>
    <w:rsid w:val="00A473AE"/>
    <w:rsid w:val="00A511B7"/>
    <w:rsid w:val="00A527D5"/>
    <w:rsid w:val="00A63657"/>
    <w:rsid w:val="00A64604"/>
    <w:rsid w:val="00A7092B"/>
    <w:rsid w:val="00A73411"/>
    <w:rsid w:val="00A74047"/>
    <w:rsid w:val="00A760ED"/>
    <w:rsid w:val="00A825AF"/>
    <w:rsid w:val="00A830A1"/>
    <w:rsid w:val="00A83BE7"/>
    <w:rsid w:val="00A914A3"/>
    <w:rsid w:val="00A91807"/>
    <w:rsid w:val="00A9597A"/>
    <w:rsid w:val="00AA09D1"/>
    <w:rsid w:val="00AB061F"/>
    <w:rsid w:val="00AB43EE"/>
    <w:rsid w:val="00AB6175"/>
    <w:rsid w:val="00AB7AE1"/>
    <w:rsid w:val="00AC0FD0"/>
    <w:rsid w:val="00AC67AD"/>
    <w:rsid w:val="00AC69AC"/>
    <w:rsid w:val="00AD03D1"/>
    <w:rsid w:val="00AD223B"/>
    <w:rsid w:val="00AE0142"/>
    <w:rsid w:val="00AE1CCE"/>
    <w:rsid w:val="00AE3BD5"/>
    <w:rsid w:val="00AE6EE1"/>
    <w:rsid w:val="00AE73D0"/>
    <w:rsid w:val="00AE7747"/>
    <w:rsid w:val="00AF0438"/>
    <w:rsid w:val="00AF30CA"/>
    <w:rsid w:val="00AF3E89"/>
    <w:rsid w:val="00B07ADB"/>
    <w:rsid w:val="00B1063A"/>
    <w:rsid w:val="00B11840"/>
    <w:rsid w:val="00B14701"/>
    <w:rsid w:val="00B14C65"/>
    <w:rsid w:val="00B15904"/>
    <w:rsid w:val="00B16B5C"/>
    <w:rsid w:val="00B17EE5"/>
    <w:rsid w:val="00B215C8"/>
    <w:rsid w:val="00B23215"/>
    <w:rsid w:val="00B24615"/>
    <w:rsid w:val="00B25E3D"/>
    <w:rsid w:val="00B277CF"/>
    <w:rsid w:val="00B31BA2"/>
    <w:rsid w:val="00B34AD8"/>
    <w:rsid w:val="00B356A6"/>
    <w:rsid w:val="00B4192B"/>
    <w:rsid w:val="00B41CF9"/>
    <w:rsid w:val="00B42DB7"/>
    <w:rsid w:val="00B4326A"/>
    <w:rsid w:val="00B454DD"/>
    <w:rsid w:val="00B47B76"/>
    <w:rsid w:val="00B544BF"/>
    <w:rsid w:val="00B62038"/>
    <w:rsid w:val="00B6611E"/>
    <w:rsid w:val="00B7113D"/>
    <w:rsid w:val="00B72FED"/>
    <w:rsid w:val="00B77B1C"/>
    <w:rsid w:val="00B80F4F"/>
    <w:rsid w:val="00B81090"/>
    <w:rsid w:val="00B816A2"/>
    <w:rsid w:val="00B847E0"/>
    <w:rsid w:val="00B85458"/>
    <w:rsid w:val="00B86799"/>
    <w:rsid w:val="00B95623"/>
    <w:rsid w:val="00BA264D"/>
    <w:rsid w:val="00BA4FA5"/>
    <w:rsid w:val="00BB16BA"/>
    <w:rsid w:val="00BB4000"/>
    <w:rsid w:val="00BB4A46"/>
    <w:rsid w:val="00BB7A1B"/>
    <w:rsid w:val="00BC229E"/>
    <w:rsid w:val="00BC511A"/>
    <w:rsid w:val="00BC74C1"/>
    <w:rsid w:val="00BD1299"/>
    <w:rsid w:val="00BD186C"/>
    <w:rsid w:val="00BD5904"/>
    <w:rsid w:val="00BD6A4E"/>
    <w:rsid w:val="00BE4C88"/>
    <w:rsid w:val="00BE71F1"/>
    <w:rsid w:val="00BE78C7"/>
    <w:rsid w:val="00BF00D6"/>
    <w:rsid w:val="00BF1A67"/>
    <w:rsid w:val="00BF5223"/>
    <w:rsid w:val="00C1185B"/>
    <w:rsid w:val="00C11F63"/>
    <w:rsid w:val="00C1789C"/>
    <w:rsid w:val="00C232FF"/>
    <w:rsid w:val="00C25BFB"/>
    <w:rsid w:val="00C3267B"/>
    <w:rsid w:val="00C35BA1"/>
    <w:rsid w:val="00C374BC"/>
    <w:rsid w:val="00C431E4"/>
    <w:rsid w:val="00C43582"/>
    <w:rsid w:val="00C43CDF"/>
    <w:rsid w:val="00C45139"/>
    <w:rsid w:val="00C53E2B"/>
    <w:rsid w:val="00C54601"/>
    <w:rsid w:val="00C725D0"/>
    <w:rsid w:val="00C73651"/>
    <w:rsid w:val="00C751EC"/>
    <w:rsid w:val="00C81E37"/>
    <w:rsid w:val="00C82E28"/>
    <w:rsid w:val="00C85098"/>
    <w:rsid w:val="00C857BA"/>
    <w:rsid w:val="00C87D5F"/>
    <w:rsid w:val="00C87E97"/>
    <w:rsid w:val="00C91CF6"/>
    <w:rsid w:val="00C96749"/>
    <w:rsid w:val="00CA09F9"/>
    <w:rsid w:val="00CA1C9C"/>
    <w:rsid w:val="00CA241A"/>
    <w:rsid w:val="00CA58D0"/>
    <w:rsid w:val="00CA5A0D"/>
    <w:rsid w:val="00CA6596"/>
    <w:rsid w:val="00CA72DF"/>
    <w:rsid w:val="00CB09A2"/>
    <w:rsid w:val="00CB0D3C"/>
    <w:rsid w:val="00CB127F"/>
    <w:rsid w:val="00CB24E0"/>
    <w:rsid w:val="00CB3F5A"/>
    <w:rsid w:val="00CB5D01"/>
    <w:rsid w:val="00CB6CE0"/>
    <w:rsid w:val="00CC3188"/>
    <w:rsid w:val="00CC79D5"/>
    <w:rsid w:val="00CC7F4F"/>
    <w:rsid w:val="00CD1A73"/>
    <w:rsid w:val="00CD2278"/>
    <w:rsid w:val="00CD25BF"/>
    <w:rsid w:val="00CD3BCE"/>
    <w:rsid w:val="00CE0F40"/>
    <w:rsid w:val="00CE4367"/>
    <w:rsid w:val="00CE61EF"/>
    <w:rsid w:val="00CE73E2"/>
    <w:rsid w:val="00CF1B02"/>
    <w:rsid w:val="00CF1DE9"/>
    <w:rsid w:val="00CF34BD"/>
    <w:rsid w:val="00CF3C0A"/>
    <w:rsid w:val="00CF5552"/>
    <w:rsid w:val="00CF75D8"/>
    <w:rsid w:val="00D015B0"/>
    <w:rsid w:val="00D026B8"/>
    <w:rsid w:val="00D11F92"/>
    <w:rsid w:val="00D1274B"/>
    <w:rsid w:val="00D149F9"/>
    <w:rsid w:val="00D1703E"/>
    <w:rsid w:val="00D17867"/>
    <w:rsid w:val="00D20109"/>
    <w:rsid w:val="00D244D4"/>
    <w:rsid w:val="00D32557"/>
    <w:rsid w:val="00D32DEE"/>
    <w:rsid w:val="00D33266"/>
    <w:rsid w:val="00D414F6"/>
    <w:rsid w:val="00D43D3F"/>
    <w:rsid w:val="00D54C0A"/>
    <w:rsid w:val="00D64765"/>
    <w:rsid w:val="00D67B45"/>
    <w:rsid w:val="00D7246C"/>
    <w:rsid w:val="00D72853"/>
    <w:rsid w:val="00D76A91"/>
    <w:rsid w:val="00D80119"/>
    <w:rsid w:val="00D81294"/>
    <w:rsid w:val="00D813E3"/>
    <w:rsid w:val="00D8182E"/>
    <w:rsid w:val="00D829A8"/>
    <w:rsid w:val="00D82B9B"/>
    <w:rsid w:val="00D9046F"/>
    <w:rsid w:val="00D9132B"/>
    <w:rsid w:val="00D93074"/>
    <w:rsid w:val="00D94A97"/>
    <w:rsid w:val="00DA0E40"/>
    <w:rsid w:val="00DA20BD"/>
    <w:rsid w:val="00DA2498"/>
    <w:rsid w:val="00DA61CC"/>
    <w:rsid w:val="00DA6F31"/>
    <w:rsid w:val="00DB4CA8"/>
    <w:rsid w:val="00DB5291"/>
    <w:rsid w:val="00DC282D"/>
    <w:rsid w:val="00DD580A"/>
    <w:rsid w:val="00DD5DE3"/>
    <w:rsid w:val="00DE25A5"/>
    <w:rsid w:val="00DF1C1B"/>
    <w:rsid w:val="00DF7AA3"/>
    <w:rsid w:val="00E00D06"/>
    <w:rsid w:val="00E00E53"/>
    <w:rsid w:val="00E0119F"/>
    <w:rsid w:val="00E011D7"/>
    <w:rsid w:val="00E021A6"/>
    <w:rsid w:val="00E02757"/>
    <w:rsid w:val="00E03583"/>
    <w:rsid w:val="00E039A9"/>
    <w:rsid w:val="00E06090"/>
    <w:rsid w:val="00E1598A"/>
    <w:rsid w:val="00E17ED3"/>
    <w:rsid w:val="00E3040A"/>
    <w:rsid w:val="00E321A3"/>
    <w:rsid w:val="00E32308"/>
    <w:rsid w:val="00E33C80"/>
    <w:rsid w:val="00E349C0"/>
    <w:rsid w:val="00E37826"/>
    <w:rsid w:val="00E45AC9"/>
    <w:rsid w:val="00E4606E"/>
    <w:rsid w:val="00E465BC"/>
    <w:rsid w:val="00E541C2"/>
    <w:rsid w:val="00E57115"/>
    <w:rsid w:val="00E579E0"/>
    <w:rsid w:val="00E618B0"/>
    <w:rsid w:val="00E71E2E"/>
    <w:rsid w:val="00E756BA"/>
    <w:rsid w:val="00E81089"/>
    <w:rsid w:val="00E83CF1"/>
    <w:rsid w:val="00E86640"/>
    <w:rsid w:val="00E86C1D"/>
    <w:rsid w:val="00E87A47"/>
    <w:rsid w:val="00E93E38"/>
    <w:rsid w:val="00E94774"/>
    <w:rsid w:val="00EA357D"/>
    <w:rsid w:val="00EA693D"/>
    <w:rsid w:val="00EC292A"/>
    <w:rsid w:val="00EC556C"/>
    <w:rsid w:val="00EC5DEB"/>
    <w:rsid w:val="00EC7A79"/>
    <w:rsid w:val="00ED4053"/>
    <w:rsid w:val="00ED7C76"/>
    <w:rsid w:val="00EE2EDF"/>
    <w:rsid w:val="00EE3237"/>
    <w:rsid w:val="00EE583D"/>
    <w:rsid w:val="00EE7D38"/>
    <w:rsid w:val="00EF249E"/>
    <w:rsid w:val="00EF468B"/>
    <w:rsid w:val="00EF6C69"/>
    <w:rsid w:val="00F02ABE"/>
    <w:rsid w:val="00F108AB"/>
    <w:rsid w:val="00F12DB1"/>
    <w:rsid w:val="00F23F91"/>
    <w:rsid w:val="00F24B0E"/>
    <w:rsid w:val="00F268D8"/>
    <w:rsid w:val="00F314B2"/>
    <w:rsid w:val="00F316E3"/>
    <w:rsid w:val="00F35FDE"/>
    <w:rsid w:val="00F3607F"/>
    <w:rsid w:val="00F42622"/>
    <w:rsid w:val="00F4719F"/>
    <w:rsid w:val="00F51A92"/>
    <w:rsid w:val="00F55BA4"/>
    <w:rsid w:val="00F574A9"/>
    <w:rsid w:val="00F57E38"/>
    <w:rsid w:val="00F63C6A"/>
    <w:rsid w:val="00F63DA0"/>
    <w:rsid w:val="00F70032"/>
    <w:rsid w:val="00F724FC"/>
    <w:rsid w:val="00F74729"/>
    <w:rsid w:val="00F751F6"/>
    <w:rsid w:val="00F75B1A"/>
    <w:rsid w:val="00F8244B"/>
    <w:rsid w:val="00F9696D"/>
    <w:rsid w:val="00F97967"/>
    <w:rsid w:val="00FA3D35"/>
    <w:rsid w:val="00FA52C9"/>
    <w:rsid w:val="00FA7E90"/>
    <w:rsid w:val="00FB0F53"/>
    <w:rsid w:val="00FB6A48"/>
    <w:rsid w:val="00FB7FA5"/>
    <w:rsid w:val="00FC07C9"/>
    <w:rsid w:val="00FC3A5E"/>
    <w:rsid w:val="00FD0547"/>
    <w:rsid w:val="00FD17E0"/>
    <w:rsid w:val="00FE4C97"/>
    <w:rsid w:val="00FF228E"/>
    <w:rsid w:val="00FF362E"/>
    <w:rsid w:val="00FF5953"/>
    <w:rsid w:val="00FF6F7C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90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D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283C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2762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762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762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76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7626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D32DE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ezriadkovania">
    <w:name w:val="No Spacing"/>
    <w:uiPriority w:val="1"/>
    <w:qFormat/>
    <w:rsid w:val="00B419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0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24AD"/>
  </w:style>
  <w:style w:type="paragraph" w:styleId="Pta">
    <w:name w:val="footer"/>
    <w:basedOn w:val="Normlny"/>
    <w:link w:val="PtaChar"/>
    <w:uiPriority w:val="99"/>
    <w:unhideWhenUsed/>
    <w:rsid w:val="00A0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24AD"/>
  </w:style>
  <w:style w:type="character" w:styleId="Zstupntext">
    <w:name w:val="Placeholder Text"/>
    <w:basedOn w:val="Predvolenpsmoodseku"/>
    <w:uiPriority w:val="99"/>
    <w:semiHidden/>
    <w:rsid w:val="001C6CCC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5_dovodova-sprava_osobitna-časť"/>
    <f:field ref="objsubject" par="" edit="true" text=""/>
    <f:field ref="objcreatedby" par="" text="Ludva, Alexander, Mgr."/>
    <f:field ref="objcreatedat" par="" text="30.10.2023 15:28:37"/>
    <f:field ref="objchangedby" par="" text="Administrator, System"/>
    <f:field ref="objmodifiedat" par="" text="30.10.2023 15:28:3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FF95268-A462-4B7A-861A-28D16FAB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2025-03-24T19:56:00Z</dcterms:created>
  <dcterms:modified xsi:type="dcterms:W3CDTF">2025-05-07T12:31:00Z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Príprava materiálu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Alexander Ludva</vt:lpwstr>
  </property>
  <property fmtid="{D5CDD505-2E9C-101B-9397-08002B2CF9AE}" pid="12" name="FSC#SKEDITIONSLOVLEX@103.510:zodppredkladatel">
    <vt:lpwstr>Mgr. Daniel Bútora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597/2003 Z. z. o financovaní základných škôl, stredných škôl a školských zariadení v znení neskorších predpisov a ktorým sa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221 z 28. apríla 2021 k návrhu Plánu obnovy a odolnosti Slovenskej republiky _x000d_
Programové vyhlásenie vlády Slovenskej republiky na obdobie rokov 2021 - 2024_x000d_
</vt:lpwstr>
  </property>
  <property fmtid="{D5CDD505-2E9C-101B-9397-08002B2CF9AE}" pid="23" name="FSC#SKEDITIONSLOVLEX@103.510:plnynazovpredpis">
    <vt:lpwstr> Zákon, ktorým sa mení a dopĺňa zákon č. 597/2003 Z. z. o financovaní základných škôl, stredných škôl a školských zariadení v znení neskorších predpisov a ktorým sa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2023/15596:2-A1810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LP/2023/646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vedy, výskumu a športu Slovenskej republiky</vt:lpwstr>
  </property>
  <property fmtid="{D5CDD505-2E9C-101B-9397-08002B2CF9AE}" pid="142" name="FSC#SKEDITIONSLOVLEX@103.510:funkciaZodpPredAkuzativ">
    <vt:lpwstr>Ministra školstva, vedy, výskumu a športu Slovenskej republiky</vt:lpwstr>
  </property>
  <property fmtid="{D5CDD505-2E9C-101B-9397-08002B2CF9AE}" pid="143" name="FSC#SKEDITIONSLOVLEX@103.510:funkciaZodpPredDativ">
    <vt:lpwstr>Ministrovi školstva, vedy, výskumu a športu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Daniel Bútora_x000d_
Minister školstva, vedy, výskumu a športu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30. 10. 2023</vt:lpwstr>
  </property>
  <property fmtid="{D5CDD505-2E9C-101B-9397-08002B2CF9AE}" pid="151" name="FSC#COOSYSTEM@1.1:Container">
    <vt:lpwstr>COO.2145.1000.3.5910421</vt:lpwstr>
  </property>
  <property fmtid="{D5CDD505-2E9C-101B-9397-08002B2CF9AE}" pid="152" name="FSC#FSCFOLIO@1.1001:docpropproject">
    <vt:lpwstr/>
  </property>
</Properties>
</file>