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ECA8A" w14:textId="77777777"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14:paraId="2D0CFA28" w14:textId="77777777"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14:paraId="65E5AB44" w14:textId="77777777" w:rsidR="001E22B5" w:rsidRPr="00F96C71" w:rsidRDefault="001E22B5" w:rsidP="00EF7E02">
      <w:pPr>
        <w:ind w:left="425"/>
        <w:jc w:val="center"/>
        <w:rPr>
          <w:b/>
          <w:szCs w:val="22"/>
        </w:rPr>
      </w:pPr>
    </w:p>
    <w:p w14:paraId="36E84EA2" w14:textId="1ABB1D9A"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CE409A">
        <w:rPr>
          <w:szCs w:val="22"/>
        </w:rPr>
        <w:t>Vláda</w:t>
      </w:r>
      <w:r w:rsidR="00713CCB" w:rsidRPr="00F96C71">
        <w:rPr>
          <w:szCs w:val="22"/>
        </w:rPr>
        <w:t xml:space="preserve"> Slovenskej republiky</w:t>
      </w:r>
      <w:r w:rsidR="007836B5" w:rsidRPr="00F96C71">
        <w:rPr>
          <w:szCs w:val="22"/>
        </w:rPr>
        <w:t>.</w:t>
      </w:r>
    </w:p>
    <w:p w14:paraId="091D6B28" w14:textId="77777777"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48A489E3" w14:textId="03FCEB0F" w:rsidR="00FB5364" w:rsidRPr="00AA056C" w:rsidRDefault="00EF7E02" w:rsidP="00CE409A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Cs w:val="22"/>
        </w:rPr>
      </w:pPr>
      <w:r w:rsidRPr="00AA056C">
        <w:rPr>
          <w:b/>
          <w:bCs/>
          <w:szCs w:val="22"/>
        </w:rPr>
        <w:t xml:space="preserve">Názov návrhu </w:t>
      </w:r>
      <w:r w:rsidR="00C11679" w:rsidRPr="00AA056C">
        <w:rPr>
          <w:b/>
          <w:bCs/>
          <w:szCs w:val="22"/>
        </w:rPr>
        <w:t>zákona</w:t>
      </w:r>
      <w:r w:rsidRPr="00AA056C">
        <w:rPr>
          <w:b/>
          <w:bCs/>
          <w:szCs w:val="22"/>
        </w:rPr>
        <w:t xml:space="preserve">: </w:t>
      </w:r>
      <w:r w:rsidR="00CE409A" w:rsidRPr="00CE409A">
        <w:rPr>
          <w:bCs/>
          <w:szCs w:val="22"/>
        </w:rPr>
        <w:t xml:space="preserve">Vládny návrh </w:t>
      </w:r>
      <w:r w:rsidR="00C11679" w:rsidRPr="00AA056C">
        <w:rPr>
          <w:bCs/>
          <w:szCs w:val="22"/>
        </w:rPr>
        <w:t>zákona</w:t>
      </w:r>
      <w:r w:rsidR="003E6C52" w:rsidRPr="00AA056C">
        <w:rPr>
          <w:bCs/>
          <w:szCs w:val="22"/>
        </w:rPr>
        <w:t xml:space="preserve">, ktorým sa </w:t>
      </w:r>
      <w:r w:rsidR="00AA056C" w:rsidRPr="00AA056C">
        <w:rPr>
          <w:bCs/>
          <w:szCs w:val="22"/>
        </w:rPr>
        <w:t xml:space="preserve">mení a </w:t>
      </w:r>
      <w:r w:rsidR="003E6C52" w:rsidRPr="00AA056C">
        <w:rPr>
          <w:bCs/>
          <w:szCs w:val="22"/>
        </w:rPr>
        <w:t xml:space="preserve">dopĺňa zákon č. </w:t>
      </w:r>
      <w:r w:rsidR="00894BF6" w:rsidRPr="00AA056C">
        <w:rPr>
          <w:bCs/>
          <w:szCs w:val="22"/>
        </w:rPr>
        <w:t>461/2003</w:t>
      </w:r>
      <w:r w:rsidR="003E6C52" w:rsidRPr="00AA056C">
        <w:rPr>
          <w:bCs/>
          <w:szCs w:val="22"/>
        </w:rPr>
        <w:t xml:space="preserve"> Z. z.</w:t>
      </w:r>
      <w:r w:rsidR="00C47DDC" w:rsidRPr="00AA056C">
        <w:t xml:space="preserve"> </w:t>
      </w:r>
      <w:r w:rsidR="00C47DDC" w:rsidRPr="00AA056C">
        <w:rPr>
          <w:bCs/>
          <w:szCs w:val="22"/>
        </w:rPr>
        <w:t>o</w:t>
      </w:r>
      <w:r w:rsidR="00894BF6" w:rsidRPr="00AA056C">
        <w:rPr>
          <w:bCs/>
          <w:szCs w:val="22"/>
        </w:rPr>
        <w:t xml:space="preserve"> sociálnom poistení </w:t>
      </w:r>
      <w:r w:rsidR="00662E9F">
        <w:rPr>
          <w:bCs/>
          <w:szCs w:val="22"/>
        </w:rPr>
        <w:t xml:space="preserve">v znení neskorších predpisov </w:t>
      </w:r>
      <w:bookmarkStart w:id="0" w:name="_GoBack"/>
      <w:bookmarkEnd w:id="0"/>
      <w:r w:rsidR="00894BF6" w:rsidRPr="00AA056C">
        <w:rPr>
          <w:bCs/>
          <w:szCs w:val="22"/>
        </w:rPr>
        <w:t>a ktorým sa menia a dopĺňajú niektoré zákony.</w:t>
      </w:r>
    </w:p>
    <w:p w14:paraId="6B4AB7AF" w14:textId="77777777" w:rsidR="00FB5364" w:rsidRPr="00F96C71" w:rsidRDefault="00FB5364" w:rsidP="00A3606F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2C7595D5" w14:textId="11846E52"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</w:p>
    <w:p w14:paraId="3601DD87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14:paraId="009C5306" w14:textId="621ADF01" w:rsidR="00F96C71" w:rsidRDefault="00F96C71" w:rsidP="00F96C71">
      <w:pPr>
        <w:pStyle w:val="Zkladntext"/>
        <w:spacing w:after="0"/>
        <w:ind w:left="850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3E6C52">
        <w:rPr>
          <w:i/>
          <w:szCs w:val="22"/>
        </w:rPr>
        <w:t>151</w:t>
      </w:r>
      <w:r w:rsidR="00CB4E52">
        <w:rPr>
          <w:i/>
          <w:szCs w:val="22"/>
        </w:rPr>
        <w:t>,</w:t>
      </w:r>
      <w:r w:rsidR="003E6C52">
        <w:rPr>
          <w:i/>
          <w:szCs w:val="22"/>
        </w:rPr>
        <w:t xml:space="preserve"> 153 </w:t>
      </w:r>
      <w:r w:rsidR="00CB4E52">
        <w:rPr>
          <w:i/>
          <w:szCs w:val="22"/>
        </w:rPr>
        <w:t xml:space="preserve">a 168 </w:t>
      </w:r>
      <w:r w:rsidRPr="00F96C71">
        <w:rPr>
          <w:i/>
          <w:szCs w:val="22"/>
        </w:rPr>
        <w:t>Zmluvy o fungovaní Európskej únie</w:t>
      </w:r>
      <w:r w:rsidR="00174D1B">
        <w:rPr>
          <w:i/>
          <w:szCs w:val="22"/>
        </w:rPr>
        <w:t xml:space="preserve"> (konsolidované znenie</w:t>
      </w:r>
      <w:r w:rsidR="003E6C52">
        <w:rPr>
          <w:i/>
          <w:szCs w:val="22"/>
        </w:rPr>
        <w:t>)</w:t>
      </w:r>
      <w:r w:rsidRPr="00F96C71">
        <w:rPr>
          <w:i/>
          <w:szCs w:val="22"/>
        </w:rPr>
        <w:t xml:space="preserve">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</w:t>
      </w:r>
      <w:r w:rsidR="00174D1B">
        <w:rPr>
          <w:i/>
          <w:szCs w:val="22"/>
        </w:rPr>
        <w:t xml:space="preserve"> v platnom znení</w:t>
      </w:r>
      <w:r w:rsidRPr="00F96C71">
        <w:rPr>
          <w:i/>
          <w:szCs w:val="22"/>
        </w:rPr>
        <w:t>,</w:t>
      </w:r>
      <w:r w:rsidR="00C47DDC">
        <w:rPr>
          <w:i/>
          <w:szCs w:val="22"/>
        </w:rPr>
        <w:t xml:space="preserve"> </w:t>
      </w:r>
    </w:p>
    <w:p w14:paraId="0829AB88" w14:textId="77777777" w:rsidR="003E6C52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sekundárnom práve, a</w:t>
      </w:r>
      <w:r w:rsidR="003E6C52">
        <w:rPr>
          <w:szCs w:val="22"/>
        </w:rPr>
        <w:t> </w:t>
      </w:r>
      <w:r w:rsidRPr="00F96C71">
        <w:rPr>
          <w:szCs w:val="22"/>
        </w:rPr>
        <w:t>to</w:t>
      </w:r>
    </w:p>
    <w:p w14:paraId="41A6232D" w14:textId="3BEA0D9E" w:rsidR="00AD54E2" w:rsidRPr="00144B73" w:rsidRDefault="00AD54E2" w:rsidP="005D3FED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 w:rsidRPr="005D3FED">
        <w:rPr>
          <w:i/>
        </w:rPr>
        <w:t xml:space="preserve"> </w:t>
      </w:r>
      <w:r w:rsidRPr="00144B73">
        <w:rPr>
          <w:i/>
        </w:rPr>
        <w:t xml:space="preserve">Nariadenie (ES) Európskeho parlamentu a Rady 883/2004 z 29. apríla 2004 o koordinácii systémov sociálneho zabezpečenia </w:t>
      </w:r>
      <w:r w:rsidR="005D3FED">
        <w:rPr>
          <w:i/>
        </w:rPr>
        <w:t xml:space="preserve"> </w:t>
      </w:r>
      <w:r w:rsidR="005D3FED" w:rsidRPr="005D3FED">
        <w:rPr>
          <w:i/>
        </w:rPr>
        <w:t>(Mimoriadne vydanie Ú. v. EÚ, kap.5/zv. 5; Ú. v. EÚ L 166, 30.4.2004)</w:t>
      </w:r>
      <w:r w:rsidRPr="00144B73">
        <w:rPr>
          <w:i/>
        </w:rPr>
        <w:t xml:space="preserve"> v platnom znení, gestor: MPSVR SR, </w:t>
      </w:r>
    </w:p>
    <w:p w14:paraId="6A3F021D" w14:textId="5F0BD9F9" w:rsidR="002C70EA" w:rsidRDefault="00AD54E2" w:rsidP="00AD54E2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 w:rsidRPr="00144B73">
        <w:rPr>
          <w:i/>
        </w:rPr>
        <w:t>Nariadenie Európskeho parlamentu a Rady (ES) č. 987/2009 zo 16. septembra 2009, ktorým sa stanovuje postup vykonávania nariadenia (ES) č. 883/2004 o koordinácii systémov sociálneho zabezpečenia (Ú. v. EÚ L 284, 30.10.2009) v platnom znení, gestor: MPSVR SR,</w:t>
      </w:r>
    </w:p>
    <w:p w14:paraId="64B62043" w14:textId="2158986F" w:rsidR="00070858" w:rsidRPr="00070858" w:rsidRDefault="00070858" w:rsidP="00070858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070858">
        <w:rPr>
          <w:i/>
          <w:szCs w:val="22"/>
        </w:rPr>
        <w:t>nariadenie Európskeho parlamentu a Rady (EÚ) 2016/679 z 27.apríla 2016 o ochrane fyzických osôb pri spracúvaní osobných údajov a o voľnom pohybe takýchto údajov, ktorým sa zrušuje smernica 95/46/ES (všeobecné nariadenie o ochrane údajov) (Ú. v. EÚ L 119, 4.5.2016) v platnom znení</w:t>
      </w:r>
      <w:r>
        <w:rPr>
          <w:i/>
          <w:szCs w:val="22"/>
        </w:rPr>
        <w:t xml:space="preserve">, gestor: </w:t>
      </w:r>
      <w:r w:rsidR="00B46071" w:rsidRPr="00B46071">
        <w:rPr>
          <w:i/>
          <w:szCs w:val="22"/>
        </w:rPr>
        <w:t>Úrad na ochranu osobných údajov Slovenskej republiky</w:t>
      </w:r>
      <w:r w:rsidR="00B46071">
        <w:rPr>
          <w:i/>
          <w:szCs w:val="22"/>
        </w:rPr>
        <w:t>,</w:t>
      </w:r>
    </w:p>
    <w:p w14:paraId="1DA03F1E" w14:textId="1F251BFF" w:rsidR="00AD54E2" w:rsidRPr="002C70EA" w:rsidRDefault="002C70EA" w:rsidP="002C70EA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2C70EA">
        <w:rPr>
          <w:i/>
          <w:szCs w:val="22"/>
        </w:rPr>
        <w:t>smernic</w:t>
      </w:r>
      <w:r>
        <w:rPr>
          <w:i/>
          <w:szCs w:val="22"/>
        </w:rPr>
        <w:t>a</w:t>
      </w:r>
      <w:r w:rsidRPr="002C70EA">
        <w:rPr>
          <w:i/>
          <w:szCs w:val="22"/>
        </w:rPr>
        <w:t xml:space="preserve"> Európskeho parlamentu a Rady (EÚ) 2019/1158 z 20. júna 2019 o</w:t>
      </w:r>
      <w:r w:rsidR="00A3606F">
        <w:rPr>
          <w:i/>
          <w:szCs w:val="22"/>
        </w:rPr>
        <w:t> </w:t>
      </w:r>
      <w:r w:rsidRPr="002C70EA">
        <w:rPr>
          <w:i/>
          <w:szCs w:val="22"/>
        </w:rPr>
        <w:t>rovnováhe medzi pracovným a súkromným životom rodičov a osôb s</w:t>
      </w:r>
      <w:r w:rsidR="00A3606F">
        <w:rPr>
          <w:i/>
          <w:szCs w:val="22"/>
        </w:rPr>
        <w:t> </w:t>
      </w:r>
      <w:r w:rsidRPr="002C70EA">
        <w:rPr>
          <w:i/>
          <w:szCs w:val="22"/>
        </w:rPr>
        <w:t>opatrovateľskými povinnosťami, ktorou sa zrušuje smernica Rady 2010/18/EÚ (Ú.</w:t>
      </w:r>
      <w:r w:rsidR="00A3606F">
        <w:rPr>
          <w:i/>
          <w:szCs w:val="22"/>
        </w:rPr>
        <w:t> </w:t>
      </w:r>
      <w:r w:rsidRPr="002C70EA">
        <w:rPr>
          <w:i/>
          <w:szCs w:val="22"/>
        </w:rPr>
        <w:t>v. EÚ L 188/79, 12.7.2019)</w:t>
      </w:r>
      <w:r>
        <w:rPr>
          <w:i/>
          <w:szCs w:val="22"/>
        </w:rPr>
        <w:t>, gestor: MPSVR SR</w:t>
      </w:r>
      <w:r w:rsidR="00F331E1">
        <w:rPr>
          <w:i/>
          <w:szCs w:val="22"/>
        </w:rPr>
        <w:t>, NV SR, MF SR, MO SR, MS SR,</w:t>
      </w:r>
      <w:r w:rsidR="00AD54E2" w:rsidRPr="002C70EA">
        <w:rPr>
          <w:i/>
          <w:szCs w:val="22"/>
        </w:rPr>
        <w:t xml:space="preserve"> </w:t>
      </w:r>
    </w:p>
    <w:p w14:paraId="11FADFF4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14:paraId="606E48FD" w14:textId="77777777"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14:paraId="01F2F857" w14:textId="77777777" w:rsidR="00F96C71" w:rsidRPr="00F96C71" w:rsidRDefault="00F96C71" w:rsidP="00F96C71">
      <w:pPr>
        <w:ind w:left="896"/>
        <w:jc w:val="both"/>
        <w:rPr>
          <w:szCs w:val="22"/>
        </w:rPr>
      </w:pPr>
    </w:p>
    <w:p w14:paraId="612DE0B2" w14:textId="77777777"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14:paraId="3811E442" w14:textId="77777777" w:rsidR="00F96C71" w:rsidRPr="00A3606F" w:rsidRDefault="00F96C71" w:rsidP="00A3606F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216E8F6C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14:paraId="2980D4BD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14:paraId="4E6E1A78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70FA5631" w14:textId="32F1D5B5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</w:t>
      </w:r>
      <w:r w:rsidR="00A3606F">
        <w:rPr>
          <w:szCs w:val="22"/>
        </w:rPr>
        <w:t> </w:t>
      </w:r>
      <w:r w:rsidRPr="00F96C71">
        <w:rPr>
          <w:szCs w:val="22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</w:r>
      <w:r w:rsidR="00A3606F">
        <w:rPr>
          <w:szCs w:val="22"/>
        </w:rPr>
        <w:t> </w:t>
      </w:r>
      <w:r w:rsidRPr="00F96C71">
        <w:rPr>
          <w:szCs w:val="22"/>
        </w:rPr>
        <w:t>prístupe verejnosti k dokumentom Európskeho parlamentu, Rady a Komisie</w:t>
      </w:r>
    </w:p>
    <w:p w14:paraId="4EC98585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14:paraId="24141290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126F1DD5" w14:textId="1A4A213F" w:rsidR="00510FB1" w:rsidRPr="00510FB1" w:rsidRDefault="00510FB1" w:rsidP="00510FB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bCs/>
          <w:szCs w:val="22"/>
        </w:rPr>
      </w:pPr>
      <w:r w:rsidRPr="00510FB1">
        <w:rPr>
          <w:bCs/>
          <w:szCs w:val="22"/>
        </w:rPr>
        <w:t xml:space="preserve">Smernica Európskeho </w:t>
      </w:r>
      <w:r w:rsidRPr="00510FB1">
        <w:rPr>
          <w:szCs w:val="22"/>
        </w:rPr>
        <w:t>parlamentu a Rady (EÚ) 2019/1158 bola prebratá do z</w:t>
      </w:r>
      <w:r w:rsidRPr="00510FB1">
        <w:rPr>
          <w:bCs/>
          <w:szCs w:val="22"/>
        </w:rPr>
        <w:t>ákona Národnej rady Slovenskej republiky č. 308/1993 Z. z. o zriadení Slovenského národného strediska pre ľudské práva, do zákona č. 73/1998 Z. z. o štátnej službe príslušníkov Policajného zboru, Slovenskej informačnej služby, Zboru väzenskej a justičnej stráže Slovenskej republiky a Železničnej polície, do zákona č. 311/2001 Z. z. Zákonník práce v</w:t>
      </w:r>
      <w:r w:rsidR="00A3606F">
        <w:rPr>
          <w:bCs/>
          <w:szCs w:val="22"/>
        </w:rPr>
        <w:t> </w:t>
      </w:r>
      <w:r w:rsidRPr="00510FB1">
        <w:rPr>
          <w:bCs/>
          <w:szCs w:val="22"/>
        </w:rPr>
        <w:t>znení neskorších predpisov, do zákona č. 315/2001 Z. z. o Hasičskom a záchrannom zbore, do zákona č. 575/2001 Z. z. o organizácii činnosti vlády a organizácii ústrednej štátnej správy v znení neskorších predpisov, do zákona č. 461/2003 Z. z. o sociálnom poistení v znení neskorších predpisov, do zákona č. 125/2006 Z. z. inšpekcii práce a</w:t>
      </w:r>
      <w:r w:rsidR="00A3606F">
        <w:rPr>
          <w:bCs/>
          <w:szCs w:val="22"/>
        </w:rPr>
        <w:t> </w:t>
      </w:r>
      <w:r w:rsidRPr="00510FB1">
        <w:rPr>
          <w:bCs/>
          <w:szCs w:val="22"/>
        </w:rPr>
        <w:t>o</w:t>
      </w:r>
      <w:r w:rsidR="00A3606F">
        <w:rPr>
          <w:bCs/>
          <w:szCs w:val="22"/>
        </w:rPr>
        <w:t> </w:t>
      </w:r>
      <w:r w:rsidRPr="00510FB1">
        <w:rPr>
          <w:bCs/>
          <w:szCs w:val="22"/>
        </w:rPr>
        <w:t>zmene a doplnení zákona č. 82/2005 Z. z. o nelegálnej práci a nelegálnom zamestnávaní a o zmene a doplnení niektorých zákonov v znení neskorších predpisov, do</w:t>
      </w:r>
      <w:r w:rsidR="00A3606F">
        <w:rPr>
          <w:bCs/>
          <w:szCs w:val="22"/>
        </w:rPr>
        <w:t> </w:t>
      </w:r>
      <w:r w:rsidRPr="00510FB1">
        <w:rPr>
          <w:bCs/>
          <w:szCs w:val="22"/>
        </w:rPr>
        <w:t>zákona č. 571/2009 Z. z. o rodičovskom príspevku a o zmene a doplnení niektorých zákonov v znení neskorších predpisov, do zákona č. 160/2015 Z. z. Civilný sporový poriadok, do zákona č. 281/2015 Z. z. o štátnej službe profesionálnych vojakov a o zmene a doplnení niektorých zákonov, do zákona č. 400/2015 Z. z. o tvorbe právnych predpisov a o Zbierke zákonov Slovenskej republiky a o zmene a doplnení niektorých zákonov, do</w:t>
      </w:r>
      <w:r w:rsidR="00A3606F">
        <w:rPr>
          <w:bCs/>
          <w:szCs w:val="22"/>
        </w:rPr>
        <w:t> </w:t>
      </w:r>
      <w:r w:rsidRPr="00510FB1">
        <w:rPr>
          <w:bCs/>
          <w:szCs w:val="22"/>
        </w:rPr>
        <w:t>zákona č. 55/2017 Z. z. o štátnej službe  a o zmene a doplnení niektorých zákonov v</w:t>
      </w:r>
      <w:r w:rsidR="00A3606F">
        <w:rPr>
          <w:bCs/>
          <w:szCs w:val="22"/>
        </w:rPr>
        <w:t> </w:t>
      </w:r>
      <w:r w:rsidRPr="00510FB1">
        <w:rPr>
          <w:bCs/>
          <w:szCs w:val="22"/>
        </w:rPr>
        <w:t>znení neskorších predpisov v znení neskorších predpisov a do zákona č. 35/2019 Z. z. o</w:t>
      </w:r>
      <w:r w:rsidR="00A3606F">
        <w:rPr>
          <w:bCs/>
          <w:szCs w:val="22"/>
        </w:rPr>
        <w:t> </w:t>
      </w:r>
      <w:r w:rsidRPr="00510FB1">
        <w:rPr>
          <w:bCs/>
          <w:szCs w:val="22"/>
        </w:rPr>
        <w:t xml:space="preserve">finančnej správe a o zmene a doplnení niektorých zákonov. </w:t>
      </w:r>
    </w:p>
    <w:p w14:paraId="37F5678A" w14:textId="77777777" w:rsidR="00F96C71" w:rsidRPr="00B20571" w:rsidRDefault="00F96C71" w:rsidP="00B205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5C91E7E2" w14:textId="77777777" w:rsidR="00B42045" w:rsidRPr="00A22374" w:rsidRDefault="00F96C71" w:rsidP="00325CAA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 </w:t>
      </w:r>
      <w:r w:rsidRPr="00A22374">
        <w:rPr>
          <w:bCs/>
          <w:i/>
          <w:szCs w:val="22"/>
        </w:rPr>
        <w:t>úplne.</w:t>
      </w:r>
      <w:r w:rsidRPr="00A22374">
        <w:rPr>
          <w:szCs w:val="22"/>
        </w:rPr>
        <w:t xml:space="preserve">  </w:t>
      </w:r>
    </w:p>
    <w:sectPr w:rsidR="00B42045" w:rsidRPr="00A22374" w:rsidSect="00657530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B91E0" w14:textId="77777777" w:rsidR="00D25581" w:rsidRDefault="00D25581" w:rsidP="00BD43E1">
      <w:r>
        <w:separator/>
      </w:r>
    </w:p>
  </w:endnote>
  <w:endnote w:type="continuationSeparator" w:id="0">
    <w:p w14:paraId="22109919" w14:textId="77777777" w:rsidR="00D25581" w:rsidRDefault="00D25581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756003"/>
      <w:docPartObj>
        <w:docPartGallery w:val="Page Numbers (Bottom of Page)"/>
        <w:docPartUnique/>
      </w:docPartObj>
    </w:sdtPr>
    <w:sdtEndPr/>
    <w:sdtContent>
      <w:p w14:paraId="2F5A1B9D" w14:textId="35D61902" w:rsidR="00FA7EAA" w:rsidRDefault="000B5067">
        <w:pPr>
          <w:pStyle w:val="Pta"/>
          <w:jc w:val="center"/>
        </w:pPr>
        <w:r>
          <w:fldChar w:fldCharType="begin"/>
        </w:r>
        <w:r w:rsidR="00FA7EAA">
          <w:instrText>PAGE   \* MERGEFORMAT</w:instrText>
        </w:r>
        <w:r>
          <w:fldChar w:fldCharType="separate"/>
        </w:r>
        <w:r w:rsidR="00662E9F">
          <w:rPr>
            <w:noProof/>
          </w:rPr>
          <w:t>1</w:t>
        </w:r>
        <w:r>
          <w:fldChar w:fldCharType="end"/>
        </w:r>
      </w:p>
    </w:sdtContent>
  </w:sdt>
  <w:p w14:paraId="2EE22323" w14:textId="77777777" w:rsidR="00FA7EAA" w:rsidRDefault="00FA7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0208A" w14:textId="77777777" w:rsidR="00D25581" w:rsidRDefault="00D25581" w:rsidP="00BD43E1">
      <w:r>
        <w:separator/>
      </w:r>
    </w:p>
  </w:footnote>
  <w:footnote w:type="continuationSeparator" w:id="0">
    <w:p w14:paraId="3EF2F1DC" w14:textId="77777777" w:rsidR="00D25581" w:rsidRDefault="00D25581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374E"/>
    <w:rsid w:val="0003495D"/>
    <w:rsid w:val="00037977"/>
    <w:rsid w:val="00054456"/>
    <w:rsid w:val="00070858"/>
    <w:rsid w:val="0007247F"/>
    <w:rsid w:val="000725AE"/>
    <w:rsid w:val="000B1A59"/>
    <w:rsid w:val="000B5067"/>
    <w:rsid w:val="000C03E4"/>
    <w:rsid w:val="000C5887"/>
    <w:rsid w:val="000C5A4D"/>
    <w:rsid w:val="000D7A01"/>
    <w:rsid w:val="000E0681"/>
    <w:rsid w:val="000E1E24"/>
    <w:rsid w:val="000F7780"/>
    <w:rsid w:val="00113E98"/>
    <w:rsid w:val="00117321"/>
    <w:rsid w:val="00117A7E"/>
    <w:rsid w:val="00124FC2"/>
    <w:rsid w:val="001344F1"/>
    <w:rsid w:val="001357E2"/>
    <w:rsid w:val="0013695E"/>
    <w:rsid w:val="00142762"/>
    <w:rsid w:val="0015027E"/>
    <w:rsid w:val="00155B35"/>
    <w:rsid w:val="001575EC"/>
    <w:rsid w:val="00174D1B"/>
    <w:rsid w:val="00181543"/>
    <w:rsid w:val="00182BF7"/>
    <w:rsid w:val="001861E5"/>
    <w:rsid w:val="001A1C30"/>
    <w:rsid w:val="001A3354"/>
    <w:rsid w:val="001A3F75"/>
    <w:rsid w:val="001B7807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11E"/>
    <w:rsid w:val="00246C78"/>
    <w:rsid w:val="00250D76"/>
    <w:rsid w:val="002526D6"/>
    <w:rsid w:val="00265038"/>
    <w:rsid w:val="00271585"/>
    <w:rsid w:val="00276BB9"/>
    <w:rsid w:val="00285E47"/>
    <w:rsid w:val="002A052E"/>
    <w:rsid w:val="002B14DD"/>
    <w:rsid w:val="002B227F"/>
    <w:rsid w:val="002B4595"/>
    <w:rsid w:val="002B6DE4"/>
    <w:rsid w:val="002B7C84"/>
    <w:rsid w:val="002C08EE"/>
    <w:rsid w:val="002C70EA"/>
    <w:rsid w:val="002D37FF"/>
    <w:rsid w:val="002E435F"/>
    <w:rsid w:val="002E6AC0"/>
    <w:rsid w:val="002E791C"/>
    <w:rsid w:val="00300793"/>
    <w:rsid w:val="00307300"/>
    <w:rsid w:val="00314B91"/>
    <w:rsid w:val="003215E6"/>
    <w:rsid w:val="00325CAA"/>
    <w:rsid w:val="0033702E"/>
    <w:rsid w:val="00341EC3"/>
    <w:rsid w:val="00344702"/>
    <w:rsid w:val="0035400A"/>
    <w:rsid w:val="0035517B"/>
    <w:rsid w:val="003718B0"/>
    <w:rsid w:val="003841E0"/>
    <w:rsid w:val="003905CF"/>
    <w:rsid w:val="003C31FC"/>
    <w:rsid w:val="003D0DA4"/>
    <w:rsid w:val="003D1B1F"/>
    <w:rsid w:val="003D209C"/>
    <w:rsid w:val="003D28B1"/>
    <w:rsid w:val="003D2BE7"/>
    <w:rsid w:val="003D5590"/>
    <w:rsid w:val="003E6C52"/>
    <w:rsid w:val="003F1ADA"/>
    <w:rsid w:val="003F45C5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1C73"/>
    <w:rsid w:val="0047240E"/>
    <w:rsid w:val="00480529"/>
    <w:rsid w:val="00482868"/>
    <w:rsid w:val="004A3CCB"/>
    <w:rsid w:val="004B021D"/>
    <w:rsid w:val="004B1E6E"/>
    <w:rsid w:val="004B53DD"/>
    <w:rsid w:val="004C6E95"/>
    <w:rsid w:val="004D2B1E"/>
    <w:rsid w:val="004D63FA"/>
    <w:rsid w:val="004E669A"/>
    <w:rsid w:val="004E7F23"/>
    <w:rsid w:val="004F0AF8"/>
    <w:rsid w:val="004F15AA"/>
    <w:rsid w:val="00507EDE"/>
    <w:rsid w:val="005104A3"/>
    <w:rsid w:val="00510FB1"/>
    <w:rsid w:val="00516D1E"/>
    <w:rsid w:val="00522677"/>
    <w:rsid w:val="00547347"/>
    <w:rsid w:val="005519ED"/>
    <w:rsid w:val="0055275F"/>
    <w:rsid w:val="005552A8"/>
    <w:rsid w:val="005622BE"/>
    <w:rsid w:val="005658B5"/>
    <w:rsid w:val="00567CA2"/>
    <w:rsid w:val="00572968"/>
    <w:rsid w:val="00586E55"/>
    <w:rsid w:val="00587BE5"/>
    <w:rsid w:val="005927BC"/>
    <w:rsid w:val="00596545"/>
    <w:rsid w:val="005D3FED"/>
    <w:rsid w:val="005E2740"/>
    <w:rsid w:val="005E6D46"/>
    <w:rsid w:val="00614F78"/>
    <w:rsid w:val="00616DE2"/>
    <w:rsid w:val="00621CBC"/>
    <w:rsid w:val="00630AAA"/>
    <w:rsid w:val="00632C56"/>
    <w:rsid w:val="006341A1"/>
    <w:rsid w:val="00646371"/>
    <w:rsid w:val="0065501E"/>
    <w:rsid w:val="00657530"/>
    <w:rsid w:val="00660F2E"/>
    <w:rsid w:val="00662E9F"/>
    <w:rsid w:val="00666BFE"/>
    <w:rsid w:val="00686D1F"/>
    <w:rsid w:val="00687F86"/>
    <w:rsid w:val="00695786"/>
    <w:rsid w:val="006B1F94"/>
    <w:rsid w:val="006B4937"/>
    <w:rsid w:val="006B6EA7"/>
    <w:rsid w:val="006B7FBC"/>
    <w:rsid w:val="006C0FA0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51A6F"/>
    <w:rsid w:val="0075285C"/>
    <w:rsid w:val="007528FB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A7118"/>
    <w:rsid w:val="007D53DD"/>
    <w:rsid w:val="007D7422"/>
    <w:rsid w:val="007D7D7B"/>
    <w:rsid w:val="007E386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5536"/>
    <w:rsid w:val="0084694F"/>
    <w:rsid w:val="00847169"/>
    <w:rsid w:val="00850567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4BF6"/>
    <w:rsid w:val="008979A9"/>
    <w:rsid w:val="008A2BB0"/>
    <w:rsid w:val="008C23C0"/>
    <w:rsid w:val="008C37F1"/>
    <w:rsid w:val="008C4CEE"/>
    <w:rsid w:val="008D1291"/>
    <w:rsid w:val="008D6EBE"/>
    <w:rsid w:val="008E2891"/>
    <w:rsid w:val="009225C1"/>
    <w:rsid w:val="009303DE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1924"/>
    <w:rsid w:val="00A3606F"/>
    <w:rsid w:val="00A37D84"/>
    <w:rsid w:val="00A60A2B"/>
    <w:rsid w:val="00A7059D"/>
    <w:rsid w:val="00A73284"/>
    <w:rsid w:val="00A7348C"/>
    <w:rsid w:val="00A90EF1"/>
    <w:rsid w:val="00A93283"/>
    <w:rsid w:val="00A951E3"/>
    <w:rsid w:val="00AA056C"/>
    <w:rsid w:val="00AB1DB9"/>
    <w:rsid w:val="00AB4DAB"/>
    <w:rsid w:val="00AB6F16"/>
    <w:rsid w:val="00AD1244"/>
    <w:rsid w:val="00AD54E2"/>
    <w:rsid w:val="00AF2690"/>
    <w:rsid w:val="00AF544A"/>
    <w:rsid w:val="00AF652B"/>
    <w:rsid w:val="00B0195B"/>
    <w:rsid w:val="00B02BC4"/>
    <w:rsid w:val="00B0680D"/>
    <w:rsid w:val="00B10CAB"/>
    <w:rsid w:val="00B128CD"/>
    <w:rsid w:val="00B2011F"/>
    <w:rsid w:val="00B20571"/>
    <w:rsid w:val="00B323CC"/>
    <w:rsid w:val="00B326AA"/>
    <w:rsid w:val="00B42045"/>
    <w:rsid w:val="00B46071"/>
    <w:rsid w:val="00B5341B"/>
    <w:rsid w:val="00B55DE7"/>
    <w:rsid w:val="00B56913"/>
    <w:rsid w:val="00B64281"/>
    <w:rsid w:val="00B744D0"/>
    <w:rsid w:val="00B77262"/>
    <w:rsid w:val="00B84C26"/>
    <w:rsid w:val="00B8534D"/>
    <w:rsid w:val="00BA351C"/>
    <w:rsid w:val="00BB4538"/>
    <w:rsid w:val="00BC31D2"/>
    <w:rsid w:val="00BC3DDE"/>
    <w:rsid w:val="00BC782A"/>
    <w:rsid w:val="00BD1A39"/>
    <w:rsid w:val="00BD43E1"/>
    <w:rsid w:val="00BE1CF2"/>
    <w:rsid w:val="00BF5C6D"/>
    <w:rsid w:val="00C11679"/>
    <w:rsid w:val="00C12975"/>
    <w:rsid w:val="00C14EA0"/>
    <w:rsid w:val="00C210D0"/>
    <w:rsid w:val="00C24A30"/>
    <w:rsid w:val="00C25041"/>
    <w:rsid w:val="00C377CF"/>
    <w:rsid w:val="00C447A2"/>
    <w:rsid w:val="00C45BC3"/>
    <w:rsid w:val="00C47DDC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B4E52"/>
    <w:rsid w:val="00CB5E7C"/>
    <w:rsid w:val="00CC2F0F"/>
    <w:rsid w:val="00CC4CA2"/>
    <w:rsid w:val="00CE409A"/>
    <w:rsid w:val="00CF581F"/>
    <w:rsid w:val="00D0004A"/>
    <w:rsid w:val="00D03462"/>
    <w:rsid w:val="00D036FF"/>
    <w:rsid w:val="00D04078"/>
    <w:rsid w:val="00D07920"/>
    <w:rsid w:val="00D11AD7"/>
    <w:rsid w:val="00D1245B"/>
    <w:rsid w:val="00D14B99"/>
    <w:rsid w:val="00D23CEF"/>
    <w:rsid w:val="00D25581"/>
    <w:rsid w:val="00D3580A"/>
    <w:rsid w:val="00D465F6"/>
    <w:rsid w:val="00D5344B"/>
    <w:rsid w:val="00D564C6"/>
    <w:rsid w:val="00D56D34"/>
    <w:rsid w:val="00D7275F"/>
    <w:rsid w:val="00D75FDD"/>
    <w:rsid w:val="00D81B7C"/>
    <w:rsid w:val="00D97C69"/>
    <w:rsid w:val="00DA4F85"/>
    <w:rsid w:val="00DB0B97"/>
    <w:rsid w:val="00DB3DB1"/>
    <w:rsid w:val="00DC0648"/>
    <w:rsid w:val="00DC0BD6"/>
    <w:rsid w:val="00DC377E"/>
    <w:rsid w:val="00DC3BFE"/>
    <w:rsid w:val="00DD419F"/>
    <w:rsid w:val="00DE554C"/>
    <w:rsid w:val="00DE6C28"/>
    <w:rsid w:val="00DF3C4E"/>
    <w:rsid w:val="00E01A11"/>
    <w:rsid w:val="00E034C0"/>
    <w:rsid w:val="00E1013A"/>
    <w:rsid w:val="00E107D0"/>
    <w:rsid w:val="00E5663C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7E02"/>
    <w:rsid w:val="00F0081A"/>
    <w:rsid w:val="00F169A3"/>
    <w:rsid w:val="00F172C6"/>
    <w:rsid w:val="00F311D5"/>
    <w:rsid w:val="00F32C7E"/>
    <w:rsid w:val="00F331E1"/>
    <w:rsid w:val="00F41028"/>
    <w:rsid w:val="00F4728A"/>
    <w:rsid w:val="00F54A03"/>
    <w:rsid w:val="00F55A2E"/>
    <w:rsid w:val="00F603FF"/>
    <w:rsid w:val="00F66D24"/>
    <w:rsid w:val="00F7726E"/>
    <w:rsid w:val="00F96C71"/>
    <w:rsid w:val="00F96CC3"/>
    <w:rsid w:val="00FA278C"/>
    <w:rsid w:val="00FA32F7"/>
    <w:rsid w:val="00FA7EAA"/>
    <w:rsid w:val="00FB5364"/>
    <w:rsid w:val="00FB5574"/>
    <w:rsid w:val="00FD227D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17FD8"/>
  <w15:docId w15:val="{06E4F074-DD2D-43A6-BCCE-1685416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D2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D209C"/>
    <w:rPr>
      <w:sz w:val="24"/>
      <w:szCs w:val="24"/>
    </w:rPr>
  </w:style>
  <w:style w:type="character" w:customStyle="1" w:styleId="information-header">
    <w:name w:val="information-header"/>
    <w:basedOn w:val="Predvolenpsmoodseku"/>
    <w:rsid w:val="00D56D34"/>
  </w:style>
  <w:style w:type="paragraph" w:customStyle="1" w:styleId="pripomienka-detail-row-text">
    <w:name w:val="pripomienka-detail-row-text"/>
    <w:basedOn w:val="Normlny"/>
    <w:rsid w:val="00D56D34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4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17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8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"/>
    <f:field ref="objsubject" par="" edit="true" text=""/>
    <f:field ref="objcreatedby" par="" text="Hornáček, Vladimír, Mgr."/>
    <f:field ref="objcreatedat" par="" text="3.9.2021 8:55:40"/>
    <f:field ref="objchangedby" par="" text="Administrator, System"/>
    <f:field ref="objmodifiedat" par="" text="3.9.2021 8:5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6E5F18-B7CE-4DF0-9F5B-6A190AB7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Mináriková Jana</dc:creator>
  <cp:lastModifiedBy>Kürthyová Miroslava</cp:lastModifiedBy>
  <cp:revision>19</cp:revision>
  <cp:lastPrinted>2019-03-27T08:25:00Z</cp:lastPrinted>
  <dcterms:created xsi:type="dcterms:W3CDTF">2025-02-21T10:17:00Z</dcterms:created>
  <dcterms:modified xsi:type="dcterms:W3CDTF">2025-05-06T07:12:00Z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COO.2145.1000.3.4540111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o osobnom dôchodkovom produkte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 o osobnom dôchodkovom produkte a o zmene a doplnení niektorých zákonov</vt:lpwstr>
  </property>
  <property fmtid="{D5CDD505-2E9C-101B-9397-08002B2CF9AE}" pid="19" name="FSC#SKEDITIONSLOVLEX@103.510:rezortcislopredpis">
    <vt:lpwstr>25910/2021-M_OPVA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LP/2021/491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Zmluvy o fungovaní Európskej únie (Ú. v. ES C 202, 7. 6. 2016),</vt:lpwstr>
  </property>
  <property fmtid="{D5CDD505-2E9C-101B-9397-08002B2CF9AE}" pid="39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bezpredmetné,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3. 9. 2021</vt:lpwstr>
  </property>
</Properties>
</file>