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</w:t>
      </w:r>
      <w:r w:rsidR="00833F7C">
        <w:rPr>
          <w:sz w:val="22"/>
          <w:szCs w:val="22"/>
        </w:rPr>
        <w:t>197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833F7C">
      <w:pPr>
        <w:pStyle w:val="rozhodnutia"/>
      </w:pPr>
      <w:r>
        <w:t>811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833F7C">
        <w:rPr>
          <w:rFonts w:ascii="Arial" w:hAnsi="Arial" w:cs="Arial"/>
          <w:sz w:val="22"/>
        </w:rPr>
        <w:t>2</w:t>
      </w:r>
      <w:r w:rsidR="00A41547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>ávrhu</w:t>
      </w:r>
      <w:r w:rsidR="002372E8">
        <w:rPr>
          <w:rFonts w:ascii="Arial" w:hAnsi="Arial" w:cs="Arial"/>
          <w:sz w:val="22"/>
          <w:szCs w:val="20"/>
        </w:rPr>
        <w:t xml:space="preserve"> ústavného</w:t>
      </w:r>
      <w:r w:rsidR="0037309B">
        <w:rPr>
          <w:rFonts w:ascii="Arial" w:hAnsi="Arial" w:cs="Arial"/>
          <w:sz w:val="22"/>
          <w:szCs w:val="20"/>
        </w:rPr>
        <w:t xml:space="preserve"> zákona podaného</w:t>
      </w:r>
      <w:r w:rsidR="00833F7C">
        <w:rPr>
          <w:rFonts w:ascii="Arial" w:hAnsi="Arial" w:cs="Arial"/>
          <w:sz w:val="22"/>
          <w:szCs w:val="20"/>
        </w:rPr>
        <w:t xml:space="preserve"> skupinou</w:t>
      </w:r>
      <w:r w:rsidR="0037309B">
        <w:rPr>
          <w:rFonts w:ascii="Arial" w:hAnsi="Arial" w:cs="Arial"/>
          <w:sz w:val="22"/>
          <w:szCs w:val="20"/>
        </w:rPr>
        <w:t xml:space="preserve"> </w:t>
      </w:r>
      <w:r w:rsidR="0099348C">
        <w:rPr>
          <w:rFonts w:ascii="Arial" w:hAnsi="Arial" w:cs="Arial"/>
          <w:sz w:val="22"/>
          <w:szCs w:val="20"/>
        </w:rPr>
        <w:t>p</w:t>
      </w:r>
      <w:r w:rsidR="0053678D">
        <w:rPr>
          <w:rFonts w:ascii="Arial" w:hAnsi="Arial" w:cs="Arial"/>
          <w:sz w:val="22"/>
          <w:szCs w:val="20"/>
        </w:rPr>
        <w:t>oslanc</w:t>
      </w:r>
      <w:r w:rsidR="00833F7C">
        <w:rPr>
          <w:rFonts w:ascii="Arial" w:hAnsi="Arial" w:cs="Arial"/>
          <w:sz w:val="22"/>
          <w:szCs w:val="20"/>
        </w:rPr>
        <w:t>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833F7C" w:rsidP="00833F7C">
      <w:pPr>
        <w:pStyle w:val="Zkladntext"/>
        <w:tabs>
          <w:tab w:val="clear" w:pos="1080"/>
          <w:tab w:val="left" w:pos="0"/>
          <w:tab w:val="left" w:pos="993"/>
        </w:tabs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 xml:space="preserve"> </w:t>
      </w:r>
      <w:r w:rsidR="00A50F2C" w:rsidRPr="00A50F2C">
        <w:rPr>
          <w:rFonts w:cs="Arial"/>
          <w:noProof/>
          <w:sz w:val="22"/>
          <w:lang w:val="sk-SK"/>
        </w:rPr>
        <w:t>návrh</w:t>
      </w:r>
      <w:r>
        <w:rPr>
          <w:rFonts w:cs="Arial"/>
          <w:noProof/>
          <w:sz w:val="22"/>
          <w:lang w:val="sk-SK"/>
        </w:rPr>
        <w:t xml:space="preserve"> skupiny </w:t>
      </w:r>
      <w:r w:rsidR="00104D5F" w:rsidRPr="00104D5F">
        <w:rPr>
          <w:rFonts w:cs="Arial"/>
          <w:noProof/>
          <w:sz w:val="22"/>
          <w:lang w:val="sk-SK"/>
        </w:rPr>
        <w:t xml:space="preserve">poslancov Národnej rady Slovenskej republiky na vydanie </w:t>
      </w:r>
      <w:proofErr w:type="spellStart"/>
      <w:r w:rsidR="002372E8">
        <w:rPr>
          <w:rFonts w:cs="Arial"/>
          <w:sz w:val="22"/>
        </w:rPr>
        <w:t>ústavného</w:t>
      </w:r>
      <w:proofErr w:type="spellEnd"/>
      <w:r w:rsidR="002372E8" w:rsidRPr="00104D5F">
        <w:rPr>
          <w:rFonts w:cs="Arial"/>
          <w:noProof/>
          <w:sz w:val="22"/>
          <w:lang w:val="sk-SK"/>
        </w:rPr>
        <w:t xml:space="preserve"> </w:t>
      </w:r>
      <w:r w:rsidR="00104D5F" w:rsidRPr="00104D5F">
        <w:rPr>
          <w:rFonts w:cs="Arial"/>
          <w:noProof/>
          <w:sz w:val="22"/>
          <w:lang w:val="sk-SK"/>
        </w:rPr>
        <w:t xml:space="preserve">zákona, </w:t>
      </w:r>
      <w:r w:rsidRPr="00833F7C">
        <w:rPr>
          <w:rFonts w:cs="Arial"/>
          <w:noProof/>
          <w:sz w:val="22"/>
          <w:lang w:val="sk-SK"/>
        </w:rPr>
        <w:t xml:space="preserve">ktorým sa dopĺňa Ústava Slovenskej republiky č. 460/1992 Zb.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>
        <w:rPr>
          <w:rFonts w:cs="Arial"/>
          <w:noProof/>
          <w:sz w:val="22"/>
          <w:szCs w:val="22"/>
          <w:lang w:val="sk-SK"/>
        </w:rPr>
        <w:t>82</w:t>
      </w:r>
      <w:r w:rsidR="001E0D37" w:rsidRPr="00542D6F">
        <w:rPr>
          <w:rFonts w:cs="Arial"/>
          <w:noProof/>
          <w:sz w:val="22"/>
          <w:szCs w:val="22"/>
          <w:lang w:val="sk-SK"/>
        </w:rPr>
        <w:t>)</w:t>
      </w:r>
      <w:r w:rsidR="001E0D37"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25</w:t>
      </w:r>
      <w:r w:rsidR="001E0D37"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="001E0D37"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B28D6" w:rsidRDefault="001404CD" w:rsidP="00763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AB28D6">
        <w:rPr>
          <w:rFonts w:ascii="Arial" w:hAnsi="Arial" w:cs="Arial"/>
          <w:sz w:val="22"/>
          <w:szCs w:val="22"/>
        </w:rPr>
        <w:t xml:space="preserve"> a</w:t>
      </w:r>
    </w:p>
    <w:p w:rsidR="009F6611" w:rsidRDefault="00AB28D6" w:rsidP="00833F7C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33F7C">
        <w:rPr>
          <w:rFonts w:ascii="Arial" w:hAnsi="Arial" w:cs="Arial"/>
          <w:sz w:val="22"/>
          <w:szCs w:val="22"/>
        </w:rPr>
        <w:t>ľudské práva a národnostné menšiny</w:t>
      </w:r>
      <w:r w:rsidR="00342030">
        <w:rPr>
          <w:rFonts w:ascii="Arial" w:hAnsi="Arial" w:cs="Arial"/>
          <w:sz w:val="22"/>
          <w:szCs w:val="22"/>
        </w:rPr>
        <w:t>;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37CAD" w:rsidRPr="00E66789" w:rsidRDefault="001404CD" w:rsidP="00037CA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37CAD">
        <w:rPr>
          <w:rFonts w:ascii="Arial" w:hAnsi="Arial" w:cs="Arial"/>
          <w:b/>
        </w:rPr>
        <w:t>B</w:t>
      </w:r>
      <w:r w:rsidR="00037CAD" w:rsidRPr="00E66789">
        <w:rPr>
          <w:rFonts w:ascii="Arial" w:hAnsi="Arial" w:cs="Arial"/>
          <w:b/>
        </w:rPr>
        <w:t xml:space="preserve">. </w:t>
      </w:r>
      <w:r w:rsidR="00037CAD">
        <w:rPr>
          <w:rFonts w:ascii="Arial" w:hAnsi="Arial" w:cs="Arial"/>
          <w:b/>
        </w:rPr>
        <w:t xml:space="preserve"> </w:t>
      </w:r>
      <w:r w:rsidR="00037CAD" w:rsidRPr="00E66789">
        <w:rPr>
          <w:rFonts w:ascii="Arial" w:hAnsi="Arial" w:cs="Arial"/>
          <w:b/>
        </w:rPr>
        <w:t>u r č i ť</w:t>
      </w:r>
    </w:p>
    <w:p w:rsidR="00037CAD" w:rsidRPr="00E66789" w:rsidRDefault="00037CAD" w:rsidP="00037CAD">
      <w:pPr>
        <w:jc w:val="both"/>
        <w:rPr>
          <w:rFonts w:ascii="Arial" w:hAnsi="Arial" w:cs="Arial"/>
          <w:b/>
          <w:sz w:val="22"/>
          <w:szCs w:val="22"/>
        </w:rPr>
      </w:pPr>
    </w:p>
    <w:p w:rsidR="00037CAD" w:rsidRDefault="00037CAD" w:rsidP="00037CA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</w:t>
      </w:r>
      <w:r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ako gestorský </w:t>
      </w:r>
      <w:r>
        <w:rPr>
          <w:rFonts w:ascii="Arial" w:hAnsi="Arial" w:cs="Arial"/>
          <w:sz w:val="22"/>
          <w:szCs w:val="22"/>
        </w:rPr>
        <w:t>Ústavnoprávn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výbor Národnej rady Slovenskej republiky,</w:t>
      </w:r>
      <w:r>
        <w:rPr>
          <w:rFonts w:ascii="Arial" w:hAnsi="Arial" w:cs="Arial"/>
          <w:sz w:val="22"/>
        </w:rPr>
        <w:t xml:space="preserve"> </w:t>
      </w:r>
    </w:p>
    <w:p w:rsidR="00037CAD" w:rsidRDefault="00037CAD" w:rsidP="00037CA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037CAD" w:rsidRDefault="00037CAD" w:rsidP="00037CA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</w:t>
      </w:r>
      <w:r>
        <w:rPr>
          <w:rFonts w:ascii="Arial" w:hAnsi="Arial" w:cs="Arial"/>
          <w:sz w:val="22"/>
        </w:rPr>
        <w:t xml:space="preserve"> ústavného</w:t>
      </w:r>
      <w:r>
        <w:rPr>
          <w:rFonts w:ascii="Arial" w:hAnsi="Arial" w:cs="Arial"/>
          <w:sz w:val="22"/>
        </w:rPr>
        <w:t xml:space="preserve"> zákona v druhom čítaní vo výbore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037CAD" w:rsidRDefault="00037CAD" w:rsidP="00037CA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037CA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6F2A4E" w:rsidRDefault="006F2A4E" w:rsidP="00121E0B">
      <w:pPr>
        <w:jc w:val="center"/>
        <w:rPr>
          <w:rFonts w:ascii="Arial" w:hAnsi="Arial" w:cs="Arial"/>
          <w:sz w:val="22"/>
          <w:szCs w:val="22"/>
        </w:rPr>
      </w:pPr>
    </w:p>
    <w:p w:rsidR="007635E3" w:rsidRDefault="007635E3" w:rsidP="00121E0B">
      <w:pPr>
        <w:jc w:val="center"/>
        <w:rPr>
          <w:rFonts w:ascii="Arial" w:hAnsi="Arial" w:cs="Arial"/>
          <w:sz w:val="22"/>
          <w:szCs w:val="22"/>
        </w:rPr>
      </w:pPr>
    </w:p>
    <w:p w:rsidR="00833F7C" w:rsidRDefault="00833F7C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6AFC"/>
    <w:rsid w:val="000271F5"/>
    <w:rsid w:val="00031B10"/>
    <w:rsid w:val="000363CF"/>
    <w:rsid w:val="0003726A"/>
    <w:rsid w:val="00037CAD"/>
    <w:rsid w:val="000476F7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4D5F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372E8"/>
    <w:rsid w:val="00240F91"/>
    <w:rsid w:val="0024584F"/>
    <w:rsid w:val="00247531"/>
    <w:rsid w:val="00247B2F"/>
    <w:rsid w:val="00247E52"/>
    <w:rsid w:val="00247FFB"/>
    <w:rsid w:val="00251675"/>
    <w:rsid w:val="0025751A"/>
    <w:rsid w:val="00261897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715E3"/>
    <w:rsid w:val="0037309B"/>
    <w:rsid w:val="003731C5"/>
    <w:rsid w:val="0037439E"/>
    <w:rsid w:val="00387681"/>
    <w:rsid w:val="00394735"/>
    <w:rsid w:val="00395FD1"/>
    <w:rsid w:val="00396FE2"/>
    <w:rsid w:val="003A642D"/>
    <w:rsid w:val="003A650E"/>
    <w:rsid w:val="003C2E97"/>
    <w:rsid w:val="003E61DD"/>
    <w:rsid w:val="003F1D5F"/>
    <w:rsid w:val="004028F4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711F"/>
    <w:rsid w:val="006C0500"/>
    <w:rsid w:val="006C08DC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635E3"/>
    <w:rsid w:val="00764354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337ED"/>
    <w:rsid w:val="00833F7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6611"/>
    <w:rsid w:val="00A1713B"/>
    <w:rsid w:val="00A23AD2"/>
    <w:rsid w:val="00A41547"/>
    <w:rsid w:val="00A434BA"/>
    <w:rsid w:val="00A43611"/>
    <w:rsid w:val="00A43F6F"/>
    <w:rsid w:val="00A50F2C"/>
    <w:rsid w:val="00A52EEB"/>
    <w:rsid w:val="00A53AF6"/>
    <w:rsid w:val="00A5437A"/>
    <w:rsid w:val="00A63946"/>
    <w:rsid w:val="00A66C0F"/>
    <w:rsid w:val="00A75BA8"/>
    <w:rsid w:val="00A840FE"/>
    <w:rsid w:val="00A85D9A"/>
    <w:rsid w:val="00A9103D"/>
    <w:rsid w:val="00AA3EAA"/>
    <w:rsid w:val="00AA5F9D"/>
    <w:rsid w:val="00AA784A"/>
    <w:rsid w:val="00AB28D6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3295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2025-04-11T07:58:00Z</cp:lastPrinted>
  <dcterms:created xsi:type="dcterms:W3CDTF">2025-03-26T09:41:00Z</dcterms:created>
  <dcterms:modified xsi:type="dcterms:W3CDTF">2025-04-11T07:58:00Z</dcterms:modified>
</cp:coreProperties>
</file>