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436E87" w:rsidRPr="00A92ED6" w:rsidRDefault="00436E87" w:rsidP="00436E87">
      <w:pPr>
        <w:ind w:left="1416" w:hanging="1416"/>
        <w:rPr>
          <w:rFonts w:ascii="Times New Roman" w:hAnsi="Times New Roman"/>
        </w:rPr>
      </w:pPr>
      <w:r w:rsidRPr="00A92ED6">
        <w:rPr>
          <w:rFonts w:ascii="Times New Roman" w:hAnsi="Times New Roman"/>
        </w:rPr>
        <w:t>Č.: KNR-VSV-4354/2025/</w:t>
      </w:r>
      <w:r>
        <w:rPr>
          <w:rFonts w:ascii="Times New Roman" w:hAnsi="Times New Roman"/>
        </w:rPr>
        <w:t>6</w:t>
      </w:r>
      <w:r w:rsidRPr="00A92ED6">
        <w:rPr>
          <w:rFonts w:ascii="Times New Roman" w:hAnsi="Times New Roman"/>
        </w:rPr>
        <w:tab/>
      </w:r>
      <w:r w:rsidRPr="00A92ED6">
        <w:rPr>
          <w:rFonts w:ascii="Times New Roman" w:hAnsi="Times New Roman"/>
          <w:b/>
          <w:bCs/>
        </w:rPr>
        <w:tab/>
      </w:r>
      <w:r w:rsidRPr="00A92ED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92ED6">
        <w:rPr>
          <w:rFonts w:ascii="Times New Roman" w:hAnsi="Times New Roman"/>
          <w:b/>
          <w:bCs/>
        </w:rPr>
        <w:tab/>
      </w:r>
      <w:r w:rsidRPr="00A92ED6">
        <w:rPr>
          <w:rFonts w:ascii="Times New Roman" w:hAnsi="Times New Roman"/>
          <w:b/>
          <w:bCs/>
        </w:rPr>
        <w:tab/>
      </w:r>
    </w:p>
    <w:p w:rsidR="00436E87" w:rsidRPr="00A92ED6" w:rsidRDefault="00436E87" w:rsidP="00436E87">
      <w:pPr>
        <w:jc w:val="both"/>
        <w:rPr>
          <w:rFonts w:ascii="Times New Roman" w:hAnsi="Times New Roman"/>
          <w:b/>
          <w:bCs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436E87" w:rsidRDefault="00436E87" w:rsidP="00436E8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436E87" w:rsidRPr="00D25F2F" w:rsidRDefault="00436E87" w:rsidP="00436E8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795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436E87" w:rsidRPr="00E35790" w:rsidRDefault="00436E87" w:rsidP="00436E8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436E87" w:rsidRPr="00B30324" w:rsidRDefault="00436E87" w:rsidP="00436E8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36E87" w:rsidRPr="003201DC" w:rsidRDefault="00436E87" w:rsidP="00436E87">
      <w:pPr>
        <w:jc w:val="both"/>
        <w:rPr>
          <w:rFonts w:ascii="Times New Roman" w:hAnsi="Times New Roman"/>
          <w:b/>
          <w:szCs w:val="24"/>
        </w:rPr>
      </w:pPr>
      <w:r w:rsidRPr="003201DC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3201DC">
        <w:rPr>
          <w:rFonts w:ascii="Times New Roman" w:hAnsi="Times New Roman"/>
          <w:b/>
          <w:color w:val="000000"/>
          <w:szCs w:val="24"/>
        </w:rPr>
        <w:t>,</w:t>
      </w:r>
      <w:r w:rsidRPr="003201DC">
        <w:rPr>
          <w:rFonts w:ascii="Times New Roman" w:hAnsi="Times New Roman"/>
          <w:b/>
          <w:color w:val="333333"/>
        </w:rPr>
        <w:t xml:space="preserve"> </w:t>
      </w:r>
      <w:r w:rsidRPr="003201DC">
        <w:rPr>
          <w:rFonts w:ascii="Times New Roman" w:hAnsi="Times New Roman"/>
          <w:b/>
          <w:szCs w:val="24"/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Pr="003201DC">
        <w:rPr>
          <w:rFonts w:ascii="Times New Roman" w:hAnsi="Times New Roman"/>
          <w:b/>
          <w:color w:val="333333"/>
          <w:szCs w:val="24"/>
          <w:shd w:val="clear" w:color="auto" w:fill="FFFFFF"/>
        </w:rPr>
        <w:t>(tlač</w:t>
      </w:r>
      <w:r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795</w:t>
      </w:r>
      <w:r w:rsidRPr="003201DC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 w:rsidRPr="003201DC">
        <w:rPr>
          <w:rFonts w:ascii="Times New Roman" w:hAnsi="Times New Roman"/>
          <w:b/>
          <w:szCs w:val="24"/>
        </w:rPr>
        <w:t xml:space="preserve"> </w:t>
      </w:r>
    </w:p>
    <w:p w:rsidR="00436E87" w:rsidRPr="00DF3EFA" w:rsidRDefault="00436E87" w:rsidP="00436E87">
      <w:pPr>
        <w:jc w:val="both"/>
        <w:rPr>
          <w:rFonts w:ascii="Times New Roman" w:hAnsi="Times New Roman"/>
          <w:b/>
          <w:szCs w:val="24"/>
        </w:rPr>
      </w:pPr>
      <w:r w:rsidRPr="00DF3EFA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436E87" w:rsidRDefault="00436E87" w:rsidP="00436E87">
      <w:pPr>
        <w:jc w:val="both"/>
        <w:rPr>
          <w:rFonts w:ascii="Times New Roman" w:hAnsi="Times New Roman"/>
          <w:b/>
          <w:szCs w:val="24"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Pr="00E35790" w:rsidRDefault="00436E87" w:rsidP="00436E8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DF3EFA">
        <w:rPr>
          <w:rFonts w:ascii="Times New Roman" w:hAnsi="Times New Roman"/>
        </w:rPr>
        <w:t xml:space="preserve">Výbor Národnej rady Slovenskej republiky pre sociálne veci ako gestorský výbor </w:t>
      </w:r>
      <w:r w:rsidRPr="00DF3EFA">
        <w:rPr>
          <w:rFonts w:ascii="Times New Roman" w:hAnsi="Times New Roman"/>
          <w:b/>
          <w:szCs w:val="24"/>
        </w:rPr>
        <w:t>k vládnemu návrhu zákona</w:t>
      </w:r>
      <w:r w:rsidRPr="00DF3EFA">
        <w:rPr>
          <w:rFonts w:ascii="Times New Roman" w:hAnsi="Times New Roman"/>
          <w:color w:val="000000"/>
          <w:szCs w:val="24"/>
        </w:rPr>
        <w:t>,</w:t>
      </w:r>
      <w:r w:rsidRPr="00DF3EFA">
        <w:rPr>
          <w:rFonts w:ascii="Times New Roman" w:hAnsi="Times New Roman"/>
          <w:color w:val="333333"/>
        </w:rPr>
        <w:t xml:space="preserve"> </w:t>
      </w:r>
      <w:r w:rsidRPr="001F778D">
        <w:rPr>
          <w:rFonts w:ascii="Times New Roman" w:hAnsi="Times New Roman"/>
          <w:szCs w:val="24"/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>(tlač</w:t>
      </w:r>
      <w:r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795</w:t>
      </w:r>
      <w:r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Pr="00E35790" w:rsidRDefault="00436E87" w:rsidP="00436E8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876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 9. apríla 2025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436E87" w:rsidRPr="005D244C" w:rsidRDefault="00436E87" w:rsidP="00436E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 a </w:t>
      </w:r>
      <w:r w:rsidRPr="005D244C">
        <w:rPr>
          <w:rFonts w:ascii="Times New Roman" w:hAnsi="Times New Roman"/>
          <w:szCs w:val="24"/>
        </w:rPr>
        <w:t xml:space="preserve"> </w:t>
      </w:r>
    </w:p>
    <w:p w:rsidR="00436E87" w:rsidRPr="005D244C" w:rsidRDefault="00436E87" w:rsidP="00436E8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Pr="003C5E8A" w:rsidRDefault="00436E87" w:rsidP="00436E8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436E87" w:rsidRPr="00D056E2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436E87" w:rsidRPr="00011996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436E87" w:rsidRPr="008F19A1" w:rsidRDefault="00436E87" w:rsidP="00436E87">
      <w:pPr>
        <w:jc w:val="both"/>
        <w:rPr>
          <w:rFonts w:ascii="Times New Roman" w:hAnsi="Times New Roman"/>
          <w:szCs w:val="24"/>
        </w:rPr>
      </w:pPr>
      <w:r w:rsidRPr="008F19A1">
        <w:rPr>
          <w:rFonts w:ascii="Times New Roman" w:hAnsi="Times New Roman"/>
          <w:szCs w:val="24"/>
        </w:rPr>
        <w:tab/>
        <w:t>Vládny návrh zákona</w:t>
      </w:r>
      <w:r w:rsidRPr="008F19A1">
        <w:rPr>
          <w:rFonts w:ascii="Times New Roman" w:hAnsi="Times New Roman"/>
          <w:color w:val="000000"/>
          <w:szCs w:val="24"/>
        </w:rPr>
        <w:t>,</w:t>
      </w:r>
      <w:r w:rsidRPr="008F19A1">
        <w:rPr>
          <w:rFonts w:ascii="Times New Roman" w:hAnsi="Times New Roman"/>
          <w:szCs w:val="24"/>
        </w:rPr>
        <w:t xml:space="preserve"> </w:t>
      </w:r>
      <w:r w:rsidRPr="001F778D">
        <w:rPr>
          <w:rFonts w:ascii="Times New Roman" w:hAnsi="Times New Roman"/>
          <w:szCs w:val="24"/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>(tlač</w:t>
      </w:r>
      <w:r w:rsidR="00B84DCC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795</w:t>
      </w:r>
      <w:r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>)</w:t>
      </w:r>
      <w:r w:rsidRPr="008F19A1"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</w:t>
      </w:r>
      <w:r w:rsidRPr="008F19A1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8F19A1">
        <w:rPr>
          <w:rFonts w:ascii="Times New Roman" w:hAnsi="Times New Roman"/>
          <w:b/>
          <w:bCs/>
          <w:szCs w:val="24"/>
        </w:rPr>
        <w:t xml:space="preserve">odporučili </w:t>
      </w:r>
      <w:r w:rsidRPr="008F19A1">
        <w:rPr>
          <w:rFonts w:ascii="Times New Roman" w:hAnsi="Times New Roman"/>
          <w:szCs w:val="24"/>
        </w:rPr>
        <w:t xml:space="preserve">Národnej rade Slovenskej republiky </w:t>
      </w:r>
      <w:r w:rsidRPr="008F19A1">
        <w:rPr>
          <w:rFonts w:ascii="Times New Roman" w:hAnsi="Times New Roman"/>
          <w:b/>
          <w:bCs/>
          <w:szCs w:val="24"/>
        </w:rPr>
        <w:t>schváliť</w:t>
      </w:r>
      <w:r w:rsidRPr="008F19A1">
        <w:rPr>
          <w:rFonts w:ascii="Times New Roman" w:hAnsi="Times New Roman"/>
          <w:szCs w:val="24"/>
        </w:rPr>
        <w:t>:</w:t>
      </w:r>
    </w:p>
    <w:p w:rsidR="00436E87" w:rsidRPr="00652E81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 280 z  10. apríla 2025,</w:t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 rozpočet uznesením č. 203  z 10. apríla 2025,</w:t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 101 z 10. apríla 2025.</w:t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436E87" w:rsidRPr="009B09CB" w:rsidRDefault="00436E87" w:rsidP="00436E8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III. bode tejto </w:t>
      </w:r>
      <w:r w:rsidRPr="009B09CB">
        <w:rPr>
          <w:rFonts w:ascii="Times New Roman" w:hAnsi="Times New Roman"/>
        </w:rPr>
        <w:t>spoločnej správy</w:t>
      </w:r>
      <w:r w:rsidRPr="009B09CB">
        <w:rPr>
          <w:rFonts w:ascii="Times New Roman" w:hAnsi="Times New Roman"/>
          <w:szCs w:val="24"/>
        </w:rPr>
        <w:t xml:space="preserve"> nevyplývajú žiadne </w:t>
      </w:r>
      <w:r w:rsidRPr="009B09CB">
        <w:rPr>
          <w:rFonts w:ascii="Times New Roman" w:hAnsi="Times New Roman"/>
          <w:bCs/>
        </w:rPr>
        <w:t>pozmeňujúce</w:t>
      </w:r>
      <w:r>
        <w:rPr>
          <w:rFonts w:ascii="Times New Roman" w:hAnsi="Times New Roman"/>
          <w:bCs/>
        </w:rPr>
        <w:t xml:space="preserve"> návrhy</w:t>
      </w:r>
      <w:r>
        <w:rPr>
          <w:rFonts w:ascii="Times New Roman" w:hAnsi="Times New Roman"/>
          <w:bCs/>
        </w:rPr>
        <w:t>.</w:t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</w:r>
    </w:p>
    <w:p w:rsidR="00436E87" w:rsidRDefault="00436E87" w:rsidP="00436E8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436E87" w:rsidRDefault="00436E87" w:rsidP="00436E87">
      <w:pPr>
        <w:spacing w:line="276" w:lineRule="auto"/>
        <w:jc w:val="both"/>
        <w:rPr>
          <w:rFonts w:ascii="Times New Roman" w:hAnsi="Times New Roman"/>
          <w:szCs w:val="24"/>
        </w:rPr>
      </w:pPr>
      <w:r w:rsidRPr="008F19A1">
        <w:rPr>
          <w:rFonts w:ascii="Times New Roman" w:hAnsi="Times New Roman"/>
        </w:rPr>
        <w:tab/>
      </w:r>
      <w:r w:rsidRPr="008F19A1">
        <w:rPr>
          <w:rFonts w:ascii="Times New Roman" w:hAnsi="Times New Roman"/>
          <w:b/>
          <w:szCs w:val="24"/>
        </w:rPr>
        <w:t>Gestorský výbor</w:t>
      </w:r>
      <w:r w:rsidRPr="008F19A1">
        <w:rPr>
          <w:rFonts w:ascii="Times New Roman" w:hAnsi="Times New Roman"/>
          <w:szCs w:val="24"/>
        </w:rPr>
        <w:t xml:space="preserve"> na základe stanovísk výborov k vládnemu návrhu zákona</w:t>
      </w:r>
      <w:r w:rsidRPr="008F19A1">
        <w:rPr>
          <w:rFonts w:ascii="Times New Roman" w:hAnsi="Times New Roman"/>
          <w:color w:val="000000"/>
          <w:szCs w:val="24"/>
        </w:rPr>
        <w:t>,</w:t>
      </w:r>
      <w:r w:rsidRPr="008F19A1">
        <w:rPr>
          <w:rFonts w:ascii="Times New Roman" w:hAnsi="Times New Roman"/>
          <w:szCs w:val="24"/>
        </w:rPr>
        <w:t xml:space="preserve"> </w:t>
      </w:r>
      <w:r w:rsidRPr="001F778D">
        <w:rPr>
          <w:rFonts w:ascii="Times New Roman" w:hAnsi="Times New Roman"/>
          <w:szCs w:val="24"/>
          <w:shd w:val="clear" w:color="auto" w:fill="FFFFFF"/>
        </w:rPr>
        <w:t xml:space="preserve">ktorým sa mení a dopĺňa zákon č. 43/2004 Z. z. o starobnom dôchodkovom sporení a o zmene a doplnení niektorých zákonov v znení neskorších predpisov </w:t>
      </w:r>
      <w:r w:rsidRPr="001F778D">
        <w:rPr>
          <w:rFonts w:ascii="Times New Roman" w:hAnsi="Times New Roman"/>
          <w:b/>
          <w:color w:val="333333"/>
          <w:szCs w:val="24"/>
          <w:shd w:val="clear" w:color="auto" w:fill="FFFFFF"/>
        </w:rPr>
        <w:t>(tlač</w:t>
      </w:r>
      <w:r>
        <w:rPr>
          <w:rFonts w:ascii="Times New Roman" w:hAnsi="Times New Roman"/>
          <w:b/>
          <w:color w:val="333333"/>
          <w:szCs w:val="24"/>
          <w:shd w:val="clear" w:color="auto" w:fill="FFFFFF"/>
        </w:rPr>
        <w:t xml:space="preserve"> 795)</w:t>
      </w:r>
      <w:r w:rsidRPr="00B30324">
        <w:rPr>
          <w:rFonts w:ascii="Times New Roman" w:hAnsi="Times New Roman"/>
          <w:snapToGrid w:val="0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</w:p>
    <w:p w:rsidR="00436E87" w:rsidRPr="005B353B" w:rsidRDefault="00436E87" w:rsidP="00436E87">
      <w:pPr>
        <w:spacing w:line="276" w:lineRule="auto"/>
        <w:jc w:val="both"/>
        <w:rPr>
          <w:rFonts w:ascii="Times New Roman" w:hAnsi="Times New Roman"/>
          <w:b/>
          <w:bCs/>
          <w:spacing w:val="20"/>
        </w:rPr>
      </w:pPr>
    </w:p>
    <w:p w:rsidR="00436E87" w:rsidRPr="005B353B" w:rsidRDefault="00436E87" w:rsidP="00436E8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436E87" w:rsidRDefault="00436E87" w:rsidP="00436E8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436E87" w:rsidRDefault="00436E87" w:rsidP="00436E8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436E87" w:rsidRPr="00F36EB6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102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10. apríla 2025. </w:t>
      </w: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Pr="00FF1A24" w:rsidRDefault="00436E87" w:rsidP="00436E87">
      <w:pPr>
        <w:spacing w:line="276" w:lineRule="auto"/>
        <w:jc w:val="both"/>
        <w:rPr>
          <w:rFonts w:ascii="Times New Roman" w:hAnsi="Times New Roman"/>
          <w:szCs w:val="24"/>
        </w:rPr>
      </w:pPr>
      <w:r>
        <w:tab/>
      </w:r>
      <w:r w:rsidRPr="00FF1A24">
        <w:rPr>
          <w:rFonts w:ascii="Times New Roman" w:hAnsi="Times New Roman"/>
          <w:szCs w:val="24"/>
        </w:rPr>
        <w:t xml:space="preserve">Týmto uznesením výbor zároveň poveril spoločného </w:t>
      </w:r>
      <w:r w:rsidRPr="00FF1A24">
        <w:rPr>
          <w:rFonts w:ascii="Times New Roman" w:hAnsi="Times New Roman"/>
          <w:b/>
          <w:szCs w:val="24"/>
        </w:rPr>
        <w:t>spravodajcu Michala Stušku</w:t>
      </w:r>
      <w:r w:rsidRPr="00FF1A24">
        <w:rPr>
          <w:rFonts w:ascii="Times New Roman" w:hAnsi="Times New Roman"/>
          <w:szCs w:val="24"/>
        </w:rPr>
        <w:t xml:space="preserve">, aby na schôdzi Národnej rady Slovenskej republiky pri rokovaní o predmetnom návrhu zákona informoval o výsledku rokovania výborov a predkladal návrhy v zmysle príslušných ustanovení </w:t>
      </w:r>
      <w:r w:rsidRPr="00FF1A24">
        <w:rPr>
          <w:rFonts w:ascii="Times New Roman" w:hAnsi="Times New Roman"/>
          <w:szCs w:val="24"/>
        </w:rPr>
        <w:lastRenderedPageBreak/>
        <w:t xml:space="preserve">zákona č. 350/1996 Z. z. o rokovacom poriadku Národnej rady Slovenskej republiky v znení neskorších predpisov. Zároveň určuje poslancov </w:t>
      </w:r>
      <w:r w:rsidRPr="00FF1A24">
        <w:rPr>
          <w:rFonts w:ascii="Times New Roman" w:eastAsia="Calibri" w:hAnsi="Times New Roman"/>
          <w:szCs w:val="24"/>
        </w:rPr>
        <w:t xml:space="preserve">Jána Richtera, </w:t>
      </w:r>
      <w:r w:rsidRPr="00FF1A24">
        <w:rPr>
          <w:rFonts w:ascii="Times New Roman" w:hAnsi="Times New Roman"/>
          <w:szCs w:val="24"/>
        </w:rPr>
        <w:t>Jozefa Cecha, Dagmar Kramplovú, Ľubicu Laššákovú, Zdenku Mačicovú, Alenu Novákovú a  Janu Vaľovú za náhradníkov spravodajcu.</w:t>
      </w:r>
    </w:p>
    <w:p w:rsidR="00436E87" w:rsidRPr="00FF1A24" w:rsidRDefault="00436E87" w:rsidP="00436E87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436E87" w:rsidRPr="00E35790" w:rsidRDefault="00436E87" w:rsidP="00436E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436E87" w:rsidRPr="00E35790" w:rsidRDefault="00436E87" w:rsidP="00436E87">
      <w:pPr>
        <w:jc w:val="center"/>
        <w:rPr>
          <w:rFonts w:ascii="Times New Roman" w:hAnsi="Times New Roman"/>
        </w:rPr>
      </w:pPr>
    </w:p>
    <w:p w:rsidR="00436E87" w:rsidRPr="00E35790" w:rsidRDefault="00436E87" w:rsidP="00436E87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>
        <w:rPr>
          <w:rFonts w:ascii="Times New Roman" w:hAnsi="Times New Roman"/>
        </w:rPr>
        <w:t>10. apríla 2025</w:t>
      </w:r>
    </w:p>
    <w:p w:rsidR="00436E87" w:rsidRDefault="00436E87" w:rsidP="00436E87">
      <w:pPr>
        <w:rPr>
          <w:rFonts w:ascii="Times New Roman" w:hAnsi="Times New Roman"/>
        </w:rPr>
      </w:pPr>
    </w:p>
    <w:p w:rsidR="00436E87" w:rsidRDefault="00436E87" w:rsidP="00436E87">
      <w:pPr>
        <w:rPr>
          <w:rFonts w:ascii="Times New Roman" w:hAnsi="Times New Roman"/>
        </w:rPr>
      </w:pPr>
    </w:p>
    <w:p w:rsidR="00436E87" w:rsidRDefault="00436E87" w:rsidP="00436E87">
      <w:pPr>
        <w:rPr>
          <w:rFonts w:ascii="Times New Roman" w:hAnsi="Times New Roman"/>
        </w:rPr>
      </w:pPr>
    </w:p>
    <w:p w:rsidR="00436E87" w:rsidRDefault="00436E87" w:rsidP="00436E87">
      <w:pPr>
        <w:rPr>
          <w:rFonts w:ascii="Times New Roman" w:hAnsi="Times New Roman"/>
        </w:rPr>
      </w:pPr>
    </w:p>
    <w:p w:rsidR="00436E87" w:rsidRPr="00B30324" w:rsidRDefault="00436E87" w:rsidP="00436E87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 xml:space="preserve">Ján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436E87" w:rsidRPr="00B30324" w:rsidRDefault="00436E87" w:rsidP="00436E87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p w:rsidR="00436E87" w:rsidRPr="00B30324" w:rsidRDefault="00436E87" w:rsidP="00436E87">
      <w:pPr>
        <w:rPr>
          <w:szCs w:val="24"/>
        </w:rPr>
      </w:pPr>
    </w:p>
    <w:p w:rsidR="00436E87" w:rsidRDefault="00436E87" w:rsidP="00436E87"/>
    <w:p w:rsidR="00436E87" w:rsidRDefault="00436E87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</w:p>
    <w:p w:rsidR="00436E87" w:rsidRDefault="00436E87" w:rsidP="00B84DCC">
      <w:pPr>
        <w:spacing w:after="160"/>
        <w:rPr>
          <w:rFonts w:ascii="Times New Roman" w:hAnsi="Times New Roman"/>
          <w:b/>
          <w:sz w:val="28"/>
        </w:rPr>
      </w:pPr>
    </w:p>
    <w:sectPr w:rsidR="00436E87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29C" w:rsidRDefault="00C1629C">
      <w:pPr>
        <w:spacing w:line="240" w:lineRule="auto"/>
      </w:pPr>
      <w:r>
        <w:separator/>
      </w:r>
    </w:p>
  </w:endnote>
  <w:endnote w:type="continuationSeparator" w:id="0">
    <w:p w:rsidR="00C1629C" w:rsidRDefault="00C16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935894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9358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29C" w:rsidRDefault="00C1629C">
      <w:pPr>
        <w:spacing w:line="240" w:lineRule="auto"/>
      </w:pPr>
      <w:r>
        <w:separator/>
      </w:r>
    </w:p>
  </w:footnote>
  <w:footnote w:type="continuationSeparator" w:id="0">
    <w:p w:rsidR="00C1629C" w:rsidRDefault="00C162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75A32CED"/>
    <w:multiLevelType w:val="hybridMultilevel"/>
    <w:tmpl w:val="F9B2BB62"/>
    <w:lvl w:ilvl="0" w:tplc="DB061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2479C"/>
    <w:rsid w:val="00037E27"/>
    <w:rsid w:val="00061A54"/>
    <w:rsid w:val="000E570D"/>
    <w:rsid w:val="000E6B55"/>
    <w:rsid w:val="000F6748"/>
    <w:rsid w:val="00111A4B"/>
    <w:rsid w:val="00131E95"/>
    <w:rsid w:val="0013726C"/>
    <w:rsid w:val="0013768C"/>
    <w:rsid w:val="00141EE9"/>
    <w:rsid w:val="00154D9D"/>
    <w:rsid w:val="00156C58"/>
    <w:rsid w:val="001D675A"/>
    <w:rsid w:val="00205A53"/>
    <w:rsid w:val="002307CD"/>
    <w:rsid w:val="002B7DAA"/>
    <w:rsid w:val="002C5E3A"/>
    <w:rsid w:val="003201DC"/>
    <w:rsid w:val="003239F2"/>
    <w:rsid w:val="00356D99"/>
    <w:rsid w:val="003A0389"/>
    <w:rsid w:val="00422DA4"/>
    <w:rsid w:val="00436E87"/>
    <w:rsid w:val="004E3460"/>
    <w:rsid w:val="004E4B26"/>
    <w:rsid w:val="004F6931"/>
    <w:rsid w:val="00504098"/>
    <w:rsid w:val="005A398C"/>
    <w:rsid w:val="005B353B"/>
    <w:rsid w:val="005E0674"/>
    <w:rsid w:val="005F2354"/>
    <w:rsid w:val="00623B2A"/>
    <w:rsid w:val="00627E67"/>
    <w:rsid w:val="00652E81"/>
    <w:rsid w:val="00695D6A"/>
    <w:rsid w:val="006A4828"/>
    <w:rsid w:val="00700106"/>
    <w:rsid w:val="0070687C"/>
    <w:rsid w:val="00793B72"/>
    <w:rsid w:val="007E4C85"/>
    <w:rsid w:val="007F66F8"/>
    <w:rsid w:val="0081787A"/>
    <w:rsid w:val="00861BBA"/>
    <w:rsid w:val="00870AB7"/>
    <w:rsid w:val="008F19A1"/>
    <w:rsid w:val="00935894"/>
    <w:rsid w:val="00952731"/>
    <w:rsid w:val="009935AD"/>
    <w:rsid w:val="00A24787"/>
    <w:rsid w:val="00A377CF"/>
    <w:rsid w:val="00A5131D"/>
    <w:rsid w:val="00A647CF"/>
    <w:rsid w:val="00A81C3A"/>
    <w:rsid w:val="00A92ED6"/>
    <w:rsid w:val="00AB0DD6"/>
    <w:rsid w:val="00B17488"/>
    <w:rsid w:val="00B30324"/>
    <w:rsid w:val="00B41B4C"/>
    <w:rsid w:val="00B51ECA"/>
    <w:rsid w:val="00B84DCC"/>
    <w:rsid w:val="00C1629C"/>
    <w:rsid w:val="00C2681C"/>
    <w:rsid w:val="00C34D03"/>
    <w:rsid w:val="00D05317"/>
    <w:rsid w:val="00D870CE"/>
    <w:rsid w:val="00DB1578"/>
    <w:rsid w:val="00DF3EFA"/>
    <w:rsid w:val="00E355E1"/>
    <w:rsid w:val="00E8026F"/>
    <w:rsid w:val="00EA0478"/>
    <w:rsid w:val="00EB4320"/>
    <w:rsid w:val="00F3426D"/>
    <w:rsid w:val="00F36EB6"/>
    <w:rsid w:val="00F66A9F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6698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,Dot pt,No Spacing1,List Paragraph Char Char Char,Indicator Text,Numbered Para 1,List Paragraph à moi,Odsek zoznamu4,LISTA,Listaszerű bekezdés2,Listaszerű bekezdés3,Listaszerű bekezdés1,3,Bullet 1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652E81"/>
    <w:rPr>
      <w:rFonts w:eastAsiaTheme="minorEastAsia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7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41</cp:revision>
  <cp:lastPrinted>2025-04-10T06:42:00Z</cp:lastPrinted>
  <dcterms:created xsi:type="dcterms:W3CDTF">2023-11-13T12:37:00Z</dcterms:created>
  <dcterms:modified xsi:type="dcterms:W3CDTF">2025-04-10T06:43:00Z</dcterms:modified>
</cp:coreProperties>
</file>