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437" w:rsidRPr="00B84437" w:rsidRDefault="00B84437" w:rsidP="00B84437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B84437">
        <w:rPr>
          <w:rFonts w:ascii="Times New Roman" w:hAnsi="Times New Roman"/>
          <w:b/>
          <w:bCs/>
          <w:sz w:val="24"/>
          <w:szCs w:val="24"/>
          <w:lang w:eastAsia="sk-SK"/>
        </w:rPr>
        <w:t>VLÁDA SLOVENSKEJ REPUBLIKY</w:t>
      </w:r>
    </w:p>
    <w:p w:rsidR="00B84437" w:rsidRPr="00B84437" w:rsidRDefault="00B84437" w:rsidP="00B844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B84437" w:rsidRPr="00B84437" w:rsidRDefault="001F283E" w:rsidP="00B844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Na </w:t>
      </w:r>
      <w:r w:rsidR="00B84437" w:rsidRPr="00B84437">
        <w:rPr>
          <w:rFonts w:ascii="Times New Roman" w:hAnsi="Times New Roman"/>
          <w:sz w:val="24"/>
          <w:szCs w:val="24"/>
          <w:lang w:eastAsia="sk-SK"/>
        </w:rPr>
        <w:t xml:space="preserve">rokovanie          </w:t>
      </w:r>
      <w:r w:rsidR="00B84437" w:rsidRPr="00B84437">
        <w:rPr>
          <w:rFonts w:ascii="Times New Roman" w:hAnsi="Times New Roman"/>
          <w:sz w:val="24"/>
          <w:szCs w:val="24"/>
          <w:lang w:eastAsia="sk-SK"/>
        </w:rPr>
        <w:tab/>
        <w:t xml:space="preserve">                                   </w:t>
      </w:r>
      <w:r w:rsidR="00B84437" w:rsidRPr="00B84437">
        <w:rPr>
          <w:rFonts w:ascii="Times New Roman" w:hAnsi="Times New Roman"/>
          <w:sz w:val="24"/>
          <w:szCs w:val="24"/>
          <w:lang w:eastAsia="sk-SK"/>
        </w:rPr>
        <w:tab/>
        <w:t xml:space="preserve">   </w:t>
      </w:r>
      <w:r w:rsidR="00B84437" w:rsidRPr="00B84437">
        <w:rPr>
          <w:rFonts w:ascii="Times New Roman" w:hAnsi="Times New Roman"/>
          <w:sz w:val="24"/>
          <w:szCs w:val="24"/>
          <w:lang w:eastAsia="sk-SK"/>
        </w:rPr>
        <w:tab/>
        <w:t xml:space="preserve">      </w:t>
      </w:r>
      <w:r w:rsidR="00074AED">
        <w:rPr>
          <w:rFonts w:ascii="Times New Roman" w:hAnsi="Times New Roman"/>
          <w:sz w:val="24"/>
          <w:szCs w:val="24"/>
          <w:lang w:eastAsia="sk-SK"/>
        </w:rPr>
        <w:tab/>
        <w:t xml:space="preserve">    </w:t>
      </w:r>
      <w:r w:rsidR="00074AED">
        <w:rPr>
          <w:rFonts w:ascii="Times New Roman" w:hAnsi="Times New Roman"/>
          <w:sz w:val="24"/>
          <w:szCs w:val="24"/>
          <w:lang w:eastAsia="sk-SK"/>
        </w:rPr>
        <w:tab/>
      </w:r>
      <w:r w:rsidR="00B84437" w:rsidRPr="00B84437">
        <w:rPr>
          <w:rFonts w:ascii="Times New Roman" w:hAnsi="Times New Roman"/>
          <w:sz w:val="24"/>
          <w:szCs w:val="24"/>
          <w:lang w:eastAsia="sk-SK"/>
        </w:rPr>
        <w:t>Číslo: ÚV-</w:t>
      </w:r>
      <w:r w:rsidR="00074AED" w:rsidRPr="00074AED">
        <w:rPr>
          <w:rFonts w:ascii="Times New Roman" w:hAnsi="Times New Roman"/>
          <w:sz w:val="24"/>
        </w:rPr>
        <w:t>10911</w:t>
      </w:r>
      <w:r w:rsidR="0009131F">
        <w:rPr>
          <w:rFonts w:ascii="Times New Roman" w:hAnsi="Times New Roman"/>
          <w:sz w:val="24"/>
          <w:szCs w:val="24"/>
          <w:lang w:eastAsia="sk-SK"/>
        </w:rPr>
        <w:t>/202</w:t>
      </w:r>
      <w:r w:rsidR="00981AC9">
        <w:rPr>
          <w:rFonts w:ascii="Times New Roman" w:hAnsi="Times New Roman"/>
          <w:sz w:val="24"/>
          <w:szCs w:val="24"/>
          <w:lang w:eastAsia="sk-SK"/>
        </w:rPr>
        <w:t>5</w:t>
      </w:r>
    </w:p>
    <w:p w:rsidR="00B84437" w:rsidRPr="00B84437" w:rsidRDefault="00B84437" w:rsidP="00B844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B84437">
        <w:rPr>
          <w:rFonts w:ascii="Times New Roman" w:hAnsi="Times New Roman"/>
          <w:sz w:val="24"/>
          <w:szCs w:val="24"/>
          <w:lang w:eastAsia="sk-SK"/>
        </w:rPr>
        <w:t>Národnej rady Slovenskej republiky</w:t>
      </w:r>
      <w:bookmarkStart w:id="0" w:name="_GoBack"/>
      <w:bookmarkEnd w:id="0"/>
    </w:p>
    <w:p w:rsidR="00B84437" w:rsidRPr="00B84437" w:rsidRDefault="00B84437" w:rsidP="00B844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B84437" w:rsidRPr="00B84437" w:rsidRDefault="00B84437" w:rsidP="00B844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B84437" w:rsidRPr="00B84437" w:rsidRDefault="00B84437" w:rsidP="00B844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B84437" w:rsidRPr="00B84437" w:rsidRDefault="00B84437" w:rsidP="00B844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B84437" w:rsidRPr="00B84437" w:rsidRDefault="00B84437" w:rsidP="00B844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B84437" w:rsidRPr="00B84437" w:rsidRDefault="00B84437" w:rsidP="00B844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B84437" w:rsidRPr="00074AED" w:rsidRDefault="00074AED" w:rsidP="00B844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 w:rsidRPr="00074AED">
        <w:rPr>
          <w:rFonts w:ascii="Times New Roman" w:hAnsi="Times New Roman"/>
          <w:b/>
          <w:sz w:val="24"/>
          <w:szCs w:val="24"/>
          <w:lang w:eastAsia="sk-SK"/>
        </w:rPr>
        <w:t>796</w:t>
      </w:r>
    </w:p>
    <w:p w:rsidR="00981AC9" w:rsidRPr="00B84437" w:rsidRDefault="00981AC9" w:rsidP="00B844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B84437" w:rsidRPr="00B84437" w:rsidRDefault="001F283E" w:rsidP="00B844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  <w:r>
        <w:rPr>
          <w:rFonts w:ascii="Times New Roman" w:hAnsi="Times New Roman"/>
          <w:b/>
          <w:bCs/>
          <w:sz w:val="24"/>
          <w:szCs w:val="24"/>
          <w:lang w:eastAsia="sk-SK"/>
        </w:rPr>
        <w:t>NÁVRH</w:t>
      </w:r>
      <w:r w:rsidR="00ED49B1" w:rsidRPr="00ED49B1">
        <w:rPr>
          <w:rFonts w:ascii="Times New Roman" w:hAnsi="Times New Roman"/>
          <w:b/>
          <w:bCs/>
          <w:sz w:val="24"/>
          <w:szCs w:val="24"/>
          <w:lang w:eastAsia="sk-SK"/>
        </w:rPr>
        <w:t xml:space="preserve"> </w:t>
      </w:r>
      <w:r w:rsidR="00ED49B1">
        <w:rPr>
          <w:rFonts w:ascii="Times New Roman" w:hAnsi="Times New Roman"/>
          <w:b/>
          <w:bCs/>
          <w:sz w:val="24"/>
          <w:szCs w:val="24"/>
          <w:lang w:eastAsia="sk-SK"/>
        </w:rPr>
        <w:t>VLÁDY</w:t>
      </w:r>
    </w:p>
    <w:p w:rsidR="00B84437" w:rsidRPr="00B84437" w:rsidRDefault="00B84437" w:rsidP="00B844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B84437" w:rsidRPr="00B84437" w:rsidRDefault="003C325E" w:rsidP="00B84437">
      <w:pPr>
        <w:widowControl w:val="0"/>
        <w:pBdr>
          <w:bottom w:val="single" w:sz="12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>
        <w:rPr>
          <w:rFonts w:ascii="Times New Roman" w:hAnsi="Times New Roman"/>
          <w:b/>
          <w:sz w:val="24"/>
          <w:szCs w:val="24"/>
        </w:rPr>
        <w:t xml:space="preserve">na skrátené legislatívne konanie </w:t>
      </w:r>
      <w:r w:rsidR="00981AC9" w:rsidRPr="00981AC9">
        <w:rPr>
          <w:rFonts w:ascii="Times New Roman" w:hAnsi="Times New Roman"/>
          <w:b/>
          <w:sz w:val="24"/>
          <w:szCs w:val="24"/>
        </w:rPr>
        <w:t>o vládnom návrhu zákona, ktorým sa mení a dopĺňa zákon č. 222/2022 Z. z. o štátnej podpore nájomného bývania a o zmene a doplnení niektorých zákonov v znení neskorších predpisov a ktorým sa menia a dopĺňajú niektoré zákony</w:t>
      </w:r>
    </w:p>
    <w:p w:rsidR="00B84437" w:rsidRPr="00B84437" w:rsidRDefault="00B84437" w:rsidP="00B844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095809" w:rsidRPr="00B84437" w:rsidRDefault="00095809" w:rsidP="00B844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B84437" w:rsidRPr="00CD1E64" w:rsidRDefault="001F283E" w:rsidP="001F283E">
      <w:pPr>
        <w:widowControl w:val="0"/>
        <w:autoSpaceDE w:val="0"/>
        <w:autoSpaceDN w:val="0"/>
        <w:spacing w:after="0" w:line="240" w:lineRule="auto"/>
        <w:ind w:left="2693" w:firstLine="2127"/>
        <w:rPr>
          <w:rFonts w:ascii="Times New Roman" w:hAnsi="Times New Roman"/>
          <w:b/>
          <w:bCs/>
          <w:sz w:val="24"/>
          <w:szCs w:val="24"/>
          <w:u w:val="single"/>
          <w:lang w:eastAsia="sk-SK"/>
        </w:rPr>
      </w:pPr>
      <w:r w:rsidRPr="00CD1E64">
        <w:rPr>
          <w:rFonts w:ascii="Times New Roman" w:hAnsi="Times New Roman"/>
          <w:b/>
          <w:bCs/>
          <w:sz w:val="24"/>
          <w:szCs w:val="24"/>
          <w:u w:val="single"/>
          <w:lang w:eastAsia="sk-SK"/>
        </w:rPr>
        <w:t>N</w:t>
      </w:r>
      <w:r w:rsidR="00B84437" w:rsidRPr="00CD1E64">
        <w:rPr>
          <w:rFonts w:ascii="Times New Roman" w:hAnsi="Times New Roman"/>
          <w:b/>
          <w:bCs/>
          <w:sz w:val="24"/>
          <w:szCs w:val="24"/>
          <w:u w:val="single"/>
          <w:lang w:eastAsia="sk-SK"/>
        </w:rPr>
        <w:t>ávrh uznesenia:</w:t>
      </w:r>
    </w:p>
    <w:p w:rsidR="00EA5D1F" w:rsidRPr="00EA5D1F" w:rsidRDefault="00B84437" w:rsidP="001F283E">
      <w:pPr>
        <w:widowControl w:val="0"/>
        <w:autoSpaceDE w:val="0"/>
        <w:autoSpaceDN w:val="0"/>
        <w:spacing w:before="120" w:after="0" w:line="240" w:lineRule="auto"/>
        <w:ind w:left="4820" w:hanging="4820"/>
        <w:jc w:val="both"/>
        <w:rPr>
          <w:rFonts w:ascii="Times New Roman" w:hAnsi="Times New Roman"/>
          <w:sz w:val="24"/>
          <w:szCs w:val="24"/>
          <w:lang w:eastAsia="sk-SK"/>
        </w:rPr>
      </w:pPr>
      <w:r w:rsidRPr="00B84437">
        <w:rPr>
          <w:rFonts w:ascii="Times New Roman" w:hAnsi="Times New Roman"/>
          <w:sz w:val="24"/>
          <w:szCs w:val="24"/>
          <w:lang w:eastAsia="sk-SK"/>
        </w:rPr>
        <w:tab/>
      </w:r>
      <w:r w:rsidRPr="00EA5D1F">
        <w:rPr>
          <w:rFonts w:ascii="Times New Roman" w:hAnsi="Times New Roman"/>
          <w:sz w:val="24"/>
          <w:szCs w:val="24"/>
          <w:lang w:eastAsia="sk-SK"/>
        </w:rPr>
        <w:t xml:space="preserve">Národná rada Slovenskej republiky </w:t>
      </w:r>
    </w:p>
    <w:p w:rsidR="00EA5D1F" w:rsidRPr="00EA5D1F" w:rsidRDefault="00EA5D1F" w:rsidP="00EA5D1F">
      <w:pPr>
        <w:widowControl w:val="0"/>
        <w:autoSpaceDE w:val="0"/>
        <w:autoSpaceDN w:val="0"/>
        <w:spacing w:after="0" w:line="240" w:lineRule="auto"/>
        <w:ind w:left="4820"/>
        <w:jc w:val="both"/>
        <w:rPr>
          <w:rFonts w:ascii="Times New Roman" w:hAnsi="Times New Roman"/>
          <w:b/>
          <w:sz w:val="24"/>
          <w:szCs w:val="24"/>
        </w:rPr>
      </w:pPr>
      <w:r w:rsidRPr="00EA5D1F">
        <w:rPr>
          <w:rFonts w:ascii="Times New Roman" w:hAnsi="Times New Roman"/>
          <w:b/>
          <w:sz w:val="24"/>
          <w:szCs w:val="24"/>
        </w:rPr>
        <w:t xml:space="preserve">schvaľuje </w:t>
      </w:r>
    </w:p>
    <w:p w:rsidR="00B84437" w:rsidRDefault="001F283E" w:rsidP="00981AC9">
      <w:pPr>
        <w:widowControl w:val="0"/>
        <w:autoSpaceDE w:val="0"/>
        <w:autoSpaceDN w:val="0"/>
        <w:spacing w:after="0" w:line="240" w:lineRule="auto"/>
        <w:ind w:left="4820"/>
        <w:jc w:val="both"/>
        <w:rPr>
          <w:rFonts w:ascii="Times New Roman" w:hAnsi="Times New Roman"/>
          <w:sz w:val="24"/>
          <w:szCs w:val="24"/>
          <w:u w:val="single"/>
          <w:lang w:eastAsia="sk-SK"/>
        </w:rPr>
      </w:pPr>
      <w:r>
        <w:rPr>
          <w:rFonts w:ascii="Times New Roman" w:hAnsi="Times New Roman"/>
          <w:sz w:val="24"/>
          <w:szCs w:val="24"/>
        </w:rPr>
        <w:t>návrh</w:t>
      </w:r>
      <w:r w:rsidR="00EA5D1F" w:rsidRPr="00EA5D1F">
        <w:rPr>
          <w:rFonts w:ascii="Times New Roman" w:hAnsi="Times New Roman"/>
          <w:sz w:val="24"/>
          <w:szCs w:val="24"/>
        </w:rPr>
        <w:t xml:space="preserve"> </w:t>
      </w:r>
      <w:r w:rsidR="00ED49B1">
        <w:rPr>
          <w:rFonts w:ascii="Times New Roman" w:hAnsi="Times New Roman"/>
          <w:sz w:val="24"/>
          <w:szCs w:val="24"/>
        </w:rPr>
        <w:t xml:space="preserve">vlády </w:t>
      </w:r>
      <w:r w:rsidR="003C325E" w:rsidRPr="003C325E">
        <w:rPr>
          <w:rFonts w:ascii="Times New Roman" w:hAnsi="Times New Roman"/>
          <w:sz w:val="24"/>
          <w:szCs w:val="24"/>
        </w:rPr>
        <w:t>na skrátené legislatívne konanie o </w:t>
      </w:r>
      <w:r w:rsidR="00981AC9" w:rsidRPr="00981AC9">
        <w:rPr>
          <w:rFonts w:ascii="Times New Roman" w:hAnsi="Times New Roman"/>
          <w:sz w:val="24"/>
          <w:szCs w:val="24"/>
        </w:rPr>
        <w:t>vládnom návrhu zákona, ktorým sa mení a dopĺňa zákon č. 222/2022 Z. z. o štátnej podpore nájomného bývania a o zmene a doplnení niektorých zákonov v znení neskorších predpisov a ktorým sa menia a dopĺňajú niektoré zákony</w:t>
      </w:r>
    </w:p>
    <w:p w:rsidR="00095809" w:rsidRDefault="00095809" w:rsidP="00B844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sk-SK"/>
        </w:rPr>
      </w:pPr>
    </w:p>
    <w:p w:rsidR="001F283E" w:rsidRDefault="001F283E" w:rsidP="00B844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sk-SK"/>
        </w:rPr>
      </w:pPr>
    </w:p>
    <w:p w:rsidR="001F283E" w:rsidRDefault="001F283E" w:rsidP="00B844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sk-SK"/>
        </w:rPr>
      </w:pPr>
    </w:p>
    <w:p w:rsidR="001F283E" w:rsidRDefault="001F283E" w:rsidP="00B844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sk-SK"/>
        </w:rPr>
      </w:pPr>
    </w:p>
    <w:p w:rsidR="00095809" w:rsidRDefault="00095809" w:rsidP="00B844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sk-SK"/>
        </w:rPr>
      </w:pPr>
    </w:p>
    <w:p w:rsidR="00B84437" w:rsidRDefault="00B84437" w:rsidP="00B844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sk-SK"/>
        </w:rPr>
      </w:pPr>
    </w:p>
    <w:p w:rsidR="001F283E" w:rsidRPr="00B84437" w:rsidRDefault="001F283E" w:rsidP="00B844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sk-SK"/>
        </w:rPr>
      </w:pPr>
    </w:p>
    <w:p w:rsidR="00B84437" w:rsidRPr="00CD1E64" w:rsidRDefault="00B84437" w:rsidP="00B844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CD1E64">
        <w:rPr>
          <w:rFonts w:ascii="Times New Roman" w:hAnsi="Times New Roman"/>
          <w:b/>
          <w:bCs/>
          <w:sz w:val="24"/>
          <w:szCs w:val="24"/>
          <w:u w:val="single"/>
          <w:lang w:eastAsia="sk-SK"/>
        </w:rPr>
        <w:t>Predkladá:</w:t>
      </w:r>
    </w:p>
    <w:p w:rsidR="00B84437" w:rsidRPr="00B84437" w:rsidRDefault="00B84437" w:rsidP="00B844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B84437" w:rsidRPr="00EA5D1F" w:rsidRDefault="0009131F" w:rsidP="00B844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sk-SK"/>
        </w:rPr>
      </w:pPr>
      <w:r>
        <w:rPr>
          <w:rFonts w:ascii="Times New Roman" w:hAnsi="Times New Roman"/>
          <w:b/>
          <w:sz w:val="24"/>
          <w:szCs w:val="24"/>
          <w:lang w:eastAsia="sk-SK"/>
        </w:rPr>
        <w:t>Robert</w:t>
      </w:r>
      <w:r w:rsidR="00C74991">
        <w:rPr>
          <w:rFonts w:ascii="Times New Roman" w:hAnsi="Times New Roman"/>
          <w:b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sk-SK"/>
        </w:rPr>
        <w:t>Fico</w:t>
      </w:r>
    </w:p>
    <w:p w:rsidR="00B84437" w:rsidRPr="00B84437" w:rsidRDefault="00B84437" w:rsidP="00B844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B84437">
        <w:rPr>
          <w:rFonts w:ascii="Times New Roman" w:hAnsi="Times New Roman"/>
          <w:sz w:val="24"/>
          <w:szCs w:val="24"/>
          <w:lang w:eastAsia="sk-SK"/>
        </w:rPr>
        <w:t xml:space="preserve">predseda vlády </w:t>
      </w:r>
    </w:p>
    <w:p w:rsidR="00B84437" w:rsidRPr="00B84437" w:rsidRDefault="00B84437" w:rsidP="00B844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B84437">
        <w:rPr>
          <w:rFonts w:ascii="Times New Roman" w:hAnsi="Times New Roman"/>
          <w:sz w:val="24"/>
          <w:szCs w:val="24"/>
          <w:lang w:eastAsia="sk-SK"/>
        </w:rPr>
        <w:t>Slovenskej republiky</w:t>
      </w:r>
    </w:p>
    <w:p w:rsidR="00B84437" w:rsidRPr="00B84437" w:rsidRDefault="00B84437" w:rsidP="00B844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1F283E" w:rsidRDefault="001F283E" w:rsidP="00B844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1F283E" w:rsidRDefault="001F283E" w:rsidP="00B844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1F283E" w:rsidRPr="00B84437" w:rsidRDefault="001F283E" w:rsidP="00B844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B84437" w:rsidRPr="00B84437" w:rsidRDefault="00B84437" w:rsidP="00B844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B84437" w:rsidRPr="00B84437" w:rsidRDefault="00B84437" w:rsidP="00B844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B84437" w:rsidRPr="00B84437" w:rsidRDefault="00095809" w:rsidP="00B844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Bratislava </w:t>
      </w:r>
      <w:r w:rsidR="00754368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981AC9">
        <w:rPr>
          <w:rFonts w:ascii="Times New Roman" w:hAnsi="Times New Roman"/>
          <w:sz w:val="24"/>
          <w:szCs w:val="24"/>
          <w:lang w:eastAsia="sk-SK"/>
        </w:rPr>
        <w:t>apríl 2025</w:t>
      </w:r>
    </w:p>
    <w:sectPr w:rsidR="00B84437" w:rsidRPr="00B844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437"/>
    <w:rsid w:val="00050E12"/>
    <w:rsid w:val="00074AED"/>
    <w:rsid w:val="0009131F"/>
    <w:rsid w:val="00095809"/>
    <w:rsid w:val="000F1799"/>
    <w:rsid w:val="0015638D"/>
    <w:rsid w:val="001A7467"/>
    <w:rsid w:val="001F283E"/>
    <w:rsid w:val="001F60E6"/>
    <w:rsid w:val="002E1525"/>
    <w:rsid w:val="00373041"/>
    <w:rsid w:val="003C325E"/>
    <w:rsid w:val="003E0EBC"/>
    <w:rsid w:val="00562B69"/>
    <w:rsid w:val="00702DA4"/>
    <w:rsid w:val="00754368"/>
    <w:rsid w:val="00873532"/>
    <w:rsid w:val="00981AC9"/>
    <w:rsid w:val="00B84437"/>
    <w:rsid w:val="00C469F3"/>
    <w:rsid w:val="00C74991"/>
    <w:rsid w:val="00C754C2"/>
    <w:rsid w:val="00C7613B"/>
    <w:rsid w:val="00CC473F"/>
    <w:rsid w:val="00CD1E64"/>
    <w:rsid w:val="00EA5D1F"/>
    <w:rsid w:val="00ED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69214B"/>
  <w14:defaultImageDpi w14:val="0"/>
  <w15:docId w15:val="{8E3BC395-80B5-4BCC-B728-2A7EBE6D8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C74991"/>
    <w:rPr>
      <w:rFonts w:ascii="Times New Roman" w:hAnsi="Times New Roman" w:cs="Times New Roman" w:hint="default"/>
      <w:color w:val="808080"/>
    </w:rPr>
  </w:style>
  <w:style w:type="paragraph" w:styleId="Textbubliny">
    <w:name w:val="Balloon Text"/>
    <w:basedOn w:val="Normlny"/>
    <w:link w:val="TextbublinyChar"/>
    <w:uiPriority w:val="99"/>
    <w:rsid w:val="00ED49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rsid w:val="00ED49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117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MDVSR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Majzún, Martin</dc:creator>
  <cp:keywords/>
  <dc:description/>
  <cp:lastModifiedBy>Bartoňová, Alena</cp:lastModifiedBy>
  <cp:revision>3</cp:revision>
  <cp:lastPrinted>2025-04-07T10:45:00Z</cp:lastPrinted>
  <dcterms:created xsi:type="dcterms:W3CDTF">2025-04-01T09:07:00Z</dcterms:created>
  <dcterms:modified xsi:type="dcterms:W3CDTF">2025-04-07T10:45:00Z</dcterms:modified>
</cp:coreProperties>
</file>