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486171" w:rsidRPr="00013A1F" w:rsidRDefault="001459B2" w:rsidP="00486171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25498A" w:rsidRPr="0025498A">
        <w:rPr>
          <w:rFonts w:ascii="Garamond" w:hAnsi="Garamond"/>
          <w:sz w:val="24"/>
          <w:szCs w:val="24"/>
        </w:rPr>
        <w:t>KNR-OKV- 4148/2024</w:t>
      </w:r>
    </w:p>
    <w:p w:rsidR="001459B2" w:rsidRPr="00CC1EB8" w:rsidRDefault="00AE5497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757</w:t>
      </w:r>
      <w:r w:rsidR="001459B2" w:rsidRPr="00CC1EB8">
        <w:rPr>
          <w:rFonts w:ascii="Garamond" w:hAnsi="Garamond" w:cs="Times New Roman"/>
          <w:b/>
          <w:sz w:val="24"/>
          <w:szCs w:val="24"/>
        </w:rPr>
        <w:t>a</w:t>
      </w:r>
    </w:p>
    <w:p w:rsidR="001459B2" w:rsidRPr="00CC1EB8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CC1EB8"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Pr="00CC1EB8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AE5497" w:rsidRPr="00FC4076" w:rsidRDefault="0008365E" w:rsidP="00AE5497">
      <w:pPr>
        <w:pBdr>
          <w:bottom w:val="single" w:sz="6" w:space="1" w:color="auto"/>
        </w:pBdr>
        <w:spacing w:after="240" w:line="276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Osobitného kontrolného výboru Národnej rady SR na kontrolu činnosti Slovenskej informačnej služby </w:t>
      </w:r>
      <w:r w:rsidR="001459B2" w:rsidRPr="00CC1EB8">
        <w:rPr>
          <w:rFonts w:ascii="Garamond" w:hAnsi="Garamond" w:cs="Times New Roman"/>
          <w:b/>
          <w:sz w:val="24"/>
          <w:szCs w:val="24"/>
        </w:rPr>
        <w:t xml:space="preserve">o výsledku prerokovania </w:t>
      </w:r>
      <w:r>
        <w:rPr>
          <w:rFonts w:ascii="Garamond" w:hAnsi="Garamond"/>
          <w:b/>
          <w:bCs/>
          <w:sz w:val="24"/>
          <w:szCs w:val="24"/>
        </w:rPr>
        <w:t>n</w:t>
      </w:r>
      <w:r w:rsidRPr="0008365E">
        <w:rPr>
          <w:rFonts w:ascii="Garamond" w:hAnsi="Garamond"/>
          <w:b/>
          <w:bCs/>
          <w:sz w:val="24"/>
          <w:szCs w:val="24"/>
        </w:rPr>
        <w:t>ávrh</w:t>
      </w:r>
      <w:r>
        <w:rPr>
          <w:rFonts w:ascii="Garamond" w:hAnsi="Garamond"/>
          <w:b/>
          <w:bCs/>
          <w:sz w:val="24"/>
          <w:szCs w:val="24"/>
        </w:rPr>
        <w:t>u</w:t>
      </w:r>
      <w:r w:rsidRPr="0008365E">
        <w:rPr>
          <w:rFonts w:ascii="Garamond" w:hAnsi="Garamond"/>
          <w:b/>
          <w:bCs/>
          <w:sz w:val="24"/>
          <w:szCs w:val="24"/>
        </w:rPr>
        <w:t xml:space="preserve"> </w:t>
      </w:r>
      <w:r w:rsidR="00AE5497" w:rsidRPr="00AE5497">
        <w:rPr>
          <w:rFonts w:ascii="Garamond" w:hAnsi="Garamond"/>
          <w:b/>
          <w:bCs/>
          <w:sz w:val="24"/>
          <w:szCs w:val="24"/>
          <w:lang w:eastAsia="sk-SK"/>
        </w:rPr>
        <w:t>skupiny poslancov Národnej rady Slovenskej republiky na prijatie uznesenia Národnej rady Slovenskej republiky k zneužívaniu Slovenskej informačnej služby na politické účely</w:t>
      </w:r>
      <w:r w:rsidR="00AE5497">
        <w:rPr>
          <w:rFonts w:ascii="Garamond" w:hAnsi="Garamond"/>
          <w:b/>
          <w:bCs/>
          <w:sz w:val="24"/>
          <w:szCs w:val="24"/>
          <w:lang w:eastAsia="sk-SK"/>
        </w:rPr>
        <w:t xml:space="preserve"> (tlač 757)</w:t>
      </w:r>
    </w:p>
    <w:p w:rsidR="00FC4076" w:rsidRDefault="0008365E" w:rsidP="00FD6D9E">
      <w:pPr>
        <w:spacing w:after="240" w:line="276" w:lineRule="auto"/>
        <w:ind w:firstLine="708"/>
        <w:rPr>
          <w:rFonts w:ascii="Garamond" w:hAnsi="Garamond"/>
          <w:bCs/>
          <w:sz w:val="24"/>
          <w:szCs w:val="24"/>
        </w:rPr>
      </w:pPr>
      <w:r w:rsidRPr="0008365E">
        <w:rPr>
          <w:rFonts w:ascii="Garamond" w:hAnsi="Garamond" w:cs="Times New Roman"/>
          <w:sz w:val="24"/>
          <w:szCs w:val="24"/>
        </w:rPr>
        <w:t>Osobitný kontrolný výbor Národnej rady SR na kontrolu činnosti Slovenskej informačnej služby</w:t>
      </w:r>
      <w:r w:rsidR="001459B2" w:rsidRPr="00CC1EB8">
        <w:rPr>
          <w:rFonts w:ascii="Garamond" w:hAnsi="Garamond" w:cs="Times New Roman"/>
          <w:sz w:val="24"/>
          <w:szCs w:val="24"/>
        </w:rPr>
        <w:t xml:space="preserve"> podáva Národnej rade Slovenskej republiky informáciu gestorského výboru o výsledku prerokovania</w:t>
      </w:r>
      <w:r w:rsidR="001459B2" w:rsidRPr="00CC1EB8">
        <w:rPr>
          <w:rFonts w:ascii="Garamond" w:hAnsi="Garamond"/>
          <w:sz w:val="24"/>
          <w:szCs w:val="24"/>
        </w:rPr>
        <w:t xml:space="preserve"> </w:t>
      </w:r>
      <w:r w:rsidRPr="0008365E">
        <w:rPr>
          <w:rFonts w:ascii="Garamond" w:hAnsi="Garamond"/>
          <w:bCs/>
          <w:sz w:val="24"/>
          <w:szCs w:val="24"/>
        </w:rPr>
        <w:t xml:space="preserve">návrhu </w:t>
      </w:r>
      <w:r w:rsidR="00AE5497" w:rsidRPr="00093430">
        <w:rPr>
          <w:rFonts w:ascii="Garamond" w:hAnsi="Garamond"/>
          <w:bCs/>
          <w:sz w:val="24"/>
          <w:szCs w:val="24"/>
          <w:lang w:eastAsia="sk-SK"/>
        </w:rPr>
        <w:t>skupiny poslancov Národnej rady Slovenskej republiky na prijatie uznesenia Národnej rady Slovenskej republiky k zneužívaniu Slovenskej informačnej služby na politické účely</w:t>
      </w:r>
      <w:r w:rsidR="00AE5497">
        <w:rPr>
          <w:rFonts w:ascii="Garamond" w:hAnsi="Garamond"/>
          <w:b/>
          <w:bCs/>
          <w:sz w:val="24"/>
          <w:szCs w:val="24"/>
          <w:lang w:eastAsia="sk-SK"/>
        </w:rPr>
        <w:t xml:space="preserve"> </w:t>
      </w:r>
      <w:r w:rsidR="00AE5497" w:rsidRPr="00AE5497">
        <w:rPr>
          <w:rFonts w:ascii="Garamond" w:hAnsi="Garamond"/>
          <w:bCs/>
          <w:sz w:val="24"/>
          <w:szCs w:val="24"/>
          <w:lang w:eastAsia="sk-SK"/>
        </w:rPr>
        <w:t>(tlač 757)</w:t>
      </w:r>
      <w:r w:rsidR="00FC4076" w:rsidRPr="00AE5497">
        <w:rPr>
          <w:rFonts w:ascii="Garamond" w:hAnsi="Garamond"/>
          <w:bCs/>
          <w:sz w:val="24"/>
          <w:szCs w:val="24"/>
        </w:rPr>
        <w:t>.</w:t>
      </w:r>
    </w:p>
    <w:p w:rsidR="001459B2" w:rsidRPr="00CC1EB8" w:rsidRDefault="001459B2" w:rsidP="00FD6D9E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CC1EB8">
        <w:rPr>
          <w:rFonts w:ascii="Garamond" w:hAnsi="Garamond" w:cs="Times New Roman"/>
          <w:sz w:val="24"/>
          <w:szCs w:val="24"/>
        </w:rPr>
        <w:t>P</w:t>
      </w:r>
      <w:r w:rsidR="0053511E" w:rsidRPr="00CC1EB8">
        <w:rPr>
          <w:rFonts w:ascii="Garamond" w:hAnsi="Garamond" w:cs="Times New Roman"/>
          <w:sz w:val="24"/>
          <w:szCs w:val="24"/>
        </w:rPr>
        <w:t>odp</w:t>
      </w:r>
      <w:r w:rsidRPr="00CC1EB8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AE5497">
        <w:rPr>
          <w:rFonts w:ascii="Garamond" w:hAnsi="Garamond" w:cs="Times New Roman"/>
          <w:sz w:val="24"/>
          <w:szCs w:val="24"/>
        </w:rPr>
        <w:t>787</w:t>
      </w:r>
      <w:r w:rsidRPr="00CC1EB8">
        <w:rPr>
          <w:rFonts w:ascii="Garamond" w:hAnsi="Garamond" w:cs="Times New Roman"/>
          <w:sz w:val="24"/>
          <w:szCs w:val="24"/>
        </w:rPr>
        <w:t xml:space="preserve"> z </w:t>
      </w:r>
      <w:r w:rsidR="00AE5497">
        <w:rPr>
          <w:rFonts w:ascii="Garamond" w:hAnsi="Garamond" w:cs="Times New Roman"/>
          <w:sz w:val="24"/>
          <w:szCs w:val="24"/>
        </w:rPr>
        <w:t>10</w:t>
      </w:r>
      <w:r w:rsidRPr="00CC1EB8">
        <w:rPr>
          <w:rFonts w:ascii="Garamond" w:hAnsi="Garamond" w:cs="Times New Roman"/>
          <w:sz w:val="24"/>
          <w:szCs w:val="24"/>
        </w:rPr>
        <w:t xml:space="preserve">. </w:t>
      </w:r>
      <w:r w:rsidR="00AE5497">
        <w:rPr>
          <w:rFonts w:ascii="Garamond" w:hAnsi="Garamond" w:cs="Times New Roman"/>
          <w:sz w:val="24"/>
          <w:szCs w:val="24"/>
        </w:rPr>
        <w:t>marca</w:t>
      </w:r>
      <w:r w:rsidR="00FC4076">
        <w:rPr>
          <w:rFonts w:ascii="Garamond" w:hAnsi="Garamond" w:cs="Times New Roman"/>
          <w:sz w:val="24"/>
          <w:szCs w:val="24"/>
        </w:rPr>
        <w:t xml:space="preserve"> </w:t>
      </w:r>
      <w:r w:rsidRPr="00CC1EB8">
        <w:rPr>
          <w:rFonts w:ascii="Garamond" w:hAnsi="Garamond" w:cs="Times New Roman"/>
          <w:sz w:val="24"/>
          <w:szCs w:val="24"/>
        </w:rPr>
        <w:t>202</w:t>
      </w:r>
      <w:r w:rsidR="00AE5497">
        <w:rPr>
          <w:rFonts w:ascii="Garamond" w:hAnsi="Garamond" w:cs="Times New Roman"/>
          <w:sz w:val="24"/>
          <w:szCs w:val="24"/>
        </w:rPr>
        <w:t>5</w:t>
      </w:r>
      <w:r w:rsidRPr="00CC1EB8">
        <w:rPr>
          <w:rFonts w:ascii="Garamond" w:hAnsi="Garamond" w:cs="Times New Roman"/>
          <w:sz w:val="24"/>
          <w:szCs w:val="24"/>
        </w:rPr>
        <w:t xml:space="preserve"> pridelil predmetný návrh na prerokovanie </w:t>
      </w:r>
      <w:r w:rsidR="0008365E">
        <w:rPr>
          <w:rFonts w:ascii="Garamond" w:hAnsi="Garamond" w:cs="Times New Roman"/>
          <w:sz w:val="24"/>
          <w:szCs w:val="24"/>
        </w:rPr>
        <w:t>Osobitnému kontrolnému</w:t>
      </w:r>
      <w:r w:rsidR="0008365E" w:rsidRPr="0008365E">
        <w:rPr>
          <w:rFonts w:ascii="Garamond" w:hAnsi="Garamond" w:cs="Times New Roman"/>
          <w:sz w:val="24"/>
          <w:szCs w:val="24"/>
        </w:rPr>
        <w:t xml:space="preserve"> výbor</w:t>
      </w:r>
      <w:r w:rsidR="0008365E">
        <w:rPr>
          <w:rFonts w:ascii="Garamond" w:hAnsi="Garamond" w:cs="Times New Roman"/>
          <w:sz w:val="24"/>
          <w:szCs w:val="24"/>
        </w:rPr>
        <w:t>u</w:t>
      </w:r>
      <w:r w:rsidR="0008365E" w:rsidRPr="0008365E">
        <w:rPr>
          <w:rFonts w:ascii="Garamond" w:hAnsi="Garamond" w:cs="Times New Roman"/>
          <w:sz w:val="24"/>
          <w:szCs w:val="24"/>
        </w:rPr>
        <w:t xml:space="preserve"> Národnej rady SR na kontrolu činnosti Slovenskej informačnej služby</w:t>
      </w:r>
      <w:r w:rsidRPr="00CC1EB8">
        <w:rPr>
          <w:rFonts w:ascii="Garamond" w:hAnsi="Garamond" w:cs="Times New Roman"/>
          <w:sz w:val="24"/>
          <w:szCs w:val="24"/>
        </w:rPr>
        <w:t xml:space="preserve"> s tým, že ako gestorský výbor podá v stanovenej lehote Národnej rade Slovenskej republiky informáciu o prerokovaní predmetného materiálu vo výbore a návrh na uznesenie Národnej rady Slovenskej republiky. </w:t>
      </w:r>
    </w:p>
    <w:p w:rsidR="00834311" w:rsidRDefault="00834311" w:rsidP="00FC4076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25498A">
        <w:rPr>
          <w:rFonts w:ascii="Garamond" w:hAnsi="Garamond"/>
          <w:sz w:val="24"/>
          <w:szCs w:val="24"/>
        </w:rPr>
        <w:t>Gestorský výbor o návrhu u</w:t>
      </w:r>
      <w:r w:rsidR="0008365E" w:rsidRPr="0025498A">
        <w:rPr>
          <w:rFonts w:ascii="Garamond" w:hAnsi="Garamond"/>
          <w:sz w:val="24"/>
          <w:szCs w:val="24"/>
        </w:rPr>
        <w:t xml:space="preserve">znesenia Národnej rady SR dňa </w:t>
      </w:r>
      <w:r w:rsidR="0025498A" w:rsidRPr="0025498A">
        <w:rPr>
          <w:rFonts w:ascii="Garamond" w:hAnsi="Garamond"/>
          <w:sz w:val="24"/>
          <w:szCs w:val="24"/>
        </w:rPr>
        <w:t>2</w:t>
      </w:r>
      <w:r w:rsidR="00AE5497" w:rsidRPr="0025498A">
        <w:rPr>
          <w:rFonts w:ascii="Garamond" w:hAnsi="Garamond"/>
          <w:sz w:val="24"/>
          <w:szCs w:val="24"/>
        </w:rPr>
        <w:t xml:space="preserve">. </w:t>
      </w:r>
      <w:r w:rsidR="0025498A" w:rsidRPr="0025498A">
        <w:rPr>
          <w:rFonts w:ascii="Garamond" w:hAnsi="Garamond"/>
          <w:sz w:val="24"/>
          <w:szCs w:val="24"/>
        </w:rPr>
        <w:t>apríla</w:t>
      </w:r>
      <w:r w:rsidR="00AE5497" w:rsidRPr="0025498A">
        <w:rPr>
          <w:rFonts w:ascii="Garamond" w:hAnsi="Garamond"/>
          <w:sz w:val="24"/>
          <w:szCs w:val="24"/>
        </w:rPr>
        <w:t xml:space="preserve"> 2025</w:t>
      </w:r>
      <w:r w:rsidR="0008365E" w:rsidRPr="0025498A">
        <w:rPr>
          <w:rFonts w:ascii="Garamond" w:hAnsi="Garamond"/>
          <w:sz w:val="24"/>
          <w:szCs w:val="24"/>
        </w:rPr>
        <w:t xml:space="preserve"> na svojej 1</w:t>
      </w:r>
      <w:r w:rsidR="0025498A" w:rsidRPr="0025498A">
        <w:rPr>
          <w:rFonts w:ascii="Garamond" w:hAnsi="Garamond"/>
          <w:sz w:val="24"/>
          <w:szCs w:val="24"/>
        </w:rPr>
        <w:t>6</w:t>
      </w:r>
      <w:r w:rsidRPr="0025498A">
        <w:rPr>
          <w:rFonts w:ascii="Garamond" w:hAnsi="Garamond"/>
          <w:sz w:val="24"/>
          <w:szCs w:val="24"/>
        </w:rPr>
        <w:t>. schôdzi rokoval, avšak neprijal platné uznesenie, nakoľko návrh uznesenia nezískal súhlas nadpolovičnej väčšiny členov a členiek výboru v zmysle § 52 ods. 4 rokovacieho poriadku Národnej rady SR.</w:t>
      </w:r>
    </w:p>
    <w:p w:rsidR="001459B2" w:rsidRPr="00CC1EB8" w:rsidRDefault="001459B2" w:rsidP="00FD6D9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CC1EB8">
        <w:rPr>
          <w:rFonts w:ascii="Garamond" w:hAnsi="Garamond"/>
          <w:sz w:val="24"/>
          <w:szCs w:val="24"/>
          <w:lang w:eastAsia="sk-SK"/>
        </w:rPr>
        <w:t>Prílohou tejto informácie je</w:t>
      </w:r>
      <w:r w:rsidR="00EE53D7" w:rsidRPr="00CC1EB8">
        <w:rPr>
          <w:rFonts w:ascii="Garamond" w:hAnsi="Garamond"/>
          <w:sz w:val="24"/>
          <w:szCs w:val="24"/>
          <w:lang w:eastAsia="sk-SK"/>
        </w:rPr>
        <w:t xml:space="preserve"> i</w:t>
      </w:r>
      <w:r w:rsidRPr="00CC1EB8">
        <w:rPr>
          <w:rFonts w:ascii="Garamond" w:hAnsi="Garamond"/>
          <w:sz w:val="24"/>
          <w:szCs w:val="24"/>
          <w:lang w:eastAsia="sk-SK"/>
        </w:rPr>
        <w:t xml:space="preserve"> návrh na uznesenie Národnej rady Slovenskej republiky.</w:t>
      </w:r>
    </w:p>
    <w:p w:rsidR="001459B2" w:rsidRDefault="001459B2" w:rsidP="00772AFA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834311" w:rsidRDefault="00834311" w:rsidP="00772AFA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08365E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Peter Šuca</w:t>
      </w:r>
      <w:r w:rsidR="001459B2">
        <w:rPr>
          <w:rFonts w:ascii="Garamond" w:hAnsi="Garamond"/>
          <w:sz w:val="24"/>
        </w:rPr>
        <w:t xml:space="preserve">  v. r.</w:t>
      </w:r>
    </w:p>
    <w:p w:rsidR="001459B2" w:rsidRDefault="0008365E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pod</w:t>
      </w:r>
      <w:r w:rsidR="001459B2">
        <w:rPr>
          <w:rFonts w:ascii="Garamond" w:hAnsi="Garamond"/>
          <w:b w:val="0"/>
          <w:sz w:val="24"/>
        </w:rPr>
        <w:t xml:space="preserve">predseda </w:t>
      </w:r>
      <w:r>
        <w:rPr>
          <w:rFonts w:ascii="Garamond" w:hAnsi="Garamond"/>
          <w:b w:val="0"/>
          <w:sz w:val="24"/>
        </w:rPr>
        <w:t>Osobitného kontrolného v</w:t>
      </w:r>
      <w:r w:rsidR="001459B2">
        <w:rPr>
          <w:rFonts w:ascii="Garamond" w:hAnsi="Garamond"/>
          <w:b w:val="0"/>
          <w:sz w:val="24"/>
        </w:rPr>
        <w:t xml:space="preserve">ýboru NR SR </w:t>
      </w:r>
      <w:r>
        <w:rPr>
          <w:rFonts w:ascii="Garamond" w:hAnsi="Garamond"/>
          <w:b w:val="0"/>
          <w:sz w:val="24"/>
        </w:rPr>
        <w:t>na kontrolu činnosti Slovenskej informačnej služby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lastRenderedPageBreak/>
        <w:t>PRÍLOHA</w:t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B173FA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B173FA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t>IX. volebné obdobie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B173FA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z ....... </w:t>
      </w:r>
      <w:bookmarkStart w:id="0" w:name="_GoBack"/>
      <w:bookmarkEnd w:id="0"/>
      <w:r w:rsidR="00AE5497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center"/>
        <w:rPr>
          <w:rFonts w:ascii="Garamond" w:eastAsia="Book Antiqua" w:hAnsi="Garamond" w:cs="Book Antiqua"/>
          <w:b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b/>
          <w:color w:val="000000"/>
          <w:sz w:val="24"/>
          <w:szCs w:val="24"/>
        </w:rPr>
        <w:t>k zneužívaniu Slovenskej informačnej služby na politické účely</w:t>
      </w: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center"/>
        <w:rPr>
          <w:rFonts w:ascii="Garamond" w:eastAsia="Book Antiqua" w:hAnsi="Garamond" w:cs="Book Antiqua"/>
          <w:color w:val="000000"/>
          <w:sz w:val="24"/>
          <w:szCs w:val="24"/>
        </w:rPr>
      </w:pP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rPr>
          <w:rFonts w:ascii="Garamond" w:eastAsia="Book Antiqua" w:hAnsi="Garamond" w:cs="Book Antiqua"/>
          <w:b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b/>
          <w:color w:val="000000"/>
          <w:sz w:val="24"/>
          <w:szCs w:val="24"/>
        </w:rPr>
        <w:t>Národná rada Slovenskej republiky:</w:t>
      </w: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rPr>
          <w:rFonts w:ascii="Garamond" w:eastAsia="Book Antiqua" w:hAnsi="Garamond" w:cs="Book Antiqua"/>
          <w:b/>
          <w:color w:val="000000"/>
          <w:sz w:val="24"/>
          <w:szCs w:val="24"/>
        </w:rPr>
      </w:pP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rPr>
          <w:rFonts w:ascii="Garamond" w:hAnsi="Garamond"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b/>
          <w:color w:val="000000"/>
          <w:sz w:val="24"/>
          <w:szCs w:val="24"/>
        </w:rPr>
        <w:t xml:space="preserve">A) </w:t>
      </w:r>
      <w:r w:rsidRPr="00AE5497">
        <w:rPr>
          <w:rFonts w:ascii="Garamond" w:hAnsi="Garamond"/>
          <w:b/>
          <w:color w:val="000000"/>
          <w:sz w:val="24"/>
          <w:szCs w:val="24"/>
        </w:rPr>
        <w:t>odsudzuje,</w:t>
      </w:r>
      <w:r w:rsidRPr="00AE5497">
        <w:rPr>
          <w:rFonts w:ascii="Garamond" w:hAnsi="Garamond"/>
          <w:color w:val="000000"/>
          <w:sz w:val="24"/>
          <w:szCs w:val="24"/>
        </w:rPr>
        <w:t xml:space="preserve"> </w:t>
      </w: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rPr>
          <w:rFonts w:ascii="Garamond" w:hAnsi="Garamond"/>
          <w:color w:val="000000"/>
          <w:sz w:val="24"/>
          <w:szCs w:val="24"/>
        </w:rPr>
      </w:pPr>
      <w:r w:rsidRPr="00AE5497">
        <w:rPr>
          <w:rFonts w:ascii="Garamond" w:hAnsi="Garamond"/>
          <w:color w:val="000000"/>
          <w:sz w:val="24"/>
          <w:szCs w:val="24"/>
        </w:rPr>
        <w:t xml:space="preserve">- snahu o </w:t>
      </w:r>
      <w:proofErr w:type="spellStart"/>
      <w:r w:rsidRPr="00AE5497">
        <w:rPr>
          <w:rFonts w:ascii="Garamond" w:hAnsi="Garamond"/>
          <w:color w:val="000000"/>
          <w:sz w:val="24"/>
          <w:szCs w:val="24"/>
        </w:rPr>
        <w:t>kriminalizáciu</w:t>
      </w:r>
      <w:proofErr w:type="spellEnd"/>
      <w:r w:rsidRPr="00AE5497">
        <w:rPr>
          <w:rFonts w:ascii="Garamond" w:hAnsi="Garamond"/>
          <w:color w:val="000000"/>
          <w:sz w:val="24"/>
          <w:szCs w:val="24"/>
        </w:rPr>
        <w:t xml:space="preserve"> a zastrašovanie opozície zo dňa 21. januára 2025. Členovia vlády Slovenskej republiky a ich spolupracovníci zneužili postavenie centrálnej spravodajskej služby na dosahovanie vlastných politických cieľov v snahe prekryť zlyhania premiéra Slovenskej republiky a členov vlády Slovenskej republiky, ktoré mali odznieť na mimoriadnej schôdzi Národnej rady Slovenskej republiky zvolanej za účelom vyslovenia nedôvery vláde Slovenskej republiky</w:t>
      </w:r>
      <w:r w:rsidRPr="00AE5497">
        <w:rPr>
          <w:rFonts w:ascii="Garamond" w:eastAsia="Book Antiqua" w:hAnsi="Garamond" w:cs="Book Antiqua"/>
          <w:color w:val="000000"/>
          <w:sz w:val="24"/>
          <w:szCs w:val="24"/>
        </w:rPr>
        <w:t>;</w:t>
      </w: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rPr>
          <w:rFonts w:ascii="Garamond" w:eastAsia="Book Antiqua" w:hAnsi="Garamond" w:cs="Book Antiqua"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color w:val="000000"/>
          <w:sz w:val="24"/>
          <w:szCs w:val="24"/>
        </w:rPr>
        <w:t>- zneužívanie Slovenskej informačnej služby na politický zápas. Riaditeľ Slovenskej informačnej služby v spolupráci s predsedom vlády Slovenskej republiky a v spolupráci s ministrom vnútra Slovenskej republiky predložili plénu Národnej rady Slovenskej republiky vykonštruovaný materiál s účelom odvrátiť pozornosť od vlastného odvolávania na schôdzi Národnej rady Slovenskej republiky;</w:t>
      </w: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rPr>
          <w:rFonts w:ascii="Garamond" w:eastAsia="Book Antiqua" w:hAnsi="Garamond" w:cs="Book Antiqua"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color w:val="000000"/>
          <w:sz w:val="24"/>
          <w:szCs w:val="24"/>
        </w:rPr>
        <w:t>- zneužívanie poradného orgánu vlády, Bezpečnostnej rady Slovenskej republiky, na dosahovanie politických cieľov so snahou dezinformovať a zastrašovať širokú verejnosť;</w:t>
      </w: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rPr>
          <w:rFonts w:ascii="Garamond" w:eastAsia="Book Antiqua" w:hAnsi="Garamond" w:cs="Book Antiqua"/>
          <w:b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b/>
          <w:color w:val="000000"/>
          <w:sz w:val="24"/>
          <w:szCs w:val="24"/>
        </w:rPr>
        <w:t>B) pripomína,</w:t>
      </w: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rPr>
          <w:rFonts w:ascii="Garamond" w:eastAsia="Book Antiqua" w:hAnsi="Garamond" w:cs="Book Antiqua"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color w:val="000000"/>
          <w:sz w:val="24"/>
          <w:szCs w:val="24"/>
        </w:rPr>
        <w:t xml:space="preserve">že súdržnosť spoločnosti, ktorá je súčasťou a predpokladom vnútornej bezpečnosti štátu, sa posilňuje systematickým úsilím o zvyšovanie kredibility štátnych inštitúcií a ústavného zriadenia; </w:t>
      </w:r>
    </w:p>
    <w:p w:rsidR="00AE5497" w:rsidRPr="00AE5497" w:rsidRDefault="00AE5497" w:rsidP="00AE5497">
      <w:pPr>
        <w:rPr>
          <w:rFonts w:ascii="Garamond" w:eastAsia="Book Antiqua" w:hAnsi="Garamond" w:cs="Book Antiqua"/>
          <w:b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b/>
          <w:color w:val="000000"/>
          <w:sz w:val="24"/>
          <w:szCs w:val="24"/>
        </w:rPr>
        <w:br w:type="page"/>
      </w: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360" w:lineRule="auto"/>
        <w:rPr>
          <w:rFonts w:ascii="Garamond" w:eastAsia="Book Antiqua" w:hAnsi="Garamond" w:cs="Book Antiqua"/>
          <w:b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b/>
          <w:color w:val="000000"/>
          <w:sz w:val="24"/>
          <w:szCs w:val="24"/>
        </w:rPr>
        <w:lastRenderedPageBreak/>
        <w:t>C) vyzýva,</w:t>
      </w: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Garamond" w:hAnsi="Garamond"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color w:val="000000"/>
          <w:sz w:val="24"/>
          <w:szCs w:val="24"/>
        </w:rPr>
        <w:t>- vládu Slovenskej republiky, aby podala prezidentovi SR návrh na odvolanie riaditeľa Slovenskej informačnej služby Pavla Gašpara, a</w:t>
      </w:r>
    </w:p>
    <w:p w:rsidR="00AE5497" w:rsidRPr="00AE5497" w:rsidRDefault="00AE5497" w:rsidP="00AE549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Garamond" w:hAnsi="Garamond"/>
          <w:color w:val="000000"/>
          <w:sz w:val="24"/>
          <w:szCs w:val="24"/>
        </w:rPr>
      </w:pPr>
      <w:r w:rsidRPr="00AE5497">
        <w:rPr>
          <w:rFonts w:ascii="Garamond" w:eastAsia="Book Antiqua" w:hAnsi="Garamond" w:cs="Book Antiqua"/>
          <w:color w:val="000000"/>
          <w:sz w:val="24"/>
          <w:szCs w:val="24"/>
        </w:rPr>
        <w:t xml:space="preserve">- členov vlády Slovenskej republiky, aby zastavili všetky aktivity a komunikáciu, ktoré smerujú ku </w:t>
      </w:r>
      <w:proofErr w:type="spellStart"/>
      <w:r w:rsidRPr="00AE5497">
        <w:rPr>
          <w:rFonts w:ascii="Garamond" w:eastAsia="Book Antiqua" w:hAnsi="Garamond" w:cs="Book Antiqua"/>
          <w:color w:val="000000"/>
          <w:sz w:val="24"/>
          <w:szCs w:val="24"/>
        </w:rPr>
        <w:t>kriminalizácii</w:t>
      </w:r>
      <w:proofErr w:type="spellEnd"/>
      <w:r w:rsidRPr="00AE5497">
        <w:rPr>
          <w:rFonts w:ascii="Garamond" w:eastAsia="Book Antiqua" w:hAnsi="Garamond" w:cs="Book Antiqua"/>
          <w:color w:val="000000"/>
          <w:sz w:val="24"/>
          <w:szCs w:val="24"/>
        </w:rPr>
        <w:t xml:space="preserve"> a zastrašovaniu opozície.</w:t>
      </w:r>
    </w:p>
    <w:p w:rsidR="00FC4076" w:rsidRPr="00AE5497" w:rsidRDefault="00FC4076" w:rsidP="00AE5497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sectPr w:rsidR="00FC4076" w:rsidRPr="00AE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E98"/>
    <w:multiLevelType w:val="hybridMultilevel"/>
    <w:tmpl w:val="BDE2077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E3C88"/>
    <w:multiLevelType w:val="hybridMultilevel"/>
    <w:tmpl w:val="61F096B4"/>
    <w:lvl w:ilvl="0" w:tplc="4B043A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D1A8F"/>
    <w:multiLevelType w:val="hybridMultilevel"/>
    <w:tmpl w:val="99F840FC"/>
    <w:lvl w:ilvl="0" w:tplc="7BE8E248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5CD497E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88089A0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2932C0F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48623046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322065AA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 w:tplc="9C54C8B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83DE505A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E034EB22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57D184E"/>
    <w:multiLevelType w:val="hybridMultilevel"/>
    <w:tmpl w:val="4DE848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13AF6"/>
    <w:rsid w:val="0008365E"/>
    <w:rsid w:val="00125513"/>
    <w:rsid w:val="001459B2"/>
    <w:rsid w:val="0025498A"/>
    <w:rsid w:val="00260C16"/>
    <w:rsid w:val="00301201"/>
    <w:rsid w:val="00333D27"/>
    <w:rsid w:val="003E51F8"/>
    <w:rsid w:val="00486171"/>
    <w:rsid w:val="0053511E"/>
    <w:rsid w:val="006050D1"/>
    <w:rsid w:val="00772AFA"/>
    <w:rsid w:val="007A48F0"/>
    <w:rsid w:val="007D1942"/>
    <w:rsid w:val="00834311"/>
    <w:rsid w:val="00842F2A"/>
    <w:rsid w:val="00AE5497"/>
    <w:rsid w:val="00B173FA"/>
    <w:rsid w:val="00B509F8"/>
    <w:rsid w:val="00B7135F"/>
    <w:rsid w:val="00CC1EB8"/>
    <w:rsid w:val="00D53C42"/>
    <w:rsid w:val="00EE53D7"/>
    <w:rsid w:val="00F2259A"/>
    <w:rsid w:val="00FC4076"/>
    <w:rsid w:val="00F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FC03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qFormat/>
    <w:rsid w:val="0014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3</cp:revision>
  <dcterms:created xsi:type="dcterms:W3CDTF">2025-03-11T07:59:00Z</dcterms:created>
  <dcterms:modified xsi:type="dcterms:W3CDTF">2025-04-02T08:59:00Z</dcterms:modified>
</cp:coreProperties>
</file>