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27E13" w:rsidR="00027E13">
        <w:rPr>
          <w:szCs w:val="22"/>
        </w:rPr>
        <w:t>KNR-UPV-0277/2025-4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27E13">
        <w:t>806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27E13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027E1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027E13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527D06" w:rsidR="00527D06">
        <w:rPr>
          <w:rFonts w:cs="Arial"/>
        </w:rPr>
        <w:t>k návrhu na voľbu kandidátky na sudkyňu Ústavného súdu Slovenskej republiky – nová voľba II (tlač 704)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305324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305324">
        <w:rPr>
          <w:rFonts w:cs="Arial"/>
          <w:szCs w:val="22"/>
        </w:rPr>
        <w:t xml:space="preserve">po prerokovaní návrhu </w:t>
      </w:r>
      <w:r w:rsidRPr="00AA33DD" w:rsidR="00AA33DD">
        <w:rPr>
          <w:rFonts w:cs="Arial"/>
          <w:szCs w:val="22"/>
        </w:rPr>
        <w:t>podľa čl. 134 ods. 2 Ústavy Slovenskej republiky v znení neskorších predpisov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305324">
        <w:rPr>
          <w:rFonts w:cs="Arial"/>
          <w:b/>
          <w:sz w:val="28"/>
          <w:szCs w:val="28"/>
        </w:rPr>
        <w:tab/>
        <w:t>n e z v o l i l a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A33DD" w:rsidP="00AA33D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305324">
        <w:rPr>
          <w:rFonts w:cs="Arial"/>
        </w:rPr>
        <w:t>navrhovanú Líviu TRELLOVÚ</w:t>
      </w:r>
    </w:p>
    <w:p w:rsidR="00AA33DD" w:rsidRPr="00AA33DD" w:rsidP="00AA33D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</w:p>
    <w:p w:rsidR="00AA33DD" w:rsidRPr="00AA33DD" w:rsidP="00AA33D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305324">
        <w:rPr>
          <w:rFonts w:cs="Arial"/>
        </w:rPr>
        <w:t xml:space="preserve">za </w:t>
      </w:r>
      <w:r w:rsidRPr="00AA33DD">
        <w:rPr>
          <w:rFonts w:cs="Arial"/>
        </w:rPr>
        <w:t>kandidátku na sudkyňu Ústa</w:t>
      </w:r>
      <w:r w:rsidR="00305324">
        <w:rPr>
          <w:rFonts w:cs="Arial"/>
        </w:rPr>
        <w:t>vného súdu Slovenskej republiky.</w:t>
      </w:r>
      <w:r w:rsidRPr="00AA33DD">
        <w:rPr>
          <w:rFonts w:cs="Arial"/>
        </w:rPr>
        <w:t xml:space="preserve">  </w:t>
      </w:r>
    </w:p>
    <w:p w:rsidR="00AA33DD" w:rsidRPr="00AA33DD" w:rsidP="00AA33D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75374" w:rsidRPr="00A75374" w:rsidP="00A7537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75374">
        <w:rPr>
          <w:rFonts w:cs="Arial"/>
          <w:szCs w:val="22"/>
        </w:rPr>
        <w:t>Peter K a l i v o d a   v. r.</w:t>
      </w:r>
    </w:p>
    <w:p w:rsidR="003550FE" w:rsidP="00A7537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75374" w:rsidR="00A75374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27E13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1DBF"/>
    <w:rsid w:val="00122E7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83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324"/>
    <w:rsid w:val="003054BF"/>
    <w:rsid w:val="003134EA"/>
    <w:rsid w:val="00314F47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11EF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7D0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CDB"/>
    <w:rsid w:val="006D7F1D"/>
    <w:rsid w:val="006E150A"/>
    <w:rsid w:val="006E3C69"/>
    <w:rsid w:val="006E47B0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6D34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0207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1C1C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5374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33DD"/>
    <w:rsid w:val="00AA4FF3"/>
    <w:rsid w:val="00AA7EBC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2BBD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D00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49</cp:revision>
  <cp:lastPrinted>2024-04-15T08:14:00Z</cp:lastPrinted>
  <dcterms:created xsi:type="dcterms:W3CDTF">2022-11-24T12:39:00Z</dcterms:created>
  <dcterms:modified xsi:type="dcterms:W3CDTF">2025-03-31T08:32:00Z</dcterms:modified>
</cp:coreProperties>
</file>