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656C2E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656C2E">
        <w:rPr>
          <w:b w:val="0"/>
          <w:bCs/>
          <w:i/>
          <w:iCs/>
        </w:rPr>
        <w:t xml:space="preserve">                Výbor</w:t>
      </w:r>
    </w:p>
    <w:p w:rsidR="00720E42" w:rsidRPr="00656C2E" w:rsidRDefault="00720E42" w:rsidP="00720E42">
      <w:pPr>
        <w:jc w:val="both"/>
        <w:rPr>
          <w:i/>
        </w:rPr>
      </w:pPr>
      <w:r w:rsidRPr="00656C2E">
        <w:rPr>
          <w:i/>
        </w:rPr>
        <w:t xml:space="preserve"> Národnej rady Slovenskej republiky</w:t>
      </w:r>
    </w:p>
    <w:p w:rsidR="00720E42" w:rsidRPr="00656C2E" w:rsidRDefault="00720E42" w:rsidP="00720E42">
      <w:pPr>
        <w:jc w:val="both"/>
        <w:rPr>
          <w:i/>
        </w:rPr>
      </w:pPr>
      <w:r w:rsidRPr="00656C2E">
        <w:rPr>
          <w:i/>
        </w:rPr>
        <w:t xml:space="preserve">      pre hospodárske záležitosti</w:t>
      </w:r>
    </w:p>
    <w:p w:rsidR="00720E42" w:rsidRPr="00656C2E" w:rsidRDefault="00720E42" w:rsidP="00720E42">
      <w:pPr>
        <w:ind w:firstLine="567"/>
        <w:jc w:val="both"/>
      </w:pPr>
      <w:r w:rsidRPr="00656C2E">
        <w:t xml:space="preserve">                                             </w:t>
      </w:r>
      <w:r w:rsidR="00BA4FC8" w:rsidRPr="00656C2E">
        <w:t xml:space="preserve">                              </w:t>
      </w:r>
      <w:r w:rsidR="00992331" w:rsidRPr="00656C2E">
        <w:tab/>
      </w:r>
      <w:r w:rsidR="00102F89">
        <w:t>3</w:t>
      </w:r>
      <w:r w:rsidR="00361485">
        <w:t>9</w:t>
      </w:r>
      <w:r w:rsidRPr="00656C2E">
        <w:t>. schôdza výboru</w:t>
      </w:r>
    </w:p>
    <w:p w:rsidR="00720E42" w:rsidRPr="00656C2E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656C2E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656C2E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656C2E">
        <w:rPr>
          <w:rFonts w:ascii="Times New Roman" w:hAnsi="Times New Roman"/>
          <w:color w:val="auto"/>
          <w:lang w:val="sk-SK"/>
        </w:rPr>
        <w:tab/>
      </w:r>
      <w:r w:rsidR="00102F89" w:rsidRPr="00102F89">
        <w:rPr>
          <w:rFonts w:ascii="Times New Roman" w:hAnsi="Times New Roman"/>
          <w:color w:val="auto"/>
          <w:lang w:val="sk-SK"/>
        </w:rPr>
        <w:t xml:space="preserve">Č: </w:t>
      </w:r>
      <w:r w:rsidR="002007D3" w:rsidRPr="002007D3">
        <w:rPr>
          <w:rFonts w:ascii="Times New Roman" w:hAnsi="Times New Roman"/>
          <w:color w:val="auto"/>
          <w:lang w:val="sk-SK"/>
        </w:rPr>
        <w:t>KNR-VHZ-</w:t>
      </w:r>
      <w:r w:rsidR="00361485">
        <w:rPr>
          <w:rFonts w:ascii="Times New Roman" w:hAnsi="Times New Roman"/>
          <w:color w:val="auto"/>
          <w:lang w:val="sk-SK"/>
        </w:rPr>
        <w:t>4063</w:t>
      </w:r>
      <w:r w:rsidR="002007D3" w:rsidRPr="002007D3">
        <w:rPr>
          <w:rFonts w:ascii="Times New Roman" w:hAnsi="Times New Roman"/>
          <w:color w:val="auto"/>
          <w:lang w:val="sk-SK"/>
        </w:rPr>
        <w:t>/2025</w:t>
      </w:r>
      <w:r w:rsidR="002007D3">
        <w:rPr>
          <w:rFonts w:ascii="Times New Roman" w:hAnsi="Times New Roman"/>
          <w:color w:val="auto"/>
          <w:lang w:val="sk-SK"/>
        </w:rPr>
        <w:t>-</w:t>
      </w:r>
      <w:r w:rsidR="00361485">
        <w:rPr>
          <w:rFonts w:ascii="Times New Roman" w:hAnsi="Times New Roman"/>
          <w:color w:val="auto"/>
          <w:lang w:val="sk-SK"/>
        </w:rPr>
        <w:t>6</w:t>
      </w:r>
    </w:p>
    <w:p w:rsidR="0003368B" w:rsidRPr="00656C2E" w:rsidRDefault="0003368B" w:rsidP="00A301B3">
      <w:pPr>
        <w:rPr>
          <w:b/>
          <w:sz w:val="32"/>
          <w:szCs w:val="28"/>
        </w:rPr>
      </w:pPr>
    </w:p>
    <w:p w:rsidR="00720E42" w:rsidRPr="00656C2E" w:rsidRDefault="00361485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150</w:t>
      </w:r>
    </w:p>
    <w:p w:rsidR="00720E42" w:rsidRPr="00656C2E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656C2E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0F27F0" w:rsidRDefault="00720E42" w:rsidP="00720E42">
      <w:pPr>
        <w:jc w:val="center"/>
        <w:rPr>
          <w:b/>
        </w:rPr>
      </w:pPr>
      <w:r w:rsidRPr="000F27F0">
        <w:rPr>
          <w:b/>
        </w:rPr>
        <w:t>Výboru Národnej rady Slovenskej republiky</w:t>
      </w:r>
    </w:p>
    <w:p w:rsidR="00720E42" w:rsidRPr="000F27F0" w:rsidRDefault="00720E42" w:rsidP="00720E42">
      <w:pPr>
        <w:jc w:val="center"/>
        <w:rPr>
          <w:b/>
        </w:rPr>
      </w:pPr>
      <w:r w:rsidRPr="000F27F0">
        <w:rPr>
          <w:b/>
        </w:rPr>
        <w:t>pre hospodárske záležitosti</w:t>
      </w:r>
    </w:p>
    <w:p w:rsidR="0057126D" w:rsidRPr="000F27F0" w:rsidRDefault="00901424" w:rsidP="00110DFC">
      <w:pPr>
        <w:jc w:val="center"/>
      </w:pPr>
      <w:r w:rsidRPr="000F27F0">
        <w:t>z</w:t>
      </w:r>
      <w:r w:rsidR="00CF206C" w:rsidRPr="000F27F0">
        <w:t xml:space="preserve"> </w:t>
      </w:r>
      <w:r w:rsidR="00361485">
        <w:t>25</w:t>
      </w:r>
      <w:r w:rsidR="00720E42" w:rsidRPr="000F27F0">
        <w:t xml:space="preserve">. </w:t>
      </w:r>
      <w:r w:rsidR="00361485">
        <w:t>marca</w:t>
      </w:r>
      <w:r w:rsidR="00116CD0" w:rsidRPr="000F27F0">
        <w:t xml:space="preserve"> </w:t>
      </w:r>
      <w:r w:rsidR="002F4226" w:rsidRPr="000F27F0">
        <w:t>202</w:t>
      </w:r>
      <w:r w:rsidR="00102F89">
        <w:t>5</w:t>
      </w:r>
    </w:p>
    <w:p w:rsidR="00B66697" w:rsidRPr="000F27F0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</w:p>
    <w:p w:rsidR="00720E42" w:rsidRPr="000F27F0" w:rsidRDefault="00720E42" w:rsidP="009E3E49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  <w:r w:rsidRPr="000F27F0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0F27F0">
        <w:rPr>
          <w:rFonts w:ascii="Times New Roman" w:hAnsi="Times New Roman"/>
          <w:color w:val="auto"/>
          <w:szCs w:val="24"/>
          <w:lang w:val="sk-SK"/>
        </w:rPr>
        <w:t xml:space="preserve"> návrhu </w:t>
      </w:r>
      <w:r w:rsidR="00102F89" w:rsidRPr="00102F89">
        <w:rPr>
          <w:rFonts w:ascii="Times New Roman" w:hAnsi="Times New Roman"/>
          <w:color w:val="auto"/>
          <w:szCs w:val="24"/>
          <w:lang w:val="sk-SK"/>
        </w:rPr>
        <w:t xml:space="preserve">poslancov Národnej rady Slovenskej republiky Romana MICHELKA, Andreja DANKA a Dagmar KRAMPLOVEJ na vydanie zákona, ktorým sa mení a dopĺňa zákon č. 595/2003 Z. z. o dani z príjmov v znení neskorších predpisov </w:t>
      </w:r>
      <w:r w:rsidR="00102F89" w:rsidRPr="00102F89">
        <w:rPr>
          <w:rFonts w:ascii="Times New Roman" w:hAnsi="Times New Roman"/>
          <w:b/>
          <w:color w:val="auto"/>
          <w:szCs w:val="24"/>
          <w:lang w:val="sk-SK"/>
        </w:rPr>
        <w:t>(tlač 445)</w:t>
      </w:r>
    </w:p>
    <w:p w:rsidR="00901424" w:rsidRPr="000F27F0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</w:p>
    <w:p w:rsidR="00720E42" w:rsidRPr="000F27F0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  <w:r w:rsidRPr="000F27F0">
        <w:rPr>
          <w:rFonts w:ascii="Times New Roman" w:hAnsi="Times New Roman"/>
          <w:b/>
          <w:bCs/>
          <w:color w:val="auto"/>
          <w:szCs w:val="24"/>
          <w:lang w:val="sk-SK"/>
        </w:rPr>
        <w:t xml:space="preserve">Výbor Národnej rady Slovenskej republiky </w:t>
      </w:r>
    </w:p>
    <w:p w:rsidR="00720E42" w:rsidRPr="000F27F0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  <w:r w:rsidRPr="000F27F0">
        <w:rPr>
          <w:rFonts w:ascii="Times New Roman" w:hAnsi="Times New Roman"/>
          <w:b/>
          <w:color w:val="auto"/>
          <w:szCs w:val="24"/>
          <w:lang w:val="sk-SK"/>
        </w:rPr>
        <w:t>pre hospodárske záležitosti</w:t>
      </w:r>
    </w:p>
    <w:p w:rsidR="00720E42" w:rsidRPr="000F27F0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</w:p>
    <w:p w:rsidR="00E81139" w:rsidRPr="000F27F0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szCs w:val="24"/>
          <w:lang w:val="sk-SK"/>
        </w:rPr>
      </w:pPr>
      <w:r w:rsidRPr="000F27F0">
        <w:rPr>
          <w:rFonts w:ascii="Times New Roman" w:hAnsi="Times New Roman"/>
          <w:b/>
          <w:color w:val="auto"/>
          <w:szCs w:val="24"/>
          <w:lang w:val="sk-SK"/>
        </w:rPr>
        <w:t>s ú h l a s</w:t>
      </w:r>
      <w:r w:rsidR="00E81139" w:rsidRPr="000F27F0">
        <w:rPr>
          <w:rFonts w:ascii="Times New Roman" w:hAnsi="Times New Roman"/>
          <w:b/>
          <w:color w:val="auto"/>
          <w:szCs w:val="24"/>
          <w:lang w:val="sk-SK"/>
        </w:rPr>
        <w:t> </w:t>
      </w:r>
      <w:r w:rsidRPr="000F27F0">
        <w:rPr>
          <w:rFonts w:ascii="Times New Roman" w:hAnsi="Times New Roman"/>
          <w:b/>
          <w:color w:val="auto"/>
          <w:szCs w:val="24"/>
          <w:lang w:val="sk-SK"/>
        </w:rPr>
        <w:t>í</w:t>
      </w:r>
    </w:p>
    <w:p w:rsidR="00720E42" w:rsidRPr="000F27F0" w:rsidRDefault="00720E42" w:rsidP="00E81139">
      <w:pPr>
        <w:pStyle w:val="Zarkazkladnhotextu2"/>
        <w:ind w:left="720" w:firstLine="0"/>
        <w:rPr>
          <w:rFonts w:ascii="Times New Roman" w:hAnsi="Times New Roman"/>
          <w:b/>
          <w:color w:val="auto"/>
          <w:szCs w:val="24"/>
          <w:lang w:val="sk-SK"/>
        </w:rPr>
      </w:pPr>
      <w:r w:rsidRPr="000F27F0">
        <w:rPr>
          <w:rFonts w:ascii="Times New Roman" w:hAnsi="Times New Roman"/>
          <w:b/>
          <w:color w:val="auto"/>
          <w:szCs w:val="24"/>
          <w:lang w:val="sk-SK"/>
        </w:rPr>
        <w:t xml:space="preserve"> </w:t>
      </w:r>
    </w:p>
    <w:p w:rsidR="00720E42" w:rsidRPr="000F27F0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szCs w:val="24"/>
          <w:u w:val="single"/>
          <w:lang w:val="sk-SK"/>
        </w:rPr>
      </w:pPr>
      <w:r w:rsidRPr="000F27F0">
        <w:rPr>
          <w:rFonts w:ascii="Times New Roman" w:hAnsi="Times New Roman"/>
          <w:color w:val="auto"/>
          <w:szCs w:val="24"/>
          <w:lang w:val="sk-SK"/>
        </w:rPr>
        <w:t xml:space="preserve">s </w:t>
      </w:r>
      <w:r w:rsidR="00215D21" w:rsidRPr="000F27F0">
        <w:rPr>
          <w:rFonts w:ascii="Times New Roman" w:hAnsi="Times New Roman"/>
          <w:color w:val="auto"/>
          <w:szCs w:val="24"/>
          <w:lang w:val="sk-SK"/>
        </w:rPr>
        <w:t xml:space="preserve">návrhom </w:t>
      </w:r>
      <w:r w:rsidR="00102F89" w:rsidRPr="00102F89">
        <w:rPr>
          <w:rFonts w:ascii="Times New Roman" w:hAnsi="Times New Roman"/>
          <w:color w:val="auto"/>
          <w:szCs w:val="24"/>
          <w:lang w:val="sk-SK"/>
        </w:rPr>
        <w:t xml:space="preserve">poslancov Národnej rady Slovenskej republiky Romana MICHELKA, Andreja DANKA a Dagmar KRAMPLOVEJ na vydanie zákona, ktorým sa mení a dopĺňa zákon č. 595/2003 Z. z. o dani z príjmov v znení neskorších predpisov </w:t>
      </w:r>
      <w:r w:rsidR="00102F89" w:rsidRPr="00102F89">
        <w:rPr>
          <w:rFonts w:ascii="Times New Roman" w:hAnsi="Times New Roman"/>
          <w:b/>
          <w:color w:val="auto"/>
          <w:szCs w:val="24"/>
          <w:lang w:val="sk-SK"/>
        </w:rPr>
        <w:t>(tlač 445)</w:t>
      </w:r>
      <w:r w:rsidR="00901424" w:rsidRPr="000F27F0">
        <w:rPr>
          <w:rFonts w:ascii="Times New Roman" w:hAnsi="Times New Roman"/>
          <w:b/>
          <w:color w:val="auto"/>
          <w:szCs w:val="24"/>
        </w:rPr>
        <w:t>;</w:t>
      </w:r>
    </w:p>
    <w:p w:rsidR="0057126D" w:rsidRPr="000F27F0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0F27F0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szCs w:val="24"/>
          <w:lang w:val="sk-SK"/>
        </w:rPr>
      </w:pPr>
      <w:r w:rsidRPr="000F27F0">
        <w:rPr>
          <w:rFonts w:ascii="Times New Roman" w:hAnsi="Times New Roman"/>
          <w:color w:val="auto"/>
          <w:szCs w:val="24"/>
          <w:lang w:val="sk-SK"/>
        </w:rPr>
        <w:t>o d p o r ú č a</w:t>
      </w:r>
    </w:p>
    <w:p w:rsidR="00E81139" w:rsidRPr="000F27F0" w:rsidRDefault="00E81139" w:rsidP="00E81139"/>
    <w:p w:rsidR="00720E42" w:rsidRPr="000F27F0" w:rsidRDefault="00720E42" w:rsidP="0072121B">
      <w:pPr>
        <w:pStyle w:val="Nadpis1"/>
        <w:spacing w:line="240" w:lineRule="auto"/>
        <w:ind w:firstLine="360"/>
      </w:pPr>
      <w:r w:rsidRPr="000F27F0">
        <w:t xml:space="preserve">     Národnej rade Slovenskej republiky</w:t>
      </w:r>
    </w:p>
    <w:p w:rsidR="00720E42" w:rsidRPr="000F27F0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  <w:r w:rsidRPr="000F27F0">
        <w:rPr>
          <w:rFonts w:ascii="Times New Roman" w:hAnsi="Times New Roman"/>
          <w:color w:val="auto"/>
          <w:szCs w:val="24"/>
          <w:lang w:val="sk-SK"/>
        </w:rPr>
        <w:t xml:space="preserve">     </w:t>
      </w:r>
    </w:p>
    <w:p w:rsidR="00E72655" w:rsidRPr="007803E6" w:rsidRDefault="00215D21" w:rsidP="00733690">
      <w:pPr>
        <w:pStyle w:val="Zarkazkladnhotextu"/>
        <w:ind w:firstLine="708"/>
      </w:pPr>
      <w:r w:rsidRPr="000F27F0">
        <w:rPr>
          <w:rFonts w:ascii="Times New Roman" w:hAnsi="Times New Roman"/>
          <w:color w:val="auto"/>
          <w:szCs w:val="24"/>
          <w:lang w:val="sk-SK"/>
        </w:rPr>
        <w:t xml:space="preserve">návrh </w:t>
      </w:r>
      <w:r w:rsidR="0033192F" w:rsidRPr="0033192F">
        <w:rPr>
          <w:rFonts w:ascii="Times New Roman" w:hAnsi="Times New Roman"/>
          <w:color w:val="auto"/>
          <w:szCs w:val="24"/>
          <w:lang w:val="sk-SK"/>
        </w:rPr>
        <w:t>poslancov Národnej rady Slovenskej republiky Romana MICHELKA, Andreja DANKA a Dagmar KRAMPLOVEJ na vydanie zákona, ktorým sa mení a dopĺňa zákon č. 595/2003 Z. z. o dani z príjm</w:t>
      </w:r>
      <w:r w:rsidR="00C5402F">
        <w:rPr>
          <w:rFonts w:ascii="Times New Roman" w:hAnsi="Times New Roman"/>
          <w:color w:val="auto"/>
          <w:szCs w:val="24"/>
          <w:lang w:val="sk-SK"/>
        </w:rPr>
        <w:t xml:space="preserve">ov v znení neskorších predpisov </w:t>
      </w:r>
      <w:r w:rsidR="0033192F" w:rsidRPr="0033192F">
        <w:rPr>
          <w:rFonts w:ascii="Times New Roman" w:hAnsi="Times New Roman"/>
          <w:b/>
          <w:color w:val="auto"/>
          <w:szCs w:val="24"/>
          <w:lang w:val="sk-SK"/>
        </w:rPr>
        <w:t>(tlač 445)</w:t>
      </w:r>
      <w:r w:rsidR="00C5402F" w:rsidRPr="00C5402F">
        <w:t xml:space="preserve"> </w:t>
      </w:r>
      <w:r w:rsidR="00C5402F" w:rsidRPr="00C5402F">
        <w:rPr>
          <w:rFonts w:ascii="Times New Roman" w:hAnsi="Times New Roman"/>
          <w:color w:val="auto"/>
          <w:szCs w:val="24"/>
          <w:lang w:val="sk-SK"/>
        </w:rPr>
        <w:t>schváliť</w:t>
      </w:r>
      <w:r w:rsidR="00733690">
        <w:rPr>
          <w:rFonts w:ascii="Times New Roman" w:hAnsi="Times New Roman"/>
          <w:color w:val="auto"/>
          <w:szCs w:val="24"/>
          <w:lang w:val="sk-SK"/>
        </w:rPr>
        <w:t>;</w:t>
      </w:r>
      <w:r w:rsidR="00C5402F" w:rsidRPr="00C5402F">
        <w:rPr>
          <w:rFonts w:ascii="Times New Roman" w:hAnsi="Times New Roman"/>
          <w:color w:val="auto"/>
          <w:szCs w:val="24"/>
          <w:lang w:val="sk-SK"/>
        </w:rPr>
        <w:t xml:space="preserve"> </w:t>
      </w:r>
    </w:p>
    <w:p w:rsidR="00720E42" w:rsidRPr="000F27F0" w:rsidRDefault="00720E42" w:rsidP="00720E42">
      <w:pPr>
        <w:ind w:firstLine="360"/>
        <w:jc w:val="both"/>
      </w:pPr>
    </w:p>
    <w:p w:rsidR="00E81139" w:rsidRPr="000F27F0" w:rsidRDefault="00E81139" w:rsidP="00E81139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szCs w:val="24"/>
          <w:lang w:val="sk-SK"/>
        </w:rPr>
      </w:pPr>
      <w:r w:rsidRPr="000F27F0">
        <w:rPr>
          <w:rFonts w:ascii="Times New Roman" w:hAnsi="Times New Roman"/>
          <w:color w:val="auto"/>
          <w:szCs w:val="24"/>
          <w:lang w:val="sk-SK"/>
        </w:rPr>
        <w:t>u k l a d á</w:t>
      </w:r>
    </w:p>
    <w:p w:rsidR="0072121B" w:rsidRPr="000F27F0" w:rsidRDefault="0072121B" w:rsidP="0072121B"/>
    <w:p w:rsidR="00E81139" w:rsidRPr="000F27F0" w:rsidRDefault="00E81139" w:rsidP="00E81139">
      <w:pPr>
        <w:ind w:firstLine="709"/>
        <w:jc w:val="both"/>
      </w:pPr>
      <w:r w:rsidRPr="000F27F0">
        <w:t xml:space="preserve">predsedovi výboru predložiť stanovisko výboru k uvedenému návrhu zákona predsedovi gestorského </w:t>
      </w:r>
      <w:r w:rsidR="00C21BE2" w:rsidRPr="000F27F0">
        <w:t>V</w:t>
      </w:r>
      <w:r w:rsidRPr="000F27F0">
        <w:t>ýboru Národnej rady Slovenskej republiky</w:t>
      </w:r>
      <w:r w:rsidR="00C21BE2" w:rsidRPr="000F27F0">
        <w:t xml:space="preserve"> pre </w:t>
      </w:r>
      <w:r w:rsidR="008712AB" w:rsidRPr="000F27F0">
        <w:t>financie a rozpočet</w:t>
      </w:r>
      <w:r w:rsidRPr="000F27F0">
        <w:t>.</w:t>
      </w:r>
    </w:p>
    <w:p w:rsidR="00E72655" w:rsidRDefault="00E72655" w:rsidP="00FB0F8C">
      <w:pPr>
        <w:ind w:firstLine="709"/>
        <w:jc w:val="both"/>
      </w:pPr>
    </w:p>
    <w:p w:rsidR="00733690" w:rsidRDefault="00720E42" w:rsidP="00E72655">
      <w:pPr>
        <w:ind w:firstLine="709"/>
        <w:jc w:val="both"/>
      </w:pPr>
      <w:r w:rsidRPr="000F27F0">
        <w:t xml:space="preserve">                   </w:t>
      </w:r>
    </w:p>
    <w:p w:rsidR="00733690" w:rsidRDefault="00733690" w:rsidP="00E72655">
      <w:pPr>
        <w:ind w:firstLine="709"/>
        <w:jc w:val="both"/>
      </w:pPr>
    </w:p>
    <w:p w:rsidR="00733690" w:rsidRDefault="00733690" w:rsidP="00E72655">
      <w:pPr>
        <w:ind w:firstLine="709"/>
        <w:jc w:val="both"/>
      </w:pPr>
    </w:p>
    <w:p w:rsidR="00FB0F8C" w:rsidRPr="000F27F0" w:rsidRDefault="00720E42" w:rsidP="00E72655">
      <w:pPr>
        <w:ind w:firstLine="709"/>
        <w:jc w:val="both"/>
      </w:pPr>
      <w:bookmarkStart w:id="0" w:name="_GoBack"/>
      <w:bookmarkEnd w:id="0"/>
      <w:r w:rsidRPr="000F27F0">
        <w:t xml:space="preserve">                                    </w:t>
      </w:r>
      <w:r w:rsidR="00F8266D" w:rsidRPr="000F27F0">
        <w:t xml:space="preserve">                       </w:t>
      </w:r>
    </w:p>
    <w:p w:rsidR="00E72655" w:rsidRPr="000F27F0" w:rsidRDefault="00E72655" w:rsidP="00E72655">
      <w:pPr>
        <w:spacing w:line="240" w:lineRule="atLeast"/>
        <w:jc w:val="both"/>
      </w:pPr>
      <w:r w:rsidRPr="000F27F0">
        <w:t xml:space="preserve">Justín </w:t>
      </w:r>
      <w:r w:rsidRPr="000F27F0">
        <w:rPr>
          <w:b/>
        </w:rPr>
        <w:t>S e d l á k</w:t>
      </w:r>
      <w:r w:rsidRPr="00E726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27F0">
        <w:t>Róbert</w:t>
      </w:r>
      <w:r w:rsidRPr="000F27F0">
        <w:rPr>
          <w:b/>
        </w:rPr>
        <w:t xml:space="preserve"> P u c i, </w:t>
      </w:r>
      <w:proofErr w:type="spellStart"/>
      <w:r w:rsidRPr="000F27F0">
        <w:rPr>
          <w:b/>
        </w:rPr>
        <w:t>v.r</w:t>
      </w:r>
      <w:proofErr w:type="spellEnd"/>
      <w:r w:rsidRPr="000F27F0">
        <w:rPr>
          <w:b/>
        </w:rPr>
        <w:t>.</w:t>
      </w:r>
    </w:p>
    <w:p w:rsidR="00E72655" w:rsidRPr="000F27F0" w:rsidRDefault="00E72655" w:rsidP="00E72655">
      <w:pPr>
        <w:spacing w:line="240" w:lineRule="atLeast"/>
        <w:jc w:val="both"/>
      </w:pPr>
      <w:r w:rsidRPr="000F27F0">
        <w:t xml:space="preserve">Michal </w:t>
      </w:r>
      <w:r w:rsidRPr="000F27F0">
        <w:rPr>
          <w:b/>
        </w:rPr>
        <w:t>T r u b a n</w:t>
      </w:r>
      <w:r w:rsidRPr="00E72655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0F27F0">
        <w:t>predseda výboru</w:t>
      </w:r>
    </w:p>
    <w:p w:rsidR="00780CAA" w:rsidRPr="000F27F0" w:rsidRDefault="00E72655" w:rsidP="00E72655">
      <w:pPr>
        <w:spacing w:line="240" w:lineRule="atLeast"/>
        <w:jc w:val="both"/>
      </w:pPr>
      <w:r w:rsidRPr="000F27F0">
        <w:t>overovatelia výboru</w:t>
      </w:r>
      <w:r w:rsidR="00FB0F8C" w:rsidRPr="000F27F0">
        <w:rPr>
          <w:b/>
        </w:rPr>
        <w:t xml:space="preserve"> </w:t>
      </w:r>
      <w:r w:rsidR="00FB0F8C" w:rsidRPr="000F27F0">
        <w:t xml:space="preserve">                                                                      </w:t>
      </w:r>
    </w:p>
    <w:sectPr w:rsidR="00780CAA" w:rsidRPr="000F27F0" w:rsidSect="00E7265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E10D1C"/>
    <w:multiLevelType w:val="hybridMultilevel"/>
    <w:tmpl w:val="3EBE5E0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5CCE8C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C06688E"/>
    <w:multiLevelType w:val="hybridMultilevel"/>
    <w:tmpl w:val="0F36F754"/>
    <w:lvl w:ilvl="0" w:tplc="09F66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4"/>
  </w:num>
  <w:num w:numId="5">
    <w:abstractNumId w:val="5"/>
  </w:num>
  <w:num w:numId="6">
    <w:abstractNumId w:val="2"/>
  </w:num>
  <w:num w:numId="7">
    <w:abstractNumId w:val="23"/>
  </w:num>
  <w:num w:numId="8">
    <w:abstractNumId w:val="30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1"/>
  </w:num>
  <w:num w:numId="12">
    <w:abstractNumId w:val="15"/>
  </w:num>
  <w:num w:numId="13">
    <w:abstractNumId w:val="4"/>
  </w:num>
  <w:num w:numId="14">
    <w:abstractNumId w:val="9"/>
  </w:num>
  <w:num w:numId="15">
    <w:abstractNumId w:val="26"/>
  </w:num>
  <w:num w:numId="16">
    <w:abstractNumId w:val="11"/>
  </w:num>
  <w:num w:numId="17">
    <w:abstractNumId w:val="19"/>
  </w:num>
  <w:num w:numId="18">
    <w:abstractNumId w:val="2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2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1E06"/>
    <w:rsid w:val="00057C90"/>
    <w:rsid w:val="000678E9"/>
    <w:rsid w:val="000A08EA"/>
    <w:rsid w:val="000B21BA"/>
    <w:rsid w:val="000B7B4B"/>
    <w:rsid w:val="000C7B41"/>
    <w:rsid w:val="000D6ACE"/>
    <w:rsid w:val="000F27F0"/>
    <w:rsid w:val="00102F89"/>
    <w:rsid w:val="00110DFC"/>
    <w:rsid w:val="001129EA"/>
    <w:rsid w:val="00113CAC"/>
    <w:rsid w:val="00116CD0"/>
    <w:rsid w:val="00134327"/>
    <w:rsid w:val="00135F48"/>
    <w:rsid w:val="0014573C"/>
    <w:rsid w:val="00162230"/>
    <w:rsid w:val="001733AF"/>
    <w:rsid w:val="001A5797"/>
    <w:rsid w:val="001B3E1D"/>
    <w:rsid w:val="001C1A89"/>
    <w:rsid w:val="001C4B1B"/>
    <w:rsid w:val="001D435E"/>
    <w:rsid w:val="001D617B"/>
    <w:rsid w:val="001E4E84"/>
    <w:rsid w:val="001F3E9C"/>
    <w:rsid w:val="002007D3"/>
    <w:rsid w:val="00215D21"/>
    <w:rsid w:val="002300C8"/>
    <w:rsid w:val="00233CA7"/>
    <w:rsid w:val="002623F4"/>
    <w:rsid w:val="002655C7"/>
    <w:rsid w:val="002834D1"/>
    <w:rsid w:val="002901FA"/>
    <w:rsid w:val="002E045A"/>
    <w:rsid w:val="002E4760"/>
    <w:rsid w:val="002E7596"/>
    <w:rsid w:val="002F4226"/>
    <w:rsid w:val="00306C1C"/>
    <w:rsid w:val="00324809"/>
    <w:rsid w:val="0033146A"/>
    <w:rsid w:val="0033192F"/>
    <w:rsid w:val="00344BCE"/>
    <w:rsid w:val="0035162D"/>
    <w:rsid w:val="00353C60"/>
    <w:rsid w:val="00357D74"/>
    <w:rsid w:val="00361485"/>
    <w:rsid w:val="00362998"/>
    <w:rsid w:val="003847E8"/>
    <w:rsid w:val="00395AC3"/>
    <w:rsid w:val="00396086"/>
    <w:rsid w:val="003B14DF"/>
    <w:rsid w:val="003C78C9"/>
    <w:rsid w:val="00403133"/>
    <w:rsid w:val="00406D6E"/>
    <w:rsid w:val="00484629"/>
    <w:rsid w:val="00496636"/>
    <w:rsid w:val="004E7EF1"/>
    <w:rsid w:val="00533D0E"/>
    <w:rsid w:val="00534559"/>
    <w:rsid w:val="00551E75"/>
    <w:rsid w:val="005549F1"/>
    <w:rsid w:val="0057126D"/>
    <w:rsid w:val="0058601C"/>
    <w:rsid w:val="005931E3"/>
    <w:rsid w:val="005A7D28"/>
    <w:rsid w:val="005D0EBD"/>
    <w:rsid w:val="00613C95"/>
    <w:rsid w:val="0062474B"/>
    <w:rsid w:val="00656C2E"/>
    <w:rsid w:val="00674FC7"/>
    <w:rsid w:val="006757C1"/>
    <w:rsid w:val="006B6D45"/>
    <w:rsid w:val="006E1DB4"/>
    <w:rsid w:val="00720E42"/>
    <w:rsid w:val="0072121B"/>
    <w:rsid w:val="00733690"/>
    <w:rsid w:val="00740F25"/>
    <w:rsid w:val="007739C1"/>
    <w:rsid w:val="00780CAA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12AB"/>
    <w:rsid w:val="0087694C"/>
    <w:rsid w:val="00891BB1"/>
    <w:rsid w:val="00894CD4"/>
    <w:rsid w:val="00900583"/>
    <w:rsid w:val="00901424"/>
    <w:rsid w:val="009424BE"/>
    <w:rsid w:val="00946264"/>
    <w:rsid w:val="00977D3D"/>
    <w:rsid w:val="00992331"/>
    <w:rsid w:val="00993E91"/>
    <w:rsid w:val="009C2138"/>
    <w:rsid w:val="009E3B1B"/>
    <w:rsid w:val="009E3E49"/>
    <w:rsid w:val="009E683A"/>
    <w:rsid w:val="00A070FA"/>
    <w:rsid w:val="00A17570"/>
    <w:rsid w:val="00A20FB1"/>
    <w:rsid w:val="00A23279"/>
    <w:rsid w:val="00A301B3"/>
    <w:rsid w:val="00A309AF"/>
    <w:rsid w:val="00A31187"/>
    <w:rsid w:val="00AB767D"/>
    <w:rsid w:val="00AF4FEC"/>
    <w:rsid w:val="00B152E7"/>
    <w:rsid w:val="00B17D7C"/>
    <w:rsid w:val="00B2425A"/>
    <w:rsid w:val="00B31F10"/>
    <w:rsid w:val="00B570F0"/>
    <w:rsid w:val="00B619D0"/>
    <w:rsid w:val="00B66697"/>
    <w:rsid w:val="00B90479"/>
    <w:rsid w:val="00B932BD"/>
    <w:rsid w:val="00BA19B7"/>
    <w:rsid w:val="00BA4FC8"/>
    <w:rsid w:val="00BA601B"/>
    <w:rsid w:val="00BC2B04"/>
    <w:rsid w:val="00BF09B1"/>
    <w:rsid w:val="00BF51B3"/>
    <w:rsid w:val="00BF7858"/>
    <w:rsid w:val="00C07249"/>
    <w:rsid w:val="00C21BE2"/>
    <w:rsid w:val="00C46E57"/>
    <w:rsid w:val="00C5402F"/>
    <w:rsid w:val="00C9009D"/>
    <w:rsid w:val="00C934B4"/>
    <w:rsid w:val="00CB677A"/>
    <w:rsid w:val="00CF206C"/>
    <w:rsid w:val="00D16878"/>
    <w:rsid w:val="00D25960"/>
    <w:rsid w:val="00D27EF9"/>
    <w:rsid w:val="00D605B9"/>
    <w:rsid w:val="00D97E5E"/>
    <w:rsid w:val="00DA687F"/>
    <w:rsid w:val="00DB3C0A"/>
    <w:rsid w:val="00DC3358"/>
    <w:rsid w:val="00DD473F"/>
    <w:rsid w:val="00DF25F7"/>
    <w:rsid w:val="00E72655"/>
    <w:rsid w:val="00E81139"/>
    <w:rsid w:val="00E92710"/>
    <w:rsid w:val="00EF66C7"/>
    <w:rsid w:val="00F12013"/>
    <w:rsid w:val="00F8266D"/>
    <w:rsid w:val="00F85664"/>
    <w:rsid w:val="00FA303E"/>
    <w:rsid w:val="00FB0F8C"/>
    <w:rsid w:val="00FB33A5"/>
    <w:rsid w:val="00FB517F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8EA9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,References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paragraph" w:customStyle="1" w:styleId="Zkladntext0">
    <w:name w:val="Základní text"/>
    <w:aliases w:val="Základný text Char Char,Základní text1"/>
    <w:rsid w:val="004846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FB2DF-18C9-4287-8A41-74290646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58</cp:revision>
  <cp:lastPrinted>2024-10-17T06:19:00Z</cp:lastPrinted>
  <dcterms:created xsi:type="dcterms:W3CDTF">2019-01-14T09:00:00Z</dcterms:created>
  <dcterms:modified xsi:type="dcterms:W3CDTF">2025-03-25T10:24:00Z</dcterms:modified>
</cp:coreProperties>
</file>