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D2A9F" w14:textId="77777777" w:rsidR="002C4519" w:rsidRPr="00946BD5" w:rsidRDefault="002C4519" w:rsidP="002C4519">
      <w:pPr>
        <w:keepNext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  <w14:ligatures w14:val="none"/>
        </w:rPr>
      </w:pPr>
      <w:r w:rsidRPr="00946BD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sk-SK"/>
          <w14:ligatures w14:val="none"/>
        </w:rPr>
        <w:t>(N á v r h)</w:t>
      </w:r>
    </w:p>
    <w:p w14:paraId="74F8F0B9" w14:textId="77777777" w:rsidR="002C4519" w:rsidRPr="00946BD5" w:rsidRDefault="002C4519" w:rsidP="002C451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0D37D6AE" w14:textId="77777777" w:rsidR="002C4519" w:rsidRDefault="002C4519" w:rsidP="002C4519">
      <w:pPr>
        <w:autoSpaceDE w:val="0"/>
        <w:autoSpaceDN w:val="0"/>
        <w:spacing w:after="0" w:line="276" w:lineRule="auto"/>
        <w:ind w:left="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Vyhláška</w:t>
      </w:r>
    </w:p>
    <w:p w14:paraId="32339339" w14:textId="77777777" w:rsidR="002C4519" w:rsidRPr="00946BD5" w:rsidRDefault="002C4519" w:rsidP="002C4519">
      <w:pPr>
        <w:autoSpaceDE w:val="0"/>
        <w:autoSpaceDN w:val="0"/>
        <w:spacing w:after="0" w:line="276" w:lineRule="auto"/>
        <w:ind w:left="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A3CC84" w14:textId="77777777" w:rsidR="002C4519" w:rsidRPr="00946BD5" w:rsidRDefault="002C4519" w:rsidP="002C451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Ministerstva zdravotníctva </w:t>
      </w:r>
      <w:r w:rsidRPr="00946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Slovenskej republiky</w:t>
      </w:r>
    </w:p>
    <w:p w14:paraId="49E9E9DA" w14:textId="3C5E8E2E" w:rsidR="002C4519" w:rsidRPr="00946BD5" w:rsidRDefault="002C4519" w:rsidP="002C451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  <w:r w:rsidRPr="00946B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946BD5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z ... 202</w:t>
      </w:r>
      <w:r w:rsidR="00DB7026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5</w:t>
      </w:r>
      <w:r w:rsidRPr="00946BD5"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  <w:t>,</w:t>
      </w:r>
    </w:p>
    <w:p w14:paraId="2DBD1A73" w14:textId="77777777" w:rsidR="002C4519" w:rsidRPr="00946BD5" w:rsidRDefault="002C4519" w:rsidP="002C451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14:ligatures w14:val="none"/>
        </w:rPr>
      </w:pPr>
    </w:p>
    <w:p w14:paraId="4AAC87D7" w14:textId="36EFD067" w:rsidR="002C4519" w:rsidRDefault="002C4519" w:rsidP="002C451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D4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ktorou sa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mení a </w:t>
      </w:r>
      <w:r w:rsidRPr="000D4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dopĺňa vyhláška Ministerstva zdravotníctva Slovenskej republiky č. </w:t>
      </w:r>
      <w:r w:rsidR="00124D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89/2013</w:t>
      </w:r>
      <w:r w:rsidRPr="000D46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Z. z.</w:t>
      </w:r>
      <w:r w:rsidR="00124D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r w:rsidR="00124DA2" w:rsidRPr="00124DA2"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  <w:t>ktorou sa ustanovujú podrobnosti o náležitostiach a hodnotení žiadostí o vydanie povolenia na prevádzkovanie ambulancie záchrannej zdravotnej služby</w:t>
      </w:r>
      <w:r w:rsidR="00DB7026" w:rsidRPr="00124D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24DA2">
        <w:rPr>
          <w:rFonts w:ascii="Times New Roman" w:hAnsi="Times New Roman" w:cs="Times New Roman"/>
          <w:b/>
          <w:bCs/>
          <w:sz w:val="24"/>
          <w:szCs w:val="24"/>
        </w:rPr>
        <w:t>v znení neskorších predpisov</w:t>
      </w:r>
    </w:p>
    <w:p w14:paraId="57E429AE" w14:textId="77777777" w:rsidR="002C4519" w:rsidRDefault="002C4519" w:rsidP="002C451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71FEB99" w14:textId="77777777" w:rsidR="002C4519" w:rsidRDefault="002C4519" w:rsidP="002C451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sk-SK"/>
          <w14:ligatures w14:val="none"/>
        </w:rPr>
      </w:pPr>
    </w:p>
    <w:p w14:paraId="4E9E424B" w14:textId="1229D790" w:rsidR="002C4519" w:rsidRDefault="002C4519" w:rsidP="002C451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0D46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Ministerstvo zdravotníctva Slovenskej republiky </w:t>
      </w:r>
      <w:r w:rsidRPr="00DB70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podľa </w:t>
      </w:r>
      <w:r w:rsidR="00DB7026" w:rsidRPr="00DB7026">
        <w:rPr>
          <w:rFonts w:ascii="Times New Roman" w:hAnsi="Times New Roman" w:cs="Times New Roman"/>
          <w:sz w:val="24"/>
          <w:szCs w:val="24"/>
        </w:rPr>
        <w:t xml:space="preserve">§ </w:t>
      </w:r>
      <w:r w:rsidR="00124DA2">
        <w:rPr>
          <w:rFonts w:ascii="Times New Roman" w:hAnsi="Times New Roman" w:cs="Times New Roman"/>
          <w:sz w:val="24"/>
          <w:szCs w:val="24"/>
        </w:rPr>
        <w:t>14 ods. 13</w:t>
      </w:r>
      <w:r w:rsidR="00DB7026" w:rsidRPr="00DB7026">
        <w:rPr>
          <w:rFonts w:ascii="Times New Roman" w:hAnsi="Times New Roman" w:cs="Times New Roman"/>
          <w:sz w:val="24"/>
          <w:szCs w:val="24"/>
        </w:rPr>
        <w:t xml:space="preserve"> zákona č. 578/2004 Z.z. o poskytovateľoch zdravotnej starostlivosti, zdravotníckych pracovníkoch, stavovských organizáciách v zdravotníctve a o zmene a doplnení niektorých zákonov v znení neskorších predpisov </w:t>
      </w:r>
      <w:r w:rsidRPr="00DB7026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ustanovuje</w:t>
      </w:r>
      <w:r w:rsidRPr="000D465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28621ECC" w14:textId="77777777" w:rsidR="002C4519" w:rsidRPr="00946BD5" w:rsidRDefault="002C4519" w:rsidP="002C451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74452FF" w14:textId="77777777" w:rsidR="002C4519" w:rsidRPr="000D465D" w:rsidRDefault="002C4519" w:rsidP="002C451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D46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Čl. I</w:t>
      </w:r>
    </w:p>
    <w:p w14:paraId="7E956130" w14:textId="77777777" w:rsidR="005A786D" w:rsidRDefault="005A786D" w:rsidP="005A786D">
      <w:pPr>
        <w:spacing w:after="0" w:line="276" w:lineRule="auto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</w:p>
    <w:p w14:paraId="24048719" w14:textId="15F14D9D" w:rsidR="005A786D" w:rsidRPr="00214A74" w:rsidRDefault="005A786D" w:rsidP="005A786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Vyhláška Ministerstva zdravotníctva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Slovenskej republiky </w:t>
      </w:r>
      <w:r w:rsidRPr="005A78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č. 89/2013 Z. z., </w:t>
      </w:r>
      <w:r w:rsidRPr="005A786D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ktorou sa ustanovujú podrobnosti o náležitostiach a hodnotení žiadostí o vydanie povolenia na prevádzkovanie ambulancie záchrannej zdravotnej služby</w:t>
      </w:r>
      <w:r w:rsidRPr="005A78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A786D">
        <w:rPr>
          <w:rFonts w:ascii="Times New Roman" w:hAnsi="Times New Roman" w:cs="Times New Roman"/>
          <w:sz w:val="24"/>
          <w:szCs w:val="24"/>
        </w:rPr>
        <w:t>v znení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vyhlášky Ministerstva zdravotníctva Slovenskej republiky č. 162/2019 Z.z. 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sa </w:t>
      </w: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mení a 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dopĺňa takto</w:t>
      </w:r>
      <w:r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</w:t>
      </w:r>
    </w:p>
    <w:p w14:paraId="7330E723" w14:textId="77777777" w:rsidR="002C4519" w:rsidRDefault="002C4519" w:rsidP="002C4519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05E7218C" w14:textId="30D34FB6" w:rsidR="00124DA2" w:rsidRDefault="00DB7026" w:rsidP="00124DA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GoBack"/>
      <w:bookmarkEnd w:id="0"/>
      <w:r w:rsidRPr="00124D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 § </w:t>
      </w:r>
      <w:r w:rsidR="002723A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</w:t>
      </w:r>
      <w:r w:rsidRPr="00124D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ods</w:t>
      </w:r>
      <w:r w:rsidR="003F6B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124D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24D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 sa vypúšťajú slová „až c)“. </w:t>
      </w:r>
    </w:p>
    <w:p w14:paraId="794A8EC9" w14:textId="73F53823" w:rsidR="00124DA2" w:rsidRPr="002723AC" w:rsidRDefault="00124DA2" w:rsidP="6F4D69C5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A42D0E" w14:textId="62BA8CCE" w:rsidR="0023075F" w:rsidRPr="0023075F" w:rsidRDefault="0023075F" w:rsidP="0023075F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24D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V §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</w:t>
      </w:r>
      <w:r w:rsidRPr="00124D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ods</w:t>
      </w:r>
      <w:r w:rsidR="003F6B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124DA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3 sa slová „d) a g)“ nahrádzajú slovami „b) a e)“. </w:t>
      </w:r>
    </w:p>
    <w:p w14:paraId="32613FCA" w14:textId="77777777" w:rsidR="0023075F" w:rsidRPr="0023075F" w:rsidRDefault="0023075F" w:rsidP="0023075F">
      <w:pPr>
        <w:pStyle w:val="Odsekzoznamu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2AE875" w14:textId="49258029" w:rsidR="002723AC" w:rsidRPr="002723AC" w:rsidRDefault="002723AC" w:rsidP="68F193E9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68F193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 § 1 ods</w:t>
      </w:r>
      <w:r w:rsidR="003F6B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68F193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 sa za slovom „predloží“ vkladajú tieto slová</w:t>
      </w:r>
      <w:r w:rsidR="003F6B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68F193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„elektronickým podaním</w:t>
      </w:r>
      <w:r w:rsidRPr="68F193E9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4)</w:t>
      </w:r>
      <w:r w:rsidRPr="68F193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alebo“</w:t>
      </w:r>
    </w:p>
    <w:p w14:paraId="262547F1" w14:textId="77777777" w:rsidR="002723AC" w:rsidRPr="002723AC" w:rsidRDefault="002723AC" w:rsidP="002723A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6882FE1" w14:textId="22F61391" w:rsidR="002723AC" w:rsidRPr="002723AC" w:rsidRDefault="002723AC" w:rsidP="001E07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2723AC">
        <w:rPr>
          <w:rStyle w:val="normaltextrun"/>
        </w:rPr>
        <w:t>Poznámka pod čiarou k odkazu 4 znie: </w:t>
      </w:r>
      <w:r w:rsidRPr="002723AC">
        <w:rPr>
          <w:rStyle w:val="eop"/>
        </w:rPr>
        <w:t> </w:t>
      </w:r>
    </w:p>
    <w:p w14:paraId="71A1A4CD" w14:textId="1F54E380" w:rsidR="002723AC" w:rsidRPr="002723AC" w:rsidRDefault="68F193E9" w:rsidP="001E077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68F193E9">
        <w:rPr>
          <w:rStyle w:val="normaltextrun"/>
        </w:rPr>
        <w:t>„</w:t>
      </w:r>
      <w:r w:rsidRPr="001E0775">
        <w:rPr>
          <w:rStyle w:val="normaltextrun"/>
          <w:vertAlign w:val="superscript"/>
        </w:rPr>
        <w:t>4</w:t>
      </w:r>
      <w:r w:rsidRPr="68F193E9">
        <w:rPr>
          <w:rStyle w:val="normaltextrun"/>
        </w:rPr>
        <w:t>) § 25 zákona č. 305/2013 Z. z. o elektronickej podobe výkonu pôsobnosti orgánov verejnej moci a o zmene a doplnení niektorých zákonov (zákon o e-</w:t>
      </w:r>
      <w:proofErr w:type="spellStart"/>
      <w:r w:rsidRPr="68F193E9">
        <w:rPr>
          <w:rStyle w:val="normaltextrun"/>
        </w:rPr>
        <w:t>Governmente</w:t>
      </w:r>
      <w:proofErr w:type="spellEnd"/>
      <w:r w:rsidRPr="68F193E9">
        <w:rPr>
          <w:rStyle w:val="normaltextrun"/>
        </w:rPr>
        <w:t>) v znení neskorších predpisov.”.</w:t>
      </w:r>
      <w:r w:rsidRPr="68F193E9">
        <w:rPr>
          <w:rStyle w:val="eop"/>
        </w:rPr>
        <w:t> </w:t>
      </w:r>
    </w:p>
    <w:p w14:paraId="4613C893" w14:textId="74260C09" w:rsidR="002C4519" w:rsidRPr="002723AC" w:rsidRDefault="002C4519" w:rsidP="002C451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0027B89" w14:textId="77777777" w:rsidR="002C4519" w:rsidRPr="00946BD5" w:rsidRDefault="002C4519" w:rsidP="002C45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A49D8DC" w14:textId="77777777" w:rsidR="002C4519" w:rsidRPr="00946BD5" w:rsidRDefault="002C4519" w:rsidP="002C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946B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Čl. II</w:t>
      </w:r>
    </w:p>
    <w:p w14:paraId="7E11628F" w14:textId="77777777" w:rsidR="002C4519" w:rsidRPr="00946BD5" w:rsidRDefault="002C4519" w:rsidP="002C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</w:p>
    <w:p w14:paraId="7BFF127D" w14:textId="77777777" w:rsidR="002C4519" w:rsidRPr="00946BD5" w:rsidRDefault="002C4519" w:rsidP="002C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</w:pPr>
      <w:r w:rsidRPr="00946B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Účinnosť</w:t>
      </w:r>
    </w:p>
    <w:p w14:paraId="03754012" w14:textId="77777777" w:rsidR="002C4519" w:rsidRPr="00946BD5" w:rsidRDefault="002C4519" w:rsidP="002C4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cs-CZ"/>
          <w14:ligatures w14:val="none"/>
        </w:rPr>
      </w:pPr>
    </w:p>
    <w:p w14:paraId="4427B35A" w14:textId="7458A988" w:rsidR="009970AD" w:rsidRPr="002C4519" w:rsidRDefault="002C4519" w:rsidP="68F19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Táto vyhláška</w:t>
      </w:r>
      <w:r w:rsidRPr="00946B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nadobúda účinnosť .... </w:t>
      </w:r>
      <w:r w:rsidR="00DB7026" w:rsidRPr="092439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2025.</w:t>
      </w:r>
    </w:p>
    <w:sectPr w:rsidR="009970AD" w:rsidRPr="002C4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C1B7C" w14:textId="77777777" w:rsidR="005E470E" w:rsidRDefault="005E470E" w:rsidP="00C648CA">
      <w:pPr>
        <w:spacing w:after="0" w:line="240" w:lineRule="auto"/>
      </w:pPr>
      <w:r>
        <w:separator/>
      </w:r>
    </w:p>
  </w:endnote>
  <w:endnote w:type="continuationSeparator" w:id="0">
    <w:p w14:paraId="60E9B488" w14:textId="77777777" w:rsidR="005E470E" w:rsidRDefault="005E470E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4A38" w14:textId="77777777" w:rsidR="00C648CA" w:rsidRDefault="00C648C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F79A5" w14:textId="77777777" w:rsidR="00C648CA" w:rsidRDefault="00C648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8A46" w14:textId="77777777" w:rsidR="00C648CA" w:rsidRDefault="00C648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C0650" w14:textId="77777777" w:rsidR="005E470E" w:rsidRDefault="005E470E" w:rsidP="00C648CA">
      <w:pPr>
        <w:spacing w:after="0" w:line="240" w:lineRule="auto"/>
      </w:pPr>
      <w:r>
        <w:separator/>
      </w:r>
    </w:p>
  </w:footnote>
  <w:footnote w:type="continuationSeparator" w:id="0">
    <w:p w14:paraId="0F5C2E33" w14:textId="77777777" w:rsidR="005E470E" w:rsidRDefault="005E470E" w:rsidP="00C6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12BE8" w14:textId="77777777" w:rsidR="00C648CA" w:rsidRDefault="00C648C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709DE" w14:textId="77777777" w:rsidR="00C648CA" w:rsidRDefault="00C648C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A1963" w14:textId="77777777" w:rsidR="00C648CA" w:rsidRDefault="00C648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246A2"/>
    <w:multiLevelType w:val="hybridMultilevel"/>
    <w:tmpl w:val="78FAA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41CE4"/>
    <w:multiLevelType w:val="hybridMultilevel"/>
    <w:tmpl w:val="CB644A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8548E"/>
    <w:multiLevelType w:val="hybridMultilevel"/>
    <w:tmpl w:val="2AB24858"/>
    <w:lvl w:ilvl="0" w:tplc="939A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19"/>
    <w:rsid w:val="00041A48"/>
    <w:rsid w:val="00100085"/>
    <w:rsid w:val="00116F2A"/>
    <w:rsid w:val="00124DA2"/>
    <w:rsid w:val="001E0775"/>
    <w:rsid w:val="0023075F"/>
    <w:rsid w:val="002723AC"/>
    <w:rsid w:val="002C4519"/>
    <w:rsid w:val="00327418"/>
    <w:rsid w:val="003F6B25"/>
    <w:rsid w:val="005A786D"/>
    <w:rsid w:val="005E470E"/>
    <w:rsid w:val="009066EE"/>
    <w:rsid w:val="009255A4"/>
    <w:rsid w:val="009970AD"/>
    <w:rsid w:val="00C648CA"/>
    <w:rsid w:val="00CC1359"/>
    <w:rsid w:val="00DB7026"/>
    <w:rsid w:val="0924390D"/>
    <w:rsid w:val="68F193E9"/>
    <w:rsid w:val="6F4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25D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4519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Nad"/>
    <w:basedOn w:val="Normlny"/>
    <w:link w:val="OdsekzoznamuChar"/>
    <w:uiPriority w:val="34"/>
    <w:qFormat/>
    <w:rsid w:val="002C4519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C4519"/>
    <w:rPr>
      <w:kern w:val="2"/>
      <w14:ligatures w14:val="standardContextual"/>
    </w:rPr>
  </w:style>
  <w:style w:type="table" w:customStyle="1" w:styleId="Mriekatabuky4">
    <w:name w:val="Mriežka tabuľky4"/>
    <w:basedOn w:val="Normlnatabuka"/>
    <w:next w:val="Mriekatabuky"/>
    <w:uiPriority w:val="39"/>
    <w:rsid w:val="002C45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2C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27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2723AC"/>
  </w:style>
  <w:style w:type="character" w:customStyle="1" w:styleId="eop">
    <w:name w:val="eop"/>
    <w:basedOn w:val="Predvolenpsmoodseku"/>
    <w:rsid w:val="002723AC"/>
  </w:style>
  <w:style w:type="character" w:customStyle="1" w:styleId="apple-converted-space">
    <w:name w:val="apple-converted-space"/>
    <w:basedOn w:val="Predvolenpsmoodseku"/>
    <w:rsid w:val="005A786D"/>
  </w:style>
  <w:style w:type="paragraph" w:styleId="Hlavika">
    <w:name w:val="header"/>
    <w:basedOn w:val="Normlny"/>
    <w:link w:val="HlavikaChar"/>
    <w:uiPriority w:val="99"/>
    <w:unhideWhenUsed/>
    <w:rsid w:val="00C6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48CA"/>
    <w:rPr>
      <w:kern w:val="2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C6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48C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Manager/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2025-02-22T20:41:00Z</dcterms:created>
  <dcterms:modified xsi:type="dcterms:W3CDTF">2025-02-24T16:15:00Z</dcterms:modified>
</cp:coreProperties>
</file>