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EE35B6">
        <w:rPr>
          <w:sz w:val="22"/>
          <w:szCs w:val="22"/>
        </w:rPr>
        <w:t>40</w:t>
      </w:r>
      <w:r w:rsidR="00DF3CA2">
        <w:rPr>
          <w:sz w:val="22"/>
          <w:szCs w:val="22"/>
        </w:rPr>
        <w:t>1</w:t>
      </w:r>
      <w:r w:rsidR="00251675">
        <w:rPr>
          <w:sz w:val="22"/>
          <w:szCs w:val="22"/>
        </w:rPr>
        <w:t>6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251675">
        <w:t>82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F35C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251675">
        <w:rPr>
          <w:rFonts w:ascii="Arial" w:hAnsi="Arial" w:cs="Arial"/>
          <w:sz w:val="22"/>
          <w:szCs w:val="20"/>
        </w:rPr>
        <w:t xml:space="preserve">skupinou </w:t>
      </w:r>
      <w:r w:rsidR="0053678D">
        <w:rPr>
          <w:rFonts w:ascii="Arial" w:hAnsi="Arial" w:cs="Arial"/>
          <w:sz w:val="22"/>
          <w:szCs w:val="20"/>
        </w:rPr>
        <w:t>poslanc</w:t>
      </w:r>
      <w:r w:rsidR="00251675">
        <w:rPr>
          <w:rFonts w:ascii="Arial" w:hAnsi="Arial" w:cs="Arial"/>
          <w:sz w:val="22"/>
          <w:szCs w:val="20"/>
        </w:rPr>
        <w:t>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9F661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9F6611" w:rsidRPr="009F6611">
        <w:rPr>
          <w:rFonts w:cs="Arial"/>
          <w:noProof/>
          <w:sz w:val="22"/>
          <w:lang w:val="sk-SK"/>
        </w:rPr>
        <w:t>skupiny poslancov Národnej rady Slovenskej republiky na vydanie  zákona,   ktorým sa mení a dopĺňa zákon č. 595/2003 Z. z. o dani z príjmov v znení neskorších predpisov</w:t>
      </w:r>
      <w:r w:rsidR="009F6611" w:rsidRPr="009F6611">
        <w:rPr>
          <w:rFonts w:cs="Arial"/>
          <w:noProof/>
          <w:sz w:val="22"/>
          <w:szCs w:val="22"/>
          <w:lang w:val="sk-SK"/>
        </w:rPr>
        <w:t xml:space="preserve">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BF393D">
        <w:rPr>
          <w:rFonts w:cs="Arial"/>
          <w:noProof/>
          <w:sz w:val="22"/>
          <w:szCs w:val="22"/>
          <w:lang w:val="sk-SK"/>
        </w:rPr>
        <w:t>5</w:t>
      </w:r>
      <w:r w:rsidR="009F6611">
        <w:rPr>
          <w:rFonts w:cs="Arial"/>
          <w:noProof/>
          <w:sz w:val="22"/>
          <w:szCs w:val="22"/>
          <w:lang w:val="sk-SK"/>
        </w:rPr>
        <w:t>2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D286C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F6611" w:rsidRDefault="001404CD" w:rsidP="00026AF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A50F2C" w:rsidRDefault="009F6611" w:rsidP="00026AF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financie a rozpočet </w:t>
      </w:r>
    </w:p>
    <w:p w:rsidR="009F6611" w:rsidRDefault="00A50F2C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26AFC">
        <w:rPr>
          <w:rFonts w:ascii="Arial" w:hAnsi="Arial" w:cs="Arial"/>
          <w:sz w:val="22"/>
          <w:szCs w:val="22"/>
        </w:rPr>
        <w:t>sociálne veci</w:t>
      </w:r>
      <w:r w:rsidR="009F6611">
        <w:rPr>
          <w:rFonts w:ascii="Arial" w:hAnsi="Arial" w:cs="Arial"/>
          <w:sz w:val="22"/>
          <w:szCs w:val="22"/>
        </w:rPr>
        <w:t xml:space="preserve"> a</w:t>
      </w:r>
    </w:p>
    <w:p w:rsidR="001404CD" w:rsidRDefault="009F6611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 a národnostné </w:t>
      </w:r>
      <w:r>
        <w:rPr>
          <w:rFonts w:ascii="Arial" w:hAnsi="Arial" w:cs="Arial"/>
          <w:sz w:val="22"/>
          <w:szCs w:val="22"/>
        </w:rPr>
        <w:tab/>
        <w:t xml:space="preserve">     menšiny</w:t>
      </w:r>
      <w:r w:rsidR="001404CD">
        <w:rPr>
          <w:rFonts w:ascii="Arial" w:hAnsi="Arial" w:cs="Arial"/>
          <w:sz w:val="22"/>
          <w:szCs w:val="22"/>
        </w:rPr>
        <w:t>;</w:t>
      </w:r>
    </w:p>
    <w:p w:rsidR="001404CD" w:rsidRDefault="001404CD" w:rsidP="001404CD">
      <w:pPr>
        <w:jc w:val="both"/>
        <w:rPr>
          <w:rFonts w:ascii="Arial" w:hAnsi="Arial" w:cs="Arial"/>
          <w:b/>
          <w:sz w:val="22"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646EE0">
        <w:rPr>
          <w:rFonts w:ascii="Arial" w:hAnsi="Arial" w:cs="Arial"/>
          <w:sz w:val="22"/>
          <w:szCs w:val="22"/>
        </w:rPr>
        <w:t xml:space="preserve">pre </w:t>
      </w:r>
      <w:r w:rsidR="009F6611">
        <w:rPr>
          <w:rFonts w:ascii="Arial" w:hAnsi="Arial" w:cs="Arial"/>
          <w:sz w:val="22"/>
          <w:szCs w:val="22"/>
        </w:rPr>
        <w:t>financie a rozpočet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9F6611">
        <w:rPr>
          <w:rFonts w:ascii="Arial" w:hAnsi="Arial" w:cs="Arial"/>
          <w:sz w:val="22"/>
          <w:szCs w:val="22"/>
        </w:rPr>
        <w:t>och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026AFC" w:rsidRDefault="00026AFC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2414C"/>
    <w:rsid w:val="006247EE"/>
    <w:rsid w:val="006260E6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9F6611"/>
    <w:rsid w:val="00A1713B"/>
    <w:rsid w:val="00A23AD2"/>
    <w:rsid w:val="00A434BA"/>
    <w:rsid w:val="00A43611"/>
    <w:rsid w:val="00A43F6F"/>
    <w:rsid w:val="00A50F2C"/>
    <w:rsid w:val="00A52EEB"/>
    <w:rsid w:val="00A53AF6"/>
    <w:rsid w:val="00A5437A"/>
    <w:rsid w:val="00A63946"/>
    <w:rsid w:val="00A66C0F"/>
    <w:rsid w:val="00A75BA8"/>
    <w:rsid w:val="00A840FE"/>
    <w:rsid w:val="00A85D9A"/>
    <w:rsid w:val="00AA3EAA"/>
    <w:rsid w:val="00AA5F9D"/>
    <w:rsid w:val="00AA784A"/>
    <w:rsid w:val="00AB6777"/>
    <w:rsid w:val="00AD1D2C"/>
    <w:rsid w:val="00AD3990"/>
    <w:rsid w:val="00AD7E2C"/>
    <w:rsid w:val="00AE06D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4354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3CA2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9110B"/>
    <w:rsid w:val="00FA2238"/>
    <w:rsid w:val="00FA3291"/>
    <w:rsid w:val="00FA4A04"/>
    <w:rsid w:val="00FA7274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E4A4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2025-03-10T11:43:00Z</cp:lastPrinted>
  <dcterms:created xsi:type="dcterms:W3CDTF">2025-03-10T11:44:00Z</dcterms:created>
  <dcterms:modified xsi:type="dcterms:W3CDTF">2025-03-10T11:46:00Z</dcterms:modified>
</cp:coreProperties>
</file>