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NÁRODNÁ RADA SLOVENSKEJ REPUBLIKY</w:t>
      </w: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volebné obdobie</w:t>
      </w:r>
    </w:p>
    <w:p w:rsidR="004F5B37" w:rsidRDefault="004F5B37" w:rsidP="004F5B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4F5B37" w:rsidRDefault="004F5B37" w:rsidP="004F5B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B37" w:rsidRDefault="004F5B37" w:rsidP="004F5B3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Návrh</w:t>
      </w: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...... 2025,</w:t>
      </w: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279/2024 Z. z. o dani z finančných transakcií a o zmene a doplnení niektorých zákonov v znení neskorších predpisov </w:t>
      </w:r>
    </w:p>
    <w:p w:rsidR="004F5B37" w:rsidRDefault="004F5B37" w:rsidP="004F5B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B37" w:rsidRDefault="004F5B37" w:rsidP="004F5B3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4F5B37" w:rsidRDefault="004F5B37" w:rsidP="004F5B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Zákon č. 279/2024 Z. z. o dani z finančných transakcií a o zmene a doplnení niektorých zákonov v znení zákona č. 354/2024 Z. z. a zákona č. 26/2025 Z. z. sa mení a dopĺňa takto:</w:t>
      </w:r>
    </w:p>
    <w:p w:rsidR="004F5B37" w:rsidRDefault="004F5B37" w:rsidP="004F5B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3 sa odsek 2 dopĺňa deviatym bodom, ktorý znie:</w:t>
      </w:r>
    </w:p>
    <w:p w:rsidR="004F5B37" w:rsidRDefault="004F5B37" w:rsidP="004F5B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„9. poskytovateľ zdravotnej starostlivosti.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2k</w:t>
      </w:r>
      <w:r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4F5B37" w:rsidRDefault="004F5B37" w:rsidP="004F5B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Poznámka pod čiarou k odkazu 2k znie:</w:t>
      </w:r>
    </w:p>
    <w:p w:rsidR="004F5B37" w:rsidRDefault="004F5B37" w:rsidP="004F5B3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 4 zákona č. 578/2004 Z. z. o poskytovateľoch zdravotnej starostlivosti, zdravotníckych pracovníkoch, stavovských organizáciách v zdravotníctve a o zmene a doplnení niektorých zákonov v znení neskorších predpisov.“.</w:t>
      </w:r>
    </w:p>
    <w:p w:rsidR="004F5B37" w:rsidRDefault="004F5B37" w:rsidP="004F5B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12 ods. 7 sa slová „bodu a piateho bodu“ nahrádzajú slovami „bodu, piateho bodu a deviateho bodu“.</w:t>
      </w:r>
    </w:p>
    <w:p w:rsidR="004F5B37" w:rsidRDefault="004F5B37" w:rsidP="004F5B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§ 13 sa vkladá § 14, ktorý vrátane nadpisu znie: </w:t>
      </w:r>
    </w:p>
    <w:p w:rsidR="004F5B37" w:rsidRDefault="004F5B37" w:rsidP="004F5B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„§ 14 </w:t>
      </w: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Prechodné ustanovenie k právnej úprave účinnej od 1. júla 2025</w:t>
      </w:r>
    </w:p>
    <w:p w:rsidR="004F5B37" w:rsidRDefault="004F5B37" w:rsidP="004F5B3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Poskytovateľ zdravotnej starostlivosti, ktorý bol daňovníkom podľa právnej úpravy účinnej do 30. júna 2025, a platiteľ dane sú povinní splniť svoje povinnosti, ktoré im vznikli podľa právnej úpravy účinnej do 30. júna 2025, aj po 30. júni 2025, a to podľa právnej úpravy účinnej do 30. júna 2025.“. </w:t>
      </w:r>
    </w:p>
    <w:p w:rsidR="004F5B37" w:rsidRDefault="004F5B37" w:rsidP="004F5B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4F5B37" w:rsidRDefault="004F5B37" w:rsidP="004F5B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:rsidR="004F5B37" w:rsidRDefault="004F5B37" w:rsidP="004F5B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37" w:rsidRDefault="004F5B37" w:rsidP="004F5B37">
      <w:pPr>
        <w:shd w:val="clear" w:color="auto" w:fill="FFFFFF"/>
        <w:spacing w:line="240" w:lineRule="auto"/>
        <w:ind w:right="19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júla 2025.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14E6" w:rsidRDefault="007714E6">
      <w:bookmarkStart w:id="1" w:name="_GoBack"/>
      <w:bookmarkEnd w:id="1"/>
    </w:p>
    <w:sectPr w:rsidR="007714E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6670"/>
    <w:multiLevelType w:val="multilevel"/>
    <w:tmpl w:val="59EC3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4F"/>
    <w:rsid w:val="002C584F"/>
    <w:rsid w:val="004F5B37"/>
    <w:rsid w:val="007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1826-783D-4148-97A7-6AF94C1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F5B37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Kancelária Národnej rady Slovenskej republiky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Sloboda a Solidarita</dc:creator>
  <cp:keywords/>
  <dc:description/>
  <cp:lastModifiedBy>Klub Sloboda a Solidarita</cp:lastModifiedBy>
  <cp:revision>2</cp:revision>
  <dcterms:created xsi:type="dcterms:W3CDTF">2025-03-06T16:34:00Z</dcterms:created>
  <dcterms:modified xsi:type="dcterms:W3CDTF">2025-03-06T16:35:00Z</dcterms:modified>
</cp:coreProperties>
</file>