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Pr="00980D4A" w:rsidR="00980D4A">
        <w:rPr>
          <w:sz w:val="22"/>
          <w:szCs w:val="22"/>
        </w:rPr>
        <w:t>KNR-ORGA-0556/2025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14391">
        <w:t>787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C14BAF">
        <w:rPr>
          <w:spacing w:val="0"/>
          <w:sz w:val="22"/>
          <w:szCs w:val="22"/>
        </w:rPr>
        <w:t>z</w:t>
      </w:r>
      <w:r w:rsidR="00B14391">
        <w:rPr>
          <w:spacing w:val="0"/>
          <w:sz w:val="22"/>
          <w:szCs w:val="22"/>
        </w:rPr>
        <w:t>o</w:t>
      </w:r>
      <w:r w:rsidR="00C14BAF">
        <w:rPr>
          <w:spacing w:val="0"/>
          <w:sz w:val="22"/>
          <w:szCs w:val="22"/>
        </w:rPr>
        <w:t xml:space="preserve"> </w:t>
      </w:r>
      <w:r w:rsidR="00B14391">
        <w:rPr>
          <w:spacing w:val="0"/>
          <w:sz w:val="22"/>
          <w:szCs w:val="22"/>
        </w:rPr>
        <w:t>4</w:t>
      </w:r>
      <w:r w:rsidRPr="00852858" w:rsidR="00852858">
        <w:rPr>
          <w:spacing w:val="0"/>
          <w:sz w:val="22"/>
          <w:szCs w:val="22"/>
        </w:rPr>
        <w:t xml:space="preserve">. </w:t>
      </w:r>
      <w:r w:rsidR="00C14BAF">
        <w:rPr>
          <w:spacing w:val="0"/>
          <w:sz w:val="22"/>
          <w:szCs w:val="22"/>
        </w:rPr>
        <w:t>februára 2025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05E32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980D4A" w:rsidR="00980D4A">
        <w:rPr>
          <w:rStyle w:val="awspan"/>
          <w:rFonts w:ascii="Arial" w:hAnsi="Arial" w:cs="Arial"/>
          <w:color w:val="000000"/>
          <w:sz w:val="22"/>
          <w:szCs w:val="22"/>
        </w:rPr>
        <w:t>návrh</w:t>
      </w:r>
      <w:r w:rsidR="00980D4A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980D4A" w:rsidR="00980D4A">
        <w:rPr>
          <w:rStyle w:val="awspan"/>
          <w:rFonts w:ascii="Arial" w:hAnsi="Arial" w:cs="Arial"/>
          <w:color w:val="000000"/>
          <w:sz w:val="22"/>
          <w:szCs w:val="22"/>
        </w:rPr>
        <w:t xml:space="preserve"> vlády na skrátené legislatívne konanie o vládnom návrhu zákona, ktorým sa menia a dopĺňajú niektoré zákony v súvislosti so zabezpečením ochrany pacienta a s nastolením sociálneho zmieru v zdravotníctve (tlač 702)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B05E32" w:rsidP="008E26A1">
      <w:pPr>
        <w:widowControl w:val="0"/>
        <w:outlineLvl w:val="0"/>
        <w:rPr>
          <w:sz w:val="22"/>
          <w:szCs w:val="22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A048AB">
        <w:rPr>
          <w:rFonts w:ascii="Arial" w:hAnsi="Arial" w:cs="Arial"/>
          <w:sz w:val="22"/>
          <w:szCs w:val="22"/>
        </w:rPr>
        <w:t>vládny návrh</w:t>
      </w:r>
      <w:r w:rsidRPr="00980D4A" w:rsidR="00980D4A">
        <w:rPr>
          <w:rFonts w:ascii="Arial" w:hAnsi="Arial" w:cs="Arial"/>
          <w:sz w:val="22"/>
          <w:szCs w:val="22"/>
        </w:rPr>
        <w:t xml:space="preserve"> zákona, ktorým sa menia a dopĺňajú niektoré zákony v súvislosti so zabezpečením ochrany pacienta a s nastolením sociálneho </w:t>
      </w:r>
      <w:r w:rsidR="00A048AB">
        <w:rPr>
          <w:rFonts w:ascii="Arial" w:hAnsi="Arial" w:cs="Arial"/>
          <w:sz w:val="22"/>
          <w:szCs w:val="22"/>
        </w:rPr>
        <w:t>zmieru v zdravotníctve (tlač 703</w:t>
      </w:r>
      <w:r w:rsidRPr="00980D4A" w:rsidR="00980D4A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>egislatívnom konaní na</w:t>
      </w:r>
      <w:r w:rsidR="00D31A4B">
        <w:rPr>
          <w:rFonts w:ascii="Arial" w:hAnsi="Arial" w:cs="Arial"/>
          <w:sz w:val="22"/>
          <w:szCs w:val="22"/>
        </w:rPr>
        <w:t xml:space="preserve"> </w:t>
      </w:r>
      <w:r w:rsidR="00C14BAF">
        <w:rPr>
          <w:rFonts w:ascii="Arial" w:hAnsi="Arial" w:cs="Arial"/>
          <w:sz w:val="22"/>
          <w:szCs w:val="22"/>
        </w:rPr>
        <w:t>30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812A04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C14BAF" w:rsidRPr="00C14BAF" w:rsidP="00C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4BAF">
        <w:rPr>
          <w:rFonts w:cs="Arial"/>
          <w:sz w:val="22"/>
          <w:szCs w:val="22"/>
        </w:rPr>
        <w:t>Peter K a l i v o d a   v. r.</w:t>
      </w:r>
    </w:p>
    <w:p w:rsidR="00FC67EF" w:rsidRPr="006D449F" w:rsidP="00C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4BAF" w:rsidR="00C14BAF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16E88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243F"/>
    <w:rsid w:val="00173653"/>
    <w:rsid w:val="001868FF"/>
    <w:rsid w:val="0019250B"/>
    <w:rsid w:val="00192B08"/>
    <w:rsid w:val="00196549"/>
    <w:rsid w:val="001A0AE2"/>
    <w:rsid w:val="001B23AA"/>
    <w:rsid w:val="001B3090"/>
    <w:rsid w:val="001B7124"/>
    <w:rsid w:val="001C14A5"/>
    <w:rsid w:val="001C24DD"/>
    <w:rsid w:val="001C40CD"/>
    <w:rsid w:val="001C685A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3253"/>
    <w:rsid w:val="00257C78"/>
    <w:rsid w:val="002618FB"/>
    <w:rsid w:val="00262093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4343"/>
    <w:rsid w:val="004074A8"/>
    <w:rsid w:val="0041110D"/>
    <w:rsid w:val="004114AF"/>
    <w:rsid w:val="004171C5"/>
    <w:rsid w:val="00426C28"/>
    <w:rsid w:val="00427554"/>
    <w:rsid w:val="004339A6"/>
    <w:rsid w:val="00436054"/>
    <w:rsid w:val="004360FF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0135"/>
    <w:rsid w:val="006021A5"/>
    <w:rsid w:val="0060252B"/>
    <w:rsid w:val="00605325"/>
    <w:rsid w:val="006059FC"/>
    <w:rsid w:val="006071EF"/>
    <w:rsid w:val="00611A4D"/>
    <w:rsid w:val="006212E0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1038"/>
    <w:rsid w:val="00714832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2A04"/>
    <w:rsid w:val="00813755"/>
    <w:rsid w:val="00825F70"/>
    <w:rsid w:val="0083103E"/>
    <w:rsid w:val="00832126"/>
    <w:rsid w:val="00832C32"/>
    <w:rsid w:val="00845D6F"/>
    <w:rsid w:val="00852858"/>
    <w:rsid w:val="0086550B"/>
    <w:rsid w:val="00875E1D"/>
    <w:rsid w:val="00876720"/>
    <w:rsid w:val="00876988"/>
    <w:rsid w:val="00877F7E"/>
    <w:rsid w:val="00884BC0"/>
    <w:rsid w:val="008871FA"/>
    <w:rsid w:val="008971A7"/>
    <w:rsid w:val="008A06FD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033B"/>
    <w:rsid w:val="00980D4A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D1FED"/>
    <w:rsid w:val="009E1507"/>
    <w:rsid w:val="009E2160"/>
    <w:rsid w:val="009F79EE"/>
    <w:rsid w:val="00A04402"/>
    <w:rsid w:val="00A048AB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72F34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05E32"/>
    <w:rsid w:val="00B12FCE"/>
    <w:rsid w:val="00B14303"/>
    <w:rsid w:val="00B14391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A0EBE"/>
    <w:rsid w:val="00BA1A55"/>
    <w:rsid w:val="00BB4A30"/>
    <w:rsid w:val="00BB4C40"/>
    <w:rsid w:val="00BB5647"/>
    <w:rsid w:val="00BB5A75"/>
    <w:rsid w:val="00BC201D"/>
    <w:rsid w:val="00BC3EC6"/>
    <w:rsid w:val="00BD09A1"/>
    <w:rsid w:val="00BD6090"/>
    <w:rsid w:val="00BE37F7"/>
    <w:rsid w:val="00BE794F"/>
    <w:rsid w:val="00C14BAF"/>
    <w:rsid w:val="00C16E61"/>
    <w:rsid w:val="00C226E7"/>
    <w:rsid w:val="00C34BDF"/>
    <w:rsid w:val="00C4039D"/>
    <w:rsid w:val="00C42F91"/>
    <w:rsid w:val="00C5132C"/>
    <w:rsid w:val="00C53E34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4B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1D57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874B-BA63-4C87-BFEA-C34C1420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69</cp:revision>
  <cp:lastPrinted>2024-11-22T11:50:00Z</cp:lastPrinted>
  <dcterms:created xsi:type="dcterms:W3CDTF">2022-12-07T16:13:00Z</dcterms:created>
  <dcterms:modified xsi:type="dcterms:W3CDTF">2025-02-04T17:27:00Z</dcterms:modified>
</cp:coreProperties>
</file>