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B6" w:rsidRDefault="007815B6" w:rsidP="007815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NÁRODNÁ RADA SLOVENSKEJ REPUBLIKY</w:t>
      </w:r>
    </w:p>
    <w:p w:rsidR="007815B6" w:rsidRDefault="007815B6" w:rsidP="007815B6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IX.  volebné obdobie</w:t>
      </w:r>
    </w:p>
    <w:p w:rsidR="007815B6" w:rsidRDefault="007815B6" w:rsidP="007815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15B6" w:rsidRDefault="007815B6" w:rsidP="007815B6">
      <w:pPr>
        <w:spacing w:after="0" w:line="240" w:lineRule="auto"/>
        <w:jc w:val="both"/>
      </w:pPr>
      <w:r w:rsidRPr="00D9092D">
        <w:rPr>
          <w:rFonts w:ascii="Arial" w:hAnsi="Arial" w:cs="Arial"/>
          <w:sz w:val="24"/>
          <w:szCs w:val="24"/>
        </w:rPr>
        <w:t>Číslo:  KNR-VZD-</w:t>
      </w:r>
      <w:r w:rsidR="00E232D2">
        <w:rPr>
          <w:rFonts w:ascii="Arial" w:hAnsi="Arial" w:cs="Arial"/>
          <w:sz w:val="24"/>
          <w:szCs w:val="24"/>
        </w:rPr>
        <w:t>0548</w:t>
      </w:r>
      <w:r w:rsidRPr="00D9092D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 w:rsidRPr="00D9092D">
        <w:rPr>
          <w:rFonts w:ascii="Arial" w:hAnsi="Arial" w:cs="Arial"/>
          <w:sz w:val="24"/>
          <w:szCs w:val="24"/>
        </w:rPr>
        <w:t>-</w:t>
      </w:r>
      <w:r w:rsidR="00E32104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</w:p>
    <w:p w:rsidR="007815B6" w:rsidRDefault="007815B6" w:rsidP="007815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15B6" w:rsidRDefault="007815B6" w:rsidP="007815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15B6" w:rsidRDefault="007815B6" w:rsidP="007815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2104" w:rsidRDefault="00E32104" w:rsidP="007815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31B5" w:rsidRDefault="00FF31B5" w:rsidP="007815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31B5" w:rsidRDefault="00FF31B5" w:rsidP="007815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15B6" w:rsidRDefault="00E232D2" w:rsidP="007815B6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703</w:t>
      </w:r>
      <w:r w:rsidR="007815B6">
        <w:rPr>
          <w:rFonts w:ascii="Arial" w:hAnsi="Arial" w:cs="Arial"/>
          <w:b/>
          <w:sz w:val="32"/>
          <w:szCs w:val="24"/>
        </w:rPr>
        <w:t>a</w:t>
      </w:r>
    </w:p>
    <w:p w:rsidR="007815B6" w:rsidRDefault="007815B6" w:rsidP="007815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15B6" w:rsidRDefault="007815B6" w:rsidP="007815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Spoločná správa</w:t>
      </w:r>
    </w:p>
    <w:p w:rsidR="007815B6" w:rsidRDefault="007815B6" w:rsidP="007815B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15B6" w:rsidRDefault="007815B6" w:rsidP="007815B6">
      <w:pPr>
        <w:pStyle w:val="Zkladntext"/>
      </w:pPr>
      <w:r>
        <w:t xml:space="preserve">výborov Národnej rady Slovenskej republiky </w:t>
      </w:r>
      <w:r w:rsidRPr="0065716F">
        <w:t>o prerokovaní</w:t>
      </w:r>
      <w:r w:rsidRPr="0065716F">
        <w:rPr>
          <w:b/>
        </w:rPr>
        <w:t xml:space="preserve"> </w:t>
      </w:r>
      <w:r w:rsidRPr="001045AE">
        <w:rPr>
          <w:b/>
        </w:rPr>
        <w:t xml:space="preserve">vládneho návrhu  zákona, </w:t>
      </w:r>
      <w:r w:rsidRPr="005C208E">
        <w:rPr>
          <w:b/>
        </w:rPr>
        <w:t xml:space="preserve">ktorým sa menia a dopĺňajú niektoré zákony v súvislosti </w:t>
      </w:r>
      <w:r w:rsidRPr="007815B6">
        <w:rPr>
          <w:b/>
        </w:rPr>
        <w:t>so zabezpečením ochrany pacienta a s nastolením sociálneho zmieru v zdravotníctve</w:t>
      </w:r>
      <w:r>
        <w:t xml:space="preserve"> (tlač</w:t>
      </w:r>
      <w:r w:rsidR="00E232D2">
        <w:t xml:space="preserve"> 703</w:t>
      </w:r>
      <w:r>
        <w:t xml:space="preserve">) </w:t>
      </w:r>
    </w:p>
    <w:p w:rsidR="007815B6" w:rsidRDefault="007815B6" w:rsidP="007815B6">
      <w:pPr>
        <w:pStyle w:val="Normlnywebov"/>
        <w:pBdr>
          <w:bottom w:val="single" w:sz="12" w:space="1" w:color="auto"/>
        </w:pBdr>
        <w:spacing w:before="0" w:beforeAutospacing="0" w:after="200" w:afterAutospacing="0"/>
        <w:jc w:val="both"/>
        <w:rPr>
          <w:rFonts w:ascii="Arial" w:hAnsi="Arial" w:cs="Arial"/>
        </w:rPr>
      </w:pPr>
    </w:p>
    <w:p w:rsidR="007815B6" w:rsidRDefault="007815B6" w:rsidP="007815B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15B6" w:rsidRPr="007815B6" w:rsidRDefault="007815B6" w:rsidP="007815B6">
      <w:pPr>
        <w:pStyle w:val="Zkladntext"/>
      </w:pPr>
      <w:r>
        <w:rPr>
          <w:b/>
        </w:rPr>
        <w:tab/>
        <w:t>Výbor Národnej rady Slovenskej republiky pre zdravotníctvo</w:t>
      </w:r>
      <w:r>
        <w:t xml:space="preserve">  ako gestorský výbor pri rokovaní o  </w:t>
      </w:r>
      <w:r>
        <w:rPr>
          <w:bCs/>
        </w:rPr>
        <w:t xml:space="preserve">vládnom návrhu </w:t>
      </w:r>
      <w:r w:rsidRPr="001045AE">
        <w:t xml:space="preserve">zákona, ktorým sa </w:t>
      </w:r>
      <w:r w:rsidRPr="005C208E">
        <w:t xml:space="preserve">menia a dopĺňajú niektoré zákony v súvislosti </w:t>
      </w:r>
      <w:r>
        <w:t>so zabezpečením ochrany pacienta a s nastolením sociálneho zmieru v zdravotníctve (tlač</w:t>
      </w:r>
      <w:r w:rsidR="00E232D2">
        <w:t xml:space="preserve"> 703</w:t>
      </w:r>
      <w:r>
        <w:t xml:space="preserve">)  </w:t>
      </w:r>
      <w:r w:rsidRPr="005C208E">
        <w:t>(ďalej len</w:t>
      </w:r>
      <w:r w:rsidRPr="001045AE">
        <w:t xml:space="preserve"> gestorský výbor) p</w:t>
      </w:r>
      <w:r>
        <w:t>odáva Národnej rade Slovenskej republiky v súlade s § 79 ods. 1 zákona Národnej rady Slovenskej republiky č. 350/1996 Z. z. o rokovacom poriadku Národnej rady Slovenskej republiky spoločnú správu výborov Národnej rady Slovenskej republiky o prerokovaní vyššie uvedeného návrhu zákona.</w:t>
      </w:r>
    </w:p>
    <w:p w:rsidR="007815B6" w:rsidRDefault="007815B6" w:rsidP="007815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815B6" w:rsidRDefault="007815B6" w:rsidP="007815B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</w:p>
    <w:p w:rsidR="007815B6" w:rsidRDefault="007815B6" w:rsidP="007815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815B6" w:rsidRDefault="007815B6" w:rsidP="007815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815B6" w:rsidRPr="007815B6" w:rsidRDefault="007815B6" w:rsidP="007815B6">
      <w:pPr>
        <w:pStyle w:val="Zkladntext"/>
      </w:pPr>
      <w:r>
        <w:tab/>
        <w:t xml:space="preserve">Národná rada Slovenskej republiky uznesením č. </w:t>
      </w:r>
      <w:r w:rsidR="00FF31B5">
        <w:t>789</w:t>
      </w:r>
      <w:r>
        <w:t xml:space="preserve"> zo 4. februára 2025 po prerokovaní vládneho návrhu </w:t>
      </w:r>
      <w:r w:rsidRPr="001045AE">
        <w:t xml:space="preserve">zákona, ktorým sa </w:t>
      </w:r>
      <w:r w:rsidRPr="005C208E">
        <w:t xml:space="preserve">menia a dopĺňajú niektoré zákony v súvislosti </w:t>
      </w:r>
      <w:r>
        <w:t>so zabezpečením ochrany pacienta a s nastolením sociálneho zmieru v zdravotníctve (tlač</w:t>
      </w:r>
      <w:r w:rsidR="00E232D2">
        <w:t xml:space="preserve"> 703</w:t>
      </w:r>
      <w:r>
        <w:t xml:space="preserve">)  </w:t>
      </w:r>
      <w:r w:rsidRPr="001045AE">
        <w:t xml:space="preserve">v prvom čítaní rozhodla, že </w:t>
      </w:r>
      <w:r>
        <w:t>podľa § 73 ods. 3 písm. 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7815B6" w:rsidRDefault="007815B6" w:rsidP="007815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F31B5" w:rsidRDefault="00FF31B5" w:rsidP="007815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815B6" w:rsidRDefault="007815B6" w:rsidP="007815B6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Ústavnoprávnemu výboru Národnej rady Slovenskej republiky</w:t>
      </w:r>
    </w:p>
    <w:p w:rsidR="007815B6" w:rsidRDefault="007815B6" w:rsidP="007815B6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Výboru Národnej rady Slovenskej republiky pre financie a rozpočet a</w:t>
      </w:r>
    </w:p>
    <w:p w:rsidR="007815B6" w:rsidRDefault="007815B6" w:rsidP="007815B6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ab/>
        <w:t>Výboru Národnej rady Slovenskej republiky pre zdravotníctvo</w:t>
      </w:r>
    </w:p>
    <w:p w:rsidR="007815B6" w:rsidRDefault="007815B6" w:rsidP="007815B6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7815B6" w:rsidRDefault="007815B6" w:rsidP="007815B6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FF31B5" w:rsidRDefault="00FF31B5" w:rsidP="007815B6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FF31B5" w:rsidRDefault="00FF31B5" w:rsidP="007815B6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FF31B5" w:rsidRDefault="00FF31B5" w:rsidP="007815B6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FF31B5" w:rsidRDefault="00FF31B5" w:rsidP="007815B6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7815B6" w:rsidRDefault="007815B6" w:rsidP="007815B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II.</w:t>
      </w:r>
    </w:p>
    <w:p w:rsidR="007815B6" w:rsidRDefault="007815B6" w:rsidP="007815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815B6" w:rsidRDefault="007815B6" w:rsidP="007815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815B6" w:rsidRDefault="007815B6" w:rsidP="007815B6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FF31B5" w:rsidRDefault="00FF31B5" w:rsidP="007815B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67273" w:rsidRDefault="00467273" w:rsidP="007815B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815B6" w:rsidRDefault="007815B6" w:rsidP="007815B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</w:p>
    <w:p w:rsidR="007815B6" w:rsidRDefault="007815B6" w:rsidP="007815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15B6" w:rsidRDefault="007815B6" w:rsidP="007815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15B6" w:rsidRDefault="007815B6" w:rsidP="007815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7815B6" w:rsidRDefault="007815B6" w:rsidP="007815B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815B6" w:rsidRDefault="007815B6" w:rsidP="007815B6">
      <w:pPr>
        <w:pStyle w:val="Zkladntext"/>
        <w:rPr>
          <w:b/>
        </w:rPr>
      </w:pPr>
      <w:r>
        <w:tab/>
      </w:r>
      <w:r>
        <w:rPr>
          <w:b/>
        </w:rPr>
        <w:t>Ústavnoprávny výbor Národnej rady Slovenskej republiky</w:t>
      </w:r>
      <w:r>
        <w:t xml:space="preserve"> prerokoval</w:t>
      </w:r>
      <w:r>
        <w:rPr>
          <w:b/>
        </w:rPr>
        <w:t xml:space="preserve"> v</w:t>
      </w:r>
      <w:r>
        <w:t>ládny návrh</w:t>
      </w:r>
      <w:r w:rsidRPr="001045AE">
        <w:t xml:space="preserve"> zákona, ktorým sa </w:t>
      </w:r>
      <w:r w:rsidRPr="005C208E">
        <w:t xml:space="preserve">menia a dopĺňajú niektoré zákony v súvislosti </w:t>
      </w:r>
      <w:r>
        <w:t>so zabezpečením ochrany pacienta a s nastolením sociálneho zmieru v zdravotníctve (tlač</w:t>
      </w:r>
      <w:r w:rsidR="00E232D2">
        <w:t xml:space="preserve"> 703</w:t>
      </w:r>
      <w:r>
        <w:t xml:space="preserve">)  </w:t>
      </w:r>
      <w:r w:rsidRPr="001045AE">
        <w:t>dňa</w:t>
      </w:r>
      <w:r>
        <w:t xml:space="preserve"> 5. februára</w:t>
      </w:r>
      <w:r w:rsidRPr="001045AE">
        <w:t xml:space="preserve"> 202</w:t>
      </w:r>
      <w:r>
        <w:t>5</w:t>
      </w:r>
      <w:r w:rsidRPr="001045AE">
        <w:t xml:space="preserve"> a odpo</w:t>
      </w:r>
      <w:r>
        <w:t xml:space="preserve">ručil  Národnej rade Slovenskej republiky  návrh zákona </w:t>
      </w:r>
      <w:r w:rsidRPr="00FF31B5">
        <w:rPr>
          <w:b/>
        </w:rPr>
        <w:t>schváliť</w:t>
      </w:r>
      <w:r>
        <w:t xml:space="preserve">  (uznesenie č. </w:t>
      </w:r>
      <w:r w:rsidR="00467273">
        <w:t>263</w:t>
      </w:r>
      <w:r w:rsidR="00566FE0">
        <w:t xml:space="preserve"> </w:t>
      </w:r>
      <w:r>
        <w:t>z 5.</w:t>
      </w:r>
      <w:r w:rsidR="00E232D2">
        <w:t xml:space="preserve"> </w:t>
      </w:r>
      <w:r>
        <w:t>februára 2025).</w:t>
      </w:r>
      <w:r>
        <w:rPr>
          <w:b/>
        </w:rPr>
        <w:tab/>
      </w:r>
    </w:p>
    <w:p w:rsidR="00FF31B5" w:rsidRPr="007815B6" w:rsidRDefault="00FF31B5" w:rsidP="007815B6">
      <w:pPr>
        <w:pStyle w:val="Zkladntext"/>
      </w:pPr>
    </w:p>
    <w:p w:rsidR="007815B6" w:rsidRDefault="007815B6" w:rsidP="007815B6">
      <w:pPr>
        <w:pStyle w:val="Zkladntext"/>
        <w:rPr>
          <w:b/>
        </w:rPr>
      </w:pPr>
      <w:r>
        <w:rPr>
          <w:b/>
        </w:rPr>
        <w:tab/>
        <w:t>Výbor Národnej rady Slovenskej republiky</w:t>
      </w:r>
      <w:r>
        <w:t xml:space="preserve"> </w:t>
      </w:r>
      <w:r w:rsidRPr="00D9092D">
        <w:rPr>
          <w:b/>
        </w:rPr>
        <w:t xml:space="preserve">pre </w:t>
      </w:r>
      <w:r>
        <w:rPr>
          <w:b/>
        </w:rPr>
        <w:t>financie a rozpočet</w:t>
      </w:r>
      <w:r w:rsidRPr="00D9092D">
        <w:rPr>
          <w:b/>
        </w:rPr>
        <w:t xml:space="preserve"> </w:t>
      </w:r>
      <w:r>
        <w:t xml:space="preserve"> prerokoval</w:t>
      </w:r>
      <w:r>
        <w:rPr>
          <w:b/>
        </w:rPr>
        <w:t xml:space="preserve"> v</w:t>
      </w:r>
      <w:r>
        <w:t>ládny návrh</w:t>
      </w:r>
      <w:r w:rsidRPr="001045AE">
        <w:t xml:space="preserve"> zákona, ktorým sa </w:t>
      </w:r>
      <w:r w:rsidRPr="005C208E">
        <w:t xml:space="preserve">menia a dopĺňajú niektoré zákony v súvislosti </w:t>
      </w:r>
      <w:r>
        <w:t>so zabezpečením ochrany pacienta a s nastolením sociálneho zmieru v zdravotníctve (tlač</w:t>
      </w:r>
      <w:r w:rsidR="00E232D2">
        <w:t xml:space="preserve"> 703</w:t>
      </w:r>
      <w:r>
        <w:t xml:space="preserve">)  </w:t>
      </w:r>
      <w:r w:rsidRPr="001045AE">
        <w:t>dňa</w:t>
      </w:r>
      <w:r>
        <w:t xml:space="preserve"> 5. februára</w:t>
      </w:r>
      <w:r w:rsidRPr="001045AE">
        <w:t xml:space="preserve"> 202</w:t>
      </w:r>
      <w:r>
        <w:t>5</w:t>
      </w:r>
      <w:r w:rsidRPr="001045AE">
        <w:t xml:space="preserve"> a odpo</w:t>
      </w:r>
      <w:r>
        <w:t xml:space="preserve">ručil  Národnej rade Slovenskej republiky  návrh zákona </w:t>
      </w:r>
      <w:r w:rsidRPr="00FF31B5">
        <w:rPr>
          <w:b/>
        </w:rPr>
        <w:t>schváliť</w:t>
      </w:r>
      <w:r>
        <w:t xml:space="preserve">  (uznesenie č. </w:t>
      </w:r>
      <w:r w:rsidR="00566FE0">
        <w:t>189</w:t>
      </w:r>
      <w:r>
        <w:t xml:space="preserve"> z 5. februára 2025).</w:t>
      </w:r>
      <w:r>
        <w:rPr>
          <w:b/>
        </w:rPr>
        <w:tab/>
      </w:r>
    </w:p>
    <w:p w:rsidR="00FF31B5" w:rsidRPr="007815B6" w:rsidRDefault="00FF31B5" w:rsidP="007815B6">
      <w:pPr>
        <w:pStyle w:val="Zkladntext"/>
      </w:pPr>
    </w:p>
    <w:p w:rsidR="007815B6" w:rsidRDefault="007815B6" w:rsidP="007815B6">
      <w:pPr>
        <w:pStyle w:val="Zkladntext"/>
      </w:pPr>
      <w:r>
        <w:rPr>
          <w:b/>
        </w:rPr>
        <w:tab/>
        <w:t>Výbor Národnej rady Slovenskej republiky pre zdravotníctvo</w:t>
      </w:r>
      <w:r>
        <w:t xml:space="preserve"> prerokoval vládny návrh </w:t>
      </w:r>
      <w:r w:rsidRPr="001045AE">
        <w:t xml:space="preserve">zákona, ktorým sa </w:t>
      </w:r>
      <w:r w:rsidRPr="005C208E">
        <w:t xml:space="preserve">menia a dopĺňajú niektoré zákony v súvislosti </w:t>
      </w:r>
      <w:r>
        <w:t xml:space="preserve">so zabezpečením ochrany pacienta a s nastolením sociálneho </w:t>
      </w:r>
      <w:r w:rsidR="00E232D2">
        <w:t>zmieru v zdravotníctve (tlač 703</w:t>
      </w:r>
      <w:r>
        <w:t xml:space="preserve">)  dňa  5. februára  2025 a odporučil  Národnej rade Slovenskej republiky  návrh zákona </w:t>
      </w:r>
      <w:r w:rsidRPr="00566FE0">
        <w:rPr>
          <w:b/>
        </w:rPr>
        <w:t>schváliť</w:t>
      </w:r>
      <w:r>
        <w:t>  (uznesenie č. 11</w:t>
      </w:r>
      <w:r w:rsidR="00E232D2">
        <w:t>4</w:t>
      </w:r>
      <w:r>
        <w:t xml:space="preserve"> z 5. februára 2025). </w:t>
      </w:r>
    </w:p>
    <w:p w:rsidR="007815B6" w:rsidRPr="00F42B22" w:rsidRDefault="007815B6" w:rsidP="007815B6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815B6" w:rsidRDefault="007815B6" w:rsidP="007815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</w:t>
      </w:r>
    </w:p>
    <w:p w:rsidR="007815B6" w:rsidRDefault="007815B6" w:rsidP="007815B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32D2" w:rsidRDefault="007815B6" w:rsidP="007815B6">
      <w:pPr>
        <w:pStyle w:val="Zkladntext"/>
        <w:rPr>
          <w:b/>
          <w:color w:val="000000" w:themeColor="text1"/>
        </w:rPr>
      </w:pPr>
      <w:r>
        <w:rPr>
          <w:color w:val="000000" w:themeColor="text1"/>
        </w:rPr>
        <w:tab/>
        <w:t>Gestorský výbor na základe stanovísk výborov k v</w:t>
      </w:r>
      <w:r>
        <w:t xml:space="preserve">ládnemu návrhu </w:t>
      </w:r>
      <w:r w:rsidRPr="001045AE">
        <w:t xml:space="preserve">zákona, </w:t>
      </w:r>
      <w:r>
        <w:t xml:space="preserve">ktorým sa </w:t>
      </w:r>
      <w:r w:rsidRPr="005C208E">
        <w:t xml:space="preserve">menia a dopĺňajú niektoré zákony v súvislosti </w:t>
      </w:r>
      <w:r>
        <w:t>so zabezpečením ochrany pacienta a s nastolením sociálneho zmieru v zdravotníctve (tlač</w:t>
      </w:r>
      <w:r w:rsidR="00E232D2">
        <w:t xml:space="preserve"> 703</w:t>
      </w:r>
      <w:r>
        <w:t>)  v</w:t>
      </w:r>
      <w:r>
        <w:rPr>
          <w:color w:val="000000" w:themeColor="text1"/>
        </w:rPr>
        <w:t>yjadrených  v ich uzneseniach uvedených pod bodom III. tejto správy a v stanovisku gestorského výboru odporúča Národnej rade Slovenskej republiky</w:t>
      </w:r>
      <w:r>
        <w:t xml:space="preserve"> vládny návrh </w:t>
      </w:r>
      <w:r w:rsidRPr="001045AE">
        <w:t xml:space="preserve">zákona, ktorým sa </w:t>
      </w:r>
      <w:r w:rsidRPr="005C208E">
        <w:t xml:space="preserve">menia a dopĺňajú niektoré zákony v súvislosti </w:t>
      </w:r>
      <w:r>
        <w:t>so zabezpečením ochrany pacienta a s nastolením sociálneho zmieru v zdravotníctve (tlač</w:t>
      </w:r>
      <w:r w:rsidR="00E232D2">
        <w:t xml:space="preserve"> 703</w:t>
      </w:r>
      <w:r>
        <w:t xml:space="preserve">) </w:t>
      </w:r>
      <w:r>
        <w:rPr>
          <w:b/>
          <w:color w:val="000000" w:themeColor="text1"/>
        </w:rPr>
        <w:t xml:space="preserve">schváliť   </w:t>
      </w:r>
    </w:p>
    <w:p w:rsidR="00FF31B5" w:rsidRPr="005C208E" w:rsidRDefault="00FF31B5" w:rsidP="007815B6">
      <w:pPr>
        <w:pStyle w:val="Zkladntext"/>
      </w:pPr>
    </w:p>
    <w:p w:rsidR="00FF31B5" w:rsidRDefault="00FF31B5" w:rsidP="007815B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815B6" w:rsidRDefault="007815B6" w:rsidP="007815B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="00FF31B5">
        <w:rPr>
          <w:rFonts w:ascii="Arial" w:hAnsi="Arial" w:cs="Arial"/>
          <w:color w:val="000000" w:themeColor="text1"/>
          <w:sz w:val="24"/>
          <w:szCs w:val="24"/>
        </w:rPr>
        <w:t>Gestorský výbor 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overil spoločného spravodajcu výborov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Petra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Slyška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redniesť v súlade s § 80  zákona č. 350/1996 Z. z. o rokovacom poriadku Národnej rady Slovenskej republiky spoločnú správu výborov na schôdzi Národnej rady Slovenskej republiky </w:t>
      </w:r>
      <w:r w:rsidRPr="0008547E">
        <w:rPr>
          <w:rFonts w:ascii="Arial" w:hAnsi="Arial" w:cs="Arial"/>
          <w:sz w:val="24"/>
          <w:szCs w:val="24"/>
        </w:rPr>
        <w:t>a súčasne poveril poslanca</w:t>
      </w:r>
      <w:r>
        <w:rPr>
          <w:rFonts w:ascii="Arial" w:hAnsi="Arial" w:cs="Arial"/>
          <w:sz w:val="24"/>
          <w:szCs w:val="24"/>
        </w:rPr>
        <w:t xml:space="preserve"> </w:t>
      </w:r>
      <w:r w:rsidRPr="00AA5A1A">
        <w:rPr>
          <w:rFonts w:ascii="Arial" w:hAnsi="Arial" w:cs="Arial"/>
          <w:b/>
          <w:sz w:val="24"/>
          <w:szCs w:val="24"/>
        </w:rPr>
        <w:t>Zdenka Svo</w:t>
      </w:r>
      <w:r>
        <w:rPr>
          <w:rFonts w:ascii="Arial" w:hAnsi="Arial" w:cs="Arial"/>
          <w:b/>
          <w:sz w:val="24"/>
          <w:szCs w:val="24"/>
        </w:rPr>
        <w:t>b</w:t>
      </w:r>
      <w:r w:rsidRPr="00AA5A1A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d</w:t>
      </w:r>
      <w:r w:rsidRPr="00AA5A1A">
        <w:rPr>
          <w:rFonts w:ascii="Arial" w:hAnsi="Arial" w:cs="Arial"/>
          <w:b/>
          <w:sz w:val="24"/>
          <w:szCs w:val="24"/>
        </w:rPr>
        <w:t>u</w:t>
      </w:r>
      <w:r w:rsidRPr="000854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5C208E">
        <w:rPr>
          <w:rFonts w:ascii="Arial" w:hAnsi="Arial" w:cs="Arial"/>
          <w:b/>
          <w:sz w:val="24"/>
          <w:szCs w:val="24"/>
        </w:rPr>
        <w:t xml:space="preserve">Adama </w:t>
      </w:r>
      <w:proofErr w:type="spellStart"/>
      <w:r w:rsidRPr="005C208E">
        <w:rPr>
          <w:rFonts w:ascii="Arial" w:hAnsi="Arial" w:cs="Arial"/>
          <w:b/>
          <w:sz w:val="24"/>
          <w:szCs w:val="24"/>
        </w:rPr>
        <w:t>Lučanského</w:t>
      </w:r>
      <w:proofErr w:type="spellEnd"/>
      <w:r w:rsidRPr="005C208E">
        <w:rPr>
          <w:rFonts w:ascii="Arial" w:hAnsi="Arial" w:cs="Arial"/>
          <w:b/>
          <w:sz w:val="24"/>
          <w:szCs w:val="24"/>
        </w:rPr>
        <w:t xml:space="preserve">, Karola </w:t>
      </w:r>
      <w:proofErr w:type="spellStart"/>
      <w:r w:rsidRPr="005C208E">
        <w:rPr>
          <w:rFonts w:ascii="Arial" w:hAnsi="Arial" w:cs="Arial"/>
          <w:b/>
          <w:sz w:val="24"/>
          <w:szCs w:val="24"/>
        </w:rPr>
        <w:t>Janasa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08547E">
        <w:rPr>
          <w:rFonts w:ascii="Arial" w:hAnsi="Arial" w:cs="Arial"/>
          <w:sz w:val="24"/>
          <w:szCs w:val="24"/>
        </w:rPr>
        <w:t xml:space="preserve"> člen</w:t>
      </w:r>
      <w:r>
        <w:rPr>
          <w:rFonts w:ascii="Arial" w:hAnsi="Arial" w:cs="Arial"/>
          <w:sz w:val="24"/>
          <w:szCs w:val="24"/>
        </w:rPr>
        <w:t>ov</w:t>
      </w:r>
      <w:r w:rsidRPr="0008547E">
        <w:rPr>
          <w:rFonts w:ascii="Arial" w:hAnsi="Arial" w:cs="Arial"/>
          <w:sz w:val="24"/>
          <w:szCs w:val="24"/>
        </w:rPr>
        <w:t xml:space="preserve"> Výboru Národnej rady Slovenskej republiky pre zdravotníctvo za náhradní</w:t>
      </w:r>
      <w:r>
        <w:rPr>
          <w:rFonts w:ascii="Arial" w:hAnsi="Arial" w:cs="Arial"/>
          <w:sz w:val="24"/>
          <w:szCs w:val="24"/>
        </w:rPr>
        <w:t>kov</w:t>
      </w:r>
      <w:r w:rsidRPr="0008547E">
        <w:rPr>
          <w:rFonts w:ascii="Arial" w:hAnsi="Arial" w:cs="Arial"/>
          <w:sz w:val="24"/>
          <w:szCs w:val="24"/>
        </w:rPr>
        <w:t xml:space="preserve"> k predmetnému návrhu </w:t>
      </w:r>
      <w:r w:rsidRPr="00C64CA4">
        <w:rPr>
          <w:rFonts w:ascii="Arial" w:hAnsi="Arial" w:cs="Arial"/>
          <w:sz w:val="24"/>
          <w:szCs w:val="24"/>
        </w:rPr>
        <w:t>zákona v prípade neúčasti spravodajcu.</w:t>
      </w:r>
    </w:p>
    <w:p w:rsidR="007815B6" w:rsidRDefault="007815B6" w:rsidP="007815B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815B6" w:rsidRPr="007815B6" w:rsidRDefault="007815B6" w:rsidP="007815B6">
      <w:pPr>
        <w:pStyle w:val="Zkladntext"/>
      </w:pPr>
      <w:r>
        <w:rPr>
          <w:color w:val="000000" w:themeColor="text1"/>
        </w:rPr>
        <w:tab/>
        <w:t>Predmetná spoločná správa výborov Národnej rady Slovenskej republiky o prerokovaní</w:t>
      </w:r>
      <w:r>
        <w:t xml:space="preserve">  vládneho návrhu </w:t>
      </w:r>
      <w:r w:rsidRPr="001045AE">
        <w:t xml:space="preserve">zákona, ktorým sa </w:t>
      </w:r>
      <w:r w:rsidRPr="005C208E">
        <w:t xml:space="preserve">menia a dopĺňajú niektoré zákony v súvislosti </w:t>
      </w:r>
      <w:r>
        <w:t>so zabezpečením ochrany pacienta a s nastolením sociálneho zmieru v zdravotníctve (tlač</w:t>
      </w:r>
      <w:r w:rsidR="00E232D2">
        <w:t xml:space="preserve"> 703</w:t>
      </w:r>
      <w:r>
        <w:t xml:space="preserve">a)  </w:t>
      </w:r>
      <w:r>
        <w:rPr>
          <w:color w:val="000000" w:themeColor="text1"/>
        </w:rPr>
        <w:t>bola schválená uznesením Výboru Národnej rady Slovenskej republiky pre zdravotníctvo (gestorský výbor) č. 11</w:t>
      </w:r>
      <w:r w:rsidR="00E232D2">
        <w:rPr>
          <w:color w:val="000000" w:themeColor="text1"/>
        </w:rPr>
        <w:t>5</w:t>
      </w:r>
      <w:r>
        <w:rPr>
          <w:color w:val="000000" w:themeColor="text1"/>
        </w:rPr>
        <w:t xml:space="preserve">  z 5. februára 2025.</w:t>
      </w:r>
    </w:p>
    <w:p w:rsidR="007815B6" w:rsidRDefault="007815B6" w:rsidP="007815B6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000000" w:themeColor="text1"/>
        </w:rPr>
      </w:pPr>
    </w:p>
    <w:p w:rsidR="00FF31B5" w:rsidRDefault="00FF31B5" w:rsidP="007815B6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000000" w:themeColor="text1"/>
        </w:rPr>
      </w:pPr>
    </w:p>
    <w:p w:rsidR="007815B6" w:rsidRDefault="007815B6" w:rsidP="007815B6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Bratislava,  5. februára 2025</w:t>
      </w:r>
    </w:p>
    <w:p w:rsidR="007815B6" w:rsidRDefault="007815B6" w:rsidP="007815B6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815B6" w:rsidRDefault="007815B6" w:rsidP="007815B6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815B6" w:rsidRDefault="007815B6" w:rsidP="007815B6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FF31B5" w:rsidRDefault="00FF31B5" w:rsidP="007815B6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FF31B5" w:rsidRDefault="00FF31B5" w:rsidP="007815B6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FF31B5" w:rsidRDefault="00FF31B5" w:rsidP="007815B6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FF31B5" w:rsidRDefault="00FF31B5" w:rsidP="007815B6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7815B6" w:rsidRDefault="007815B6" w:rsidP="007815B6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815B6" w:rsidRDefault="007815B6" w:rsidP="007815B6">
      <w:pPr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Vladimír  B a l á ž</w:t>
      </w:r>
      <w:r w:rsidR="00FF31B5">
        <w:rPr>
          <w:rFonts w:ascii="Arial" w:hAnsi="Arial" w:cs="Arial"/>
          <w:b/>
          <w:color w:val="000000" w:themeColor="text1"/>
          <w:sz w:val="24"/>
          <w:szCs w:val="24"/>
        </w:rPr>
        <w:t xml:space="preserve">, v. r. </w:t>
      </w:r>
    </w:p>
    <w:p w:rsidR="007815B6" w:rsidRDefault="007815B6" w:rsidP="007815B6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predseda</w:t>
      </w:r>
    </w:p>
    <w:p w:rsidR="007815B6" w:rsidRDefault="007815B6" w:rsidP="007815B6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Výboru Národnej rady Slovenskej republiky</w:t>
      </w:r>
    </w:p>
    <w:p w:rsidR="007815B6" w:rsidRDefault="007815B6" w:rsidP="007815B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  zdravotníctvo</w:t>
      </w:r>
    </w:p>
    <w:p w:rsidR="007815B6" w:rsidRDefault="007815B6" w:rsidP="007815B6"/>
    <w:p w:rsidR="007815B6" w:rsidRDefault="007815B6" w:rsidP="007815B6"/>
    <w:p w:rsidR="007815B6" w:rsidRDefault="007815B6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p w:rsidR="00566FE0" w:rsidRDefault="00566FE0"/>
    <w:sectPr w:rsidR="00566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FA"/>
    <w:rsid w:val="002F2275"/>
    <w:rsid w:val="00467273"/>
    <w:rsid w:val="00566FE0"/>
    <w:rsid w:val="007014FA"/>
    <w:rsid w:val="007815B6"/>
    <w:rsid w:val="00E232D2"/>
    <w:rsid w:val="00E32104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87BD"/>
  <w15:chartTrackingRefBased/>
  <w15:docId w15:val="{FCCC9D2C-BB62-49AA-8847-000304B7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5B6"/>
    <w:pPr>
      <w:spacing w:after="200" w:line="276" w:lineRule="auto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815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815B6"/>
    <w:pPr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815B6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7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2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7</cp:revision>
  <cp:lastPrinted>2025-02-05T08:18:00Z</cp:lastPrinted>
  <dcterms:created xsi:type="dcterms:W3CDTF">2025-01-29T13:22:00Z</dcterms:created>
  <dcterms:modified xsi:type="dcterms:W3CDTF">2025-02-05T08:35:00Z</dcterms:modified>
</cp:coreProperties>
</file>