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5047B2">
        <w:rPr>
          <w:b/>
          <w:szCs w:val="24"/>
          <w:lang w:eastAsia="sk-SK"/>
        </w:rPr>
        <w:t xml:space="preserve">  51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6C32A8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  <w:t xml:space="preserve">        </w:t>
      </w:r>
      <w:r w:rsidR="005047B2">
        <w:rPr>
          <w:szCs w:val="24"/>
          <w:lang w:eastAsia="sk-SK"/>
        </w:rPr>
        <w:t>KNR – VOB –0508/2025</w:t>
      </w:r>
      <w:r w:rsidR="00E42539">
        <w:rPr>
          <w:szCs w:val="24"/>
          <w:lang w:eastAsia="sk-SK"/>
        </w:rPr>
        <w:t xml:space="preserve"> - 2</w:t>
      </w:r>
    </w:p>
    <w:p w:rsidR="00A11DAC" w:rsidRDefault="00663AED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                                                                    </w:t>
      </w:r>
    </w:p>
    <w:p w:rsidR="00A11DAC" w:rsidRDefault="005047B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9</w:t>
      </w:r>
      <w:r w:rsidR="005237FB">
        <w:rPr>
          <w:b/>
          <w:sz w:val="28"/>
          <w:szCs w:val="24"/>
          <w:lang w:eastAsia="sk-SK"/>
        </w:rPr>
        <w:t>1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E60FB7">
        <w:rPr>
          <w:szCs w:val="24"/>
          <w:lang w:eastAsia="sk-SK"/>
        </w:rPr>
        <w:t>o</w:t>
      </w:r>
      <w:r w:rsidR="005047B2">
        <w:rPr>
          <w:szCs w:val="24"/>
          <w:lang w:eastAsia="sk-SK"/>
        </w:rPr>
        <w:t> 4</w:t>
      </w:r>
      <w:r w:rsidR="00E42539">
        <w:rPr>
          <w:szCs w:val="24"/>
          <w:lang w:eastAsia="sk-SK"/>
        </w:rPr>
        <w:t xml:space="preserve">. </w:t>
      </w:r>
      <w:r w:rsidR="005047B2">
        <w:rPr>
          <w:szCs w:val="24"/>
          <w:lang w:eastAsia="sk-SK"/>
        </w:rPr>
        <w:t>februára</w:t>
      </w:r>
      <w:r w:rsidR="0055586F">
        <w:rPr>
          <w:szCs w:val="24"/>
          <w:lang w:eastAsia="sk-SK"/>
        </w:rPr>
        <w:t xml:space="preserve"> </w:t>
      </w:r>
      <w:r w:rsidR="005047B2">
        <w:rPr>
          <w:szCs w:val="24"/>
          <w:lang w:eastAsia="sk-SK"/>
        </w:rPr>
        <w:t>2025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 w:rsidRPr="002933CB">
        <w:rPr>
          <w:szCs w:val="24"/>
          <w:lang w:eastAsia="sk-SK"/>
        </w:rPr>
        <w:t>Výbor Národnej rady Slovenskej republiky pre obranu a bezpečnosť prerokoval</w:t>
      </w:r>
      <w:r w:rsidR="00CD7F25">
        <w:rPr>
          <w:szCs w:val="24"/>
          <w:lang w:eastAsia="sk-SK"/>
        </w:rPr>
        <w:t xml:space="preserve"> vládny</w:t>
      </w:r>
      <w:r w:rsidR="0056461F" w:rsidRPr="002933CB">
        <w:rPr>
          <w:szCs w:val="24"/>
          <w:lang w:eastAsia="sk-SK"/>
        </w:rPr>
        <w:t xml:space="preserve"> </w:t>
      </w:r>
      <w:r w:rsidR="00383932">
        <w:rPr>
          <w:rFonts w:cs="Arial"/>
          <w:noProof/>
          <w:szCs w:val="24"/>
        </w:rPr>
        <w:t xml:space="preserve">návrh zákona </w:t>
      </w:r>
      <w:r w:rsidR="00383932" w:rsidRPr="00727080">
        <w:rPr>
          <w:rFonts w:cs="Arial"/>
          <w:noProof/>
          <w:szCs w:val="24"/>
        </w:rPr>
        <w:t>o ochrane svedka a o zmene a doplnení niektorých zákonov</w:t>
      </w:r>
      <w:r w:rsidR="00CD7F25" w:rsidRPr="00E61493">
        <w:rPr>
          <w:rFonts w:cs="Arial"/>
          <w:noProof/>
          <w:szCs w:val="24"/>
        </w:rPr>
        <w:t xml:space="preserve"> </w:t>
      </w:r>
      <w:r w:rsidR="005047B2">
        <w:rPr>
          <w:rFonts w:cs="Arial"/>
          <w:b/>
          <w:noProof/>
          <w:szCs w:val="24"/>
        </w:rPr>
        <w:t>(tlač 584</w:t>
      </w:r>
      <w:r w:rsidR="00CD7F25" w:rsidRPr="00E61493">
        <w:rPr>
          <w:rFonts w:cs="Arial"/>
          <w:b/>
          <w:noProof/>
          <w:szCs w:val="24"/>
        </w:rPr>
        <w:t>)</w:t>
      </w:r>
      <w:r w:rsidR="00CD7F25" w:rsidRPr="00E61493">
        <w:rPr>
          <w:b/>
          <w:szCs w:val="24"/>
          <w:lang w:eastAsia="sk-SK"/>
        </w:rPr>
        <w:t xml:space="preserve">  - druhé čítanie</w:t>
      </w:r>
      <w:r w:rsidR="002933CB">
        <w:rPr>
          <w:rFonts w:cs="Arial"/>
          <w:b/>
          <w:szCs w:val="24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1B6094">
      <w:pPr>
        <w:tabs>
          <w:tab w:val="left" w:pos="5580"/>
        </w:tabs>
        <w:spacing w:after="0" w:line="240" w:lineRule="auto"/>
        <w:ind w:left="1068"/>
        <w:jc w:val="both"/>
        <w:rPr>
          <w:rFonts w:cs="Arial"/>
          <w:b/>
        </w:rPr>
      </w:pPr>
      <w:r>
        <w:rPr>
          <w:bCs/>
          <w:szCs w:val="24"/>
          <w:lang w:eastAsia="sk-SK"/>
        </w:rPr>
        <w:t>s</w:t>
      </w:r>
      <w:r w:rsidR="001B6094">
        <w:rPr>
          <w:bCs/>
          <w:szCs w:val="24"/>
          <w:lang w:eastAsia="sk-SK"/>
        </w:rPr>
        <w:t xml:space="preserve"> vládnym</w:t>
      </w:r>
      <w:r>
        <w:rPr>
          <w:bCs/>
          <w:szCs w:val="24"/>
          <w:lang w:eastAsia="sk-SK"/>
        </w:rPr>
        <w:t xml:space="preserve"> </w:t>
      </w:r>
      <w:r w:rsidR="001B6094" w:rsidRPr="00E61493">
        <w:rPr>
          <w:rFonts w:cs="Arial"/>
          <w:noProof/>
          <w:szCs w:val="24"/>
        </w:rPr>
        <w:t>návrh</w:t>
      </w:r>
      <w:r w:rsidR="001B6094">
        <w:rPr>
          <w:rFonts w:cs="Arial"/>
          <w:noProof/>
          <w:szCs w:val="24"/>
        </w:rPr>
        <w:t>om</w:t>
      </w:r>
      <w:r w:rsidR="00A715FD">
        <w:rPr>
          <w:rFonts w:cs="Arial"/>
          <w:noProof/>
          <w:szCs w:val="24"/>
        </w:rPr>
        <w:t xml:space="preserve"> zákona </w:t>
      </w:r>
      <w:r w:rsidR="00A715FD" w:rsidRPr="00727080">
        <w:rPr>
          <w:rFonts w:cs="Arial"/>
          <w:noProof/>
          <w:szCs w:val="24"/>
        </w:rPr>
        <w:t xml:space="preserve">o ochrane svedka a o zmene a doplnení niektorých zákonov </w:t>
      </w:r>
      <w:r w:rsidR="005047B2">
        <w:rPr>
          <w:rFonts w:cs="Arial"/>
          <w:b/>
          <w:noProof/>
          <w:szCs w:val="24"/>
        </w:rPr>
        <w:t>(tlač 584</w:t>
      </w:r>
      <w:r w:rsidR="001B6094" w:rsidRPr="00E61493">
        <w:rPr>
          <w:rFonts w:cs="Arial"/>
          <w:b/>
          <w:noProof/>
          <w:szCs w:val="24"/>
        </w:rPr>
        <w:t>)</w:t>
      </w:r>
      <w:r w:rsidRPr="00E72961"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Pr="00E947B3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BB3B78">
        <w:rPr>
          <w:szCs w:val="24"/>
          <w:lang w:eastAsia="sk-SK"/>
        </w:rPr>
        <w:t xml:space="preserve">vládny </w:t>
      </w:r>
      <w:r w:rsidR="001D5A22">
        <w:rPr>
          <w:rFonts w:cs="Arial"/>
          <w:noProof/>
          <w:szCs w:val="24"/>
        </w:rPr>
        <w:t xml:space="preserve">návrh zákona </w:t>
      </w:r>
      <w:r w:rsidR="001D5A22" w:rsidRPr="00727080">
        <w:rPr>
          <w:rFonts w:cs="Arial"/>
          <w:noProof/>
          <w:szCs w:val="24"/>
        </w:rPr>
        <w:t xml:space="preserve">o ochrane svedka a o zmene a doplnení niektorých zákonov </w:t>
      </w:r>
      <w:r w:rsidR="005047B2">
        <w:rPr>
          <w:rFonts w:cs="Arial"/>
          <w:b/>
          <w:noProof/>
          <w:szCs w:val="24"/>
        </w:rPr>
        <w:t>(tlač 584</w:t>
      </w:r>
      <w:r w:rsidR="00BB3B78" w:rsidRPr="00E61493">
        <w:rPr>
          <w:rFonts w:cs="Arial"/>
          <w:b/>
          <w:noProof/>
          <w:szCs w:val="24"/>
        </w:rPr>
        <w:t>)</w:t>
      </w:r>
      <w:r w:rsidR="00BB3B78">
        <w:rPr>
          <w:b/>
          <w:szCs w:val="24"/>
          <w:lang w:eastAsia="sk-SK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6C43F5">
        <w:rPr>
          <w:rFonts w:cs="Arial"/>
          <w:b/>
          <w:szCs w:val="24"/>
        </w:rPr>
        <w:t xml:space="preserve"> </w:t>
      </w:r>
      <w:r w:rsidR="000D6798" w:rsidRPr="00E947B3">
        <w:rPr>
          <w:rFonts w:cs="Arial"/>
          <w:b/>
          <w:szCs w:val="24"/>
        </w:rPr>
        <w:t>s pozmeňujúcim a doplňujúcim</w:t>
      </w:r>
      <w:r w:rsidR="0086264C">
        <w:rPr>
          <w:rFonts w:cs="Arial"/>
          <w:b/>
          <w:szCs w:val="24"/>
        </w:rPr>
        <w:t xml:space="preserve"> návrhom</w:t>
      </w:r>
      <w:r w:rsidR="000D6798" w:rsidRPr="00E947B3">
        <w:rPr>
          <w:rFonts w:cs="Arial"/>
          <w:szCs w:val="24"/>
        </w:rPr>
        <w:t xml:space="preserve"> uvedeným</w:t>
      </w:r>
      <w:bookmarkStart w:id="0" w:name="_GoBack"/>
      <w:bookmarkEnd w:id="0"/>
      <w:r w:rsidRPr="00E947B3">
        <w:rPr>
          <w:rFonts w:cs="Arial"/>
          <w:szCs w:val="24"/>
        </w:rPr>
        <w:t xml:space="preserve">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244A30" w:rsidRDefault="00244A30" w:rsidP="00244A30">
      <w:pPr>
        <w:spacing w:after="0" w:line="240" w:lineRule="auto"/>
        <w:jc w:val="both"/>
        <w:rPr>
          <w:szCs w:val="24"/>
          <w:lang w:eastAsia="sk-SK"/>
        </w:rPr>
      </w:pP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415EB" w:rsidRDefault="000415EB" w:rsidP="005047B2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586F4B">
        <w:rPr>
          <w:b/>
          <w:sz w:val="28"/>
          <w:szCs w:val="28"/>
        </w:rPr>
        <w:t xml:space="preserve">  </w:t>
      </w:r>
      <w:r w:rsidR="00126F59">
        <w:rPr>
          <w:b/>
          <w:sz w:val="28"/>
          <w:szCs w:val="28"/>
        </w:rPr>
        <w:t xml:space="preserve"> </w:t>
      </w:r>
      <w:r w:rsidR="00126F59">
        <w:rPr>
          <w:b/>
          <w:sz w:val="28"/>
          <w:szCs w:val="28"/>
          <w:lang w:eastAsia="sk-SK"/>
        </w:rPr>
        <w:t xml:space="preserve">Richard Glück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predseda výboru</w:t>
      </w:r>
    </w:p>
    <w:p w:rsidR="000415EB" w:rsidRDefault="00DA3358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0415EB" w:rsidRDefault="00561097" w:rsidP="000415EB">
      <w:pPr>
        <w:tabs>
          <w:tab w:val="left" w:pos="709"/>
          <w:tab w:val="left" w:pos="1021"/>
        </w:tabs>
        <w:spacing w:after="0" w:line="240" w:lineRule="auto"/>
        <w:rPr>
          <w:sz w:val="22"/>
        </w:rPr>
      </w:pPr>
      <w:r>
        <w:rPr>
          <w:sz w:val="22"/>
        </w:rPr>
        <w:t>o</w:t>
      </w:r>
      <w:r w:rsidR="000415EB">
        <w:rPr>
          <w:sz w:val="22"/>
        </w:rPr>
        <w:t xml:space="preserve">verovateľ                       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</w:p>
    <w:p w:rsidR="000415EB" w:rsidRDefault="00DA3358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  <w:r w:rsidR="000415EB">
        <w:rPr>
          <w:b/>
          <w:sz w:val="28"/>
          <w:szCs w:val="28"/>
        </w:rPr>
        <w:t xml:space="preserve">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rPr>
          <w:sz w:val="22"/>
        </w:rPr>
        <w:t>overovateľ</w:t>
      </w:r>
    </w:p>
    <w:p w:rsidR="00561097" w:rsidRDefault="00561097" w:rsidP="000E30E2">
      <w:pPr>
        <w:spacing w:after="0" w:line="240" w:lineRule="auto"/>
        <w:jc w:val="right"/>
        <w:rPr>
          <w:sz w:val="22"/>
          <w:lang w:eastAsia="sk-SK"/>
        </w:rPr>
      </w:pPr>
    </w:p>
    <w:p w:rsidR="00561097" w:rsidRDefault="00561097" w:rsidP="000E30E2">
      <w:pPr>
        <w:spacing w:after="0" w:line="240" w:lineRule="auto"/>
        <w:jc w:val="right"/>
        <w:rPr>
          <w:sz w:val="22"/>
          <w:lang w:eastAsia="sk-SK"/>
        </w:rPr>
      </w:pPr>
    </w:p>
    <w:p w:rsidR="00E25B58" w:rsidRDefault="00E25B58" w:rsidP="000E30E2">
      <w:pPr>
        <w:spacing w:after="0" w:line="240" w:lineRule="auto"/>
        <w:jc w:val="right"/>
        <w:rPr>
          <w:sz w:val="22"/>
          <w:lang w:eastAsia="sk-SK"/>
        </w:rPr>
      </w:pPr>
    </w:p>
    <w:p w:rsidR="00A21A32" w:rsidRDefault="00A21A3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5237FB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91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D17950" w:rsidRDefault="00C04239" w:rsidP="00FB3D7C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k vládnemu </w:t>
      </w:r>
      <w:r w:rsidR="00E25B58">
        <w:rPr>
          <w:rFonts w:cs="Arial"/>
          <w:noProof/>
          <w:szCs w:val="24"/>
        </w:rPr>
        <w:t xml:space="preserve">návrh zákona </w:t>
      </w:r>
      <w:r w:rsidR="00E25B58" w:rsidRPr="00727080">
        <w:rPr>
          <w:rFonts w:cs="Arial"/>
          <w:noProof/>
          <w:szCs w:val="24"/>
        </w:rPr>
        <w:t xml:space="preserve">o ochrane svedka a o zmene a doplnení niektorých zákonov </w:t>
      </w:r>
      <w:r w:rsidR="00E60FB7">
        <w:rPr>
          <w:rFonts w:cs="Arial"/>
          <w:b/>
          <w:noProof/>
          <w:szCs w:val="24"/>
        </w:rPr>
        <w:t>(tlač 584</w:t>
      </w:r>
      <w:r w:rsidRPr="00E61493">
        <w:rPr>
          <w:rFonts w:cs="Arial"/>
          <w:b/>
          <w:noProof/>
          <w:szCs w:val="24"/>
        </w:rPr>
        <w:t>)</w:t>
      </w:r>
      <w:r>
        <w:rPr>
          <w:b/>
          <w:szCs w:val="24"/>
          <w:lang w:eastAsia="sk-SK"/>
        </w:rPr>
        <w:t xml:space="preserve"> </w:t>
      </w:r>
    </w:p>
    <w:p w:rsidR="00A21A32" w:rsidRDefault="00A21A32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</w:p>
    <w:p w:rsidR="00A21A32" w:rsidRDefault="00A21A32" w:rsidP="00A21A32">
      <w:pPr>
        <w:spacing w:before="240" w:after="0" w:line="360" w:lineRule="auto"/>
        <w:ind w:left="-142" w:hanging="142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čl. V  sa slová „1. marca</w:t>
      </w:r>
      <w:r w:rsidRPr="009D71AF">
        <w:rPr>
          <w:szCs w:val="24"/>
          <w:lang w:eastAsia="sk-SK"/>
        </w:rPr>
        <w:t xml:space="preserve">“ nahrádzajú slovami „1. </w:t>
      </w:r>
      <w:r>
        <w:rPr>
          <w:szCs w:val="24"/>
          <w:lang w:eastAsia="sk-SK"/>
        </w:rPr>
        <w:t>apríla</w:t>
      </w:r>
      <w:r w:rsidRPr="009D71AF">
        <w:rPr>
          <w:szCs w:val="24"/>
          <w:lang w:eastAsia="sk-SK"/>
        </w:rPr>
        <w:t>“.</w:t>
      </w:r>
    </w:p>
    <w:p w:rsidR="00A21A32" w:rsidRPr="007C30A0" w:rsidRDefault="00A21A32" w:rsidP="00A21A32">
      <w:pPr>
        <w:spacing w:before="100" w:beforeAutospacing="1" w:line="360" w:lineRule="auto"/>
        <w:ind w:firstLine="357"/>
        <w:jc w:val="both"/>
        <w:rPr>
          <w:szCs w:val="24"/>
        </w:rPr>
      </w:pPr>
      <w:r w:rsidRPr="007C30A0">
        <w:rPr>
          <w:szCs w:val="24"/>
        </w:rPr>
        <w:t>V súvislos</w:t>
      </w:r>
      <w:r>
        <w:rPr>
          <w:szCs w:val="24"/>
        </w:rPr>
        <w:t>ti so zmenou účinnosti v čl. V</w:t>
      </w:r>
      <w:r w:rsidRPr="007C30A0">
        <w:rPr>
          <w:szCs w:val="24"/>
        </w:rPr>
        <w:t xml:space="preserve"> sa v pre</w:t>
      </w:r>
      <w:r>
        <w:rPr>
          <w:szCs w:val="24"/>
        </w:rPr>
        <w:t>dkladanom návrhu zákona vykoná nasledovná zmena</w:t>
      </w:r>
      <w:r w:rsidRPr="007C30A0">
        <w:rPr>
          <w:szCs w:val="24"/>
        </w:rPr>
        <w:t>:</w:t>
      </w:r>
    </w:p>
    <w:p w:rsidR="00A21A32" w:rsidRPr="007C30A0" w:rsidRDefault="00A21A32" w:rsidP="00A21A32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7C30A0">
        <w:rPr>
          <w:szCs w:val="24"/>
          <w:lang w:eastAsia="sk-SK"/>
        </w:rPr>
        <w:t>- V čl. I </w:t>
      </w:r>
      <w:r>
        <w:rPr>
          <w:szCs w:val="24"/>
          <w:lang w:eastAsia="sk-SK"/>
        </w:rPr>
        <w:t>§ 23</w:t>
      </w:r>
      <w:r w:rsidRPr="007C30A0">
        <w:rPr>
          <w:szCs w:val="24"/>
          <w:lang w:eastAsia="sk-SK"/>
        </w:rPr>
        <w:t xml:space="preserve"> sa </w:t>
      </w:r>
      <w:r>
        <w:rPr>
          <w:szCs w:val="24"/>
          <w:lang w:eastAsia="sk-SK"/>
        </w:rPr>
        <w:t xml:space="preserve">slová „28. februára“ </w:t>
      </w:r>
      <w:r w:rsidRPr="007C30A0">
        <w:rPr>
          <w:szCs w:val="24"/>
          <w:lang w:eastAsia="sk-SK"/>
        </w:rPr>
        <w:t>nahrádzajú slovami „</w:t>
      </w:r>
      <w:r>
        <w:rPr>
          <w:szCs w:val="24"/>
          <w:lang w:eastAsia="sk-SK"/>
        </w:rPr>
        <w:t>3</w:t>
      </w:r>
      <w:r w:rsidRPr="007C30A0">
        <w:rPr>
          <w:szCs w:val="24"/>
          <w:lang w:eastAsia="sk-SK"/>
        </w:rPr>
        <w:t>1</w:t>
      </w:r>
      <w:r>
        <w:rPr>
          <w:szCs w:val="24"/>
          <w:lang w:eastAsia="sk-SK"/>
        </w:rPr>
        <w:t>.</w:t>
      </w:r>
      <w:r w:rsidRPr="007C30A0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marca“.</w:t>
      </w:r>
    </w:p>
    <w:p w:rsidR="00A21A32" w:rsidRPr="009D71AF" w:rsidRDefault="00A21A32" w:rsidP="00A21A32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9D71AF">
        <w:rPr>
          <w:szCs w:val="24"/>
          <w:lang w:eastAsia="sk-SK"/>
        </w:rPr>
        <w:t>Zmena účinnosti sa navrhuje z dôvodu</w:t>
      </w:r>
      <w:r>
        <w:rPr>
          <w:szCs w:val="24"/>
          <w:lang w:eastAsia="sk-SK"/>
        </w:rPr>
        <w:t xml:space="preserve"> trvania legislatívneho procesu a</w:t>
      </w:r>
      <w:r w:rsidRPr="009D71AF">
        <w:rPr>
          <w:szCs w:val="24"/>
          <w:lang w:eastAsia="sk-SK"/>
        </w:rPr>
        <w:t xml:space="preserve"> zabezpečenia aspoň minimálnej </w:t>
      </w:r>
      <w:proofErr w:type="spellStart"/>
      <w:r w:rsidRPr="009D71AF">
        <w:rPr>
          <w:szCs w:val="24"/>
          <w:lang w:eastAsia="sk-SK"/>
        </w:rPr>
        <w:t>legisvakancie</w:t>
      </w:r>
      <w:proofErr w:type="spellEnd"/>
      <w:r w:rsidRPr="009D71AF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A21A32" w:rsidRPr="00A531BB" w:rsidRDefault="00A21A3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sectPr w:rsidR="00A21A32" w:rsidRPr="00A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27E"/>
    <w:multiLevelType w:val="hybridMultilevel"/>
    <w:tmpl w:val="18F012D0"/>
    <w:lvl w:ilvl="0" w:tplc="97A8AEB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95164"/>
    <w:multiLevelType w:val="hybridMultilevel"/>
    <w:tmpl w:val="EDFEE4E6"/>
    <w:lvl w:ilvl="0" w:tplc="3E1E9684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A5F39"/>
    <w:multiLevelType w:val="hybridMultilevel"/>
    <w:tmpl w:val="4808DE8E"/>
    <w:lvl w:ilvl="0" w:tplc="BEEA8BA2">
      <w:start w:val="3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56E3B"/>
    <w:multiLevelType w:val="hybridMultilevel"/>
    <w:tmpl w:val="550E6A18"/>
    <w:lvl w:ilvl="0" w:tplc="B024C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4D484C"/>
    <w:multiLevelType w:val="hybridMultilevel"/>
    <w:tmpl w:val="DCE84B9E"/>
    <w:lvl w:ilvl="0" w:tplc="72661FB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238EE"/>
    <w:multiLevelType w:val="hybridMultilevel"/>
    <w:tmpl w:val="A41409D2"/>
    <w:lvl w:ilvl="0" w:tplc="58307E46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75085"/>
    <w:multiLevelType w:val="hybridMultilevel"/>
    <w:tmpl w:val="3B602712"/>
    <w:lvl w:ilvl="0" w:tplc="3E2C8300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7D4630C5"/>
    <w:multiLevelType w:val="hybridMultilevel"/>
    <w:tmpl w:val="CD7CC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4"/>
  </w:num>
  <w:num w:numId="8">
    <w:abstractNumId w:val="18"/>
  </w:num>
  <w:num w:numId="9">
    <w:abstractNumId w:val="20"/>
  </w:num>
  <w:num w:numId="10">
    <w:abstractNumId w:val="5"/>
  </w:num>
  <w:num w:numId="11">
    <w:abstractNumId w:val="13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1"/>
  </w:num>
  <w:num w:numId="19">
    <w:abstractNumId w:val="2"/>
  </w:num>
  <w:num w:numId="20">
    <w:abstractNumId w:val="21"/>
  </w:num>
  <w:num w:numId="21">
    <w:abstractNumId w:val="7"/>
  </w:num>
  <w:num w:numId="22">
    <w:abstractNumId w:val="9"/>
  </w:num>
  <w:num w:numId="23">
    <w:abstractNumId w:val="1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2C0"/>
    <w:rsid w:val="00040045"/>
    <w:rsid w:val="000415EB"/>
    <w:rsid w:val="00047773"/>
    <w:rsid w:val="0006092B"/>
    <w:rsid w:val="00060C8B"/>
    <w:rsid w:val="00060F5A"/>
    <w:rsid w:val="000943D0"/>
    <w:rsid w:val="000A72A6"/>
    <w:rsid w:val="000C6E11"/>
    <w:rsid w:val="000D3CB3"/>
    <w:rsid w:val="000D6798"/>
    <w:rsid w:val="000E30E2"/>
    <w:rsid w:val="00100860"/>
    <w:rsid w:val="00113ED7"/>
    <w:rsid w:val="00126F59"/>
    <w:rsid w:val="001306E4"/>
    <w:rsid w:val="0016254C"/>
    <w:rsid w:val="001A063B"/>
    <w:rsid w:val="001B6094"/>
    <w:rsid w:val="001D5A22"/>
    <w:rsid w:val="00210C52"/>
    <w:rsid w:val="00210F86"/>
    <w:rsid w:val="0024461B"/>
    <w:rsid w:val="00244A30"/>
    <w:rsid w:val="00267416"/>
    <w:rsid w:val="002770DF"/>
    <w:rsid w:val="002933CB"/>
    <w:rsid w:val="002A30D0"/>
    <w:rsid w:val="002D06BE"/>
    <w:rsid w:val="002D4BB7"/>
    <w:rsid w:val="002E56D8"/>
    <w:rsid w:val="003238EC"/>
    <w:rsid w:val="003652DA"/>
    <w:rsid w:val="00365940"/>
    <w:rsid w:val="00383932"/>
    <w:rsid w:val="004400F9"/>
    <w:rsid w:val="00462DBD"/>
    <w:rsid w:val="004865E3"/>
    <w:rsid w:val="004B714A"/>
    <w:rsid w:val="004C571B"/>
    <w:rsid w:val="004C6088"/>
    <w:rsid w:val="004D20EA"/>
    <w:rsid w:val="004F5C11"/>
    <w:rsid w:val="00501E53"/>
    <w:rsid w:val="005047B2"/>
    <w:rsid w:val="0051183A"/>
    <w:rsid w:val="005237FB"/>
    <w:rsid w:val="0055586F"/>
    <w:rsid w:val="00561097"/>
    <w:rsid w:val="00562682"/>
    <w:rsid w:val="00562F37"/>
    <w:rsid w:val="0056461F"/>
    <w:rsid w:val="00586F4B"/>
    <w:rsid w:val="00596447"/>
    <w:rsid w:val="005964B7"/>
    <w:rsid w:val="005A300B"/>
    <w:rsid w:val="005E39A0"/>
    <w:rsid w:val="00645C9C"/>
    <w:rsid w:val="00663AED"/>
    <w:rsid w:val="00685D1C"/>
    <w:rsid w:val="006C32A8"/>
    <w:rsid w:val="006C43F5"/>
    <w:rsid w:val="006C4A44"/>
    <w:rsid w:val="006D61CF"/>
    <w:rsid w:val="006E77CC"/>
    <w:rsid w:val="00726BB6"/>
    <w:rsid w:val="00736BA8"/>
    <w:rsid w:val="007455D8"/>
    <w:rsid w:val="007634B9"/>
    <w:rsid w:val="007B3A30"/>
    <w:rsid w:val="007E08E4"/>
    <w:rsid w:val="007F51A4"/>
    <w:rsid w:val="00820305"/>
    <w:rsid w:val="00820DF8"/>
    <w:rsid w:val="0082115B"/>
    <w:rsid w:val="00821C63"/>
    <w:rsid w:val="00853FF3"/>
    <w:rsid w:val="0086264C"/>
    <w:rsid w:val="008B1F3F"/>
    <w:rsid w:val="008D745D"/>
    <w:rsid w:val="00997D05"/>
    <w:rsid w:val="009E24F1"/>
    <w:rsid w:val="009E7B95"/>
    <w:rsid w:val="00A05127"/>
    <w:rsid w:val="00A11DAC"/>
    <w:rsid w:val="00A21A32"/>
    <w:rsid w:val="00A41337"/>
    <w:rsid w:val="00A715FD"/>
    <w:rsid w:val="00A8177F"/>
    <w:rsid w:val="00AC2AEB"/>
    <w:rsid w:val="00B01E90"/>
    <w:rsid w:val="00B17964"/>
    <w:rsid w:val="00BB3B78"/>
    <w:rsid w:val="00C04239"/>
    <w:rsid w:val="00C10451"/>
    <w:rsid w:val="00CB17C2"/>
    <w:rsid w:val="00CB223A"/>
    <w:rsid w:val="00CC0843"/>
    <w:rsid w:val="00CD7F25"/>
    <w:rsid w:val="00CE7146"/>
    <w:rsid w:val="00CF3138"/>
    <w:rsid w:val="00D17950"/>
    <w:rsid w:val="00D21A00"/>
    <w:rsid w:val="00D53CC0"/>
    <w:rsid w:val="00D64948"/>
    <w:rsid w:val="00D70F13"/>
    <w:rsid w:val="00D90559"/>
    <w:rsid w:val="00D92CF5"/>
    <w:rsid w:val="00DA3358"/>
    <w:rsid w:val="00DD49B4"/>
    <w:rsid w:val="00E25B58"/>
    <w:rsid w:val="00E327B0"/>
    <w:rsid w:val="00E42539"/>
    <w:rsid w:val="00E60FB7"/>
    <w:rsid w:val="00E72961"/>
    <w:rsid w:val="00E80831"/>
    <w:rsid w:val="00E947B3"/>
    <w:rsid w:val="00E970A9"/>
    <w:rsid w:val="00ED5EB2"/>
    <w:rsid w:val="00EF1B09"/>
    <w:rsid w:val="00EF7736"/>
    <w:rsid w:val="00F54E47"/>
    <w:rsid w:val="00F55CC7"/>
    <w:rsid w:val="00F64900"/>
    <w:rsid w:val="00F86FEF"/>
    <w:rsid w:val="00F93E52"/>
    <w:rsid w:val="00FB3D7C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24AC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link w:val="BezriadkovaniaChar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rsid w:val="00E947B3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21</cp:revision>
  <dcterms:created xsi:type="dcterms:W3CDTF">2024-10-16T11:02:00Z</dcterms:created>
  <dcterms:modified xsi:type="dcterms:W3CDTF">2025-02-03T09:57:00Z</dcterms:modified>
</cp:coreProperties>
</file>