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A2DF8" w14:textId="62BA0986" w:rsidR="00DC1D2A" w:rsidRPr="00DC1D2A" w:rsidRDefault="00DC1D2A" w:rsidP="00DC1D2A">
      <w:pPr>
        <w:keepNext/>
        <w:keepLines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(Návrh)</w:t>
      </w:r>
    </w:p>
    <w:p w14:paraId="7CF9734E" w14:textId="77777777" w:rsidR="00DC1D2A" w:rsidRDefault="00DC1D2A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C03107" w14:textId="5B6CEE29" w:rsidR="00842443" w:rsidRDefault="00842443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09B8">
        <w:rPr>
          <w:rFonts w:ascii="Times New Roman" w:hAnsi="Times New Roman"/>
          <w:b/>
          <w:sz w:val="24"/>
          <w:szCs w:val="24"/>
        </w:rPr>
        <w:t>OPATRENIE</w:t>
      </w:r>
    </w:p>
    <w:p w14:paraId="2EAEC37E" w14:textId="74F4E745" w:rsidR="00BD0D80" w:rsidRDefault="00842443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09B8">
        <w:rPr>
          <w:rFonts w:ascii="Times New Roman" w:hAnsi="Times New Roman"/>
          <w:b/>
          <w:sz w:val="24"/>
          <w:szCs w:val="24"/>
        </w:rPr>
        <w:t>Ministerstva zdravotníctva Slovenskej republiky</w:t>
      </w:r>
    </w:p>
    <w:p w14:paraId="72593BF9" w14:textId="77777777" w:rsidR="00DC1D2A" w:rsidRPr="00A309B8" w:rsidRDefault="00DC1D2A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A3F1C53" w14:textId="0E169979" w:rsidR="00F933AD" w:rsidRDefault="00842443" w:rsidP="00DC1D2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14B54">
        <w:rPr>
          <w:rFonts w:ascii="Times New Roman" w:hAnsi="Times New Roman"/>
          <w:sz w:val="24"/>
          <w:szCs w:val="24"/>
        </w:rPr>
        <w:t>z</w:t>
      </w:r>
      <w:r w:rsidR="00A309B8" w:rsidRPr="00014B54">
        <w:rPr>
          <w:rFonts w:ascii="Times New Roman" w:hAnsi="Times New Roman"/>
          <w:sz w:val="24"/>
          <w:szCs w:val="24"/>
        </w:rPr>
        <w:t> </w:t>
      </w:r>
      <w:r w:rsidR="00014B54" w:rsidRPr="00014B54">
        <w:rPr>
          <w:rFonts w:ascii="Times New Roman" w:hAnsi="Times New Roman"/>
          <w:sz w:val="24"/>
          <w:szCs w:val="24"/>
        </w:rPr>
        <w:t>...</w:t>
      </w:r>
      <w:r w:rsidR="003301D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A309B8" w:rsidRPr="00014B54">
        <w:rPr>
          <w:rFonts w:ascii="Times New Roman" w:hAnsi="Times New Roman"/>
          <w:sz w:val="24"/>
          <w:szCs w:val="24"/>
        </w:rPr>
        <w:t xml:space="preserve"> </w:t>
      </w:r>
      <w:r w:rsidRPr="00014B54">
        <w:rPr>
          <w:rFonts w:ascii="Times New Roman" w:hAnsi="Times New Roman"/>
          <w:sz w:val="24"/>
          <w:szCs w:val="24"/>
        </w:rPr>
        <w:t xml:space="preserve">č. </w:t>
      </w:r>
      <w:r w:rsidR="00014B54" w:rsidRPr="00014B54"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="00A309B8" w:rsidRPr="00014B54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273B548" w14:textId="77777777" w:rsidR="00DC1D2A" w:rsidRPr="00014B54" w:rsidRDefault="00DC1D2A" w:rsidP="00DC1D2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625ADEA" w14:textId="02F26C63" w:rsidR="00842443" w:rsidRDefault="00842443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09B8">
        <w:rPr>
          <w:rFonts w:ascii="Times New Roman" w:hAnsi="Times New Roman"/>
          <w:b/>
          <w:sz w:val="24"/>
          <w:szCs w:val="24"/>
        </w:rPr>
        <w:t>ktorým sa mení a dopĺňa výnos Ministerstva zdravotníctva Slovenskej republiky z</w:t>
      </w:r>
      <w:r w:rsidR="00BD0D80" w:rsidRPr="00A309B8">
        <w:rPr>
          <w:rFonts w:ascii="Times New Roman" w:hAnsi="Times New Roman"/>
          <w:b/>
          <w:sz w:val="24"/>
          <w:szCs w:val="24"/>
        </w:rPr>
        <w:t> </w:t>
      </w:r>
      <w:r w:rsidRPr="00A309B8">
        <w:rPr>
          <w:rFonts w:ascii="Times New Roman" w:hAnsi="Times New Roman"/>
          <w:b/>
          <w:sz w:val="24"/>
          <w:szCs w:val="24"/>
        </w:rPr>
        <w:t>10.</w:t>
      </w:r>
      <w:r w:rsidR="00BD0D80" w:rsidRPr="00A309B8">
        <w:rPr>
          <w:rFonts w:ascii="Times New Roman" w:hAnsi="Times New Roman"/>
          <w:b/>
          <w:sz w:val="24"/>
          <w:szCs w:val="24"/>
        </w:rPr>
        <w:t> </w:t>
      </w:r>
      <w:r w:rsidRPr="00A309B8">
        <w:rPr>
          <w:rFonts w:ascii="Times New Roman" w:hAnsi="Times New Roman"/>
          <w:b/>
          <w:sz w:val="24"/>
          <w:szCs w:val="24"/>
        </w:rPr>
        <w:t>septembra 2008 č. 09812/2008-OL o minimálnych požiadavkách na personálne zabezpečenie a materiálno - technické vybavenie jednotlivých druhov zdravotníckych zariadení v znení neskorších predpisov</w:t>
      </w:r>
    </w:p>
    <w:p w14:paraId="2934C30B" w14:textId="77777777" w:rsidR="005334C6" w:rsidRPr="00A309B8" w:rsidRDefault="005334C6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3C09558" w14:textId="0A1AFBC3" w:rsidR="00557C47" w:rsidRPr="00E17C47" w:rsidRDefault="00557C47" w:rsidP="00DC1D2A">
      <w:pPr>
        <w:keepNext/>
        <w:keepLine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17C47">
        <w:rPr>
          <w:rFonts w:ascii="Times New Roman" w:hAnsi="Times New Roman"/>
          <w:sz w:val="24"/>
          <w:szCs w:val="24"/>
        </w:rPr>
        <w:t xml:space="preserve">Ministerstvo zdravotníctva Slovenskej republiky podľa § 8 ods. 2 zákona č. 578/2004 Z. z. o poskytovateľoch zdravotnej starostlivosti, zdravotníckych pracovníkoch, stavovských organizáciách v zdravotníctve a o zmene a doplnení niektorých zákonov v znení </w:t>
      </w:r>
      <w:r w:rsidR="00014B54">
        <w:rPr>
          <w:rFonts w:ascii="Times New Roman" w:hAnsi="Times New Roman"/>
          <w:sz w:val="24"/>
          <w:szCs w:val="24"/>
        </w:rPr>
        <w:t xml:space="preserve">zákona </w:t>
      </w:r>
      <w:r w:rsidR="00E02D24">
        <w:rPr>
          <w:rFonts w:ascii="Times New Roman" w:hAnsi="Times New Roman"/>
          <w:sz w:val="24"/>
          <w:szCs w:val="24"/>
        </w:rPr>
        <w:br/>
      </w:r>
      <w:r w:rsidR="00014B54">
        <w:rPr>
          <w:rFonts w:ascii="Times New Roman" w:hAnsi="Times New Roman"/>
          <w:sz w:val="24"/>
          <w:szCs w:val="24"/>
        </w:rPr>
        <w:t>č. .../2025 Z. z.</w:t>
      </w:r>
      <w:r w:rsidRPr="00E17C47">
        <w:rPr>
          <w:rFonts w:ascii="Times New Roman" w:hAnsi="Times New Roman"/>
          <w:sz w:val="24"/>
          <w:szCs w:val="24"/>
        </w:rPr>
        <w:t xml:space="preserve"> ustanovuje:</w:t>
      </w:r>
    </w:p>
    <w:p w14:paraId="2E2E0472" w14:textId="00E73C08" w:rsidR="00557C47" w:rsidRDefault="00557C47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1D2A">
        <w:rPr>
          <w:rFonts w:ascii="Times New Roman" w:hAnsi="Times New Roman"/>
          <w:b/>
          <w:sz w:val="24"/>
          <w:szCs w:val="24"/>
        </w:rPr>
        <w:t>Čl. I</w:t>
      </w:r>
    </w:p>
    <w:p w14:paraId="41F6AE7C" w14:textId="77777777" w:rsidR="00DC1D2A" w:rsidRPr="00DC1D2A" w:rsidRDefault="00DC1D2A" w:rsidP="00DC1D2A">
      <w:pPr>
        <w:keepNext/>
        <w:keepLine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A6730" w14:textId="29AAEF6B" w:rsidR="00DC1D2A" w:rsidRDefault="00DC1D2A" w:rsidP="00DC1D2A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C1D2A">
        <w:rPr>
          <w:rStyle w:val="markedcontent"/>
          <w:rFonts w:ascii="Times New Roman" w:hAnsi="Times New Roman"/>
          <w:sz w:val="24"/>
          <w:szCs w:val="24"/>
        </w:rPr>
        <w:t>Výnos Ministerstva zdravotníctva Slovenskej republiky z 10. decembra 2008 č.</w:t>
      </w:r>
      <w:r w:rsidRPr="00DC1D2A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 </w:t>
      </w:r>
      <w:r w:rsidRPr="00DC1D2A">
        <w:rPr>
          <w:rFonts w:ascii="Times New Roman" w:eastAsia="Times New Roman" w:hAnsi="Times New Roman"/>
          <w:bCs/>
          <w:sz w:val="24"/>
          <w:szCs w:val="24"/>
          <w:lang w:eastAsia="sk-SK"/>
        </w:rPr>
        <w:t>09812/2008-OL</w:t>
      </w:r>
      <w:r w:rsidRPr="00DC1D2A">
        <w:rPr>
          <w:rStyle w:val="markedcontent"/>
          <w:rFonts w:ascii="Times New Roman" w:hAnsi="Times New Roman"/>
          <w:sz w:val="24"/>
          <w:szCs w:val="24"/>
        </w:rPr>
        <w:t xml:space="preserve"> o minimálnych požiadavkách na personálne zabezpečenie a materiálno-technické vybavenie jednotlivých druhov zdravotníckych zariadení (oznámenie č. 410/2008 Z. z.) v znení výnosu z 10. decembra 2008 č. 25118/2008-OL (oznámenie č. 576/2008 Z. z.), výnosu z 10. augusta 2009 č. 16480/2009-OL (oznámenie č. 335/2009 Z. z.), výnosu zo 6. apríla 2011 č. 00707-OL-2011 (oznámenie č. 124/2011 Z. z.), výnosu zo 7. decembra 2011 č. 11943-OL-2011 (oznámenie č. 464/2011 Z. z.), výnosu zo 14. decembra 2012 č. 09780-OL-2012 (oznámenie č. 419/2012 Z. z.), výnosu z 2. mája 2014 (oznámenie č. 02395-OL-2014 (oznámenie č. 125/2014 Z. z.), výnosu z 9. decembra 2014 č. 09993-OL-2014 (oznámenie č. 348/2014 Z. z.), opatrenia z 2. decembra 2016 č. S08241-OL-2016 (oznámenie č. 335/2016 Z. z.), opatrenia zo 16. januára 2018 č. 02055-2017-OL (oznámenie č. 23/2018 Z. z.), opatrenia zo 7. júla 2021 č. </w:t>
      </w:r>
      <w:r w:rsidRPr="00DC1D2A">
        <w:rPr>
          <w:rFonts w:ascii="Times New Roman" w:hAnsi="Times New Roman"/>
          <w:sz w:val="24"/>
          <w:szCs w:val="24"/>
        </w:rPr>
        <w:t>13660-2021-OL</w:t>
      </w:r>
      <w:r w:rsidRPr="00DC1D2A">
        <w:rPr>
          <w:rStyle w:val="markedcontent"/>
          <w:rFonts w:ascii="Times New Roman" w:hAnsi="Times New Roman"/>
          <w:sz w:val="24"/>
          <w:szCs w:val="24"/>
        </w:rPr>
        <w:t xml:space="preserve"> (oznámenie č. 295/2021 Z. z.), </w:t>
      </w:r>
      <w:r w:rsidRPr="00DC1D2A">
        <w:rPr>
          <w:rFonts w:ascii="Times New Roman" w:hAnsi="Times New Roman"/>
          <w:sz w:val="24"/>
          <w:szCs w:val="24"/>
        </w:rPr>
        <w:t>opatrenia zo 16. februára 2022 č. 12433-2022-OL (oznámenie č. 57/2022 Z. z.)</w:t>
      </w:r>
      <w:r w:rsidR="005655E8">
        <w:rPr>
          <w:rFonts w:ascii="Times New Roman" w:hAnsi="Times New Roman"/>
          <w:sz w:val="24"/>
          <w:szCs w:val="24"/>
        </w:rPr>
        <w:t>,</w:t>
      </w:r>
      <w:r w:rsidRPr="00DC1D2A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DC1D2A">
        <w:rPr>
          <w:rFonts w:ascii="Times New Roman" w:hAnsi="Times New Roman"/>
          <w:sz w:val="24"/>
          <w:szCs w:val="24"/>
        </w:rPr>
        <w:t>opatrenia z 12. augusta 2022 č. S17597-2022-OL (oznámenie č. 290/2022 Z. z.)</w:t>
      </w:r>
      <w:r w:rsidR="005655E8">
        <w:rPr>
          <w:rFonts w:ascii="Times New Roman" w:hAnsi="Times New Roman"/>
          <w:sz w:val="24"/>
          <w:szCs w:val="24"/>
        </w:rPr>
        <w:t xml:space="preserve"> a </w:t>
      </w:r>
      <w:r w:rsidR="00FE594F">
        <w:rPr>
          <w:rFonts w:ascii="Times New Roman" w:hAnsi="Times New Roman"/>
          <w:sz w:val="24"/>
          <w:szCs w:val="24"/>
        </w:rPr>
        <w:t>opatrenia</w:t>
      </w:r>
      <w:r w:rsidR="005655E8">
        <w:rPr>
          <w:rFonts w:ascii="Times New Roman" w:hAnsi="Times New Roman"/>
          <w:sz w:val="24"/>
          <w:szCs w:val="24"/>
        </w:rPr>
        <w:t xml:space="preserve"> zo 16. januára 2023 č. </w:t>
      </w:r>
      <w:r w:rsidR="005655E8" w:rsidRPr="005655E8">
        <w:rPr>
          <w:rFonts w:ascii="Times New Roman" w:hAnsi="Times New Roman"/>
          <w:sz w:val="24"/>
          <w:szCs w:val="24"/>
        </w:rPr>
        <w:t>S08743-2023-OL</w:t>
      </w:r>
      <w:r w:rsidR="008B7C7A">
        <w:rPr>
          <w:rFonts w:ascii="Times New Roman" w:hAnsi="Times New Roman"/>
          <w:sz w:val="24"/>
          <w:szCs w:val="24"/>
        </w:rPr>
        <w:t xml:space="preserve"> (oznámenie č. 31/2023 Z. z.)</w:t>
      </w:r>
      <w:r w:rsidRPr="00DC1D2A">
        <w:rPr>
          <w:rFonts w:ascii="Times New Roman" w:hAnsi="Times New Roman"/>
          <w:sz w:val="24"/>
          <w:szCs w:val="24"/>
        </w:rPr>
        <w:t xml:space="preserve"> </w:t>
      </w:r>
      <w:r w:rsidRPr="00DC1D2A">
        <w:rPr>
          <w:rStyle w:val="markedcontent"/>
          <w:rFonts w:ascii="Times New Roman" w:hAnsi="Times New Roman"/>
          <w:sz w:val="24"/>
          <w:szCs w:val="24"/>
        </w:rPr>
        <w:t xml:space="preserve">sa mení takto: </w:t>
      </w:r>
    </w:p>
    <w:p w14:paraId="4A4726B7" w14:textId="765772DB" w:rsidR="00EB04F7" w:rsidRDefault="00EB04F7" w:rsidP="00DC1D2A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13DE408F" w14:textId="0F68359D" w:rsidR="00EB04F7" w:rsidRDefault="000E5970" w:rsidP="00F22B5B">
      <w:pPr>
        <w:pStyle w:val="Odsekzoznamu"/>
        <w:numPr>
          <w:ilvl w:val="0"/>
          <w:numId w:val="32"/>
        </w:numPr>
        <w:jc w:val="both"/>
        <w:rPr>
          <w:rStyle w:val="markedcontent"/>
        </w:rPr>
      </w:pPr>
      <w:r>
        <w:rPr>
          <w:rStyle w:val="markedcontent"/>
        </w:rPr>
        <w:t>V § 1</w:t>
      </w:r>
      <w:r w:rsidR="003A1EA3">
        <w:rPr>
          <w:rStyle w:val="markedcontent"/>
        </w:rPr>
        <w:t xml:space="preserve"> ods. 2 sa vypúšťajú slová „personálne zabezpečenie a“.</w:t>
      </w:r>
    </w:p>
    <w:p w14:paraId="2BDD7C90" w14:textId="77777777" w:rsidR="0064651C" w:rsidRDefault="0064651C" w:rsidP="0064651C">
      <w:pPr>
        <w:pStyle w:val="Odsekzoznamu"/>
        <w:ind w:left="720"/>
        <w:jc w:val="both"/>
        <w:rPr>
          <w:rStyle w:val="markedcontent"/>
        </w:rPr>
      </w:pPr>
    </w:p>
    <w:p w14:paraId="47877031" w14:textId="27C6AD92" w:rsidR="0064651C" w:rsidRDefault="00640FE0" w:rsidP="00F22B5B">
      <w:pPr>
        <w:pStyle w:val="Odsekzoznamu"/>
        <w:numPr>
          <w:ilvl w:val="0"/>
          <w:numId w:val="32"/>
        </w:numPr>
        <w:jc w:val="both"/>
        <w:rPr>
          <w:rStyle w:val="markedcontent"/>
        </w:rPr>
      </w:pPr>
      <w:r>
        <w:rPr>
          <w:rStyle w:val="markedcontent"/>
        </w:rPr>
        <w:t xml:space="preserve">V prílohe č. 2 sa vypúšťa druhá časť. </w:t>
      </w:r>
      <w:r w:rsidR="0064651C">
        <w:rPr>
          <w:rStyle w:val="markedcontent"/>
        </w:rPr>
        <w:t xml:space="preserve"> </w:t>
      </w:r>
    </w:p>
    <w:p w14:paraId="287F2923" w14:textId="440F4693" w:rsidR="00DC1D2A" w:rsidRDefault="00DC1D2A" w:rsidP="00DC1D2A">
      <w:pPr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14:paraId="19133E16" w14:textId="038D8151" w:rsidR="00DC1D2A" w:rsidRDefault="00DC1D2A" w:rsidP="00DC1D2A">
      <w:pPr>
        <w:spacing w:after="0"/>
        <w:jc w:val="center"/>
        <w:rPr>
          <w:rStyle w:val="markedcontent"/>
          <w:rFonts w:ascii="Times New Roman" w:hAnsi="Times New Roman"/>
          <w:b/>
          <w:sz w:val="24"/>
          <w:szCs w:val="24"/>
        </w:rPr>
      </w:pPr>
      <w:r>
        <w:rPr>
          <w:rStyle w:val="markedcontent"/>
          <w:rFonts w:ascii="Times New Roman" w:hAnsi="Times New Roman"/>
          <w:b/>
          <w:sz w:val="24"/>
          <w:szCs w:val="24"/>
        </w:rPr>
        <w:t>Čl. II</w:t>
      </w:r>
    </w:p>
    <w:p w14:paraId="110AC7C3" w14:textId="77777777" w:rsidR="00DC1D2A" w:rsidRPr="000A1C82" w:rsidRDefault="00DC1D2A" w:rsidP="00DC1D2A">
      <w:pPr>
        <w:spacing w:after="0"/>
        <w:ind w:left="425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659E44E0" w14:textId="566EEE12" w:rsidR="00DC1D2A" w:rsidRPr="000A1C82" w:rsidRDefault="00DC1D2A" w:rsidP="00DC1D2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A1C82">
        <w:rPr>
          <w:rFonts w:ascii="Times New Roman" w:eastAsia="Times New Roman" w:hAnsi="Times New Roman"/>
          <w:sz w:val="24"/>
          <w:szCs w:val="24"/>
          <w:lang w:eastAsia="sk-SK"/>
        </w:rPr>
        <w:t xml:space="preserve">Toto opatrenie nadobúda účinnosť </w:t>
      </w:r>
      <w:r w:rsidR="00B05CFB">
        <w:rPr>
          <w:rFonts w:ascii="Times New Roman" w:eastAsia="Times New Roman" w:hAnsi="Times New Roman"/>
          <w:sz w:val="24"/>
          <w:szCs w:val="24"/>
          <w:lang w:eastAsia="sk-SK"/>
        </w:rPr>
        <w:t>1. januára 2026.</w:t>
      </w:r>
    </w:p>
    <w:p w14:paraId="03C538B2" w14:textId="77777777" w:rsidR="00DC1D2A" w:rsidRDefault="00DC1D2A" w:rsidP="00DC1D2A">
      <w:pPr>
        <w:pStyle w:val="Normlnywebov"/>
        <w:spacing w:line="276" w:lineRule="auto"/>
        <w:rPr>
          <w:color w:val="000000"/>
        </w:rPr>
      </w:pPr>
    </w:p>
    <w:p w14:paraId="206BF84C" w14:textId="77777777" w:rsidR="00DC1D2A" w:rsidRPr="00DC1D2A" w:rsidRDefault="00DC1D2A" w:rsidP="00DC1D2A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12D3BD32" w14:textId="6BB9E802" w:rsidR="00402266" w:rsidRPr="00402266" w:rsidRDefault="00402266" w:rsidP="00DC1D2A">
      <w:pPr>
        <w:keepNext/>
        <w:keepLines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402266" w:rsidRPr="00402266" w:rsidSect="00072E26"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1CDA7" w14:textId="77777777" w:rsidR="00567EC1" w:rsidRDefault="00567EC1" w:rsidP="000D1622">
      <w:pPr>
        <w:spacing w:after="0" w:line="240" w:lineRule="auto"/>
      </w:pPr>
      <w:r>
        <w:separator/>
      </w:r>
    </w:p>
  </w:endnote>
  <w:endnote w:type="continuationSeparator" w:id="0">
    <w:p w14:paraId="21A8FE26" w14:textId="77777777" w:rsidR="00567EC1" w:rsidRDefault="00567EC1" w:rsidP="000D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3ADB7" w14:textId="52E8F824" w:rsidR="00F90DBB" w:rsidRPr="00F90DBB" w:rsidRDefault="00F90DBB" w:rsidP="00F90DBB">
    <w:pPr>
      <w:pStyle w:val="Pta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957FA" w14:textId="77777777" w:rsidR="00567EC1" w:rsidRDefault="00567EC1" w:rsidP="000D1622">
      <w:pPr>
        <w:spacing w:after="0" w:line="240" w:lineRule="auto"/>
      </w:pPr>
      <w:r>
        <w:separator/>
      </w:r>
    </w:p>
  </w:footnote>
  <w:footnote w:type="continuationSeparator" w:id="0">
    <w:p w14:paraId="6A4EBF0A" w14:textId="77777777" w:rsidR="00567EC1" w:rsidRDefault="00567EC1" w:rsidP="000D1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0857"/>
    <w:multiLevelType w:val="hybridMultilevel"/>
    <w:tmpl w:val="964699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1D55"/>
    <w:multiLevelType w:val="hybridMultilevel"/>
    <w:tmpl w:val="98D259AA"/>
    <w:lvl w:ilvl="0" w:tplc="51E430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50C44"/>
    <w:multiLevelType w:val="hybridMultilevel"/>
    <w:tmpl w:val="86B8CAC4"/>
    <w:lvl w:ilvl="0" w:tplc="A73A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0791C"/>
    <w:multiLevelType w:val="hybridMultilevel"/>
    <w:tmpl w:val="21AC49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01379"/>
    <w:multiLevelType w:val="hybridMultilevel"/>
    <w:tmpl w:val="7826C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F75F2"/>
    <w:multiLevelType w:val="hybridMultilevel"/>
    <w:tmpl w:val="31F00A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F2C63"/>
    <w:multiLevelType w:val="multilevel"/>
    <w:tmpl w:val="1E76E6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C217C9"/>
    <w:multiLevelType w:val="hybridMultilevel"/>
    <w:tmpl w:val="4316298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C646FA0">
      <w:start w:val="1"/>
      <w:numFmt w:val="lowerLetter"/>
      <w:lvlText w:val="%2)"/>
      <w:lvlJc w:val="left"/>
      <w:pPr>
        <w:ind w:left="18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4" w:hanging="180"/>
      </w:pPr>
    </w:lvl>
    <w:lvl w:ilvl="3" w:tplc="041B000F" w:tentative="1">
      <w:start w:val="1"/>
      <w:numFmt w:val="decimal"/>
      <w:lvlText w:val="%4."/>
      <w:lvlJc w:val="left"/>
      <w:pPr>
        <w:ind w:left="3304" w:hanging="360"/>
      </w:pPr>
    </w:lvl>
    <w:lvl w:ilvl="4" w:tplc="041B0019" w:tentative="1">
      <w:start w:val="1"/>
      <w:numFmt w:val="lowerLetter"/>
      <w:lvlText w:val="%5."/>
      <w:lvlJc w:val="left"/>
      <w:pPr>
        <w:ind w:left="4024" w:hanging="360"/>
      </w:pPr>
    </w:lvl>
    <w:lvl w:ilvl="5" w:tplc="041B001B" w:tentative="1">
      <w:start w:val="1"/>
      <w:numFmt w:val="lowerRoman"/>
      <w:lvlText w:val="%6."/>
      <w:lvlJc w:val="right"/>
      <w:pPr>
        <w:ind w:left="4744" w:hanging="180"/>
      </w:pPr>
    </w:lvl>
    <w:lvl w:ilvl="6" w:tplc="041B000F" w:tentative="1">
      <w:start w:val="1"/>
      <w:numFmt w:val="decimal"/>
      <w:lvlText w:val="%7."/>
      <w:lvlJc w:val="left"/>
      <w:pPr>
        <w:ind w:left="5464" w:hanging="360"/>
      </w:pPr>
    </w:lvl>
    <w:lvl w:ilvl="7" w:tplc="041B0019" w:tentative="1">
      <w:start w:val="1"/>
      <w:numFmt w:val="lowerLetter"/>
      <w:lvlText w:val="%8."/>
      <w:lvlJc w:val="left"/>
      <w:pPr>
        <w:ind w:left="6184" w:hanging="360"/>
      </w:pPr>
    </w:lvl>
    <w:lvl w:ilvl="8" w:tplc="041B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236B0B02"/>
    <w:multiLevelType w:val="hybridMultilevel"/>
    <w:tmpl w:val="06F07D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3B29"/>
    <w:multiLevelType w:val="hybridMultilevel"/>
    <w:tmpl w:val="28F834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97B7D"/>
    <w:multiLevelType w:val="hybridMultilevel"/>
    <w:tmpl w:val="EECCC1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27038"/>
    <w:multiLevelType w:val="hybridMultilevel"/>
    <w:tmpl w:val="DA0ECC78"/>
    <w:lvl w:ilvl="0" w:tplc="041B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8C646FA0">
      <w:start w:val="1"/>
      <w:numFmt w:val="lowerLetter"/>
      <w:lvlText w:val="%2)"/>
      <w:lvlJc w:val="left"/>
      <w:pPr>
        <w:ind w:left="18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84" w:hanging="180"/>
      </w:pPr>
    </w:lvl>
    <w:lvl w:ilvl="3" w:tplc="041B000F" w:tentative="1">
      <w:start w:val="1"/>
      <w:numFmt w:val="decimal"/>
      <w:lvlText w:val="%4."/>
      <w:lvlJc w:val="left"/>
      <w:pPr>
        <w:ind w:left="3304" w:hanging="360"/>
      </w:pPr>
    </w:lvl>
    <w:lvl w:ilvl="4" w:tplc="041B0019" w:tentative="1">
      <w:start w:val="1"/>
      <w:numFmt w:val="lowerLetter"/>
      <w:lvlText w:val="%5."/>
      <w:lvlJc w:val="left"/>
      <w:pPr>
        <w:ind w:left="4024" w:hanging="360"/>
      </w:pPr>
    </w:lvl>
    <w:lvl w:ilvl="5" w:tplc="041B001B" w:tentative="1">
      <w:start w:val="1"/>
      <w:numFmt w:val="lowerRoman"/>
      <w:lvlText w:val="%6."/>
      <w:lvlJc w:val="right"/>
      <w:pPr>
        <w:ind w:left="4744" w:hanging="180"/>
      </w:pPr>
    </w:lvl>
    <w:lvl w:ilvl="6" w:tplc="041B000F" w:tentative="1">
      <w:start w:val="1"/>
      <w:numFmt w:val="decimal"/>
      <w:lvlText w:val="%7."/>
      <w:lvlJc w:val="left"/>
      <w:pPr>
        <w:ind w:left="5464" w:hanging="360"/>
      </w:pPr>
    </w:lvl>
    <w:lvl w:ilvl="7" w:tplc="041B0019" w:tentative="1">
      <w:start w:val="1"/>
      <w:numFmt w:val="lowerLetter"/>
      <w:lvlText w:val="%8."/>
      <w:lvlJc w:val="left"/>
      <w:pPr>
        <w:ind w:left="6184" w:hanging="360"/>
      </w:pPr>
    </w:lvl>
    <w:lvl w:ilvl="8" w:tplc="041B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2D513019"/>
    <w:multiLevelType w:val="hybridMultilevel"/>
    <w:tmpl w:val="FF503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25451"/>
    <w:multiLevelType w:val="hybridMultilevel"/>
    <w:tmpl w:val="3B1E4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811A6"/>
    <w:multiLevelType w:val="hybridMultilevel"/>
    <w:tmpl w:val="52D89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F5116"/>
    <w:multiLevelType w:val="multilevel"/>
    <w:tmpl w:val="1C3A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425D1DD5"/>
    <w:multiLevelType w:val="hybridMultilevel"/>
    <w:tmpl w:val="39F6F7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3D3"/>
    <w:multiLevelType w:val="hybridMultilevel"/>
    <w:tmpl w:val="69926CEC"/>
    <w:lvl w:ilvl="0" w:tplc="2E12E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928D8"/>
    <w:multiLevelType w:val="hybridMultilevel"/>
    <w:tmpl w:val="422E39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B31EC"/>
    <w:multiLevelType w:val="hybridMultilevel"/>
    <w:tmpl w:val="47AC11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65D70"/>
    <w:multiLevelType w:val="hybridMultilevel"/>
    <w:tmpl w:val="9C3043D8"/>
    <w:lvl w:ilvl="0" w:tplc="A73A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E3CF2"/>
    <w:multiLevelType w:val="hybridMultilevel"/>
    <w:tmpl w:val="1E8663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C2E6B"/>
    <w:multiLevelType w:val="hybridMultilevel"/>
    <w:tmpl w:val="630635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E2F95"/>
    <w:multiLevelType w:val="hybridMultilevel"/>
    <w:tmpl w:val="6F6CFB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12611"/>
    <w:multiLevelType w:val="multilevel"/>
    <w:tmpl w:val="1C3A2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97156D2"/>
    <w:multiLevelType w:val="hybridMultilevel"/>
    <w:tmpl w:val="E0A4A5AA"/>
    <w:lvl w:ilvl="0" w:tplc="F1D41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070E5"/>
    <w:multiLevelType w:val="hybridMultilevel"/>
    <w:tmpl w:val="B1326C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07A40"/>
    <w:multiLevelType w:val="multilevel"/>
    <w:tmpl w:val="BD363084"/>
    <w:lvl w:ilvl="0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6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84" w:hanging="180"/>
      </w:pPr>
    </w:lvl>
    <w:lvl w:ilvl="3" w:tentative="1">
      <w:start w:val="1"/>
      <w:numFmt w:val="decimal"/>
      <w:lvlText w:val="%4."/>
      <w:lvlJc w:val="left"/>
      <w:pPr>
        <w:ind w:left="3304" w:hanging="360"/>
      </w:pPr>
    </w:lvl>
    <w:lvl w:ilvl="4" w:tentative="1">
      <w:start w:val="1"/>
      <w:numFmt w:val="lowerLetter"/>
      <w:lvlText w:val="%5."/>
      <w:lvlJc w:val="left"/>
      <w:pPr>
        <w:ind w:left="4024" w:hanging="360"/>
      </w:pPr>
    </w:lvl>
    <w:lvl w:ilvl="5" w:tentative="1">
      <w:start w:val="1"/>
      <w:numFmt w:val="lowerRoman"/>
      <w:lvlText w:val="%6."/>
      <w:lvlJc w:val="right"/>
      <w:pPr>
        <w:ind w:left="4744" w:hanging="180"/>
      </w:pPr>
    </w:lvl>
    <w:lvl w:ilvl="6" w:tentative="1">
      <w:start w:val="1"/>
      <w:numFmt w:val="decimal"/>
      <w:lvlText w:val="%7."/>
      <w:lvlJc w:val="left"/>
      <w:pPr>
        <w:ind w:left="5464" w:hanging="360"/>
      </w:pPr>
    </w:lvl>
    <w:lvl w:ilvl="7" w:tentative="1">
      <w:start w:val="1"/>
      <w:numFmt w:val="lowerLetter"/>
      <w:lvlText w:val="%8."/>
      <w:lvlJc w:val="left"/>
      <w:pPr>
        <w:ind w:left="6184" w:hanging="360"/>
      </w:pPr>
    </w:lvl>
    <w:lvl w:ilvl="8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758B1AA1"/>
    <w:multiLevelType w:val="hybridMultilevel"/>
    <w:tmpl w:val="A87C0AB6"/>
    <w:lvl w:ilvl="0" w:tplc="2E12EB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614A6"/>
    <w:multiLevelType w:val="hybridMultilevel"/>
    <w:tmpl w:val="1EA040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C370A7"/>
    <w:multiLevelType w:val="hybridMultilevel"/>
    <w:tmpl w:val="F3A83272"/>
    <w:lvl w:ilvl="0" w:tplc="A73A0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F5C01"/>
    <w:multiLevelType w:val="hybridMultilevel"/>
    <w:tmpl w:val="5A4A58BA"/>
    <w:lvl w:ilvl="0" w:tplc="C40CA3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3"/>
  </w:num>
  <w:num w:numId="3">
    <w:abstractNumId w:val="31"/>
  </w:num>
  <w:num w:numId="4">
    <w:abstractNumId w:val="15"/>
  </w:num>
  <w:num w:numId="5">
    <w:abstractNumId w:val="1"/>
  </w:num>
  <w:num w:numId="6">
    <w:abstractNumId w:val="14"/>
  </w:num>
  <w:num w:numId="7">
    <w:abstractNumId w:val="26"/>
  </w:num>
  <w:num w:numId="8">
    <w:abstractNumId w:val="10"/>
  </w:num>
  <w:num w:numId="9">
    <w:abstractNumId w:val="9"/>
  </w:num>
  <w:num w:numId="10">
    <w:abstractNumId w:val="22"/>
  </w:num>
  <w:num w:numId="11">
    <w:abstractNumId w:val="0"/>
  </w:num>
  <w:num w:numId="12">
    <w:abstractNumId w:val="4"/>
  </w:num>
  <w:num w:numId="13">
    <w:abstractNumId w:val="13"/>
  </w:num>
  <w:num w:numId="14">
    <w:abstractNumId w:val="8"/>
  </w:num>
  <w:num w:numId="15">
    <w:abstractNumId w:val="25"/>
  </w:num>
  <w:num w:numId="16">
    <w:abstractNumId w:val="20"/>
  </w:num>
  <w:num w:numId="17">
    <w:abstractNumId w:val="2"/>
  </w:num>
  <w:num w:numId="18">
    <w:abstractNumId w:val="30"/>
  </w:num>
  <w:num w:numId="19">
    <w:abstractNumId w:val="18"/>
  </w:num>
  <w:num w:numId="20">
    <w:abstractNumId w:val="19"/>
  </w:num>
  <w:num w:numId="21">
    <w:abstractNumId w:val="23"/>
  </w:num>
  <w:num w:numId="22">
    <w:abstractNumId w:val="17"/>
  </w:num>
  <w:num w:numId="23">
    <w:abstractNumId w:val="28"/>
  </w:num>
  <w:num w:numId="24">
    <w:abstractNumId w:val="21"/>
  </w:num>
  <w:num w:numId="25">
    <w:abstractNumId w:val="16"/>
  </w:num>
  <w:num w:numId="26">
    <w:abstractNumId w:val="24"/>
  </w:num>
  <w:num w:numId="27">
    <w:abstractNumId w:val="6"/>
  </w:num>
  <w:num w:numId="28">
    <w:abstractNumId w:val="27"/>
  </w:num>
  <w:num w:numId="29">
    <w:abstractNumId w:val="12"/>
  </w:num>
  <w:num w:numId="30">
    <w:abstractNumId w:val="5"/>
  </w:num>
  <w:num w:numId="31">
    <w:abstractNumId w:val="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47"/>
    <w:rsid w:val="00014B54"/>
    <w:rsid w:val="00066280"/>
    <w:rsid w:val="00072E26"/>
    <w:rsid w:val="000A1DB9"/>
    <w:rsid w:val="000D1622"/>
    <w:rsid w:val="000D67E7"/>
    <w:rsid w:val="000E5970"/>
    <w:rsid w:val="00133928"/>
    <w:rsid w:val="001433F0"/>
    <w:rsid w:val="001550AC"/>
    <w:rsid w:val="0016255E"/>
    <w:rsid w:val="00162B34"/>
    <w:rsid w:val="00164CCB"/>
    <w:rsid w:val="00185D74"/>
    <w:rsid w:val="001A0572"/>
    <w:rsid w:val="001A0FF9"/>
    <w:rsid w:val="001B6C64"/>
    <w:rsid w:val="001C01E9"/>
    <w:rsid w:val="001C2E21"/>
    <w:rsid w:val="001C6A89"/>
    <w:rsid w:val="001F7678"/>
    <w:rsid w:val="00204F19"/>
    <w:rsid w:val="00220F06"/>
    <w:rsid w:val="002365AD"/>
    <w:rsid w:val="00260BC9"/>
    <w:rsid w:val="002633AF"/>
    <w:rsid w:val="00270237"/>
    <w:rsid w:val="00271243"/>
    <w:rsid w:val="002B206C"/>
    <w:rsid w:val="002C01DC"/>
    <w:rsid w:val="002C0A43"/>
    <w:rsid w:val="002C668E"/>
    <w:rsid w:val="002D4608"/>
    <w:rsid w:val="002E1440"/>
    <w:rsid w:val="002F40F4"/>
    <w:rsid w:val="002F4CD7"/>
    <w:rsid w:val="002F6E6B"/>
    <w:rsid w:val="00321134"/>
    <w:rsid w:val="00323C8D"/>
    <w:rsid w:val="003257AF"/>
    <w:rsid w:val="003301DE"/>
    <w:rsid w:val="0033053F"/>
    <w:rsid w:val="0033083C"/>
    <w:rsid w:val="0033309C"/>
    <w:rsid w:val="003621B0"/>
    <w:rsid w:val="003636CF"/>
    <w:rsid w:val="00373A8F"/>
    <w:rsid w:val="00376FE9"/>
    <w:rsid w:val="00381D68"/>
    <w:rsid w:val="00381DCA"/>
    <w:rsid w:val="0038664A"/>
    <w:rsid w:val="0039711B"/>
    <w:rsid w:val="003A1EA3"/>
    <w:rsid w:val="003B7A8E"/>
    <w:rsid w:val="003D6A74"/>
    <w:rsid w:val="003E2261"/>
    <w:rsid w:val="003F340A"/>
    <w:rsid w:val="00402266"/>
    <w:rsid w:val="00420255"/>
    <w:rsid w:val="00421521"/>
    <w:rsid w:val="0044709B"/>
    <w:rsid w:val="004609E4"/>
    <w:rsid w:val="00461B53"/>
    <w:rsid w:val="004655AA"/>
    <w:rsid w:val="004728B0"/>
    <w:rsid w:val="00472C78"/>
    <w:rsid w:val="004777A7"/>
    <w:rsid w:val="0048727E"/>
    <w:rsid w:val="00496E7E"/>
    <w:rsid w:val="004A7982"/>
    <w:rsid w:val="004D0D38"/>
    <w:rsid w:val="004F5A2A"/>
    <w:rsid w:val="005120B4"/>
    <w:rsid w:val="005174C7"/>
    <w:rsid w:val="0052691E"/>
    <w:rsid w:val="005334C6"/>
    <w:rsid w:val="00543913"/>
    <w:rsid w:val="005520A4"/>
    <w:rsid w:val="00557C47"/>
    <w:rsid w:val="005655E8"/>
    <w:rsid w:val="0056607E"/>
    <w:rsid w:val="00567EC1"/>
    <w:rsid w:val="00580973"/>
    <w:rsid w:val="005841FE"/>
    <w:rsid w:val="00586CF9"/>
    <w:rsid w:val="005A71CE"/>
    <w:rsid w:val="005B2EAE"/>
    <w:rsid w:val="005B563D"/>
    <w:rsid w:val="005C2963"/>
    <w:rsid w:val="005C29D1"/>
    <w:rsid w:val="005C63CD"/>
    <w:rsid w:val="005C79F0"/>
    <w:rsid w:val="005D0086"/>
    <w:rsid w:val="005D6BC9"/>
    <w:rsid w:val="005D6EC5"/>
    <w:rsid w:val="005F2E15"/>
    <w:rsid w:val="00602387"/>
    <w:rsid w:val="006361F2"/>
    <w:rsid w:val="00636AE8"/>
    <w:rsid w:val="00640FE0"/>
    <w:rsid w:val="0064651C"/>
    <w:rsid w:val="00672456"/>
    <w:rsid w:val="00682352"/>
    <w:rsid w:val="006A5D5B"/>
    <w:rsid w:val="006B03C1"/>
    <w:rsid w:val="006E36DA"/>
    <w:rsid w:val="006E7743"/>
    <w:rsid w:val="006F38D4"/>
    <w:rsid w:val="00705579"/>
    <w:rsid w:val="00721B6F"/>
    <w:rsid w:val="00726E5A"/>
    <w:rsid w:val="0073750A"/>
    <w:rsid w:val="00747F01"/>
    <w:rsid w:val="007667BD"/>
    <w:rsid w:val="00772BA1"/>
    <w:rsid w:val="007976AA"/>
    <w:rsid w:val="007A3939"/>
    <w:rsid w:val="007A45EF"/>
    <w:rsid w:val="007A5A68"/>
    <w:rsid w:val="007B145B"/>
    <w:rsid w:val="007B2E1F"/>
    <w:rsid w:val="007D062B"/>
    <w:rsid w:val="007D098A"/>
    <w:rsid w:val="00800D87"/>
    <w:rsid w:val="00842443"/>
    <w:rsid w:val="00865F40"/>
    <w:rsid w:val="0089497D"/>
    <w:rsid w:val="008B1BF0"/>
    <w:rsid w:val="008B7C7A"/>
    <w:rsid w:val="008C7898"/>
    <w:rsid w:val="008E48DE"/>
    <w:rsid w:val="00903740"/>
    <w:rsid w:val="00910CAA"/>
    <w:rsid w:val="0091409D"/>
    <w:rsid w:val="009266C7"/>
    <w:rsid w:val="00932856"/>
    <w:rsid w:val="00951181"/>
    <w:rsid w:val="00952787"/>
    <w:rsid w:val="009725B6"/>
    <w:rsid w:val="0097585F"/>
    <w:rsid w:val="00975C87"/>
    <w:rsid w:val="00975D9E"/>
    <w:rsid w:val="00984953"/>
    <w:rsid w:val="0099446B"/>
    <w:rsid w:val="009A0D76"/>
    <w:rsid w:val="009B245E"/>
    <w:rsid w:val="009C43CA"/>
    <w:rsid w:val="009E00A4"/>
    <w:rsid w:val="009E2DC5"/>
    <w:rsid w:val="00A01944"/>
    <w:rsid w:val="00A033B9"/>
    <w:rsid w:val="00A03C2D"/>
    <w:rsid w:val="00A0404B"/>
    <w:rsid w:val="00A05B69"/>
    <w:rsid w:val="00A07323"/>
    <w:rsid w:val="00A21692"/>
    <w:rsid w:val="00A309B8"/>
    <w:rsid w:val="00A361B4"/>
    <w:rsid w:val="00A3738C"/>
    <w:rsid w:val="00A938D5"/>
    <w:rsid w:val="00AB62B9"/>
    <w:rsid w:val="00B03326"/>
    <w:rsid w:val="00B05CFB"/>
    <w:rsid w:val="00B177CD"/>
    <w:rsid w:val="00B33B2F"/>
    <w:rsid w:val="00B35B50"/>
    <w:rsid w:val="00B4799F"/>
    <w:rsid w:val="00B57D1A"/>
    <w:rsid w:val="00B614F9"/>
    <w:rsid w:val="00B653FA"/>
    <w:rsid w:val="00B849C9"/>
    <w:rsid w:val="00B85E4D"/>
    <w:rsid w:val="00B87201"/>
    <w:rsid w:val="00BB4E67"/>
    <w:rsid w:val="00BC1553"/>
    <w:rsid w:val="00BD0D80"/>
    <w:rsid w:val="00BD11E4"/>
    <w:rsid w:val="00BD287D"/>
    <w:rsid w:val="00C010B4"/>
    <w:rsid w:val="00C1233A"/>
    <w:rsid w:val="00C13544"/>
    <w:rsid w:val="00C50CDE"/>
    <w:rsid w:val="00C55FB0"/>
    <w:rsid w:val="00C75829"/>
    <w:rsid w:val="00C90E91"/>
    <w:rsid w:val="00CB734E"/>
    <w:rsid w:val="00CC4339"/>
    <w:rsid w:val="00CF2FCA"/>
    <w:rsid w:val="00CF373F"/>
    <w:rsid w:val="00D20135"/>
    <w:rsid w:val="00D57452"/>
    <w:rsid w:val="00D67FC7"/>
    <w:rsid w:val="00D778F4"/>
    <w:rsid w:val="00D824F4"/>
    <w:rsid w:val="00DA12D2"/>
    <w:rsid w:val="00DA41D7"/>
    <w:rsid w:val="00DB0E3B"/>
    <w:rsid w:val="00DC1D2A"/>
    <w:rsid w:val="00DC6570"/>
    <w:rsid w:val="00DE21AA"/>
    <w:rsid w:val="00DE7578"/>
    <w:rsid w:val="00DF7088"/>
    <w:rsid w:val="00E02D24"/>
    <w:rsid w:val="00E03B05"/>
    <w:rsid w:val="00E12536"/>
    <w:rsid w:val="00E17C47"/>
    <w:rsid w:val="00E25C0C"/>
    <w:rsid w:val="00E3264C"/>
    <w:rsid w:val="00E45DBC"/>
    <w:rsid w:val="00E557AA"/>
    <w:rsid w:val="00E563F3"/>
    <w:rsid w:val="00E76D66"/>
    <w:rsid w:val="00EB04F7"/>
    <w:rsid w:val="00EB64CA"/>
    <w:rsid w:val="00EC0A74"/>
    <w:rsid w:val="00ED28DD"/>
    <w:rsid w:val="00EF4621"/>
    <w:rsid w:val="00F008E5"/>
    <w:rsid w:val="00F17EE6"/>
    <w:rsid w:val="00F22B5B"/>
    <w:rsid w:val="00F412C3"/>
    <w:rsid w:val="00F4525D"/>
    <w:rsid w:val="00F541E0"/>
    <w:rsid w:val="00F73B33"/>
    <w:rsid w:val="00F83CAD"/>
    <w:rsid w:val="00F84405"/>
    <w:rsid w:val="00F90DBB"/>
    <w:rsid w:val="00F933AD"/>
    <w:rsid w:val="00F971C2"/>
    <w:rsid w:val="00FA3A5C"/>
    <w:rsid w:val="00FA7BAE"/>
    <w:rsid w:val="00FB2861"/>
    <w:rsid w:val="00FC16DE"/>
    <w:rsid w:val="00FC3B5B"/>
    <w:rsid w:val="00FE594F"/>
    <w:rsid w:val="00FF2CF0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7E6E"/>
  <w15:chartTrackingRefBased/>
  <w15:docId w15:val="{483B35BC-4291-402C-935B-EBF52C51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7C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34"/>
    <w:qFormat/>
    <w:rsid w:val="00557C4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34"/>
    <w:qFormat/>
    <w:locked/>
    <w:rsid w:val="00557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6C64"/>
    <w:rPr>
      <w:rFonts w:ascii="Segoe UI" w:eastAsia="Calibr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D162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D162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D162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83C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3CA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3CAD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3C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3CAD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aliases w:val="webb"/>
    <w:basedOn w:val="Normlny"/>
    <w:uiPriority w:val="99"/>
    <w:unhideWhenUsed/>
    <w:qFormat/>
    <w:rsid w:val="0033309C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9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0DB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9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0DBB"/>
    <w:rPr>
      <w:rFonts w:ascii="Calibri" w:eastAsia="Calibri" w:hAnsi="Calibri" w:cs="Times New Roman"/>
    </w:rPr>
  </w:style>
  <w:style w:type="character" w:customStyle="1" w:styleId="markedcontent">
    <w:name w:val="markedcontent"/>
    <w:basedOn w:val="Predvolenpsmoodseku"/>
    <w:rsid w:val="00DC1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8148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7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4837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9551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9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013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48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972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10134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4383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558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570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3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2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_vlastný-materiál"/>
    <f:field ref="objsubject" par="" edit="true" text=""/>
    <f:field ref="objcreatedby" par="" text="Administrator, System"/>
    <f:field ref="objcreatedat" par="" text="31.5.2022 16:31:12"/>
    <f:field ref="objchangedby" par="" text="Administrator, System"/>
    <f:field ref="objmodifiedat" par="" text="31.5.2022 16:31:1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C19DC5-BB51-4C81-992E-B1CAA22E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Ďurejová Barbora</dc:creator>
  <cp:keywords/>
  <dc:description/>
  <cp:lastModifiedBy>Ďurejová Barbora</cp:lastModifiedBy>
  <cp:revision>20</cp:revision>
  <dcterms:created xsi:type="dcterms:W3CDTF">2025-01-23T10:16:00Z</dcterms:created>
  <dcterms:modified xsi:type="dcterms:W3CDTF">2025-01-28T13:32:00Z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Opatrenie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právo_x000d_
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Barbora Ďurejová</vt:lpwstr>
  </property>
  <property fmtid="{D5CDD505-2E9C-101B-9397-08002B2CF9AE}" pid="12" name="FSC#SKEDITIONSLOVLEX@103.510:zodppredkladatel">
    <vt:lpwstr>Vladimír Lengvarský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výnos Ministerstva zdravotníctva Slovenskej republiky z 10. septembra 2008 č. 09812/2008-OL o minimálnych požiadavkách na personálne zabezpečenie a materiálno - technické vybavenie jednotlivých druhov zdravotníckych zariadení v </vt:lpwstr>
  </property>
  <property fmtid="{D5CDD505-2E9C-101B-9397-08002B2CF9AE}" pid="15" name="FSC#SKEDITIONSLOVLEX@103.510:nazovpredpis1">
    <vt:lpwstr>znení neskorších predpisov </vt:lpwstr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Opatrenie Ministerstva zdravotníctva Slovenskej republiky, ktorým sa mení a dopĺňa výnos Ministerstva zdravotníctva Slovenskej republiky z 10. septembra 2008 č. 09812/2008-OL o minimálnych požiadavkách na personálne zabezpečenie a materiálno - technické </vt:lpwstr>
  </property>
  <property fmtid="{D5CDD505-2E9C-101B-9397-08002B2CF9AE}" pid="24" name="FSC#SKEDITIONSLOVLEX@103.510:plnynazovpredpis1">
    <vt:lpwstr>vybavenie jednotlivých druhov zdravotníckych zariadení v znení neskorších predpisov </vt:lpwstr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S17597-2022-OL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LP/2022/315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</vt:lpwstr>
  </property>
  <property fmtid="{D5CDD505-2E9C-101B-9397-08002B2CF9AE}" pid="142" name="FSC#SKEDITIONSLOVLEX@103.510:funkciaZodpPredAkuzativ">
    <vt:lpwstr>ministra</vt:lpwstr>
  </property>
  <property fmtid="{D5CDD505-2E9C-101B-9397-08002B2CF9AE}" pid="143" name="FSC#SKEDITIONSLOVLEX@103.510:funkciaZodpPredDativ">
    <vt:lpwstr>ministrovi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Vladimír Lengvarský_x000d_
minister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31. 5. 2022</vt:lpwstr>
  </property>
  <property fmtid="{D5CDD505-2E9C-101B-9397-08002B2CF9AE}" pid="151" name="FSC#COOSYSTEM@1.1:Container">
    <vt:lpwstr>COO.2145.1000.3.4989192</vt:lpwstr>
  </property>
  <property fmtid="{D5CDD505-2E9C-101B-9397-08002B2CF9AE}" pid="152" name="FSC#FSCFOLIO@1.1001:docpropproject">
    <vt:lpwstr/>
  </property>
</Properties>
</file>