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A071" w14:textId="77777777" w:rsidR="00165856" w:rsidRDefault="00165856" w:rsidP="0035136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71B2BB" w14:textId="7FEDC466" w:rsidR="004F0574" w:rsidRPr="004F0574" w:rsidRDefault="004F0574" w:rsidP="00351361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F0574">
        <w:rPr>
          <w:rFonts w:ascii="Times New Roman" w:hAnsi="Times New Roman"/>
          <w:bCs/>
          <w:sz w:val="24"/>
          <w:szCs w:val="24"/>
        </w:rPr>
        <w:t>(Návrh)</w:t>
      </w:r>
    </w:p>
    <w:p w14:paraId="4B1313B1" w14:textId="77777777" w:rsidR="004F0574" w:rsidRDefault="004F0574" w:rsidP="0035136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8DC3C4" w14:textId="7F7BCA76" w:rsidR="00165856" w:rsidRDefault="00165856" w:rsidP="0035136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VYHLÁŠKA</w:t>
      </w:r>
    </w:p>
    <w:p w14:paraId="369BEBA1" w14:textId="77777777" w:rsidR="00165856" w:rsidRDefault="00165856" w:rsidP="0035136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AB4686" w14:textId="77777777" w:rsidR="00165856" w:rsidRDefault="00165856" w:rsidP="00351361">
      <w:pPr>
        <w:tabs>
          <w:tab w:val="left" w:pos="1665"/>
          <w:tab w:val="center" w:pos="453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Ministerstva zdravotníctva Slovenskej republiky</w:t>
      </w:r>
    </w:p>
    <w:p w14:paraId="43BD491D" w14:textId="77777777" w:rsidR="00165856" w:rsidRDefault="00165856" w:rsidP="0035136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AAAD7C" w14:textId="7F3B47BF" w:rsidR="00165856" w:rsidRPr="00165856" w:rsidRDefault="00A41C22" w:rsidP="00351361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 ...,</w:t>
      </w:r>
      <w:r w:rsidR="00165856" w:rsidRPr="00165856">
        <w:rPr>
          <w:rFonts w:ascii="Times New Roman" w:hAnsi="Times New Roman"/>
          <w:bCs/>
          <w:sz w:val="24"/>
          <w:szCs w:val="24"/>
        </w:rPr>
        <w:t xml:space="preserve"> </w:t>
      </w:r>
    </w:p>
    <w:p w14:paraId="61CE409E" w14:textId="77777777" w:rsidR="00165856" w:rsidRDefault="00165856" w:rsidP="0035136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91CDAE" w14:textId="63E47532" w:rsidR="00165856" w:rsidRDefault="00165856" w:rsidP="00351361">
      <w:pPr>
        <w:tabs>
          <w:tab w:val="left" w:pos="61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ktorou sa mení a dopĺňa vyhláška č. 522/2023 Z. z. o predkladaní údajov z účtovníctva, štatistickej evidencie a ďalších údajov zdravotnou poisťovňou</w:t>
      </w:r>
    </w:p>
    <w:p w14:paraId="4E70DBDA" w14:textId="77777777" w:rsidR="0081392D" w:rsidRDefault="0081392D" w:rsidP="00351361">
      <w:pPr>
        <w:tabs>
          <w:tab w:val="left" w:pos="61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48C75B6" w14:textId="77777777" w:rsidR="00165856" w:rsidRDefault="00165856" w:rsidP="00351361">
      <w:pPr>
        <w:tabs>
          <w:tab w:val="left" w:pos="61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B8C975E" w14:textId="2A911D94" w:rsidR="00165856" w:rsidRDefault="00165856" w:rsidP="00351361">
      <w:pPr>
        <w:tabs>
          <w:tab w:val="left" w:pos="61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Ministerstvo zdravotníctva Slovenskej republiky podľa § 11 ods. 8 a 9 zákona č. 581/2004 Z. z. o zdravotných poisťovniach, dohľade nad zdravotnou starostlivosťou a o zmene a doplnení niektorých zákonov v znení neskorších predpisov po dohode s Ministerstvom financií Slovenskej republiky ustanovuje:</w:t>
      </w:r>
    </w:p>
    <w:p w14:paraId="2B97B93B" w14:textId="77777777" w:rsidR="00165856" w:rsidRDefault="00165856" w:rsidP="00351361">
      <w:pPr>
        <w:spacing w:after="0"/>
        <w:rPr>
          <w:rFonts w:ascii="Times New Roman" w:hAnsi="Times New Roman"/>
          <w:sz w:val="24"/>
          <w:szCs w:val="24"/>
        </w:rPr>
      </w:pPr>
    </w:p>
    <w:p w14:paraId="76A9DC3B" w14:textId="77777777" w:rsidR="00165856" w:rsidRDefault="00165856" w:rsidP="003513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14:paraId="6D72AE6E" w14:textId="77777777" w:rsidR="00165856" w:rsidRDefault="00165856" w:rsidP="003513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9A9A7C" w14:textId="51A5A411" w:rsidR="00165856" w:rsidRDefault="00165856" w:rsidP="003513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Vyhláška Ministerstva zdravotníctva Slovenskej republiky č. 522/2023 Z. z. o predkladaní údajov z účtovníctva, štatistickej evidencie a ďalších údajov zdravotnou poisťovňou sa mení a dopĺňa takto:</w:t>
      </w:r>
    </w:p>
    <w:p w14:paraId="4F181BAA" w14:textId="5D56C727" w:rsidR="00D17119" w:rsidRDefault="00D17119" w:rsidP="00351361">
      <w:pPr>
        <w:spacing w:after="0"/>
        <w:jc w:val="both"/>
      </w:pPr>
    </w:p>
    <w:p w14:paraId="6523028D" w14:textId="1AADC17A" w:rsidR="002831D6" w:rsidRDefault="00F56913" w:rsidP="00351361">
      <w:pPr>
        <w:spacing w:after="0"/>
        <w:jc w:val="both"/>
        <w:rPr>
          <w:rFonts w:ascii="Times New Roman" w:hAnsi="Times New Roman"/>
        </w:rPr>
      </w:pPr>
      <w:r w:rsidRPr="00F56913">
        <w:rPr>
          <w:rFonts w:ascii="Times New Roman" w:hAnsi="Times New Roman"/>
        </w:rPr>
        <w:t>Príloha č. 10 znie:</w:t>
      </w:r>
    </w:p>
    <w:p w14:paraId="2CF1764D" w14:textId="77777777" w:rsidR="00F56913" w:rsidRDefault="00F56913" w:rsidP="00351361">
      <w:pPr>
        <w:spacing w:after="0"/>
        <w:jc w:val="both"/>
        <w:rPr>
          <w:rFonts w:ascii="Times New Roman" w:hAnsi="Times New Roman"/>
        </w:rPr>
        <w:sectPr w:rsidR="00F56913" w:rsidSect="00351361">
          <w:footerReference w:type="default" r:id="rId9"/>
          <w:pgSz w:w="11906" w:h="16838"/>
          <w:pgMar w:top="1417" w:right="1417" w:bottom="1417" w:left="1417" w:header="567" w:footer="283" w:gutter="0"/>
          <w:cols w:space="708"/>
          <w:docGrid w:linePitch="360"/>
        </w:sectPr>
      </w:pPr>
    </w:p>
    <w:p w14:paraId="60AAB150" w14:textId="77777777" w:rsidR="00F56913" w:rsidRDefault="00F56913" w:rsidP="00351361">
      <w:pPr>
        <w:spacing w:after="0"/>
        <w:jc w:val="both"/>
        <w:rPr>
          <w:rFonts w:ascii="Times New Roman" w:hAnsi="Times New Roman"/>
        </w:rPr>
      </w:pPr>
    </w:p>
    <w:p w14:paraId="4BBF3EAA" w14:textId="3EAC155B" w:rsidR="00F56913" w:rsidRPr="00475C63" w:rsidRDefault="00F56913" w:rsidP="00F5691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475C63">
        <w:rPr>
          <w:rFonts w:ascii="Times New Roman" w:hAnsi="Times New Roman"/>
        </w:rPr>
        <w:t>Príloha č. 10</w:t>
      </w:r>
    </w:p>
    <w:p w14:paraId="02D3CCF0" w14:textId="77777777" w:rsidR="00F56913" w:rsidRPr="00475C63" w:rsidRDefault="00F56913" w:rsidP="00F56913">
      <w:pPr>
        <w:spacing w:after="0" w:line="240" w:lineRule="auto"/>
        <w:jc w:val="right"/>
        <w:rPr>
          <w:rFonts w:ascii="Times New Roman" w:hAnsi="Times New Roman"/>
        </w:rPr>
      </w:pPr>
      <w:r w:rsidRPr="00475C63">
        <w:rPr>
          <w:rFonts w:ascii="Times New Roman" w:hAnsi="Times New Roman"/>
        </w:rPr>
        <w:t>k vyhláške č.522/2023 Z. z.</w:t>
      </w:r>
    </w:p>
    <w:p w14:paraId="1269CA1D" w14:textId="77777777" w:rsidR="00F56913" w:rsidRPr="00475C63" w:rsidRDefault="00F56913" w:rsidP="00F56913">
      <w:pPr>
        <w:spacing w:after="0" w:line="240" w:lineRule="auto"/>
        <w:jc w:val="center"/>
        <w:rPr>
          <w:rFonts w:ascii="Times New Roman" w:hAnsi="Times New Roman"/>
          <w:b/>
        </w:rPr>
      </w:pPr>
      <w:r w:rsidRPr="00475C63">
        <w:rPr>
          <w:rFonts w:ascii="Times New Roman" w:hAnsi="Times New Roman"/>
          <w:b/>
        </w:rPr>
        <w:t>VZOR</w:t>
      </w:r>
    </w:p>
    <w:p w14:paraId="7F7B737B" w14:textId="77777777" w:rsidR="00F56913" w:rsidRPr="00475C63" w:rsidRDefault="00F56913" w:rsidP="00F56913">
      <w:pPr>
        <w:spacing w:after="0" w:line="240" w:lineRule="auto"/>
        <w:jc w:val="center"/>
        <w:rPr>
          <w:rFonts w:ascii="Times New Roman" w:hAnsi="Times New Roman"/>
          <w:b/>
        </w:rPr>
      </w:pPr>
      <w:r w:rsidRPr="00475C63">
        <w:rPr>
          <w:rFonts w:ascii="Times New Roman" w:hAnsi="Times New Roman"/>
          <w:b/>
        </w:rPr>
        <w:t>Prehľad o nákladoch zdravotnej poisťovne na klasifikačný systém diagnosticko-terapeutických skupín</w:t>
      </w:r>
      <w:r w:rsidRPr="00475C63" w:rsidDel="00FA53D5">
        <w:rPr>
          <w:rFonts w:ascii="Times New Roman" w:hAnsi="Times New Roman"/>
          <w:b/>
        </w:rPr>
        <w:t xml:space="preserve"> </w:t>
      </w:r>
      <w:r w:rsidRPr="00475C63">
        <w:rPr>
          <w:rFonts w:ascii="Times New Roman" w:hAnsi="Times New Roman"/>
          <w:b/>
        </w:rPr>
        <w:t xml:space="preserve"> a o ukazovateľoch produkcie</w:t>
      </w:r>
    </w:p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0"/>
      </w:tblGrid>
      <w:tr w:rsidR="00F56913" w:rsidRPr="00475C63" w14:paraId="1C2AC01E" w14:textId="77777777" w:rsidTr="00470168">
        <w:trPr>
          <w:trHeight w:val="30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285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26B9CEB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75C63">
              <w:rPr>
                <w:rFonts w:ascii="Times New Roman" w:eastAsia="Times New Roman" w:hAnsi="Times New Roman"/>
                <w:b/>
                <w:bCs/>
              </w:rPr>
              <w:t>Obchodné meno zdravotnej poisťovne:</w:t>
            </w:r>
          </w:p>
          <w:p w14:paraId="413B54A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75C63">
              <w:rPr>
                <w:rFonts w:ascii="Times New Roman" w:eastAsia="Times New Roman" w:hAnsi="Times New Roman"/>
                <w:b/>
                <w:bCs/>
              </w:rPr>
              <w:t>IČO:</w:t>
            </w:r>
          </w:p>
        </w:tc>
      </w:tr>
    </w:tbl>
    <w:p w14:paraId="2F18FCA4" w14:textId="77777777" w:rsidR="00F56913" w:rsidRPr="00475C63" w:rsidRDefault="00F56913" w:rsidP="00F56913">
      <w:pPr>
        <w:spacing w:after="0" w:line="240" w:lineRule="auto"/>
        <w:rPr>
          <w:rFonts w:ascii="Times New Roman" w:hAnsi="Times New Roman"/>
        </w:rPr>
      </w:pPr>
      <w:r w:rsidRPr="00475C63">
        <w:rPr>
          <w:rFonts w:ascii="Times New Roman" w:eastAsia="Times New Roman" w:hAnsi="Times New Roman"/>
          <w:b/>
          <w:bCs/>
        </w:rPr>
        <w:t xml:space="preserve"> Za mesiac/rok:</w:t>
      </w:r>
    </w:p>
    <w:p w14:paraId="6CA0ECD4" w14:textId="77777777" w:rsidR="00F56913" w:rsidRPr="00475C63" w:rsidRDefault="00F56913" w:rsidP="00F5691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Tabuľka A</w:t>
      </w:r>
    </w:p>
    <w:tbl>
      <w:tblPr>
        <w:tblW w:w="15095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38"/>
        <w:gridCol w:w="765"/>
        <w:gridCol w:w="510"/>
        <w:gridCol w:w="776"/>
        <w:gridCol w:w="1075"/>
        <w:gridCol w:w="1019"/>
        <w:gridCol w:w="508"/>
        <w:gridCol w:w="764"/>
        <w:gridCol w:w="903"/>
        <w:gridCol w:w="1015"/>
        <w:gridCol w:w="507"/>
        <w:gridCol w:w="760"/>
        <w:gridCol w:w="887"/>
        <w:gridCol w:w="1017"/>
        <w:gridCol w:w="1142"/>
        <w:gridCol w:w="1071"/>
        <w:gridCol w:w="1118"/>
      </w:tblGrid>
      <w:tr w:rsidR="00F56913" w:rsidRPr="00475C63" w14:paraId="01F85633" w14:textId="77777777" w:rsidTr="00470168">
        <w:trPr>
          <w:trHeight w:val="300"/>
        </w:trPr>
        <w:tc>
          <w:tcPr>
            <w:tcW w:w="420" w:type="dxa"/>
            <w:shd w:val="clear" w:color="000000" w:fill="CCFFCC"/>
            <w:vAlign w:val="center"/>
          </w:tcPr>
          <w:p w14:paraId="74AA6544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8" w:type="dxa"/>
            <w:shd w:val="clear" w:color="000000" w:fill="CCFFCC"/>
            <w:vAlign w:val="center"/>
          </w:tcPr>
          <w:p w14:paraId="47FBE367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65" w:type="dxa"/>
            <w:shd w:val="clear" w:color="000000" w:fill="CCFFCC"/>
            <w:vAlign w:val="center"/>
          </w:tcPr>
          <w:p w14:paraId="254FD072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380" w:type="dxa"/>
            <w:gridSpan w:val="4"/>
            <w:shd w:val="clear" w:color="000000" w:fill="CCFFCC"/>
            <w:vAlign w:val="center"/>
          </w:tcPr>
          <w:p w14:paraId="01FC59B8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Hospitalizačné prípady hradené podľa DRG </w:t>
            </w:r>
            <w:proofErr w:type="spellStart"/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bezlimitne</w:t>
            </w:r>
            <w:proofErr w:type="spellEnd"/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z  toho</w:t>
            </w:r>
          </w:p>
        </w:tc>
        <w:tc>
          <w:tcPr>
            <w:tcW w:w="3190" w:type="dxa"/>
            <w:gridSpan w:val="4"/>
            <w:shd w:val="clear" w:color="000000" w:fill="CCFFCC"/>
            <w:vAlign w:val="center"/>
          </w:tcPr>
          <w:p w14:paraId="490A9314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Hospitalizačné prípady hradené podľa DRG s limitom z toho</w:t>
            </w:r>
          </w:p>
        </w:tc>
        <w:tc>
          <w:tcPr>
            <w:tcW w:w="3171" w:type="dxa"/>
            <w:gridSpan w:val="4"/>
            <w:shd w:val="clear" w:color="000000" w:fill="CCFFCC"/>
            <w:vAlign w:val="center"/>
          </w:tcPr>
          <w:p w14:paraId="35B938B1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Hospitalizačné prípady hradené paušálnou úhradou – rozpočtom z toho</w:t>
            </w:r>
          </w:p>
        </w:tc>
        <w:tc>
          <w:tcPr>
            <w:tcW w:w="3331" w:type="dxa"/>
            <w:gridSpan w:val="3"/>
            <w:shd w:val="clear" w:color="000000" w:fill="CCFFCC"/>
          </w:tcPr>
          <w:p w14:paraId="1DC0A14A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Hospitalizácie nespadajúce pod DRG (</w:t>
            </w:r>
            <w:proofErr w:type="spellStart"/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nonDRG</w:t>
            </w:r>
            <w:proofErr w:type="spellEnd"/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starostlivosť) z toho</w:t>
            </w:r>
          </w:p>
        </w:tc>
      </w:tr>
      <w:tr w:rsidR="00F56913" w:rsidRPr="00475C63" w14:paraId="45DA9A0E" w14:textId="77777777" w:rsidTr="00470168">
        <w:trPr>
          <w:trHeight w:val="300"/>
        </w:trPr>
        <w:tc>
          <w:tcPr>
            <w:tcW w:w="420" w:type="dxa"/>
            <w:shd w:val="clear" w:color="000000" w:fill="CCFFCC"/>
            <w:vAlign w:val="center"/>
            <w:hideMark/>
          </w:tcPr>
          <w:p w14:paraId="2F0F8C7D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č.</w:t>
            </w:r>
          </w:p>
        </w:tc>
        <w:tc>
          <w:tcPr>
            <w:tcW w:w="838" w:type="dxa"/>
            <w:shd w:val="clear" w:color="000000" w:fill="CCFFCC"/>
            <w:vAlign w:val="center"/>
            <w:hideMark/>
          </w:tcPr>
          <w:p w14:paraId="028D6677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IČO</w:t>
            </w:r>
          </w:p>
          <w:p w14:paraId="05A09F8D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lôžkového ZZ</w:t>
            </w:r>
          </w:p>
        </w:tc>
        <w:tc>
          <w:tcPr>
            <w:tcW w:w="765" w:type="dxa"/>
            <w:shd w:val="clear" w:color="000000" w:fill="CCFFCC"/>
            <w:vAlign w:val="center"/>
            <w:hideMark/>
          </w:tcPr>
          <w:p w14:paraId="7E15A02A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Názov lôžkového ZZ</w:t>
            </w:r>
          </w:p>
        </w:tc>
        <w:tc>
          <w:tcPr>
            <w:tcW w:w="510" w:type="dxa"/>
            <w:shd w:val="clear" w:color="000000" w:fill="CCFFCC"/>
            <w:vAlign w:val="center"/>
          </w:tcPr>
          <w:p w14:paraId="1EAE6815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Počet HP</w:t>
            </w:r>
          </w:p>
        </w:tc>
        <w:tc>
          <w:tcPr>
            <w:tcW w:w="776" w:type="dxa"/>
            <w:shd w:val="clear" w:color="000000" w:fill="CCFFCC"/>
            <w:vAlign w:val="center"/>
          </w:tcPr>
          <w:p w14:paraId="23DBA980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Efektívny </w:t>
            </w:r>
            <w:proofErr w:type="spellStart"/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casemix</w:t>
            </w:r>
            <w:proofErr w:type="spellEnd"/>
          </w:p>
        </w:tc>
        <w:tc>
          <w:tcPr>
            <w:tcW w:w="1075" w:type="dxa"/>
            <w:shd w:val="clear" w:color="000000" w:fill="CCFFCC"/>
            <w:vAlign w:val="center"/>
          </w:tcPr>
          <w:p w14:paraId="3D024BFF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Úhrada za HP (prípadový paušál)</w:t>
            </w:r>
          </w:p>
        </w:tc>
        <w:tc>
          <w:tcPr>
            <w:tcW w:w="1019" w:type="dxa"/>
            <w:shd w:val="clear" w:color="000000" w:fill="CCFFCC"/>
            <w:vAlign w:val="center"/>
          </w:tcPr>
          <w:p w14:paraId="1C2A4DD4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Úhrada za pripočítateľné položky podľa DRG</w:t>
            </w:r>
          </w:p>
        </w:tc>
        <w:tc>
          <w:tcPr>
            <w:tcW w:w="508" w:type="dxa"/>
            <w:shd w:val="clear" w:color="000000" w:fill="CCFFCC"/>
            <w:vAlign w:val="center"/>
          </w:tcPr>
          <w:p w14:paraId="1DF88FD7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Počet HP</w:t>
            </w:r>
          </w:p>
        </w:tc>
        <w:tc>
          <w:tcPr>
            <w:tcW w:w="764" w:type="dxa"/>
            <w:shd w:val="clear" w:color="000000" w:fill="CCFFCC"/>
            <w:vAlign w:val="center"/>
          </w:tcPr>
          <w:p w14:paraId="63B2EC11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Efektívny </w:t>
            </w:r>
            <w:proofErr w:type="spellStart"/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casemix</w:t>
            </w:r>
            <w:proofErr w:type="spellEnd"/>
          </w:p>
        </w:tc>
        <w:tc>
          <w:tcPr>
            <w:tcW w:w="903" w:type="dxa"/>
            <w:shd w:val="clear" w:color="000000" w:fill="CCFFCC"/>
            <w:vAlign w:val="center"/>
          </w:tcPr>
          <w:p w14:paraId="62173485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Úhrada za HP (prípadový paušál)</w:t>
            </w:r>
          </w:p>
        </w:tc>
        <w:tc>
          <w:tcPr>
            <w:tcW w:w="1015" w:type="dxa"/>
            <w:shd w:val="clear" w:color="000000" w:fill="CCFFCC"/>
            <w:vAlign w:val="center"/>
          </w:tcPr>
          <w:p w14:paraId="2F46C52F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Úhrada za pripočítateľné položky podľa DRG</w:t>
            </w:r>
          </w:p>
        </w:tc>
        <w:tc>
          <w:tcPr>
            <w:tcW w:w="507" w:type="dxa"/>
            <w:shd w:val="clear" w:color="000000" w:fill="CCFFCC"/>
            <w:vAlign w:val="center"/>
          </w:tcPr>
          <w:p w14:paraId="49076102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Počet HP</w:t>
            </w:r>
          </w:p>
        </w:tc>
        <w:tc>
          <w:tcPr>
            <w:tcW w:w="760" w:type="dxa"/>
            <w:shd w:val="clear" w:color="000000" w:fill="CCFFCC"/>
            <w:vAlign w:val="center"/>
          </w:tcPr>
          <w:p w14:paraId="3B2167C3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Efektívny </w:t>
            </w:r>
            <w:proofErr w:type="spellStart"/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casemix</w:t>
            </w:r>
            <w:proofErr w:type="spellEnd"/>
          </w:p>
        </w:tc>
        <w:tc>
          <w:tcPr>
            <w:tcW w:w="887" w:type="dxa"/>
            <w:shd w:val="clear" w:color="000000" w:fill="CCFFCC"/>
            <w:vAlign w:val="center"/>
          </w:tcPr>
          <w:p w14:paraId="0B967C1C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Úhrada za HP (prípadový paušál)</w:t>
            </w:r>
          </w:p>
        </w:tc>
        <w:tc>
          <w:tcPr>
            <w:tcW w:w="1017" w:type="dxa"/>
            <w:shd w:val="clear" w:color="000000" w:fill="CCFFCC"/>
            <w:vAlign w:val="center"/>
          </w:tcPr>
          <w:p w14:paraId="2723F09A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Úhrada za pripočítateľné položky podľa DRG</w:t>
            </w:r>
          </w:p>
        </w:tc>
        <w:tc>
          <w:tcPr>
            <w:tcW w:w="1142" w:type="dxa"/>
            <w:shd w:val="clear" w:color="000000" w:fill="CCFFCC"/>
            <w:vAlign w:val="center"/>
          </w:tcPr>
          <w:p w14:paraId="28D200CA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Počet ukončených hospitalizácií</w:t>
            </w:r>
          </w:p>
        </w:tc>
        <w:tc>
          <w:tcPr>
            <w:tcW w:w="1071" w:type="dxa"/>
            <w:shd w:val="clear" w:color="000000" w:fill="CCFFCC"/>
            <w:vAlign w:val="center"/>
          </w:tcPr>
          <w:p w14:paraId="1B750BBE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Úhrada za ukončené hospitalizácie </w:t>
            </w:r>
          </w:p>
        </w:tc>
        <w:tc>
          <w:tcPr>
            <w:tcW w:w="1118" w:type="dxa"/>
            <w:shd w:val="clear" w:color="000000" w:fill="CCFFCC"/>
            <w:vAlign w:val="center"/>
          </w:tcPr>
          <w:p w14:paraId="74504100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Pripočítateľné položky k UH</w:t>
            </w:r>
          </w:p>
        </w:tc>
      </w:tr>
      <w:tr w:rsidR="00F56913" w:rsidRPr="00475C63" w14:paraId="14AB7E18" w14:textId="77777777" w:rsidTr="00470168">
        <w:trPr>
          <w:trHeight w:val="484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6E54EB11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838" w:type="dxa"/>
            <w:shd w:val="clear" w:color="auto" w:fill="auto"/>
            <w:noWrap/>
          </w:tcPr>
          <w:p w14:paraId="4ACADF2A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63E02EFD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A778CD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7638B7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50E95EB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23E4800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0117B8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09BD50E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3ED5536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18ECA98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313C9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5DEF74A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465B232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31606C0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5B1C3E3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658C051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47AB60C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5BB18238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1211181E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838" w:type="dxa"/>
            <w:shd w:val="clear" w:color="auto" w:fill="auto"/>
            <w:noWrap/>
          </w:tcPr>
          <w:p w14:paraId="34D6EF9F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34B36D7F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27C669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978BDA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08112AE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15A7BB5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ECA766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182E4FE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43BC00A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1E71AED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4CE2A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429F8F6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7E4E77B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2353213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472CFE6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2427EE8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2AF6DE0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2E33203E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43DD94F5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838" w:type="dxa"/>
            <w:shd w:val="clear" w:color="auto" w:fill="auto"/>
            <w:noWrap/>
          </w:tcPr>
          <w:p w14:paraId="26A84316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202272CB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49A9A6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A2163C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0DFD189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41A5302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934ECB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7E6AB45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5E95A24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2D7E956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3702B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1570D07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23FA744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5A4B4B6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15980A6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04D2F6E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2C575A6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5257EEAA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7A68BEAA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838" w:type="dxa"/>
            <w:shd w:val="clear" w:color="auto" w:fill="auto"/>
            <w:noWrap/>
          </w:tcPr>
          <w:p w14:paraId="1F677F4A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608AF35A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DA6A9B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DCAED5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3D00CE9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6303685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4C62BB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1187029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037B13C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23B37B1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86C0A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4798CA1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4B8C9F0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6CBDB9D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459049D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4B6CE4E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2B96C6D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546C76CB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126BDC8F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838" w:type="dxa"/>
            <w:shd w:val="clear" w:color="auto" w:fill="auto"/>
            <w:noWrap/>
          </w:tcPr>
          <w:p w14:paraId="4EF90389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42097157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F4DF6E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D054BF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7F4012F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5824EF5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BFEB37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15370A4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7B916AC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14B953B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CD790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79A8204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41EB733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00AF4DE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604CAA1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7825913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5440C90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4BA7B2BD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60162981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838" w:type="dxa"/>
            <w:shd w:val="clear" w:color="auto" w:fill="auto"/>
            <w:noWrap/>
          </w:tcPr>
          <w:p w14:paraId="4D4318F2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2220E903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397DD8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41B2C4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317FB47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0B3BAE1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B92BFA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17CE9FC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6CD4DE7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3D67BCD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C4921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4325849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115BDDC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0C582E7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2DFAE81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0DA68CE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4979406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58F48111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7B80CCE8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838" w:type="dxa"/>
            <w:shd w:val="clear" w:color="auto" w:fill="auto"/>
            <w:noWrap/>
          </w:tcPr>
          <w:p w14:paraId="1741CEBA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52A48585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CA311E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6F211B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6F9FB5E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5D1195B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6A955A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294724F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2962981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4670605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2D1B8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3D87260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04C99AC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45448B4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71A016B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2593F78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388B742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084D0D25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37085526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838" w:type="dxa"/>
            <w:shd w:val="clear" w:color="auto" w:fill="auto"/>
            <w:noWrap/>
          </w:tcPr>
          <w:p w14:paraId="55B762D4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7757388D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8217BB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795386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62A1EEC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79534CC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BB6008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603F33C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73B13E7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71B7374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D047A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7D58C52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5191397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4B55AC0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30B615D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5470858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7BBFCDF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6A727EB3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0EFDEF87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838" w:type="dxa"/>
            <w:shd w:val="clear" w:color="auto" w:fill="auto"/>
            <w:noWrap/>
          </w:tcPr>
          <w:p w14:paraId="3EDAD287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6BCB5FA1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420947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0ED093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4087C81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3414FCC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431CB3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254CBE1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0C244C8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67995D7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A295F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555EE28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3424C2F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01592B7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54E55FF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7E9FDB4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55AD0A5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2846F673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457383BA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838" w:type="dxa"/>
            <w:shd w:val="clear" w:color="auto" w:fill="auto"/>
            <w:noWrap/>
          </w:tcPr>
          <w:p w14:paraId="7B91433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0ECCB495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E3867B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4EF71B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60E9F64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0A99231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FE3C60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5031D05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2213725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5F16B61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558B6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3DD25EA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4A857A1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7DA9AD4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71687BD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5063D03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20383B4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58C4DC51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45696395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838" w:type="dxa"/>
            <w:shd w:val="clear" w:color="auto" w:fill="auto"/>
            <w:noWrap/>
          </w:tcPr>
          <w:p w14:paraId="771E21BE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5A017553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4FEE25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13F1B9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2D12823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3A1961D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ACAB53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4D95F4F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0CE36B6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0B9BB5F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A1A2D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26F2176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3079CFA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4C20C4D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202D21C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7E75EB2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CCABD1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6EEF3229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1344FBC6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838" w:type="dxa"/>
            <w:shd w:val="clear" w:color="auto" w:fill="auto"/>
            <w:noWrap/>
          </w:tcPr>
          <w:p w14:paraId="587BA76E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1AD31243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E704C0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520E75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7A5866D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2C6E760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4B323F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0778904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3742E44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1C3D643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3B8B8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5965385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1B2F9B0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0C5C311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47D32FD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0BE0378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33C02F9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2BF41A62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69643B77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838" w:type="dxa"/>
            <w:shd w:val="clear" w:color="auto" w:fill="auto"/>
            <w:noWrap/>
          </w:tcPr>
          <w:p w14:paraId="454A25B6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48959D05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EB5A3D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95BD6A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2345E90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4C09AC2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A1D27C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3B8B190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624C6D1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29032BF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BA2CD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7657485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0D7E09F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3752228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650352E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4B91760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26692D1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2B1FE844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4EA4F692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838" w:type="dxa"/>
            <w:shd w:val="clear" w:color="auto" w:fill="auto"/>
            <w:noWrap/>
          </w:tcPr>
          <w:p w14:paraId="29941821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316E82B4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7990FA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5F95DF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0A96BBD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53B15BF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622987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083F860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0805F6B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67D59B9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BF185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2616BB8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5125A4D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2C3130F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7630F07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4E85D28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7EEB7CC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0266975C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021E553E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838" w:type="dxa"/>
            <w:shd w:val="clear" w:color="auto" w:fill="auto"/>
            <w:noWrap/>
          </w:tcPr>
          <w:p w14:paraId="60B8EB83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312FDF14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48DCE9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F3C60C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6A58D8C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6D803BA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B7C6F5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1FC782E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43F63B0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5843443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9D1FE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51DD37D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2EB4B81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6606CA3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2D881F2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5A201B7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1CC9BD0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5C411F3E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34C94CA9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838" w:type="dxa"/>
            <w:shd w:val="clear" w:color="auto" w:fill="auto"/>
            <w:noWrap/>
          </w:tcPr>
          <w:p w14:paraId="298EB7A1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632769DD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A151CF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705668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453C373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321F2CD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107471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3F3EE5D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6B03600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7B89172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4B4A1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4466B42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331A9E9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1F4350A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74795D1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6EF65B4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7C18BE1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582D61B9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495871DA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838" w:type="dxa"/>
            <w:shd w:val="clear" w:color="auto" w:fill="auto"/>
            <w:noWrap/>
          </w:tcPr>
          <w:p w14:paraId="61149A5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6E724695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10AC4C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52CE44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263E890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481AC5F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628EC4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2AFCE99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439AD7A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264FA3D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4D533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297E0BD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639A27E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2BF9A41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23197BD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23B0033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32789D0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5876DDE0" w14:textId="77777777" w:rsidTr="00470168">
        <w:trPr>
          <w:trHeight w:val="411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600ACEEC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838" w:type="dxa"/>
            <w:shd w:val="clear" w:color="auto" w:fill="auto"/>
            <w:noWrap/>
          </w:tcPr>
          <w:p w14:paraId="19B10FF9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14:paraId="38BE8DF0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157F8C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6F05DF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6E51748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45EFE29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ED50CB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6E56332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7BF55B7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0EC317F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7BEF1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46904FA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294D5F5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184E542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0FFE6E8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2EE3D4A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7562557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7A3D8071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632AB436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19.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85073A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4171A70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022B8C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F16707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6AE599D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054AA1D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B2EC67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6C7F85A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73378F7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3587B7C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A2F8C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312EEB2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7000BAA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6705269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4BA6DA0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5B082B7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63777E8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613592E2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24755DDF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59F005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7FDDCD2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B13EAB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6206C6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64ECC53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6A561E6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4DA20D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3F2A27B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4F41F13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2FCEC59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7FBF3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01D7C77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4E0C37A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45C02BE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7861482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47192CE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2BDD3B3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4FC149A9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5F50C323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...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85B0A2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17A15E5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4AD508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7F8115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72BEAB9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17CACB4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9E4440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251251A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4AD250D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017479F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789AA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69D0E36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0DB11F1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5F0391E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2701E44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0E9F2D9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BA4E3B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2BD0A64A" w14:textId="77777777" w:rsidTr="00470168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4533B23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B49797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Spolu: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7CC5C9F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AE296D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1C1D5A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342D505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496EEA3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F1B77E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4" w:type="dxa"/>
          </w:tcPr>
          <w:p w14:paraId="1BD3967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1F3EFF0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4ECAC68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2EDCB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14:paraId="24D74B9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</w:tcPr>
          <w:p w14:paraId="727C1FF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14:paraId="1EE362C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14:paraId="1452607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</w:tcPr>
          <w:p w14:paraId="374B70B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14:paraId="64304B9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14:paraId="7E8834D4" w14:textId="77777777" w:rsidR="00F56913" w:rsidRDefault="00F56913" w:rsidP="00F56913">
      <w:pPr>
        <w:spacing w:after="0" w:line="240" w:lineRule="auto"/>
        <w:rPr>
          <w:rFonts w:ascii="Times New Roman" w:eastAsia="Times New Roman" w:hAnsi="Times New Roman"/>
        </w:rPr>
      </w:pPr>
    </w:p>
    <w:p w14:paraId="4A5FA1F3" w14:textId="77777777" w:rsidR="00F56913" w:rsidRPr="00475C63" w:rsidRDefault="00F56913" w:rsidP="00F56913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Tabuľka B</w:t>
      </w:r>
    </w:p>
    <w:p w14:paraId="51D4C7B6" w14:textId="77777777" w:rsidR="00F56913" w:rsidRDefault="00F56913" w:rsidP="00F56913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5008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45"/>
        <w:gridCol w:w="844"/>
        <w:gridCol w:w="1087"/>
        <w:gridCol w:w="1275"/>
        <w:gridCol w:w="1985"/>
        <w:gridCol w:w="2126"/>
        <w:gridCol w:w="1276"/>
        <w:gridCol w:w="1276"/>
        <w:gridCol w:w="1276"/>
        <w:gridCol w:w="1276"/>
        <w:gridCol w:w="1276"/>
      </w:tblGrid>
      <w:tr w:rsidR="00F56913" w:rsidRPr="00475C63" w14:paraId="40BC3F9B" w14:textId="77777777" w:rsidTr="00470168">
        <w:trPr>
          <w:trHeight w:val="293"/>
        </w:trPr>
        <w:tc>
          <w:tcPr>
            <w:tcW w:w="466" w:type="dxa"/>
            <w:shd w:val="clear" w:color="000000" w:fill="CCFFCC"/>
            <w:vAlign w:val="center"/>
          </w:tcPr>
          <w:p w14:paraId="6AFE6230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shd w:val="clear" w:color="000000" w:fill="CCFFCC"/>
            <w:vAlign w:val="center"/>
          </w:tcPr>
          <w:p w14:paraId="3C09B9CF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44" w:type="dxa"/>
            <w:shd w:val="clear" w:color="000000" w:fill="CCFFCC"/>
            <w:vAlign w:val="center"/>
          </w:tcPr>
          <w:p w14:paraId="5C2A031A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6473" w:type="dxa"/>
            <w:gridSpan w:val="4"/>
            <w:shd w:val="clear" w:color="000000" w:fill="CCFFCC"/>
            <w:vAlign w:val="center"/>
          </w:tcPr>
          <w:p w14:paraId="52C5F288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Hospitalizačné prípady hradené podľa DRG </w:t>
            </w:r>
          </w:p>
        </w:tc>
        <w:tc>
          <w:tcPr>
            <w:tcW w:w="1276" w:type="dxa"/>
            <w:shd w:val="clear" w:color="000000" w:fill="CCFFCC"/>
          </w:tcPr>
          <w:p w14:paraId="0EF62F70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000000" w:fill="CCFFCC"/>
          </w:tcPr>
          <w:p w14:paraId="1586A1F9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000000" w:fill="CCFFCC"/>
          </w:tcPr>
          <w:p w14:paraId="69008F77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000000" w:fill="CCFFCC"/>
          </w:tcPr>
          <w:p w14:paraId="558CC968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000000" w:fill="CCFFCC"/>
          </w:tcPr>
          <w:p w14:paraId="15177A51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</w:tr>
      <w:tr w:rsidR="00F56913" w:rsidRPr="00475C63" w14:paraId="11149712" w14:textId="77777777" w:rsidTr="00470168">
        <w:trPr>
          <w:trHeight w:val="293"/>
        </w:trPr>
        <w:tc>
          <w:tcPr>
            <w:tcW w:w="466" w:type="dxa"/>
            <w:shd w:val="clear" w:color="000000" w:fill="CCFFCC"/>
            <w:vAlign w:val="center"/>
            <w:hideMark/>
          </w:tcPr>
          <w:p w14:paraId="10E0F068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č.</w:t>
            </w:r>
          </w:p>
        </w:tc>
        <w:tc>
          <w:tcPr>
            <w:tcW w:w="845" w:type="dxa"/>
            <w:shd w:val="clear" w:color="000000" w:fill="CCFFCC"/>
            <w:vAlign w:val="center"/>
            <w:hideMark/>
          </w:tcPr>
          <w:p w14:paraId="20738A1E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IČO</w:t>
            </w:r>
          </w:p>
          <w:p w14:paraId="0B866D8E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lôžkového ZZ</w:t>
            </w:r>
          </w:p>
        </w:tc>
        <w:tc>
          <w:tcPr>
            <w:tcW w:w="844" w:type="dxa"/>
            <w:shd w:val="clear" w:color="000000" w:fill="CCFFCC"/>
            <w:vAlign w:val="center"/>
            <w:hideMark/>
          </w:tcPr>
          <w:p w14:paraId="3F258D18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Názov lôžkového ZZ</w:t>
            </w:r>
          </w:p>
        </w:tc>
        <w:tc>
          <w:tcPr>
            <w:tcW w:w="1087" w:type="dxa"/>
            <w:shd w:val="clear" w:color="000000" w:fill="CCFFCC"/>
            <w:vAlign w:val="center"/>
          </w:tcPr>
          <w:p w14:paraId="1EA2A784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Počet HP</w:t>
            </w:r>
          </w:p>
        </w:tc>
        <w:tc>
          <w:tcPr>
            <w:tcW w:w="1275" w:type="dxa"/>
            <w:shd w:val="clear" w:color="000000" w:fill="CCFFCC"/>
            <w:vAlign w:val="center"/>
          </w:tcPr>
          <w:p w14:paraId="6101259A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Efektívny </w:t>
            </w:r>
            <w:proofErr w:type="spellStart"/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casemix</w:t>
            </w:r>
            <w:proofErr w:type="spellEnd"/>
          </w:p>
        </w:tc>
        <w:tc>
          <w:tcPr>
            <w:tcW w:w="1985" w:type="dxa"/>
            <w:shd w:val="clear" w:color="000000" w:fill="CCFFCC"/>
            <w:vAlign w:val="center"/>
          </w:tcPr>
          <w:p w14:paraId="040C7D0F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Úhrada za HP (prípadový paušál)</w:t>
            </w:r>
          </w:p>
        </w:tc>
        <w:tc>
          <w:tcPr>
            <w:tcW w:w="2126" w:type="dxa"/>
            <w:shd w:val="clear" w:color="000000" w:fill="CCFFCC"/>
            <w:vAlign w:val="center"/>
          </w:tcPr>
          <w:p w14:paraId="6E266271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475C6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Úhrada za pripočítateľné položky podľa DRG</w:t>
            </w:r>
          </w:p>
        </w:tc>
        <w:tc>
          <w:tcPr>
            <w:tcW w:w="1276" w:type="dxa"/>
            <w:shd w:val="clear" w:color="000000" w:fill="CCFFCC"/>
          </w:tcPr>
          <w:p w14:paraId="519B7984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C15AE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súč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e</w:t>
            </w:r>
            <w:r w:rsidRPr="009C15AE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t efektívnych relatívnych váh za hospitalizačné prípady uhrádzané podľa klasifikačného systému, ktoré zdravotná poisťovňa uznala</w:t>
            </w:r>
          </w:p>
        </w:tc>
        <w:tc>
          <w:tcPr>
            <w:tcW w:w="1276" w:type="dxa"/>
            <w:shd w:val="clear" w:color="000000" w:fill="CCFFCC"/>
          </w:tcPr>
          <w:p w14:paraId="5491AF84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C15AE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poč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e</w:t>
            </w:r>
            <w:r w:rsidRPr="009C15AE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t uznaných hospitalizačných prípadov uhradených podľa klasifikačného systému</w:t>
            </w:r>
          </w:p>
        </w:tc>
        <w:tc>
          <w:tcPr>
            <w:tcW w:w="1276" w:type="dxa"/>
            <w:shd w:val="clear" w:color="000000" w:fill="CCFFCC"/>
          </w:tcPr>
          <w:p w14:paraId="740750BD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C15AE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súč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e</w:t>
            </w:r>
            <w:r w:rsidRPr="009C15AE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t efektívnych relatívnych váh za hospitalizačné prípady, ktoré zdravotná poisťovňa       neuznala,</w:t>
            </w:r>
          </w:p>
        </w:tc>
        <w:tc>
          <w:tcPr>
            <w:tcW w:w="1276" w:type="dxa"/>
            <w:shd w:val="clear" w:color="000000" w:fill="CCFFCC"/>
          </w:tcPr>
          <w:p w14:paraId="57B1512E" w14:textId="77777777" w:rsidR="00F56913" w:rsidRPr="00475C63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C15AE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počte neuznaných hospitalizačných prípadov,</w:t>
            </w:r>
          </w:p>
        </w:tc>
        <w:tc>
          <w:tcPr>
            <w:tcW w:w="1276" w:type="dxa"/>
            <w:shd w:val="clear" w:color="000000" w:fill="CCFFCC"/>
          </w:tcPr>
          <w:p w14:paraId="4884288D" w14:textId="77777777" w:rsidR="00F56913" w:rsidRPr="009C15AE" w:rsidRDefault="00F56913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C15AE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výška úhrad za poskytnutú ústavnú zdravotnú starostlivosť uhradenú mimo klasifikačného systému</w:t>
            </w:r>
          </w:p>
        </w:tc>
      </w:tr>
      <w:tr w:rsidR="00F56913" w:rsidRPr="00475C63" w14:paraId="59A02103" w14:textId="77777777" w:rsidTr="00470168">
        <w:trPr>
          <w:trHeight w:val="47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DF44BF4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845" w:type="dxa"/>
            <w:shd w:val="clear" w:color="auto" w:fill="auto"/>
            <w:noWrap/>
          </w:tcPr>
          <w:p w14:paraId="0012B53F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68BFF10D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68F5E4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20E07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50668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C79804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3C3B626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3B339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36A20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F2207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D5155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5C7AE8B2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F1F66B3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845" w:type="dxa"/>
            <w:shd w:val="clear" w:color="auto" w:fill="auto"/>
            <w:noWrap/>
          </w:tcPr>
          <w:p w14:paraId="22B3CF79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672B24E7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D33AAD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2E4D7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5F2AE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EFD6A6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4AE8021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A595F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77A5A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1B185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809FB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62BDAFE3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23DD29F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845" w:type="dxa"/>
            <w:shd w:val="clear" w:color="auto" w:fill="auto"/>
            <w:noWrap/>
          </w:tcPr>
          <w:p w14:paraId="48C6156C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7230AD38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072272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547C3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2D8E7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8C022B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1E0056A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099A9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7C5CB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FE75E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FD33E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1A9B6A9B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211786D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845" w:type="dxa"/>
            <w:shd w:val="clear" w:color="auto" w:fill="auto"/>
            <w:noWrap/>
          </w:tcPr>
          <w:p w14:paraId="1345A2BA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718064BA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65A5256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981D8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B0D63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C16316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0A7306B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D4F4A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BA1BD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CA95B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DE778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69CC4D63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7556E82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845" w:type="dxa"/>
            <w:shd w:val="clear" w:color="auto" w:fill="auto"/>
            <w:noWrap/>
          </w:tcPr>
          <w:p w14:paraId="037D65E5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7CBAAE8C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0C71F1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00239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627C8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F50EA2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7E33346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6E3EA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65F0B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D0A63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84C6D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3C474CCF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DC1CCC5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845" w:type="dxa"/>
            <w:shd w:val="clear" w:color="auto" w:fill="auto"/>
            <w:noWrap/>
          </w:tcPr>
          <w:p w14:paraId="6ED97A6E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283AB823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6FB6D90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B0B1D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A460B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21E7EB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76EFAAC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76DFD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76359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F3A13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7C013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6FAB768E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65A7319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845" w:type="dxa"/>
            <w:shd w:val="clear" w:color="auto" w:fill="auto"/>
            <w:noWrap/>
          </w:tcPr>
          <w:p w14:paraId="26FE4E04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0503B152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9B63D4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5A9AB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EF814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C3E7BB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141D2B4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11BF5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E6858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9DA83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4A4E5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51BAAA99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FF00C77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845" w:type="dxa"/>
            <w:shd w:val="clear" w:color="auto" w:fill="auto"/>
            <w:noWrap/>
          </w:tcPr>
          <w:p w14:paraId="571AF3D7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40096B4D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4664DE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C7641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57CA0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9ED67A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33AF0D1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973DB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27A56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01D11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BF235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5FCA9036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12F9710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845" w:type="dxa"/>
            <w:shd w:val="clear" w:color="auto" w:fill="auto"/>
            <w:noWrap/>
          </w:tcPr>
          <w:p w14:paraId="19C2EE5F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663F76C5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BBC5B1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004D2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9C1D3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21AB22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3531922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C1CCE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DE536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321A3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257A1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71072F47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90B541C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845" w:type="dxa"/>
            <w:shd w:val="clear" w:color="auto" w:fill="auto"/>
            <w:noWrap/>
          </w:tcPr>
          <w:p w14:paraId="42A6B6F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10C65197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334CD3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B2B6F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22DE3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EB43A8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03351BC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76EAD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1B521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29C22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0A450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763202C0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BAD9BCC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845" w:type="dxa"/>
            <w:shd w:val="clear" w:color="auto" w:fill="auto"/>
            <w:noWrap/>
          </w:tcPr>
          <w:p w14:paraId="0E3EB542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16BC57C8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2804CF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15EAF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E2C40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4879F1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41EEAE3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9F2A2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22269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30314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DF14E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41BBB818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7A068A6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845" w:type="dxa"/>
            <w:shd w:val="clear" w:color="auto" w:fill="auto"/>
            <w:noWrap/>
          </w:tcPr>
          <w:p w14:paraId="5FDB8D88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04D18389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4AFCC2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38B70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D2A24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CA80E4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4638922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4B021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9CCB4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2E69B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9A47A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125595A5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992562C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845" w:type="dxa"/>
            <w:shd w:val="clear" w:color="auto" w:fill="auto"/>
            <w:noWrap/>
          </w:tcPr>
          <w:p w14:paraId="5E00AD93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5B0FC734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759F7D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851CA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A881E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D8BD82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78F01F3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EA731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4E522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B1CA3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A6FD7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3987A819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85A9A41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845" w:type="dxa"/>
            <w:shd w:val="clear" w:color="auto" w:fill="auto"/>
            <w:noWrap/>
          </w:tcPr>
          <w:p w14:paraId="46DC9C1C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185DB89D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E801BB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B48D5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9FAD4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8C7791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577D9B1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B451A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AD03E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7C84E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03314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7632574D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4489F6D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845" w:type="dxa"/>
            <w:shd w:val="clear" w:color="auto" w:fill="auto"/>
            <w:noWrap/>
          </w:tcPr>
          <w:p w14:paraId="1118D1FF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003CDC5D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9DE7C2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4DCFF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3113B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8CF635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57241D6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882BB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00FF2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48D9C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D6742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2319BA27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44C1718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845" w:type="dxa"/>
            <w:shd w:val="clear" w:color="auto" w:fill="auto"/>
            <w:noWrap/>
          </w:tcPr>
          <w:p w14:paraId="761E9968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0EF012A3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B07A16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C7AA0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D1F46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D99FFE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67FB8E7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948E7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2A706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260A7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6C26C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102E3CE9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D0733D3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845" w:type="dxa"/>
            <w:shd w:val="clear" w:color="auto" w:fill="auto"/>
            <w:noWrap/>
          </w:tcPr>
          <w:p w14:paraId="085BEE5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49D31410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1B573D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29EAA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1AEF1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C522B1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474B782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4E555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2D32F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08FC5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C5111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42B27908" w14:textId="77777777" w:rsidTr="00470168">
        <w:trPr>
          <w:trHeight w:val="402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8E37309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845" w:type="dxa"/>
            <w:shd w:val="clear" w:color="auto" w:fill="auto"/>
            <w:noWrap/>
          </w:tcPr>
          <w:p w14:paraId="28C1098C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1097FB35" w14:textId="77777777" w:rsidR="00F56913" w:rsidRPr="00475C63" w:rsidRDefault="00F56913" w:rsidP="00470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18CCE5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D487E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6F119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D01E7A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3D20EBC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02F42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5D96D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6FCC8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0659D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4DB4518B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3DA0A83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19.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6ED21EE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DF9540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11A243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EBC28B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933EA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0D7D66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5347F9D0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4791B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AD8AD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B556BE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CD86AD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150A3742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9A93244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0AFA1C5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381E13F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4EFD25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64A8D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AD651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E0B22C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3C4211D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B283E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7BDE6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0F33C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428C38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66623B73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3F69CA5" w14:textId="77777777" w:rsidR="00F56913" w:rsidRPr="00475C63" w:rsidRDefault="00F56913" w:rsidP="00470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...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66E42C3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5A816F1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28F537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80F596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5A45AC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F2FAA95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32AFDA7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5CD3E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3957F9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F0C13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328D4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56913" w:rsidRPr="00475C63" w14:paraId="3ECB162E" w14:textId="77777777" w:rsidTr="00470168">
        <w:trPr>
          <w:trHeight w:val="29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18F8B22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5AD987D1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Spolu: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663C4F6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2BF845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4456C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C28023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0BAA92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75C6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43F9749F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FBDE0A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81FD27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D97AA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42A544" w14:textId="77777777" w:rsidR="00F56913" w:rsidRPr="00475C63" w:rsidRDefault="00F56913" w:rsidP="0047016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14:paraId="101EB73C" w14:textId="77777777" w:rsidR="00F56913" w:rsidRDefault="00F56913" w:rsidP="00F56913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5682815" w14:textId="77777777" w:rsidR="00F56913" w:rsidRPr="00475C63" w:rsidRDefault="00F56913" w:rsidP="00F56913">
      <w:pPr>
        <w:spacing w:after="0" w:line="240" w:lineRule="auto"/>
        <w:rPr>
          <w:rFonts w:ascii="Times New Roman" w:eastAsia="Times New Roman" w:hAnsi="Times New Roman"/>
        </w:rPr>
      </w:pPr>
    </w:p>
    <w:p w14:paraId="07D65259" w14:textId="77777777" w:rsidR="00F56913" w:rsidRPr="00475C63" w:rsidRDefault="00F56913" w:rsidP="00F56913">
      <w:pPr>
        <w:spacing w:after="0" w:line="240" w:lineRule="auto"/>
        <w:rPr>
          <w:rFonts w:ascii="Times New Roman" w:eastAsia="Times New Roman" w:hAnsi="Times New Roman"/>
        </w:rPr>
      </w:pPr>
      <w:r w:rsidRPr="00475C63">
        <w:rPr>
          <w:rFonts w:ascii="Times New Roman" w:eastAsia="Times New Roman" w:hAnsi="Times New Roman"/>
        </w:rPr>
        <w:t>Vypracoval/a: (meno, priezvisko, telefonický kontakt)</w:t>
      </w:r>
    </w:p>
    <w:p w14:paraId="4421D3F5" w14:textId="77777777" w:rsidR="00F56913" w:rsidRPr="00475C63" w:rsidRDefault="00F56913" w:rsidP="00F56913">
      <w:pPr>
        <w:spacing w:after="0" w:line="240" w:lineRule="auto"/>
        <w:rPr>
          <w:rFonts w:ascii="Times New Roman" w:eastAsia="Times New Roman" w:hAnsi="Times New Roman"/>
        </w:rPr>
      </w:pPr>
      <w:r w:rsidRPr="00475C63">
        <w:rPr>
          <w:rFonts w:ascii="Times New Roman" w:eastAsia="Times New Roman" w:hAnsi="Times New Roman"/>
        </w:rPr>
        <w:t>Zodpovedný/á: (meno, priezvisko, telefonický kontakt)</w:t>
      </w:r>
    </w:p>
    <w:p w14:paraId="60CD3D9C" w14:textId="77777777" w:rsidR="00F56913" w:rsidRPr="00475C63" w:rsidRDefault="00F56913" w:rsidP="00F56913">
      <w:pPr>
        <w:spacing w:after="0" w:line="240" w:lineRule="auto"/>
        <w:rPr>
          <w:rFonts w:ascii="Times New Roman" w:eastAsia="Times New Roman" w:hAnsi="Times New Roman"/>
        </w:rPr>
      </w:pPr>
      <w:r w:rsidRPr="00475C63">
        <w:rPr>
          <w:rFonts w:ascii="Times New Roman" w:eastAsia="Times New Roman" w:hAnsi="Times New Roman"/>
        </w:rPr>
        <w:t>Dátum:</w:t>
      </w:r>
    </w:p>
    <w:p w14:paraId="3CC1812F" w14:textId="77777777" w:rsidR="00F56913" w:rsidRPr="00475C63" w:rsidRDefault="00F56913" w:rsidP="00F56913">
      <w:pPr>
        <w:spacing w:after="0" w:line="240" w:lineRule="auto"/>
        <w:rPr>
          <w:rFonts w:ascii="Times New Roman" w:eastAsia="Times New Roman" w:hAnsi="Times New Roman"/>
        </w:rPr>
      </w:pPr>
    </w:p>
    <w:p w14:paraId="6685B70C" w14:textId="77777777" w:rsidR="00F56913" w:rsidRPr="00475C63" w:rsidRDefault="00F56913" w:rsidP="00F56913">
      <w:pPr>
        <w:spacing w:after="0" w:line="240" w:lineRule="auto"/>
        <w:rPr>
          <w:rFonts w:ascii="Times New Roman" w:eastAsia="Times New Roman" w:hAnsi="Times New Roman"/>
        </w:rPr>
      </w:pPr>
      <w:r w:rsidRPr="00475C63">
        <w:rPr>
          <w:rFonts w:ascii="Times New Roman" w:eastAsia="Times New Roman" w:hAnsi="Times New Roman"/>
        </w:rPr>
        <w:t>Vysvetlivky:</w:t>
      </w:r>
    </w:p>
    <w:p w14:paraId="32CC326F" w14:textId="77777777" w:rsidR="00F56913" w:rsidRPr="00475C63" w:rsidRDefault="00F56913" w:rsidP="00F56913">
      <w:pPr>
        <w:spacing w:after="0" w:line="240" w:lineRule="auto"/>
        <w:rPr>
          <w:rFonts w:ascii="Times New Roman" w:eastAsia="Times New Roman" w:hAnsi="Times New Roman"/>
        </w:rPr>
      </w:pPr>
      <w:r w:rsidRPr="00475C63">
        <w:rPr>
          <w:rFonts w:ascii="Times New Roman" w:eastAsia="Times New Roman" w:hAnsi="Times New Roman"/>
        </w:rPr>
        <w:t>Vysvetlivky:</w:t>
      </w:r>
    </w:p>
    <w:p w14:paraId="5EB79574" w14:textId="77777777" w:rsidR="00F56913" w:rsidRPr="00475C63" w:rsidRDefault="00F56913" w:rsidP="00F56913">
      <w:pPr>
        <w:numPr>
          <w:ilvl w:val="0"/>
          <w:numId w:val="45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/>
        </w:rPr>
      </w:pPr>
      <w:r w:rsidRPr="00475C63">
        <w:rPr>
          <w:rFonts w:ascii="Times New Roman" w:hAnsi="Times New Roman"/>
        </w:rPr>
        <w:t>Údaje sa uvádzajú k poslednému dňu obdobia, za ktoré sú predkladané.</w:t>
      </w:r>
    </w:p>
    <w:p w14:paraId="43ED67C5" w14:textId="77777777" w:rsidR="00F56913" w:rsidRPr="00475C63" w:rsidRDefault="00F56913" w:rsidP="00F56913">
      <w:pPr>
        <w:numPr>
          <w:ilvl w:val="0"/>
          <w:numId w:val="45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/>
        </w:rPr>
      </w:pPr>
      <w:r w:rsidRPr="00475C63">
        <w:rPr>
          <w:rFonts w:ascii="Times New Roman" w:eastAsia="Times New Roman" w:hAnsi="Times New Roman"/>
        </w:rPr>
        <w:t>IČO lôžkového zdravotníckeho zariadenia, ktoré sú uhrádzané na základe klasifikačného systému diagnosticko-terapeutických skupín – a sú pre nich určené základné sadzby – uvádza sa identifikačné číslo poskytovateľa zdravotnej starostlivosti uvedeného v § 7 ods. 4 zákona č. 578/2004 Z. z. a identifikačné číslo zariadenia sociálnych služieb a zariadenia sociálnoprávnej ochrany detí a sociálnej kurately.</w:t>
      </w:r>
    </w:p>
    <w:p w14:paraId="05B2C83D" w14:textId="77777777" w:rsidR="00F56913" w:rsidRPr="00475C63" w:rsidRDefault="00F56913" w:rsidP="00F56913">
      <w:pPr>
        <w:numPr>
          <w:ilvl w:val="0"/>
          <w:numId w:val="4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475C63">
        <w:rPr>
          <w:rFonts w:ascii="Times New Roman" w:eastAsia="Times New Roman" w:hAnsi="Times New Roman"/>
        </w:rPr>
        <w:t>ZZ – zdravotnícke zariadenie</w:t>
      </w:r>
    </w:p>
    <w:p w14:paraId="36B86D34" w14:textId="77777777" w:rsidR="00F56913" w:rsidRPr="00475C63" w:rsidRDefault="00F56913" w:rsidP="00F56913">
      <w:pPr>
        <w:numPr>
          <w:ilvl w:val="0"/>
          <w:numId w:val="4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475C63">
        <w:rPr>
          <w:rFonts w:ascii="Times New Roman" w:eastAsia="Times New Roman" w:hAnsi="Times New Roman"/>
        </w:rPr>
        <w:t>HP – hospitalizačný prípad</w:t>
      </w:r>
    </w:p>
    <w:p w14:paraId="5C4241B3" w14:textId="77777777" w:rsidR="00F56913" w:rsidRPr="00475C63" w:rsidRDefault="00F56913" w:rsidP="00F56913">
      <w:pPr>
        <w:numPr>
          <w:ilvl w:val="0"/>
          <w:numId w:val="4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475C63">
        <w:rPr>
          <w:rFonts w:ascii="Times New Roman" w:eastAsia="Times New Roman" w:hAnsi="Times New Roman"/>
        </w:rPr>
        <w:t xml:space="preserve">Hospitalizačné prípady hradené podľa DRG </w:t>
      </w:r>
      <w:proofErr w:type="spellStart"/>
      <w:r w:rsidRPr="00475C63">
        <w:rPr>
          <w:rFonts w:ascii="Times New Roman" w:eastAsia="Times New Roman" w:hAnsi="Times New Roman"/>
        </w:rPr>
        <w:t>bezlimitne</w:t>
      </w:r>
      <w:proofErr w:type="spellEnd"/>
      <w:r w:rsidRPr="00475C63">
        <w:rPr>
          <w:rFonts w:ascii="Times New Roman" w:eastAsia="Times New Roman" w:hAnsi="Times New Roman"/>
        </w:rPr>
        <w:t xml:space="preserve"> – hospitalizačné prípady zaradené do DRG skupín, ktoré sú uhrádzané podľa klasifikačného systému SK-DRG bez limitu.</w:t>
      </w:r>
    </w:p>
    <w:p w14:paraId="74DF59C0" w14:textId="77777777" w:rsidR="00F56913" w:rsidRPr="00475C63" w:rsidRDefault="00F56913" w:rsidP="00F56913">
      <w:pPr>
        <w:numPr>
          <w:ilvl w:val="0"/>
          <w:numId w:val="4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475C63">
        <w:rPr>
          <w:rFonts w:ascii="Times New Roman" w:eastAsia="Times New Roman" w:hAnsi="Times New Roman"/>
        </w:rPr>
        <w:t>Hospitalizačné prípady hradené podľa DRG s limitom – hospitalizačné prípady zaradené do DRG skupín, ktoré sú uhrádzané podľa klasifikačného systému SK-DRG s limitom.</w:t>
      </w:r>
    </w:p>
    <w:p w14:paraId="3782FFE7" w14:textId="77777777" w:rsidR="00F56913" w:rsidRPr="00475C63" w:rsidRDefault="00F56913" w:rsidP="00F56913">
      <w:pPr>
        <w:numPr>
          <w:ilvl w:val="0"/>
          <w:numId w:val="4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475C63">
        <w:rPr>
          <w:rFonts w:ascii="Times New Roman" w:eastAsia="Times New Roman" w:hAnsi="Times New Roman"/>
        </w:rPr>
        <w:t xml:space="preserve">Hospitalizačné prípady hradené paušálnou úhradou – rozpočtom – hospitalizačné prípady zaradené do DRG skupín, ktoré sú uhrádzané inou formou ako podľa </w:t>
      </w:r>
      <w:proofErr w:type="spellStart"/>
      <w:r w:rsidRPr="00475C63">
        <w:rPr>
          <w:rFonts w:ascii="Times New Roman" w:eastAsia="Times New Roman" w:hAnsi="Times New Roman"/>
        </w:rPr>
        <w:t>podľa</w:t>
      </w:r>
      <w:proofErr w:type="spellEnd"/>
      <w:r w:rsidRPr="00475C63">
        <w:rPr>
          <w:rFonts w:ascii="Times New Roman" w:eastAsia="Times New Roman" w:hAnsi="Times New Roman"/>
        </w:rPr>
        <w:t xml:space="preserve"> klasifikačného systému SK-DRG bez limitu alebo s limitom.</w:t>
      </w:r>
    </w:p>
    <w:p w14:paraId="37A02326" w14:textId="77777777" w:rsidR="00F56913" w:rsidRPr="00475C63" w:rsidRDefault="00F56913" w:rsidP="00F56913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5C63">
        <w:rPr>
          <w:rFonts w:ascii="Times New Roman" w:eastAsia="Times New Roman" w:hAnsi="Times New Roman"/>
        </w:rPr>
        <w:t>Hospitalizácie nespadajúce pod DRG (</w:t>
      </w:r>
      <w:proofErr w:type="spellStart"/>
      <w:r w:rsidRPr="00475C63">
        <w:rPr>
          <w:rFonts w:ascii="Times New Roman" w:eastAsia="Times New Roman" w:hAnsi="Times New Roman"/>
        </w:rPr>
        <w:t>nonDRG</w:t>
      </w:r>
      <w:proofErr w:type="spellEnd"/>
      <w:r w:rsidRPr="00475C63">
        <w:rPr>
          <w:rFonts w:ascii="Times New Roman" w:eastAsia="Times New Roman" w:hAnsi="Times New Roman"/>
        </w:rPr>
        <w:t xml:space="preserve"> starostlivosť) – hospitalizačné prípady nespadajúce pod klasifikačný systém SK-DRG. </w:t>
      </w:r>
      <w:r w:rsidRPr="00475C63">
        <w:rPr>
          <w:rFonts w:ascii="Times New Roman" w:hAnsi="Times New Roman"/>
        </w:rPr>
        <w:t>Za DRG nerelevantné odbornosti sa považujú:</w:t>
      </w:r>
    </w:p>
    <w:p w14:paraId="157147AB" w14:textId="77777777" w:rsidR="00F56913" w:rsidRPr="00475C63" w:rsidRDefault="00F56913" w:rsidP="00F5691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5C63">
        <w:rPr>
          <w:rFonts w:ascii="Times New Roman" w:hAnsi="Times New Roman"/>
        </w:rPr>
        <w:t xml:space="preserve">005 – psychiatria </w:t>
      </w:r>
    </w:p>
    <w:p w14:paraId="35D71CF3" w14:textId="77777777" w:rsidR="00F56913" w:rsidRPr="00475C63" w:rsidRDefault="00F56913" w:rsidP="00F5691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5C63">
        <w:rPr>
          <w:rFonts w:ascii="Times New Roman" w:hAnsi="Times New Roman"/>
        </w:rPr>
        <w:t xml:space="preserve">073 – medicína drogových závislostí </w:t>
      </w:r>
    </w:p>
    <w:p w14:paraId="187E681A" w14:textId="77777777" w:rsidR="00F56913" w:rsidRPr="00475C63" w:rsidRDefault="00F56913" w:rsidP="00F5691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5C63">
        <w:rPr>
          <w:rFonts w:ascii="Times New Roman" w:hAnsi="Times New Roman"/>
        </w:rPr>
        <w:t xml:space="preserve">074 – gerontopsychiatria </w:t>
      </w:r>
    </w:p>
    <w:p w14:paraId="446C6E68" w14:textId="77777777" w:rsidR="00F56913" w:rsidRPr="00475C63" w:rsidRDefault="00F56913" w:rsidP="00F5691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5C63">
        <w:rPr>
          <w:rFonts w:ascii="Times New Roman" w:hAnsi="Times New Roman"/>
        </w:rPr>
        <w:t xml:space="preserve">105 – detská psychiatria </w:t>
      </w:r>
    </w:p>
    <w:p w14:paraId="0ED47822" w14:textId="77777777" w:rsidR="00F56913" w:rsidRPr="00475C63" w:rsidRDefault="00F56913" w:rsidP="00F5691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5C63">
        <w:rPr>
          <w:rFonts w:ascii="Times New Roman" w:hAnsi="Times New Roman"/>
        </w:rPr>
        <w:t xml:space="preserve">223 – </w:t>
      </w:r>
      <w:proofErr w:type="spellStart"/>
      <w:r w:rsidRPr="00475C63">
        <w:rPr>
          <w:rFonts w:ascii="Times New Roman" w:hAnsi="Times New Roman"/>
        </w:rPr>
        <w:t>neuropsychiatria</w:t>
      </w:r>
      <w:proofErr w:type="spellEnd"/>
      <w:r w:rsidRPr="00475C63">
        <w:rPr>
          <w:rFonts w:ascii="Times New Roman" w:hAnsi="Times New Roman"/>
        </w:rPr>
        <w:t xml:space="preserve"> </w:t>
      </w:r>
    </w:p>
    <w:p w14:paraId="0811567E" w14:textId="77777777" w:rsidR="00F56913" w:rsidRPr="00475C63" w:rsidRDefault="00F56913" w:rsidP="00F5691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5C63">
        <w:rPr>
          <w:rFonts w:ascii="Times New Roman" w:hAnsi="Times New Roman"/>
        </w:rPr>
        <w:t xml:space="preserve">709 – JIS psychiatrická </w:t>
      </w:r>
    </w:p>
    <w:p w14:paraId="1C2FE4B6" w14:textId="77777777" w:rsidR="00F56913" w:rsidRPr="00475C63" w:rsidRDefault="00F56913" w:rsidP="00F5691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5C63">
        <w:rPr>
          <w:rFonts w:ascii="Times New Roman" w:hAnsi="Times New Roman"/>
        </w:rPr>
        <w:t xml:space="preserve">193 – ústavná ošetrovateľská starostlivosť </w:t>
      </w:r>
    </w:p>
    <w:p w14:paraId="7465D1C9" w14:textId="77777777" w:rsidR="00F56913" w:rsidRPr="00475C63" w:rsidRDefault="00F56913" w:rsidP="00F5691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5C63">
        <w:rPr>
          <w:rFonts w:ascii="Times New Roman" w:hAnsi="Times New Roman"/>
        </w:rPr>
        <w:t xml:space="preserve">620 – ústavná </w:t>
      </w:r>
      <w:proofErr w:type="spellStart"/>
      <w:r w:rsidRPr="00475C63">
        <w:rPr>
          <w:rFonts w:ascii="Times New Roman" w:hAnsi="Times New Roman"/>
        </w:rPr>
        <w:t>hospicová</w:t>
      </w:r>
      <w:proofErr w:type="spellEnd"/>
      <w:r w:rsidRPr="00475C63">
        <w:rPr>
          <w:rFonts w:ascii="Times New Roman" w:hAnsi="Times New Roman"/>
        </w:rPr>
        <w:t xml:space="preserve"> starostlivosť</w:t>
      </w:r>
    </w:p>
    <w:p w14:paraId="012E0AA7" w14:textId="77777777" w:rsidR="00F56913" w:rsidRPr="00475C63" w:rsidRDefault="00F56913" w:rsidP="00F5691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5C63">
        <w:rPr>
          <w:rFonts w:ascii="Times New Roman" w:hAnsi="Times New Roman"/>
        </w:rPr>
        <w:t>252 – ošetrovateľská starostlivosť v psychiatrii</w:t>
      </w:r>
    </w:p>
    <w:p w14:paraId="5E5B5B3E" w14:textId="77777777" w:rsidR="00F56913" w:rsidRPr="00475C63" w:rsidRDefault="00F56913" w:rsidP="00F5691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5C63">
        <w:rPr>
          <w:rFonts w:ascii="Times New Roman" w:hAnsi="Times New Roman"/>
        </w:rPr>
        <w:t>568 – starostlivosť o drogovo závislých</w:t>
      </w:r>
    </w:p>
    <w:p w14:paraId="71C84AAA" w14:textId="77777777" w:rsidR="00F56913" w:rsidRPr="00475C63" w:rsidRDefault="00F56913" w:rsidP="00F5691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5C63">
        <w:rPr>
          <w:rFonts w:ascii="Times New Roman" w:hAnsi="Times New Roman"/>
        </w:rPr>
        <w:t>578 – drogové závislosti</w:t>
      </w:r>
    </w:p>
    <w:p w14:paraId="2BE54BB4" w14:textId="77777777" w:rsidR="00F56913" w:rsidRPr="00475C63" w:rsidRDefault="00F56913" w:rsidP="00F5691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5C63">
        <w:rPr>
          <w:rFonts w:ascii="Times New Roman" w:hAnsi="Times New Roman"/>
        </w:rPr>
        <w:t>144 – klinická psychológia</w:t>
      </w:r>
    </w:p>
    <w:p w14:paraId="1695FA41" w14:textId="77777777" w:rsidR="00F56913" w:rsidRPr="00475C63" w:rsidRDefault="00F56913" w:rsidP="00F5691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75C63">
        <w:rPr>
          <w:rFonts w:ascii="Times New Roman" w:hAnsi="Times New Roman"/>
        </w:rPr>
        <w:t>241 – psychoterapia</w:t>
      </w:r>
    </w:p>
    <w:p w14:paraId="12AE5C7E" w14:textId="77777777" w:rsidR="00F56913" w:rsidRPr="00475C63" w:rsidRDefault="00F56913" w:rsidP="00F5691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461F0F30" w14:textId="77777777" w:rsidR="00F56913" w:rsidRPr="00475C63" w:rsidRDefault="00F56913" w:rsidP="00F56913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475C63">
        <w:rPr>
          <w:rFonts w:ascii="Times New Roman" w:eastAsia="Times New Roman" w:hAnsi="Times New Roman"/>
        </w:rPr>
        <w:t>HP – hospitalizačný prípad</w:t>
      </w:r>
    </w:p>
    <w:p w14:paraId="30966DDE" w14:textId="77777777" w:rsidR="00F56913" w:rsidRPr="00475C63" w:rsidRDefault="00F56913" w:rsidP="00F56913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475C63">
        <w:rPr>
          <w:rFonts w:ascii="Times New Roman" w:eastAsia="Times New Roman" w:hAnsi="Times New Roman"/>
        </w:rPr>
        <w:t xml:space="preserve">Efektívny </w:t>
      </w:r>
      <w:proofErr w:type="spellStart"/>
      <w:r w:rsidRPr="00475C63">
        <w:rPr>
          <w:rFonts w:ascii="Times New Roman" w:eastAsia="Times New Roman" w:hAnsi="Times New Roman"/>
        </w:rPr>
        <w:t>casemix</w:t>
      </w:r>
      <w:proofErr w:type="spellEnd"/>
      <w:r w:rsidRPr="00475C63">
        <w:rPr>
          <w:rFonts w:ascii="Times New Roman" w:eastAsia="Times New Roman" w:hAnsi="Times New Roman"/>
        </w:rPr>
        <w:t xml:space="preserve"> – súčet efektívnych relatívnych váh za každý hospitalizačný prípad ukončený počas reportovaného obdobia podľa aktuálne platného Katalógu prípadových paušálov Klasifikačného systému podľa § 67b ods. 3 písm. b) zákona č. 581/2004 Z. z.</w:t>
      </w:r>
    </w:p>
    <w:p w14:paraId="1601B7CA" w14:textId="77777777" w:rsidR="00F56913" w:rsidRPr="00475C63" w:rsidRDefault="00F56913" w:rsidP="00F56913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475C63">
        <w:rPr>
          <w:rFonts w:ascii="Times New Roman" w:eastAsia="Times New Roman" w:hAnsi="Times New Roman"/>
        </w:rPr>
        <w:t xml:space="preserve">Úhrada za HP (prípadový paušál) – celková úhrada zdravotnej poisťovne za hospitalizačný prípad vrátane úhrad za </w:t>
      </w:r>
      <w:proofErr w:type="spellStart"/>
      <w:r w:rsidRPr="00475C63">
        <w:rPr>
          <w:rFonts w:ascii="Times New Roman" w:eastAsia="Times New Roman" w:hAnsi="Times New Roman"/>
        </w:rPr>
        <w:t>intramurálnu</w:t>
      </w:r>
      <w:proofErr w:type="spellEnd"/>
      <w:r w:rsidRPr="00475C63">
        <w:rPr>
          <w:rFonts w:ascii="Times New Roman" w:eastAsia="Times New Roman" w:hAnsi="Times New Roman"/>
        </w:rPr>
        <w:t xml:space="preserve"> a </w:t>
      </w:r>
      <w:proofErr w:type="spellStart"/>
      <w:r w:rsidRPr="00475C63">
        <w:rPr>
          <w:rFonts w:ascii="Times New Roman" w:eastAsia="Times New Roman" w:hAnsi="Times New Roman"/>
        </w:rPr>
        <w:t>extramurálnu</w:t>
      </w:r>
      <w:proofErr w:type="spellEnd"/>
      <w:r w:rsidRPr="00475C63">
        <w:rPr>
          <w:rFonts w:ascii="Times New Roman" w:eastAsia="Times New Roman" w:hAnsi="Times New Roman"/>
        </w:rPr>
        <w:t xml:space="preserve"> zdravotnú starostlivosť bez úhrady za pripočítateľné položky podľa DRG.</w:t>
      </w:r>
    </w:p>
    <w:p w14:paraId="5AF48790" w14:textId="77777777" w:rsidR="00F56913" w:rsidRPr="00475C63" w:rsidRDefault="00F56913" w:rsidP="00F56913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475C63">
        <w:rPr>
          <w:rFonts w:ascii="Times New Roman" w:eastAsia="Times New Roman" w:hAnsi="Times New Roman"/>
        </w:rPr>
        <w:t>Úhrada za pripočítateľné položky podľa DRG – úhrada zdravotnej poisťovne za pripočítateľné položky DRG.</w:t>
      </w:r>
    </w:p>
    <w:p w14:paraId="72018E94" w14:textId="77777777" w:rsidR="00F56913" w:rsidRPr="00475C63" w:rsidRDefault="00F56913" w:rsidP="00F5691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40C7B9DA" w14:textId="77777777" w:rsidR="00F56913" w:rsidRPr="00475C63" w:rsidRDefault="00F56913" w:rsidP="00F5691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4931C439" w14:textId="77777777" w:rsidR="00F56913" w:rsidRDefault="00F56913" w:rsidP="00F56913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541AB5B" w14:textId="77777777" w:rsidR="00F56913" w:rsidRPr="005340BD" w:rsidRDefault="00F56913" w:rsidP="00F56913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5340BD">
        <w:rPr>
          <w:rFonts w:ascii="Times New Roman" w:hAnsi="Times New Roman"/>
          <w:sz w:val="24"/>
          <w:szCs w:val="24"/>
        </w:rPr>
        <w:t>Ukotvenie jednotlivých pojmov uvedených v zmluve:</w:t>
      </w:r>
    </w:p>
    <w:p w14:paraId="13578413" w14:textId="77777777" w:rsidR="00F56913" w:rsidRPr="005340BD" w:rsidRDefault="00F56913" w:rsidP="00F56913">
      <w:pPr>
        <w:pStyle w:val="Odsekzoznamu"/>
        <w:numPr>
          <w:ilvl w:val="0"/>
          <w:numId w:val="5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5340BD">
        <w:rPr>
          <w:rFonts w:ascii="Times New Roman" w:hAnsi="Times New Roman"/>
          <w:sz w:val="24"/>
          <w:szCs w:val="24"/>
        </w:rPr>
        <w:t xml:space="preserve">celková úhrada sa rozumie </w:t>
      </w:r>
      <w:r w:rsidRPr="005340BD">
        <w:rPr>
          <w:rFonts w:ascii="Times New Roman" w:hAnsi="Times New Roman"/>
          <w:bCs/>
          <w:sz w:val="24"/>
          <w:szCs w:val="24"/>
        </w:rPr>
        <w:t>výška úhrad za poskytnutú zdravotnú starostlivosť podľa klasifikačného systému vrátane pripočítateľných položiek a súvisiacej zdravotnej starostlivosti</w:t>
      </w:r>
      <w:r w:rsidRPr="005340BD">
        <w:rPr>
          <w:rFonts w:ascii="Times New Roman" w:hAnsi="Times New Roman"/>
          <w:sz w:val="24"/>
          <w:szCs w:val="24"/>
        </w:rPr>
        <w:t xml:space="preserve"> v § 15 písm. </w:t>
      </w:r>
      <w:proofErr w:type="spellStart"/>
      <w:r w:rsidRPr="005340BD">
        <w:rPr>
          <w:rFonts w:ascii="Times New Roman" w:hAnsi="Times New Roman"/>
          <w:sz w:val="24"/>
          <w:szCs w:val="24"/>
        </w:rPr>
        <w:t>ao</w:t>
      </w:r>
      <w:proofErr w:type="spellEnd"/>
      <w:r w:rsidRPr="005340BD">
        <w:rPr>
          <w:rFonts w:ascii="Times New Roman" w:hAnsi="Times New Roman"/>
          <w:sz w:val="24"/>
          <w:szCs w:val="24"/>
        </w:rPr>
        <w:t>) bod 1,</w:t>
      </w:r>
    </w:p>
    <w:p w14:paraId="1F72815B" w14:textId="77777777" w:rsidR="00F56913" w:rsidRPr="005340BD" w:rsidRDefault="00F56913" w:rsidP="00F56913">
      <w:pPr>
        <w:pStyle w:val="Odsekzoznamu"/>
        <w:numPr>
          <w:ilvl w:val="0"/>
          <w:numId w:val="5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5340BD">
        <w:rPr>
          <w:rFonts w:ascii="Times New Roman" w:hAnsi="Times New Roman"/>
          <w:sz w:val="24"/>
          <w:szCs w:val="24"/>
        </w:rPr>
        <w:t xml:space="preserve">uznaným </w:t>
      </w:r>
      <w:proofErr w:type="spellStart"/>
      <w:r w:rsidRPr="005340BD">
        <w:rPr>
          <w:rFonts w:ascii="Times New Roman" w:hAnsi="Times New Roman"/>
          <w:sz w:val="24"/>
          <w:szCs w:val="24"/>
        </w:rPr>
        <w:t>casemixom</w:t>
      </w:r>
      <w:proofErr w:type="spellEnd"/>
      <w:r w:rsidRPr="005340BD">
        <w:rPr>
          <w:rFonts w:ascii="Times New Roman" w:hAnsi="Times New Roman"/>
          <w:sz w:val="24"/>
          <w:szCs w:val="24"/>
        </w:rPr>
        <w:t xml:space="preserve"> sa rozumie </w:t>
      </w:r>
      <w:r w:rsidRPr="005340BD">
        <w:rPr>
          <w:rFonts w:ascii="Times New Roman" w:hAnsi="Times New Roman"/>
          <w:bCs/>
          <w:sz w:val="24"/>
          <w:szCs w:val="24"/>
        </w:rPr>
        <w:t>súčet efektívnych relatívnych váh za hospitalizačné prípady uhrádzané podľa klasifikačného systému, ktoré zdravotná poisťovňa uznala</w:t>
      </w:r>
      <w:r w:rsidRPr="005340BD">
        <w:rPr>
          <w:rFonts w:ascii="Times New Roman" w:hAnsi="Times New Roman"/>
          <w:sz w:val="24"/>
          <w:szCs w:val="24"/>
        </w:rPr>
        <w:t xml:space="preserve"> v § 15 písm. </w:t>
      </w:r>
      <w:proofErr w:type="spellStart"/>
      <w:r w:rsidRPr="005340BD">
        <w:rPr>
          <w:rFonts w:ascii="Times New Roman" w:hAnsi="Times New Roman"/>
          <w:sz w:val="24"/>
          <w:szCs w:val="24"/>
        </w:rPr>
        <w:t>ao</w:t>
      </w:r>
      <w:proofErr w:type="spellEnd"/>
      <w:r w:rsidRPr="005340BD">
        <w:rPr>
          <w:rFonts w:ascii="Times New Roman" w:hAnsi="Times New Roman"/>
          <w:sz w:val="24"/>
          <w:szCs w:val="24"/>
        </w:rPr>
        <w:t xml:space="preserve">) bod 3, </w:t>
      </w:r>
    </w:p>
    <w:p w14:paraId="06D9393C" w14:textId="77777777" w:rsidR="00F56913" w:rsidRPr="005340BD" w:rsidRDefault="00F56913" w:rsidP="00F56913">
      <w:pPr>
        <w:pStyle w:val="Odsekzoznamu"/>
        <w:numPr>
          <w:ilvl w:val="0"/>
          <w:numId w:val="5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5340BD">
        <w:rPr>
          <w:rFonts w:ascii="Times New Roman" w:hAnsi="Times New Roman"/>
          <w:sz w:val="24"/>
          <w:szCs w:val="24"/>
        </w:rPr>
        <w:t>casemix</w:t>
      </w:r>
      <w:proofErr w:type="spellEnd"/>
      <w:r w:rsidRPr="005340BD">
        <w:rPr>
          <w:rFonts w:ascii="Times New Roman" w:hAnsi="Times New Roman"/>
          <w:sz w:val="24"/>
          <w:szCs w:val="24"/>
        </w:rPr>
        <w:t xml:space="preserve"> indexom a jednotkovou cenou sa rozumie </w:t>
      </w:r>
      <w:r w:rsidRPr="005340BD">
        <w:rPr>
          <w:rFonts w:ascii="Times New Roman" w:hAnsi="Times New Roman"/>
          <w:bCs/>
          <w:sz w:val="24"/>
          <w:szCs w:val="24"/>
        </w:rPr>
        <w:t xml:space="preserve">podiel údajov podľa § 15 ods. 1 písm. </w:t>
      </w:r>
      <w:proofErr w:type="spellStart"/>
      <w:r w:rsidRPr="005340BD">
        <w:rPr>
          <w:rFonts w:ascii="Times New Roman" w:hAnsi="Times New Roman"/>
          <w:bCs/>
          <w:sz w:val="24"/>
          <w:szCs w:val="24"/>
        </w:rPr>
        <w:t>ao</w:t>
      </w:r>
      <w:proofErr w:type="spellEnd"/>
      <w:r w:rsidRPr="005340BD">
        <w:rPr>
          <w:rFonts w:ascii="Times New Roman" w:hAnsi="Times New Roman"/>
          <w:bCs/>
          <w:sz w:val="24"/>
          <w:szCs w:val="24"/>
        </w:rPr>
        <w:t xml:space="preserve">) prvého bodu a tretieho bodu a podiel údajov podľa § 15 ods. 1 písm. </w:t>
      </w:r>
      <w:proofErr w:type="spellStart"/>
      <w:r w:rsidRPr="005340BD">
        <w:rPr>
          <w:rFonts w:ascii="Times New Roman" w:hAnsi="Times New Roman"/>
          <w:bCs/>
          <w:sz w:val="24"/>
          <w:szCs w:val="24"/>
        </w:rPr>
        <w:t>ao</w:t>
      </w:r>
      <w:proofErr w:type="spellEnd"/>
      <w:r w:rsidRPr="005340BD">
        <w:rPr>
          <w:rFonts w:ascii="Times New Roman" w:hAnsi="Times New Roman"/>
          <w:bCs/>
          <w:sz w:val="24"/>
          <w:szCs w:val="24"/>
        </w:rPr>
        <w:t xml:space="preserve">) tretieho bodu a štvrtého bodu </w:t>
      </w:r>
      <w:r w:rsidRPr="005340BD">
        <w:rPr>
          <w:rFonts w:ascii="Times New Roman" w:hAnsi="Times New Roman"/>
          <w:sz w:val="24"/>
          <w:szCs w:val="24"/>
        </w:rPr>
        <w:t>v § 18 písm. x) bodoch 2 a 4,</w:t>
      </w:r>
    </w:p>
    <w:p w14:paraId="5675569D" w14:textId="77777777" w:rsidR="00F56913" w:rsidRPr="005340BD" w:rsidRDefault="00F56913" w:rsidP="00F56913">
      <w:pPr>
        <w:pStyle w:val="Odsekzoznamu"/>
        <w:numPr>
          <w:ilvl w:val="0"/>
          <w:numId w:val="5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5340BD">
        <w:rPr>
          <w:rFonts w:ascii="Times New Roman" w:hAnsi="Times New Roman"/>
          <w:sz w:val="24"/>
          <w:szCs w:val="24"/>
        </w:rPr>
        <w:t xml:space="preserve">cenou úhrady za jednotku </w:t>
      </w:r>
      <w:proofErr w:type="spellStart"/>
      <w:r w:rsidRPr="005340BD">
        <w:rPr>
          <w:rFonts w:ascii="Times New Roman" w:hAnsi="Times New Roman"/>
          <w:sz w:val="24"/>
          <w:szCs w:val="24"/>
        </w:rPr>
        <w:t>casemix</w:t>
      </w:r>
      <w:proofErr w:type="spellEnd"/>
      <w:r w:rsidRPr="005340BD">
        <w:rPr>
          <w:rFonts w:ascii="Times New Roman" w:hAnsi="Times New Roman"/>
          <w:sz w:val="24"/>
          <w:szCs w:val="24"/>
        </w:rPr>
        <w:t xml:space="preserve"> kvartálne sa rozumie </w:t>
      </w:r>
      <w:r w:rsidRPr="005340BD">
        <w:rPr>
          <w:rFonts w:ascii="Times New Roman" w:hAnsi="Times New Roman"/>
          <w:bCs/>
          <w:sz w:val="24"/>
          <w:szCs w:val="24"/>
        </w:rPr>
        <w:t xml:space="preserve">podiel údajov podľa § 15 ods. 1 písm. </w:t>
      </w:r>
      <w:proofErr w:type="spellStart"/>
      <w:r w:rsidRPr="005340BD">
        <w:rPr>
          <w:rFonts w:ascii="Times New Roman" w:hAnsi="Times New Roman"/>
          <w:bCs/>
          <w:sz w:val="24"/>
          <w:szCs w:val="24"/>
        </w:rPr>
        <w:t>ao</w:t>
      </w:r>
      <w:proofErr w:type="spellEnd"/>
      <w:r w:rsidRPr="005340BD">
        <w:rPr>
          <w:rFonts w:ascii="Times New Roman" w:hAnsi="Times New Roman"/>
          <w:bCs/>
          <w:sz w:val="24"/>
          <w:szCs w:val="24"/>
        </w:rPr>
        <w:t xml:space="preserve">) tretieho bodu a štvrtého bodu </w:t>
      </w:r>
      <w:r w:rsidRPr="005340BD">
        <w:rPr>
          <w:rFonts w:ascii="Times New Roman" w:hAnsi="Times New Roman"/>
          <w:sz w:val="24"/>
          <w:szCs w:val="24"/>
        </w:rPr>
        <w:t>v § 18 písm. x) bod 4,</w:t>
      </w:r>
    </w:p>
    <w:p w14:paraId="6E889821" w14:textId="568AC2F2" w:rsidR="00F56913" w:rsidRDefault="00F56913" w:rsidP="00F56913">
      <w:pPr>
        <w:pStyle w:val="Odsekzoznamu"/>
        <w:numPr>
          <w:ilvl w:val="0"/>
          <w:numId w:val="50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5340BD">
        <w:rPr>
          <w:rFonts w:ascii="Times New Roman" w:hAnsi="Times New Roman"/>
          <w:sz w:val="24"/>
          <w:szCs w:val="24"/>
        </w:rPr>
        <w:t xml:space="preserve">uznaným efektívnym </w:t>
      </w:r>
      <w:proofErr w:type="spellStart"/>
      <w:r w:rsidRPr="005340BD">
        <w:rPr>
          <w:rFonts w:ascii="Times New Roman" w:hAnsi="Times New Roman"/>
          <w:sz w:val="24"/>
          <w:szCs w:val="24"/>
        </w:rPr>
        <w:t>casemixom</w:t>
      </w:r>
      <w:proofErr w:type="spellEnd"/>
      <w:r w:rsidRPr="005340B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340BD">
        <w:rPr>
          <w:rFonts w:ascii="Times New Roman" w:hAnsi="Times New Roman"/>
          <w:sz w:val="24"/>
          <w:szCs w:val="24"/>
        </w:rPr>
        <w:t>eCM</w:t>
      </w:r>
      <w:proofErr w:type="spellEnd"/>
      <w:r w:rsidRPr="005340BD">
        <w:rPr>
          <w:rFonts w:ascii="Times New Roman" w:hAnsi="Times New Roman"/>
          <w:sz w:val="24"/>
          <w:szCs w:val="24"/>
        </w:rPr>
        <w:t xml:space="preserve">) ako aj pomer úhrad za lôžkovú DRG relevantnú zdravotnú starostlivosť a </w:t>
      </w:r>
      <w:proofErr w:type="spellStart"/>
      <w:r w:rsidRPr="005340BD">
        <w:rPr>
          <w:rFonts w:ascii="Times New Roman" w:hAnsi="Times New Roman"/>
          <w:sz w:val="24"/>
          <w:szCs w:val="24"/>
        </w:rPr>
        <w:t>eCM</w:t>
      </w:r>
      <w:proofErr w:type="spellEnd"/>
      <w:r w:rsidRPr="005340BD">
        <w:rPr>
          <w:rFonts w:ascii="Times New Roman" w:hAnsi="Times New Roman"/>
          <w:sz w:val="24"/>
          <w:szCs w:val="24"/>
        </w:rPr>
        <w:t xml:space="preserve">, teda reálne základné sadzby sa rozumejú  </w:t>
      </w:r>
      <w:r w:rsidRPr="005340BD">
        <w:rPr>
          <w:rFonts w:ascii="Times New Roman" w:hAnsi="Times New Roman"/>
          <w:bCs/>
          <w:sz w:val="24"/>
          <w:szCs w:val="24"/>
        </w:rPr>
        <w:t xml:space="preserve">podiel údajov podľa § 15 ods. 1 písm. </w:t>
      </w:r>
      <w:proofErr w:type="spellStart"/>
      <w:r w:rsidRPr="005340BD">
        <w:rPr>
          <w:rFonts w:ascii="Times New Roman" w:hAnsi="Times New Roman"/>
          <w:bCs/>
          <w:sz w:val="24"/>
          <w:szCs w:val="24"/>
        </w:rPr>
        <w:t>ao</w:t>
      </w:r>
      <w:proofErr w:type="spellEnd"/>
      <w:r w:rsidRPr="005340BD">
        <w:rPr>
          <w:rFonts w:ascii="Times New Roman" w:hAnsi="Times New Roman"/>
          <w:bCs/>
          <w:sz w:val="24"/>
          <w:szCs w:val="24"/>
        </w:rPr>
        <w:t xml:space="preserve">) prvého bodu a tretieho bodu a podiel údajov podľa § 15 ods. 1 písm. </w:t>
      </w:r>
      <w:proofErr w:type="spellStart"/>
      <w:r w:rsidRPr="005340BD">
        <w:rPr>
          <w:rFonts w:ascii="Times New Roman" w:hAnsi="Times New Roman"/>
          <w:bCs/>
          <w:sz w:val="24"/>
          <w:szCs w:val="24"/>
        </w:rPr>
        <w:t>ao</w:t>
      </w:r>
      <w:proofErr w:type="spellEnd"/>
      <w:r w:rsidRPr="005340BD">
        <w:rPr>
          <w:rFonts w:ascii="Times New Roman" w:hAnsi="Times New Roman"/>
          <w:bCs/>
          <w:sz w:val="24"/>
          <w:szCs w:val="24"/>
        </w:rPr>
        <w:t xml:space="preserve">) tretieho bodu a štvrtého bodu </w:t>
      </w:r>
      <w:r w:rsidRPr="005340BD">
        <w:rPr>
          <w:rFonts w:ascii="Times New Roman" w:hAnsi="Times New Roman"/>
          <w:sz w:val="24"/>
          <w:szCs w:val="24"/>
        </w:rPr>
        <w:t>v § 18 písm. x) bodoch 2 a 4.</w:t>
      </w:r>
      <w:r>
        <w:rPr>
          <w:rFonts w:ascii="Times New Roman" w:hAnsi="Times New Roman"/>
          <w:sz w:val="24"/>
          <w:szCs w:val="24"/>
        </w:rPr>
        <w:t>“.</w:t>
      </w:r>
    </w:p>
    <w:p w14:paraId="2EEBF750" w14:textId="77777777" w:rsidR="00F56913" w:rsidRDefault="00F56913" w:rsidP="00F56913">
      <w:pPr>
        <w:pStyle w:val="Odsekzoznamu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  <w:sectPr w:rsidR="00F56913" w:rsidSect="00F56913">
          <w:pgSz w:w="16838" w:h="11906" w:orient="landscape"/>
          <w:pgMar w:top="1417" w:right="1417" w:bottom="1417" w:left="1417" w:header="567" w:footer="283" w:gutter="0"/>
          <w:cols w:space="708"/>
          <w:docGrid w:linePitch="360"/>
        </w:sectPr>
      </w:pPr>
    </w:p>
    <w:p w14:paraId="4B5B1075" w14:textId="77777777" w:rsidR="00F56913" w:rsidRDefault="00F56913" w:rsidP="00351361">
      <w:pPr>
        <w:spacing w:after="0"/>
        <w:jc w:val="both"/>
      </w:pPr>
    </w:p>
    <w:p w14:paraId="1EC19CA7" w14:textId="31728075" w:rsidR="002831D6" w:rsidRDefault="002831D6" w:rsidP="003513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14:paraId="10B6DDED" w14:textId="2522B4FF" w:rsidR="0081392D" w:rsidRDefault="0081392D" w:rsidP="003513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8659BA" w14:textId="333D71A9" w:rsidR="0081392D" w:rsidRPr="0081392D" w:rsidRDefault="0081392D" w:rsidP="003513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Táto vyhláška nadobúda účinnosť ...</w:t>
      </w:r>
    </w:p>
    <w:p w14:paraId="681F3C51" w14:textId="77777777" w:rsidR="002831D6" w:rsidRPr="00165856" w:rsidRDefault="002831D6" w:rsidP="00351361">
      <w:pPr>
        <w:spacing w:after="0"/>
        <w:jc w:val="both"/>
      </w:pPr>
    </w:p>
    <w:sectPr w:rsidR="002831D6" w:rsidRPr="00165856" w:rsidSect="00F56913"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89E2" w14:textId="77777777" w:rsidR="00B63371" w:rsidRDefault="00B63371" w:rsidP="00896049">
      <w:pPr>
        <w:spacing w:after="0" w:line="240" w:lineRule="auto"/>
      </w:pPr>
      <w:r>
        <w:separator/>
      </w:r>
    </w:p>
  </w:endnote>
  <w:endnote w:type="continuationSeparator" w:id="0">
    <w:p w14:paraId="4EDC171A" w14:textId="77777777" w:rsidR="00B63371" w:rsidRDefault="00B63371" w:rsidP="00896049">
      <w:pPr>
        <w:spacing w:after="0" w:line="240" w:lineRule="auto"/>
      </w:pPr>
      <w:r>
        <w:continuationSeparator/>
      </w:r>
    </w:p>
  </w:endnote>
  <w:endnote w:type="continuationNotice" w:id="1">
    <w:p w14:paraId="7BBAE66C" w14:textId="77777777" w:rsidR="00B63371" w:rsidRDefault="00B633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FDEF" w14:textId="1B07776A" w:rsidR="00E4144C" w:rsidRDefault="00E4144C">
    <w:pPr>
      <w:pStyle w:val="Pta"/>
      <w:jc w:val="right"/>
    </w:pPr>
  </w:p>
  <w:p w14:paraId="5B53905D" w14:textId="77777777" w:rsidR="00E4144C" w:rsidRDefault="00E414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AA07" w14:textId="77777777" w:rsidR="00B63371" w:rsidRDefault="00B63371" w:rsidP="00896049">
      <w:pPr>
        <w:spacing w:after="0" w:line="240" w:lineRule="auto"/>
      </w:pPr>
      <w:r>
        <w:separator/>
      </w:r>
    </w:p>
  </w:footnote>
  <w:footnote w:type="continuationSeparator" w:id="0">
    <w:p w14:paraId="7540840A" w14:textId="77777777" w:rsidR="00B63371" w:rsidRDefault="00B63371" w:rsidP="00896049">
      <w:pPr>
        <w:spacing w:after="0" w:line="240" w:lineRule="auto"/>
      </w:pPr>
      <w:r>
        <w:continuationSeparator/>
      </w:r>
    </w:p>
  </w:footnote>
  <w:footnote w:type="continuationNotice" w:id="1">
    <w:p w14:paraId="44B13BB1" w14:textId="77777777" w:rsidR="00B63371" w:rsidRDefault="00B633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76A4D2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7DE1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E6F89"/>
    <w:multiLevelType w:val="hybridMultilevel"/>
    <w:tmpl w:val="D296493E"/>
    <w:lvl w:ilvl="0" w:tplc="7A00F6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1C357F"/>
    <w:multiLevelType w:val="hybridMultilevel"/>
    <w:tmpl w:val="6874CC08"/>
    <w:lvl w:ilvl="0" w:tplc="6682E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2B68F7"/>
    <w:multiLevelType w:val="hybridMultilevel"/>
    <w:tmpl w:val="F95025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A4E33"/>
    <w:multiLevelType w:val="hybridMultilevel"/>
    <w:tmpl w:val="2E0A8F50"/>
    <w:lvl w:ilvl="0" w:tplc="2034D0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E7C13"/>
    <w:multiLevelType w:val="hybridMultilevel"/>
    <w:tmpl w:val="66D809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55A7"/>
    <w:multiLevelType w:val="hybridMultilevel"/>
    <w:tmpl w:val="631CB2DA"/>
    <w:lvl w:ilvl="0" w:tplc="37AC3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pStyle w:val="Textpsmene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09150B4"/>
    <w:multiLevelType w:val="hybridMultilevel"/>
    <w:tmpl w:val="B5041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54F1E"/>
    <w:multiLevelType w:val="hybridMultilevel"/>
    <w:tmpl w:val="858006F2"/>
    <w:lvl w:ilvl="0" w:tplc="843A464E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17BF1D1A"/>
    <w:multiLevelType w:val="hybridMultilevel"/>
    <w:tmpl w:val="A6B876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8401FA"/>
    <w:multiLevelType w:val="hybridMultilevel"/>
    <w:tmpl w:val="299C9BE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FB1B1B"/>
    <w:multiLevelType w:val="hybridMultilevel"/>
    <w:tmpl w:val="16366C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A4A8A"/>
    <w:multiLevelType w:val="hybridMultilevel"/>
    <w:tmpl w:val="4AC28CFC"/>
    <w:lvl w:ilvl="0" w:tplc="1E8ADA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851D8"/>
    <w:multiLevelType w:val="hybridMultilevel"/>
    <w:tmpl w:val="90E4E810"/>
    <w:lvl w:ilvl="0" w:tplc="3BD83F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51E85"/>
    <w:multiLevelType w:val="hybridMultilevel"/>
    <w:tmpl w:val="1DE2D0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D479C"/>
    <w:multiLevelType w:val="hybridMultilevel"/>
    <w:tmpl w:val="C01098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C386E"/>
    <w:multiLevelType w:val="hybridMultilevel"/>
    <w:tmpl w:val="1CE6EDB4"/>
    <w:lvl w:ilvl="0" w:tplc="19F8BF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5483D"/>
    <w:multiLevelType w:val="hybridMultilevel"/>
    <w:tmpl w:val="EBC0A338"/>
    <w:lvl w:ilvl="0" w:tplc="224C4258">
      <w:start w:val="1"/>
      <w:numFmt w:val="lowerLetter"/>
      <w:pStyle w:val="1podsek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907198B"/>
    <w:multiLevelType w:val="hybridMultilevel"/>
    <w:tmpl w:val="267CEC52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21151"/>
    <w:multiLevelType w:val="hybridMultilevel"/>
    <w:tmpl w:val="F95025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602B8"/>
    <w:multiLevelType w:val="multilevel"/>
    <w:tmpl w:val="B5AC3560"/>
    <w:lvl w:ilvl="0">
      <w:start w:val="1"/>
      <w:numFmt w:val="none"/>
      <w:suff w:val="space"/>
      <w:lvlText w:val="(1)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Normlny1"/>
      <w:suff w:val="space"/>
      <w:lvlText w:val="-"/>
      <w:lvlJc w:val="left"/>
      <w:pPr>
        <w:ind w:left="113" w:firstLine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FA55A7A"/>
    <w:multiLevelType w:val="hybridMultilevel"/>
    <w:tmpl w:val="F52C5E6A"/>
    <w:lvl w:ilvl="0" w:tplc="06DA4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26E47"/>
    <w:multiLevelType w:val="hybridMultilevel"/>
    <w:tmpl w:val="24AA0270"/>
    <w:lvl w:ilvl="0" w:tplc="041B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507D6"/>
    <w:multiLevelType w:val="hybridMultilevel"/>
    <w:tmpl w:val="DECAA7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D0DCD"/>
    <w:multiLevelType w:val="multilevel"/>
    <w:tmpl w:val="0EEE1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88D18C8"/>
    <w:multiLevelType w:val="hybridMultilevel"/>
    <w:tmpl w:val="1D2A2D6A"/>
    <w:lvl w:ilvl="0" w:tplc="FFFFFFFF">
      <w:start w:val="1"/>
      <w:numFmt w:val="bullet"/>
      <w:pStyle w:val="KONC-TEXT-ODRKY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E9E5A5E"/>
    <w:multiLevelType w:val="hybridMultilevel"/>
    <w:tmpl w:val="C91A8C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52C73"/>
    <w:multiLevelType w:val="hybridMultilevel"/>
    <w:tmpl w:val="F6F239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A5816"/>
    <w:multiLevelType w:val="hybridMultilevel"/>
    <w:tmpl w:val="934433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80515"/>
    <w:multiLevelType w:val="hybridMultilevel"/>
    <w:tmpl w:val="E7F4FD42"/>
    <w:lvl w:ilvl="0" w:tplc="17CC5B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27379"/>
    <w:multiLevelType w:val="hybridMultilevel"/>
    <w:tmpl w:val="56C65C50"/>
    <w:lvl w:ilvl="0" w:tplc="DCA65DB0">
      <w:start w:val="1"/>
      <w:numFmt w:val="decimal"/>
      <w:pStyle w:val="Styl2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80CB7"/>
    <w:multiLevelType w:val="hybridMultilevel"/>
    <w:tmpl w:val="F1747B7A"/>
    <w:lvl w:ilvl="0" w:tplc="6B5AC516">
      <w:start w:val="1"/>
      <w:numFmt w:val="upperRoman"/>
      <w:pStyle w:val="Nadpis1"/>
      <w:lvlText w:val="%1."/>
      <w:lvlJc w:val="right"/>
      <w:pPr>
        <w:ind w:left="6843" w:hanging="180"/>
      </w:pPr>
    </w:lvl>
    <w:lvl w:ilvl="1" w:tplc="858E3F60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9363F"/>
    <w:multiLevelType w:val="multilevel"/>
    <w:tmpl w:val="F558C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FE47E7D"/>
    <w:multiLevelType w:val="hybridMultilevel"/>
    <w:tmpl w:val="E7F089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B1F98"/>
    <w:multiLevelType w:val="hybridMultilevel"/>
    <w:tmpl w:val="6FE28C7C"/>
    <w:lvl w:ilvl="0" w:tplc="0CB6E370">
      <w:start w:val="1"/>
      <w:numFmt w:val="bullet"/>
      <w:pStyle w:val="KONC-OBSAH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C5BE7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1663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95A69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ADCD3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36A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A1448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F84F8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6C25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5FA02AD"/>
    <w:multiLevelType w:val="hybridMultilevel"/>
    <w:tmpl w:val="24AA0270"/>
    <w:lvl w:ilvl="0" w:tplc="041B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3488E"/>
    <w:multiLevelType w:val="hybridMultilevel"/>
    <w:tmpl w:val="42C61446"/>
    <w:lvl w:ilvl="0" w:tplc="3D8A57DA">
      <w:start w:val="1"/>
      <w:numFmt w:val="upperLetter"/>
      <w:pStyle w:val="Nadpis2"/>
      <w:lvlText w:val="%1."/>
      <w:lvlJc w:val="left"/>
      <w:pPr>
        <w:ind w:left="9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9" w15:restartNumberingAfterBreak="0">
    <w:nsid w:val="6D7154CE"/>
    <w:multiLevelType w:val="hybridMultilevel"/>
    <w:tmpl w:val="4B685B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BB586B"/>
    <w:multiLevelType w:val="hybridMultilevel"/>
    <w:tmpl w:val="7F4648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D4F1D"/>
    <w:multiLevelType w:val="hybridMultilevel"/>
    <w:tmpl w:val="7200C3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80DF9"/>
    <w:multiLevelType w:val="hybridMultilevel"/>
    <w:tmpl w:val="2A766E0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4A554A"/>
    <w:multiLevelType w:val="hybridMultilevel"/>
    <w:tmpl w:val="F9500D8E"/>
    <w:lvl w:ilvl="0" w:tplc="296C8E5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5" w15:restartNumberingAfterBreak="0">
    <w:nsid w:val="7E166D44"/>
    <w:multiLevelType w:val="hybridMultilevel"/>
    <w:tmpl w:val="9D006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B0A26"/>
    <w:multiLevelType w:val="hybridMultilevel"/>
    <w:tmpl w:val="77268A56"/>
    <w:lvl w:ilvl="0" w:tplc="3490FB8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0465609">
    <w:abstractNumId w:val="38"/>
  </w:num>
  <w:num w:numId="2" w16cid:durableId="2087340945">
    <w:abstractNumId w:val="33"/>
  </w:num>
  <w:num w:numId="3" w16cid:durableId="1256784823">
    <w:abstractNumId w:val="38"/>
    <w:lvlOverride w:ilvl="0">
      <w:startOverride w:val="1"/>
    </w:lvlOverride>
  </w:num>
  <w:num w:numId="4" w16cid:durableId="2060013511">
    <w:abstractNumId w:val="44"/>
  </w:num>
  <w:num w:numId="5" w16cid:durableId="1788042868">
    <w:abstractNumId w:val="11"/>
  </w:num>
  <w:num w:numId="6" w16cid:durableId="1515192754">
    <w:abstractNumId w:val="10"/>
  </w:num>
  <w:num w:numId="7" w16cid:durableId="503055828">
    <w:abstractNumId w:val="22"/>
  </w:num>
  <w:num w:numId="8" w16cid:durableId="1247348436">
    <w:abstractNumId w:val="2"/>
  </w:num>
  <w:num w:numId="9" w16cid:durableId="10375071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831130">
    <w:abstractNumId w:val="1"/>
  </w:num>
  <w:num w:numId="11" w16cid:durableId="478766279">
    <w:abstractNumId w:val="0"/>
  </w:num>
  <w:num w:numId="12" w16cid:durableId="1216508710">
    <w:abstractNumId w:val="36"/>
  </w:num>
  <w:num w:numId="13" w16cid:durableId="371657959">
    <w:abstractNumId w:val="26"/>
  </w:num>
  <w:num w:numId="14" w16cid:durableId="986785735">
    <w:abstractNumId w:val="31"/>
  </w:num>
  <w:num w:numId="15" w16cid:durableId="2097283576">
    <w:abstractNumId w:val="21"/>
  </w:num>
  <w:num w:numId="16" w16cid:durableId="596250147">
    <w:abstractNumId w:val="18"/>
  </w:num>
  <w:num w:numId="17" w16cid:durableId="1676180264">
    <w:abstractNumId w:val="7"/>
  </w:num>
  <w:num w:numId="18" w16cid:durableId="680083035">
    <w:abstractNumId w:val="25"/>
  </w:num>
  <w:num w:numId="19" w16cid:durableId="1880123071">
    <w:abstractNumId w:val="32"/>
  </w:num>
  <w:num w:numId="20" w16cid:durableId="952440325">
    <w:abstractNumId w:val="16"/>
  </w:num>
  <w:num w:numId="21" w16cid:durableId="1183517564">
    <w:abstractNumId w:val="43"/>
  </w:num>
  <w:num w:numId="22" w16cid:durableId="1136146710">
    <w:abstractNumId w:val="28"/>
  </w:num>
  <w:num w:numId="23" w16cid:durableId="395082224">
    <w:abstractNumId w:val="5"/>
  </w:num>
  <w:num w:numId="24" w16cid:durableId="61402277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98996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2893198">
    <w:abstractNumId w:val="34"/>
  </w:num>
  <w:num w:numId="27" w16cid:durableId="6566801">
    <w:abstractNumId w:val="8"/>
  </w:num>
  <w:num w:numId="28" w16cid:durableId="1174031874">
    <w:abstractNumId w:val="45"/>
  </w:num>
  <w:num w:numId="29" w16cid:durableId="84957670">
    <w:abstractNumId w:val="3"/>
  </w:num>
  <w:num w:numId="30" w16cid:durableId="2125807125">
    <w:abstractNumId w:val="20"/>
  </w:num>
  <w:num w:numId="31" w16cid:durableId="2021815746">
    <w:abstractNumId w:val="19"/>
  </w:num>
  <w:num w:numId="32" w16cid:durableId="1323000584">
    <w:abstractNumId w:val="35"/>
  </w:num>
  <w:num w:numId="33" w16cid:durableId="95832624">
    <w:abstractNumId w:val="29"/>
  </w:num>
  <w:num w:numId="34" w16cid:durableId="581256259">
    <w:abstractNumId w:val="42"/>
  </w:num>
  <w:num w:numId="35" w16cid:durableId="1868448674">
    <w:abstractNumId w:val="40"/>
  </w:num>
  <w:num w:numId="36" w16cid:durableId="1026560371">
    <w:abstractNumId w:val="37"/>
  </w:num>
  <w:num w:numId="37" w16cid:durableId="1537422615">
    <w:abstractNumId w:val="9"/>
  </w:num>
  <w:num w:numId="38" w16cid:durableId="2026635767">
    <w:abstractNumId w:val="39"/>
  </w:num>
  <w:num w:numId="39" w16cid:durableId="1405713481">
    <w:abstractNumId w:val="14"/>
  </w:num>
  <w:num w:numId="40" w16cid:durableId="1633247946">
    <w:abstractNumId w:val="17"/>
  </w:num>
  <w:num w:numId="41" w16cid:durableId="676814222">
    <w:abstractNumId w:val="6"/>
  </w:num>
  <w:num w:numId="42" w16cid:durableId="2110083124">
    <w:abstractNumId w:val="46"/>
  </w:num>
  <w:num w:numId="43" w16cid:durableId="641734864">
    <w:abstractNumId w:val="4"/>
  </w:num>
  <w:num w:numId="44" w16cid:durableId="1925797629">
    <w:abstractNumId w:val="12"/>
  </w:num>
  <w:num w:numId="45" w16cid:durableId="290719137">
    <w:abstractNumId w:val="15"/>
  </w:num>
  <w:num w:numId="46" w16cid:durableId="936056886">
    <w:abstractNumId w:val="24"/>
  </w:num>
  <w:num w:numId="47" w16cid:durableId="1554468219">
    <w:abstractNumId w:val="23"/>
  </w:num>
  <w:num w:numId="48" w16cid:durableId="2080668591">
    <w:abstractNumId w:val="30"/>
  </w:num>
  <w:num w:numId="49" w16cid:durableId="1841390167">
    <w:abstractNumId w:val="27"/>
  </w:num>
  <w:num w:numId="50" w16cid:durableId="138333520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049"/>
    <w:rsid w:val="00000F94"/>
    <w:rsid w:val="000024C2"/>
    <w:rsid w:val="000037AA"/>
    <w:rsid w:val="00003D68"/>
    <w:rsid w:val="00004183"/>
    <w:rsid w:val="00005019"/>
    <w:rsid w:val="00005050"/>
    <w:rsid w:val="000134FF"/>
    <w:rsid w:val="00016DB0"/>
    <w:rsid w:val="00017FDB"/>
    <w:rsid w:val="00020122"/>
    <w:rsid w:val="00022004"/>
    <w:rsid w:val="00022223"/>
    <w:rsid w:val="00022803"/>
    <w:rsid w:val="0002340F"/>
    <w:rsid w:val="000239C4"/>
    <w:rsid w:val="00023E23"/>
    <w:rsid w:val="0002426C"/>
    <w:rsid w:val="00024C07"/>
    <w:rsid w:val="00032813"/>
    <w:rsid w:val="00032D55"/>
    <w:rsid w:val="00042414"/>
    <w:rsid w:val="0004410B"/>
    <w:rsid w:val="0004490F"/>
    <w:rsid w:val="00045484"/>
    <w:rsid w:val="00046370"/>
    <w:rsid w:val="000529EA"/>
    <w:rsid w:val="00053688"/>
    <w:rsid w:val="000546EE"/>
    <w:rsid w:val="00055EEB"/>
    <w:rsid w:val="00055F31"/>
    <w:rsid w:val="00056540"/>
    <w:rsid w:val="00057529"/>
    <w:rsid w:val="00057D0F"/>
    <w:rsid w:val="00060029"/>
    <w:rsid w:val="00061128"/>
    <w:rsid w:val="00063F21"/>
    <w:rsid w:val="00064A61"/>
    <w:rsid w:val="00065753"/>
    <w:rsid w:val="00065ECD"/>
    <w:rsid w:val="000665F7"/>
    <w:rsid w:val="00070A2E"/>
    <w:rsid w:val="00073608"/>
    <w:rsid w:val="000736C3"/>
    <w:rsid w:val="0007591D"/>
    <w:rsid w:val="0007654D"/>
    <w:rsid w:val="000769AA"/>
    <w:rsid w:val="00077108"/>
    <w:rsid w:val="00077587"/>
    <w:rsid w:val="00077894"/>
    <w:rsid w:val="00077DB8"/>
    <w:rsid w:val="000803D8"/>
    <w:rsid w:val="00082357"/>
    <w:rsid w:val="00085CDF"/>
    <w:rsid w:val="00086605"/>
    <w:rsid w:val="00086B72"/>
    <w:rsid w:val="00087385"/>
    <w:rsid w:val="0008773F"/>
    <w:rsid w:val="0009166B"/>
    <w:rsid w:val="00091F75"/>
    <w:rsid w:val="00094251"/>
    <w:rsid w:val="00094AB2"/>
    <w:rsid w:val="00096217"/>
    <w:rsid w:val="000A0072"/>
    <w:rsid w:val="000A03D5"/>
    <w:rsid w:val="000A7866"/>
    <w:rsid w:val="000B09EB"/>
    <w:rsid w:val="000B0BB3"/>
    <w:rsid w:val="000B0C3C"/>
    <w:rsid w:val="000B5BDB"/>
    <w:rsid w:val="000B624C"/>
    <w:rsid w:val="000C1557"/>
    <w:rsid w:val="000C1ECD"/>
    <w:rsid w:val="000C250D"/>
    <w:rsid w:val="000C3E87"/>
    <w:rsid w:val="000C3FA5"/>
    <w:rsid w:val="000D2272"/>
    <w:rsid w:val="000D2B87"/>
    <w:rsid w:val="000D4158"/>
    <w:rsid w:val="000D4EF1"/>
    <w:rsid w:val="000D4F22"/>
    <w:rsid w:val="000D501C"/>
    <w:rsid w:val="000D502F"/>
    <w:rsid w:val="000D6D91"/>
    <w:rsid w:val="000D72CD"/>
    <w:rsid w:val="000D78E1"/>
    <w:rsid w:val="000E20A6"/>
    <w:rsid w:val="000E3940"/>
    <w:rsid w:val="000E4697"/>
    <w:rsid w:val="000E4AE5"/>
    <w:rsid w:val="000E5A87"/>
    <w:rsid w:val="000F663F"/>
    <w:rsid w:val="00100504"/>
    <w:rsid w:val="001008C7"/>
    <w:rsid w:val="0010629E"/>
    <w:rsid w:val="0010669E"/>
    <w:rsid w:val="00106EF6"/>
    <w:rsid w:val="00107E65"/>
    <w:rsid w:val="0011034D"/>
    <w:rsid w:val="0011548A"/>
    <w:rsid w:val="00116BCB"/>
    <w:rsid w:val="00120D6B"/>
    <w:rsid w:val="00122953"/>
    <w:rsid w:val="00123B4E"/>
    <w:rsid w:val="00123BD4"/>
    <w:rsid w:val="00123F12"/>
    <w:rsid w:val="00124866"/>
    <w:rsid w:val="00127210"/>
    <w:rsid w:val="0012760C"/>
    <w:rsid w:val="0013007A"/>
    <w:rsid w:val="00133349"/>
    <w:rsid w:val="00133D88"/>
    <w:rsid w:val="00135466"/>
    <w:rsid w:val="00141463"/>
    <w:rsid w:val="001443DE"/>
    <w:rsid w:val="00146944"/>
    <w:rsid w:val="00150620"/>
    <w:rsid w:val="0015081A"/>
    <w:rsid w:val="00151497"/>
    <w:rsid w:val="00152871"/>
    <w:rsid w:val="001539F9"/>
    <w:rsid w:val="00154D11"/>
    <w:rsid w:val="001574A2"/>
    <w:rsid w:val="0015757D"/>
    <w:rsid w:val="00157E7B"/>
    <w:rsid w:val="001619B5"/>
    <w:rsid w:val="00163486"/>
    <w:rsid w:val="0016369B"/>
    <w:rsid w:val="0016530C"/>
    <w:rsid w:val="00165856"/>
    <w:rsid w:val="00165EDE"/>
    <w:rsid w:val="00166BA7"/>
    <w:rsid w:val="00171722"/>
    <w:rsid w:val="001718B3"/>
    <w:rsid w:val="0017284B"/>
    <w:rsid w:val="00173A95"/>
    <w:rsid w:val="00174E75"/>
    <w:rsid w:val="0017528F"/>
    <w:rsid w:val="0017558A"/>
    <w:rsid w:val="00176B18"/>
    <w:rsid w:val="00176D63"/>
    <w:rsid w:val="00177FFE"/>
    <w:rsid w:val="00180E9E"/>
    <w:rsid w:val="00184727"/>
    <w:rsid w:val="001851CE"/>
    <w:rsid w:val="0018540E"/>
    <w:rsid w:val="00187794"/>
    <w:rsid w:val="001879F6"/>
    <w:rsid w:val="00190713"/>
    <w:rsid w:val="00190FD5"/>
    <w:rsid w:val="00193C96"/>
    <w:rsid w:val="0019463A"/>
    <w:rsid w:val="00195FAB"/>
    <w:rsid w:val="0019755A"/>
    <w:rsid w:val="001A14D0"/>
    <w:rsid w:val="001A17C2"/>
    <w:rsid w:val="001A1ACD"/>
    <w:rsid w:val="001A1D55"/>
    <w:rsid w:val="001A1E9E"/>
    <w:rsid w:val="001A2159"/>
    <w:rsid w:val="001A23FD"/>
    <w:rsid w:val="001A4A6F"/>
    <w:rsid w:val="001A53DE"/>
    <w:rsid w:val="001A5EF6"/>
    <w:rsid w:val="001A67E9"/>
    <w:rsid w:val="001B21E9"/>
    <w:rsid w:val="001B26A0"/>
    <w:rsid w:val="001B3726"/>
    <w:rsid w:val="001B3F8F"/>
    <w:rsid w:val="001B45E8"/>
    <w:rsid w:val="001C1D8F"/>
    <w:rsid w:val="001C2037"/>
    <w:rsid w:val="001C230D"/>
    <w:rsid w:val="001C583B"/>
    <w:rsid w:val="001C65D7"/>
    <w:rsid w:val="001C6E7C"/>
    <w:rsid w:val="001D1411"/>
    <w:rsid w:val="001D23C6"/>
    <w:rsid w:val="001D2A16"/>
    <w:rsid w:val="001D31AE"/>
    <w:rsid w:val="001D5520"/>
    <w:rsid w:val="001D731F"/>
    <w:rsid w:val="001E0F08"/>
    <w:rsid w:val="001E154C"/>
    <w:rsid w:val="001E35ED"/>
    <w:rsid w:val="001E4D69"/>
    <w:rsid w:val="001E4F0C"/>
    <w:rsid w:val="001E5312"/>
    <w:rsid w:val="001E6470"/>
    <w:rsid w:val="001E735A"/>
    <w:rsid w:val="001E7DCC"/>
    <w:rsid w:val="001E7FE2"/>
    <w:rsid w:val="001F3D12"/>
    <w:rsid w:val="001F7E31"/>
    <w:rsid w:val="001F7F98"/>
    <w:rsid w:val="002002E1"/>
    <w:rsid w:val="00200842"/>
    <w:rsid w:val="00201E2D"/>
    <w:rsid w:val="0020217A"/>
    <w:rsid w:val="0020234E"/>
    <w:rsid w:val="00202CF6"/>
    <w:rsid w:val="0020399C"/>
    <w:rsid w:val="002060E0"/>
    <w:rsid w:val="0020765D"/>
    <w:rsid w:val="00210CF2"/>
    <w:rsid w:val="002130A5"/>
    <w:rsid w:val="002130F9"/>
    <w:rsid w:val="00214F76"/>
    <w:rsid w:val="0022006F"/>
    <w:rsid w:val="00222136"/>
    <w:rsid w:val="00222212"/>
    <w:rsid w:val="00223200"/>
    <w:rsid w:val="00223305"/>
    <w:rsid w:val="002241F8"/>
    <w:rsid w:val="00224635"/>
    <w:rsid w:val="00224993"/>
    <w:rsid w:val="0022601A"/>
    <w:rsid w:val="00231598"/>
    <w:rsid w:val="00233162"/>
    <w:rsid w:val="00233AFA"/>
    <w:rsid w:val="00234377"/>
    <w:rsid w:val="002349D4"/>
    <w:rsid w:val="00237042"/>
    <w:rsid w:val="002377E2"/>
    <w:rsid w:val="002408A0"/>
    <w:rsid w:val="002416C5"/>
    <w:rsid w:val="0024249E"/>
    <w:rsid w:val="00242CC3"/>
    <w:rsid w:val="00243870"/>
    <w:rsid w:val="002450DA"/>
    <w:rsid w:val="00245945"/>
    <w:rsid w:val="002478D9"/>
    <w:rsid w:val="00251316"/>
    <w:rsid w:val="00251B07"/>
    <w:rsid w:val="00253930"/>
    <w:rsid w:val="00254D79"/>
    <w:rsid w:val="00255799"/>
    <w:rsid w:val="00255D97"/>
    <w:rsid w:val="00256A8E"/>
    <w:rsid w:val="002604C6"/>
    <w:rsid w:val="00261620"/>
    <w:rsid w:val="00262315"/>
    <w:rsid w:val="002623EE"/>
    <w:rsid w:val="00263548"/>
    <w:rsid w:val="0026670D"/>
    <w:rsid w:val="002703E6"/>
    <w:rsid w:val="002736A3"/>
    <w:rsid w:val="00274E11"/>
    <w:rsid w:val="00275EA9"/>
    <w:rsid w:val="002760BC"/>
    <w:rsid w:val="00277A76"/>
    <w:rsid w:val="00280808"/>
    <w:rsid w:val="00280D65"/>
    <w:rsid w:val="002831D6"/>
    <w:rsid w:val="00285263"/>
    <w:rsid w:val="002920C7"/>
    <w:rsid w:val="002935E9"/>
    <w:rsid w:val="002A0359"/>
    <w:rsid w:val="002A1052"/>
    <w:rsid w:val="002A2598"/>
    <w:rsid w:val="002A38D5"/>
    <w:rsid w:val="002A49B4"/>
    <w:rsid w:val="002A7E48"/>
    <w:rsid w:val="002B2513"/>
    <w:rsid w:val="002B2E3C"/>
    <w:rsid w:val="002B2F14"/>
    <w:rsid w:val="002B304C"/>
    <w:rsid w:val="002B5537"/>
    <w:rsid w:val="002B6870"/>
    <w:rsid w:val="002B68EC"/>
    <w:rsid w:val="002B6E9B"/>
    <w:rsid w:val="002B7B3C"/>
    <w:rsid w:val="002C03F4"/>
    <w:rsid w:val="002C2234"/>
    <w:rsid w:val="002C31F6"/>
    <w:rsid w:val="002C5B73"/>
    <w:rsid w:val="002D1EC5"/>
    <w:rsid w:val="002D1EF4"/>
    <w:rsid w:val="002D62FD"/>
    <w:rsid w:val="002D6EA9"/>
    <w:rsid w:val="002E1344"/>
    <w:rsid w:val="002E14C2"/>
    <w:rsid w:val="002E3589"/>
    <w:rsid w:val="002E4635"/>
    <w:rsid w:val="002E4F69"/>
    <w:rsid w:val="002E5201"/>
    <w:rsid w:val="002E69F9"/>
    <w:rsid w:val="002E7088"/>
    <w:rsid w:val="002F044E"/>
    <w:rsid w:val="002F1E0E"/>
    <w:rsid w:val="002F359A"/>
    <w:rsid w:val="002F3FB9"/>
    <w:rsid w:val="002F4E35"/>
    <w:rsid w:val="002F50D5"/>
    <w:rsid w:val="003002D5"/>
    <w:rsid w:val="00301F79"/>
    <w:rsid w:val="00302B9B"/>
    <w:rsid w:val="003061C2"/>
    <w:rsid w:val="00311086"/>
    <w:rsid w:val="003110D4"/>
    <w:rsid w:val="00311689"/>
    <w:rsid w:val="003123BF"/>
    <w:rsid w:val="003130CC"/>
    <w:rsid w:val="00315875"/>
    <w:rsid w:val="003175E0"/>
    <w:rsid w:val="00317A22"/>
    <w:rsid w:val="003203F4"/>
    <w:rsid w:val="00320C4A"/>
    <w:rsid w:val="00320CEA"/>
    <w:rsid w:val="00321548"/>
    <w:rsid w:val="003220E5"/>
    <w:rsid w:val="00323F8A"/>
    <w:rsid w:val="00325510"/>
    <w:rsid w:val="003325F2"/>
    <w:rsid w:val="0033264E"/>
    <w:rsid w:val="003329B0"/>
    <w:rsid w:val="00333678"/>
    <w:rsid w:val="00334FBE"/>
    <w:rsid w:val="00336695"/>
    <w:rsid w:val="00337486"/>
    <w:rsid w:val="00337B4A"/>
    <w:rsid w:val="00340E95"/>
    <w:rsid w:val="00345FF6"/>
    <w:rsid w:val="0034686B"/>
    <w:rsid w:val="00347B9C"/>
    <w:rsid w:val="00350281"/>
    <w:rsid w:val="00350476"/>
    <w:rsid w:val="00351361"/>
    <w:rsid w:val="003523FC"/>
    <w:rsid w:val="00353223"/>
    <w:rsid w:val="003568EE"/>
    <w:rsid w:val="00356DFE"/>
    <w:rsid w:val="003615AA"/>
    <w:rsid w:val="00362814"/>
    <w:rsid w:val="00362A36"/>
    <w:rsid w:val="003630A7"/>
    <w:rsid w:val="00364EE2"/>
    <w:rsid w:val="00365AF1"/>
    <w:rsid w:val="00371859"/>
    <w:rsid w:val="003752C2"/>
    <w:rsid w:val="003753B5"/>
    <w:rsid w:val="003759D5"/>
    <w:rsid w:val="00375C56"/>
    <w:rsid w:val="00382969"/>
    <w:rsid w:val="0038461E"/>
    <w:rsid w:val="00386063"/>
    <w:rsid w:val="00386F19"/>
    <w:rsid w:val="003872B5"/>
    <w:rsid w:val="003873B3"/>
    <w:rsid w:val="003900B9"/>
    <w:rsid w:val="00390817"/>
    <w:rsid w:val="00390FEA"/>
    <w:rsid w:val="00391417"/>
    <w:rsid w:val="0039190A"/>
    <w:rsid w:val="00391D27"/>
    <w:rsid w:val="003922B4"/>
    <w:rsid w:val="00395370"/>
    <w:rsid w:val="00397605"/>
    <w:rsid w:val="003977F5"/>
    <w:rsid w:val="003A049C"/>
    <w:rsid w:val="003A3B9D"/>
    <w:rsid w:val="003A50CF"/>
    <w:rsid w:val="003A6B3A"/>
    <w:rsid w:val="003A741C"/>
    <w:rsid w:val="003B33EB"/>
    <w:rsid w:val="003B50EF"/>
    <w:rsid w:val="003B5390"/>
    <w:rsid w:val="003B5A78"/>
    <w:rsid w:val="003B5DDE"/>
    <w:rsid w:val="003B67EF"/>
    <w:rsid w:val="003C0201"/>
    <w:rsid w:val="003C1587"/>
    <w:rsid w:val="003C244E"/>
    <w:rsid w:val="003C30D9"/>
    <w:rsid w:val="003C34D8"/>
    <w:rsid w:val="003C3F8B"/>
    <w:rsid w:val="003C5650"/>
    <w:rsid w:val="003C6602"/>
    <w:rsid w:val="003C7337"/>
    <w:rsid w:val="003D2053"/>
    <w:rsid w:val="003D4650"/>
    <w:rsid w:val="003D5728"/>
    <w:rsid w:val="003D692C"/>
    <w:rsid w:val="003E03D3"/>
    <w:rsid w:val="003E09CF"/>
    <w:rsid w:val="003E17B7"/>
    <w:rsid w:val="003E717D"/>
    <w:rsid w:val="003F15B9"/>
    <w:rsid w:val="0040351F"/>
    <w:rsid w:val="00405B44"/>
    <w:rsid w:val="00412B54"/>
    <w:rsid w:val="00412E83"/>
    <w:rsid w:val="00412EBA"/>
    <w:rsid w:val="004149DC"/>
    <w:rsid w:val="00416BA6"/>
    <w:rsid w:val="00417018"/>
    <w:rsid w:val="00420702"/>
    <w:rsid w:val="00420BCB"/>
    <w:rsid w:val="00421282"/>
    <w:rsid w:val="00423103"/>
    <w:rsid w:val="00423BCD"/>
    <w:rsid w:val="00425154"/>
    <w:rsid w:val="00425319"/>
    <w:rsid w:val="00425629"/>
    <w:rsid w:val="00425A47"/>
    <w:rsid w:val="00426BA3"/>
    <w:rsid w:val="00426D0A"/>
    <w:rsid w:val="00427369"/>
    <w:rsid w:val="00427B07"/>
    <w:rsid w:val="00431F10"/>
    <w:rsid w:val="0044107D"/>
    <w:rsid w:val="0044197D"/>
    <w:rsid w:val="0044212B"/>
    <w:rsid w:val="004426A3"/>
    <w:rsid w:val="0044459A"/>
    <w:rsid w:val="004457BA"/>
    <w:rsid w:val="004468F8"/>
    <w:rsid w:val="0044727A"/>
    <w:rsid w:val="00450DA1"/>
    <w:rsid w:val="004532C3"/>
    <w:rsid w:val="00453A92"/>
    <w:rsid w:val="00461DBA"/>
    <w:rsid w:val="004639DC"/>
    <w:rsid w:val="004641C4"/>
    <w:rsid w:val="00464F6B"/>
    <w:rsid w:val="00465F03"/>
    <w:rsid w:val="00467520"/>
    <w:rsid w:val="004706DD"/>
    <w:rsid w:val="004754EA"/>
    <w:rsid w:val="00475992"/>
    <w:rsid w:val="00476103"/>
    <w:rsid w:val="00480311"/>
    <w:rsid w:val="004818DA"/>
    <w:rsid w:val="00483BAD"/>
    <w:rsid w:val="00491091"/>
    <w:rsid w:val="00491FB7"/>
    <w:rsid w:val="0049399A"/>
    <w:rsid w:val="004957DB"/>
    <w:rsid w:val="00495E6C"/>
    <w:rsid w:val="004979B3"/>
    <w:rsid w:val="00497BED"/>
    <w:rsid w:val="00497D65"/>
    <w:rsid w:val="004A0E7F"/>
    <w:rsid w:val="004A2647"/>
    <w:rsid w:val="004B0076"/>
    <w:rsid w:val="004B1B4A"/>
    <w:rsid w:val="004B2430"/>
    <w:rsid w:val="004B2721"/>
    <w:rsid w:val="004B2D61"/>
    <w:rsid w:val="004B3527"/>
    <w:rsid w:val="004B4301"/>
    <w:rsid w:val="004B5176"/>
    <w:rsid w:val="004B53DB"/>
    <w:rsid w:val="004B6500"/>
    <w:rsid w:val="004B71C9"/>
    <w:rsid w:val="004C09E7"/>
    <w:rsid w:val="004C225B"/>
    <w:rsid w:val="004C23E0"/>
    <w:rsid w:val="004C4017"/>
    <w:rsid w:val="004C7F2B"/>
    <w:rsid w:val="004D3804"/>
    <w:rsid w:val="004D6062"/>
    <w:rsid w:val="004D767C"/>
    <w:rsid w:val="004E1225"/>
    <w:rsid w:val="004E1889"/>
    <w:rsid w:val="004E2AD3"/>
    <w:rsid w:val="004E4053"/>
    <w:rsid w:val="004E5F64"/>
    <w:rsid w:val="004E6C06"/>
    <w:rsid w:val="004F0574"/>
    <w:rsid w:val="004F0F80"/>
    <w:rsid w:val="004F2D30"/>
    <w:rsid w:val="004F3EBC"/>
    <w:rsid w:val="004F40D7"/>
    <w:rsid w:val="004F474A"/>
    <w:rsid w:val="004F4D02"/>
    <w:rsid w:val="004F5474"/>
    <w:rsid w:val="004F55D7"/>
    <w:rsid w:val="005030FB"/>
    <w:rsid w:val="005035CA"/>
    <w:rsid w:val="00510D71"/>
    <w:rsid w:val="00514926"/>
    <w:rsid w:val="00514F35"/>
    <w:rsid w:val="00515704"/>
    <w:rsid w:val="00522DC7"/>
    <w:rsid w:val="00525522"/>
    <w:rsid w:val="005271A8"/>
    <w:rsid w:val="00530288"/>
    <w:rsid w:val="00530FFB"/>
    <w:rsid w:val="00531E26"/>
    <w:rsid w:val="005361AA"/>
    <w:rsid w:val="005401D3"/>
    <w:rsid w:val="00540F22"/>
    <w:rsid w:val="00542B10"/>
    <w:rsid w:val="00542B63"/>
    <w:rsid w:val="00542EAB"/>
    <w:rsid w:val="00544FEB"/>
    <w:rsid w:val="00551219"/>
    <w:rsid w:val="0055448D"/>
    <w:rsid w:val="00554EB4"/>
    <w:rsid w:val="00555C03"/>
    <w:rsid w:val="00556259"/>
    <w:rsid w:val="0055701F"/>
    <w:rsid w:val="005600BD"/>
    <w:rsid w:val="00560A8A"/>
    <w:rsid w:val="00561BC0"/>
    <w:rsid w:val="00562BAD"/>
    <w:rsid w:val="0056356C"/>
    <w:rsid w:val="00563E28"/>
    <w:rsid w:val="00564036"/>
    <w:rsid w:val="00565675"/>
    <w:rsid w:val="005659D9"/>
    <w:rsid w:val="005705F4"/>
    <w:rsid w:val="00571E6B"/>
    <w:rsid w:val="00572AD1"/>
    <w:rsid w:val="00572E60"/>
    <w:rsid w:val="00573193"/>
    <w:rsid w:val="00574B4A"/>
    <w:rsid w:val="00574C4D"/>
    <w:rsid w:val="00575316"/>
    <w:rsid w:val="00575346"/>
    <w:rsid w:val="00576419"/>
    <w:rsid w:val="00577470"/>
    <w:rsid w:val="005774D8"/>
    <w:rsid w:val="00580203"/>
    <w:rsid w:val="00581155"/>
    <w:rsid w:val="00583499"/>
    <w:rsid w:val="0058446C"/>
    <w:rsid w:val="00584FE5"/>
    <w:rsid w:val="00585977"/>
    <w:rsid w:val="00585F2C"/>
    <w:rsid w:val="00590DD5"/>
    <w:rsid w:val="00591433"/>
    <w:rsid w:val="00593657"/>
    <w:rsid w:val="00594B9F"/>
    <w:rsid w:val="00595588"/>
    <w:rsid w:val="00595A1F"/>
    <w:rsid w:val="005A2076"/>
    <w:rsid w:val="005A3412"/>
    <w:rsid w:val="005A5529"/>
    <w:rsid w:val="005B0B0D"/>
    <w:rsid w:val="005B1EA8"/>
    <w:rsid w:val="005B26CF"/>
    <w:rsid w:val="005B31B4"/>
    <w:rsid w:val="005B4A4C"/>
    <w:rsid w:val="005B51C2"/>
    <w:rsid w:val="005B55D2"/>
    <w:rsid w:val="005B5CD0"/>
    <w:rsid w:val="005B766B"/>
    <w:rsid w:val="005C085D"/>
    <w:rsid w:val="005C1928"/>
    <w:rsid w:val="005C1ADE"/>
    <w:rsid w:val="005C3355"/>
    <w:rsid w:val="005C669E"/>
    <w:rsid w:val="005C684B"/>
    <w:rsid w:val="005C7138"/>
    <w:rsid w:val="005D0807"/>
    <w:rsid w:val="005D1F29"/>
    <w:rsid w:val="005D2C7A"/>
    <w:rsid w:val="005D7922"/>
    <w:rsid w:val="005D7B2C"/>
    <w:rsid w:val="005E2251"/>
    <w:rsid w:val="005E270B"/>
    <w:rsid w:val="005E2B5D"/>
    <w:rsid w:val="005E48AF"/>
    <w:rsid w:val="005E5A03"/>
    <w:rsid w:val="005E682C"/>
    <w:rsid w:val="005E6C3E"/>
    <w:rsid w:val="005E6C5B"/>
    <w:rsid w:val="005F1384"/>
    <w:rsid w:val="005F2269"/>
    <w:rsid w:val="005F30C1"/>
    <w:rsid w:val="005F3164"/>
    <w:rsid w:val="005F3978"/>
    <w:rsid w:val="005F5C8E"/>
    <w:rsid w:val="00601C77"/>
    <w:rsid w:val="00604B5D"/>
    <w:rsid w:val="00605E40"/>
    <w:rsid w:val="006074E2"/>
    <w:rsid w:val="00607E89"/>
    <w:rsid w:val="00610952"/>
    <w:rsid w:val="00611920"/>
    <w:rsid w:val="006132FD"/>
    <w:rsid w:val="00614A80"/>
    <w:rsid w:val="0062214C"/>
    <w:rsid w:val="00622E2B"/>
    <w:rsid w:val="00632307"/>
    <w:rsid w:val="00633192"/>
    <w:rsid w:val="00633CEE"/>
    <w:rsid w:val="0063545D"/>
    <w:rsid w:val="00636E5F"/>
    <w:rsid w:val="006370B7"/>
    <w:rsid w:val="00640609"/>
    <w:rsid w:val="00641AC7"/>
    <w:rsid w:val="006421E4"/>
    <w:rsid w:val="00642F76"/>
    <w:rsid w:val="0064312A"/>
    <w:rsid w:val="006446EF"/>
    <w:rsid w:val="00644B1D"/>
    <w:rsid w:val="00645584"/>
    <w:rsid w:val="00645A04"/>
    <w:rsid w:val="00647394"/>
    <w:rsid w:val="00647920"/>
    <w:rsid w:val="006479F8"/>
    <w:rsid w:val="00647B6A"/>
    <w:rsid w:val="00651432"/>
    <w:rsid w:val="006556FC"/>
    <w:rsid w:val="00656B7F"/>
    <w:rsid w:val="00662C30"/>
    <w:rsid w:val="006652B9"/>
    <w:rsid w:val="00666A31"/>
    <w:rsid w:val="00667542"/>
    <w:rsid w:val="00670AB8"/>
    <w:rsid w:val="00670D29"/>
    <w:rsid w:val="006725AE"/>
    <w:rsid w:val="00672D6F"/>
    <w:rsid w:val="006740D7"/>
    <w:rsid w:val="006741E3"/>
    <w:rsid w:val="00675477"/>
    <w:rsid w:val="006762B7"/>
    <w:rsid w:val="0067640F"/>
    <w:rsid w:val="00677D07"/>
    <w:rsid w:val="00680AC5"/>
    <w:rsid w:val="00680E8C"/>
    <w:rsid w:val="006828A8"/>
    <w:rsid w:val="00682EFA"/>
    <w:rsid w:val="00683BB7"/>
    <w:rsid w:val="00684848"/>
    <w:rsid w:val="00685AD3"/>
    <w:rsid w:val="00691FB4"/>
    <w:rsid w:val="00693283"/>
    <w:rsid w:val="00694D40"/>
    <w:rsid w:val="0069693D"/>
    <w:rsid w:val="00697BA5"/>
    <w:rsid w:val="006A27F9"/>
    <w:rsid w:val="006A3265"/>
    <w:rsid w:val="006A43B1"/>
    <w:rsid w:val="006A5C80"/>
    <w:rsid w:val="006A6710"/>
    <w:rsid w:val="006A725C"/>
    <w:rsid w:val="006A7B94"/>
    <w:rsid w:val="006B0BEE"/>
    <w:rsid w:val="006B24BC"/>
    <w:rsid w:val="006B24D4"/>
    <w:rsid w:val="006B27EE"/>
    <w:rsid w:val="006B37D4"/>
    <w:rsid w:val="006B3FE2"/>
    <w:rsid w:val="006B58EC"/>
    <w:rsid w:val="006B65AD"/>
    <w:rsid w:val="006B7A93"/>
    <w:rsid w:val="006D06BD"/>
    <w:rsid w:val="006D6658"/>
    <w:rsid w:val="006D7A7A"/>
    <w:rsid w:val="006D7AAC"/>
    <w:rsid w:val="006D7FDE"/>
    <w:rsid w:val="006E07ED"/>
    <w:rsid w:val="006E58F2"/>
    <w:rsid w:val="006E71FA"/>
    <w:rsid w:val="006F02E9"/>
    <w:rsid w:val="006F2825"/>
    <w:rsid w:val="006F38DF"/>
    <w:rsid w:val="006F58D6"/>
    <w:rsid w:val="006F76C3"/>
    <w:rsid w:val="00701B3A"/>
    <w:rsid w:val="0070236F"/>
    <w:rsid w:val="00703EE2"/>
    <w:rsid w:val="007042E9"/>
    <w:rsid w:val="00704E19"/>
    <w:rsid w:val="007062A1"/>
    <w:rsid w:val="00707EF7"/>
    <w:rsid w:val="00713182"/>
    <w:rsid w:val="00715BE6"/>
    <w:rsid w:val="007164A6"/>
    <w:rsid w:val="00717C47"/>
    <w:rsid w:val="0072085D"/>
    <w:rsid w:val="00723C10"/>
    <w:rsid w:val="00723D03"/>
    <w:rsid w:val="00727BD5"/>
    <w:rsid w:val="00730BD8"/>
    <w:rsid w:val="00734B3E"/>
    <w:rsid w:val="007359A7"/>
    <w:rsid w:val="007361D8"/>
    <w:rsid w:val="00737A65"/>
    <w:rsid w:val="00737F53"/>
    <w:rsid w:val="007461CD"/>
    <w:rsid w:val="007463EC"/>
    <w:rsid w:val="00747975"/>
    <w:rsid w:val="00753D9B"/>
    <w:rsid w:val="007555D8"/>
    <w:rsid w:val="007563C6"/>
    <w:rsid w:val="00757AA2"/>
    <w:rsid w:val="00760D86"/>
    <w:rsid w:val="0076367E"/>
    <w:rsid w:val="0076625F"/>
    <w:rsid w:val="00766FF5"/>
    <w:rsid w:val="00772A9A"/>
    <w:rsid w:val="00773A94"/>
    <w:rsid w:val="00781352"/>
    <w:rsid w:val="00782F32"/>
    <w:rsid w:val="00783C8F"/>
    <w:rsid w:val="007864CA"/>
    <w:rsid w:val="007865AA"/>
    <w:rsid w:val="0078730C"/>
    <w:rsid w:val="00787813"/>
    <w:rsid w:val="00787C68"/>
    <w:rsid w:val="00791835"/>
    <w:rsid w:val="00791EA0"/>
    <w:rsid w:val="00792877"/>
    <w:rsid w:val="00793F8E"/>
    <w:rsid w:val="007A010C"/>
    <w:rsid w:val="007A0216"/>
    <w:rsid w:val="007A2845"/>
    <w:rsid w:val="007A3E25"/>
    <w:rsid w:val="007A52BF"/>
    <w:rsid w:val="007A712D"/>
    <w:rsid w:val="007A7158"/>
    <w:rsid w:val="007A7D17"/>
    <w:rsid w:val="007B11E6"/>
    <w:rsid w:val="007B23F2"/>
    <w:rsid w:val="007B43D3"/>
    <w:rsid w:val="007B4EB3"/>
    <w:rsid w:val="007B533D"/>
    <w:rsid w:val="007B56EE"/>
    <w:rsid w:val="007B5A3E"/>
    <w:rsid w:val="007B7B18"/>
    <w:rsid w:val="007C3189"/>
    <w:rsid w:val="007C352E"/>
    <w:rsid w:val="007C384A"/>
    <w:rsid w:val="007C3E59"/>
    <w:rsid w:val="007C468D"/>
    <w:rsid w:val="007C4EAE"/>
    <w:rsid w:val="007C5804"/>
    <w:rsid w:val="007C5C73"/>
    <w:rsid w:val="007C7C9D"/>
    <w:rsid w:val="007D24E2"/>
    <w:rsid w:val="007D3866"/>
    <w:rsid w:val="007D3DF0"/>
    <w:rsid w:val="007D3E02"/>
    <w:rsid w:val="007D40DF"/>
    <w:rsid w:val="007D51BB"/>
    <w:rsid w:val="007D6D8F"/>
    <w:rsid w:val="007E16DB"/>
    <w:rsid w:val="007E2001"/>
    <w:rsid w:val="007E25BD"/>
    <w:rsid w:val="007E2CF6"/>
    <w:rsid w:val="007E52C9"/>
    <w:rsid w:val="007E71AD"/>
    <w:rsid w:val="007E7216"/>
    <w:rsid w:val="007E79D0"/>
    <w:rsid w:val="007F044A"/>
    <w:rsid w:val="007F12F7"/>
    <w:rsid w:val="007F2BE5"/>
    <w:rsid w:val="007F3AC0"/>
    <w:rsid w:val="007F435B"/>
    <w:rsid w:val="007F54DA"/>
    <w:rsid w:val="007F72F1"/>
    <w:rsid w:val="007F754F"/>
    <w:rsid w:val="0080089B"/>
    <w:rsid w:val="00800B2E"/>
    <w:rsid w:val="0080192C"/>
    <w:rsid w:val="00803746"/>
    <w:rsid w:val="0081392D"/>
    <w:rsid w:val="00816DDF"/>
    <w:rsid w:val="00820711"/>
    <w:rsid w:val="00820853"/>
    <w:rsid w:val="00822F26"/>
    <w:rsid w:val="0082510F"/>
    <w:rsid w:val="008315F1"/>
    <w:rsid w:val="008333C3"/>
    <w:rsid w:val="00834809"/>
    <w:rsid w:val="00836695"/>
    <w:rsid w:val="00836AB7"/>
    <w:rsid w:val="00836F6A"/>
    <w:rsid w:val="008376C4"/>
    <w:rsid w:val="00840D59"/>
    <w:rsid w:val="00840F48"/>
    <w:rsid w:val="00842F22"/>
    <w:rsid w:val="00844536"/>
    <w:rsid w:val="00844DA0"/>
    <w:rsid w:val="008521C1"/>
    <w:rsid w:val="0085356B"/>
    <w:rsid w:val="00854FC4"/>
    <w:rsid w:val="00856F3C"/>
    <w:rsid w:val="008577E6"/>
    <w:rsid w:val="0086357B"/>
    <w:rsid w:val="00865DA3"/>
    <w:rsid w:val="008674EC"/>
    <w:rsid w:val="00870473"/>
    <w:rsid w:val="0087132B"/>
    <w:rsid w:val="008775C8"/>
    <w:rsid w:val="00880283"/>
    <w:rsid w:val="00881670"/>
    <w:rsid w:val="00882D7C"/>
    <w:rsid w:val="00883B16"/>
    <w:rsid w:val="00890AD5"/>
    <w:rsid w:val="00891108"/>
    <w:rsid w:val="0089236E"/>
    <w:rsid w:val="008931B1"/>
    <w:rsid w:val="00894F9F"/>
    <w:rsid w:val="00895B19"/>
    <w:rsid w:val="00896049"/>
    <w:rsid w:val="00897335"/>
    <w:rsid w:val="00897BB0"/>
    <w:rsid w:val="008A0BAB"/>
    <w:rsid w:val="008A29B4"/>
    <w:rsid w:val="008A4CF5"/>
    <w:rsid w:val="008A5DEE"/>
    <w:rsid w:val="008A6907"/>
    <w:rsid w:val="008A7010"/>
    <w:rsid w:val="008A7F10"/>
    <w:rsid w:val="008B0EA0"/>
    <w:rsid w:val="008B4C11"/>
    <w:rsid w:val="008B554A"/>
    <w:rsid w:val="008B6B85"/>
    <w:rsid w:val="008C0CB0"/>
    <w:rsid w:val="008C0D98"/>
    <w:rsid w:val="008C0E72"/>
    <w:rsid w:val="008C2E60"/>
    <w:rsid w:val="008C2EF6"/>
    <w:rsid w:val="008C3ECF"/>
    <w:rsid w:val="008C4DC0"/>
    <w:rsid w:val="008C748A"/>
    <w:rsid w:val="008D0B37"/>
    <w:rsid w:val="008D4D8D"/>
    <w:rsid w:val="008E2B13"/>
    <w:rsid w:val="008E37E6"/>
    <w:rsid w:val="008E651C"/>
    <w:rsid w:val="008E7321"/>
    <w:rsid w:val="008F1CC1"/>
    <w:rsid w:val="008F3E7D"/>
    <w:rsid w:val="008F5B83"/>
    <w:rsid w:val="0090024B"/>
    <w:rsid w:val="00900674"/>
    <w:rsid w:val="00900F53"/>
    <w:rsid w:val="00903DE5"/>
    <w:rsid w:val="00904981"/>
    <w:rsid w:val="00906ED9"/>
    <w:rsid w:val="009077B8"/>
    <w:rsid w:val="00911679"/>
    <w:rsid w:val="00915D30"/>
    <w:rsid w:val="00916279"/>
    <w:rsid w:val="00916309"/>
    <w:rsid w:val="00916B5C"/>
    <w:rsid w:val="00916E4A"/>
    <w:rsid w:val="00922CDE"/>
    <w:rsid w:val="009239E5"/>
    <w:rsid w:val="00925481"/>
    <w:rsid w:val="00925C47"/>
    <w:rsid w:val="00931297"/>
    <w:rsid w:val="0093144C"/>
    <w:rsid w:val="00934F6F"/>
    <w:rsid w:val="0093576D"/>
    <w:rsid w:val="00936830"/>
    <w:rsid w:val="00936E90"/>
    <w:rsid w:val="0094087E"/>
    <w:rsid w:val="00941AF5"/>
    <w:rsid w:val="009421D6"/>
    <w:rsid w:val="009422B9"/>
    <w:rsid w:val="00942D97"/>
    <w:rsid w:val="009443C1"/>
    <w:rsid w:val="00946359"/>
    <w:rsid w:val="00946460"/>
    <w:rsid w:val="00946472"/>
    <w:rsid w:val="0094664D"/>
    <w:rsid w:val="00946FCB"/>
    <w:rsid w:val="00947B5E"/>
    <w:rsid w:val="00947BF7"/>
    <w:rsid w:val="009501BC"/>
    <w:rsid w:val="009527EF"/>
    <w:rsid w:val="00953A6A"/>
    <w:rsid w:val="00954D18"/>
    <w:rsid w:val="00954F45"/>
    <w:rsid w:val="00957328"/>
    <w:rsid w:val="009602B8"/>
    <w:rsid w:val="00961570"/>
    <w:rsid w:val="00961AD0"/>
    <w:rsid w:val="009633D5"/>
    <w:rsid w:val="00963AF2"/>
    <w:rsid w:val="00963BCD"/>
    <w:rsid w:val="0096670A"/>
    <w:rsid w:val="0097229A"/>
    <w:rsid w:val="00974C4D"/>
    <w:rsid w:val="0097510C"/>
    <w:rsid w:val="009769A1"/>
    <w:rsid w:val="009775A6"/>
    <w:rsid w:val="009809E4"/>
    <w:rsid w:val="00980B37"/>
    <w:rsid w:val="00982432"/>
    <w:rsid w:val="009827F7"/>
    <w:rsid w:val="00982E19"/>
    <w:rsid w:val="00983548"/>
    <w:rsid w:val="00986319"/>
    <w:rsid w:val="0099006D"/>
    <w:rsid w:val="009908A5"/>
    <w:rsid w:val="009911B1"/>
    <w:rsid w:val="00992274"/>
    <w:rsid w:val="00996132"/>
    <w:rsid w:val="009A2AED"/>
    <w:rsid w:val="009A4988"/>
    <w:rsid w:val="009A4A7F"/>
    <w:rsid w:val="009A6C35"/>
    <w:rsid w:val="009A6D2F"/>
    <w:rsid w:val="009A7461"/>
    <w:rsid w:val="009B10EB"/>
    <w:rsid w:val="009B17D0"/>
    <w:rsid w:val="009B1E08"/>
    <w:rsid w:val="009B4AB3"/>
    <w:rsid w:val="009B743A"/>
    <w:rsid w:val="009C1403"/>
    <w:rsid w:val="009C300A"/>
    <w:rsid w:val="009C4ACC"/>
    <w:rsid w:val="009C4D5E"/>
    <w:rsid w:val="009C5FC8"/>
    <w:rsid w:val="009C7312"/>
    <w:rsid w:val="009D3607"/>
    <w:rsid w:val="009D6374"/>
    <w:rsid w:val="009D68F3"/>
    <w:rsid w:val="009D76AA"/>
    <w:rsid w:val="009D7E53"/>
    <w:rsid w:val="009E086B"/>
    <w:rsid w:val="009E0B43"/>
    <w:rsid w:val="009E124D"/>
    <w:rsid w:val="009E1B69"/>
    <w:rsid w:val="009E3DF3"/>
    <w:rsid w:val="009E4169"/>
    <w:rsid w:val="009E4C20"/>
    <w:rsid w:val="009E78F9"/>
    <w:rsid w:val="009E7C32"/>
    <w:rsid w:val="009F1D07"/>
    <w:rsid w:val="009F2A73"/>
    <w:rsid w:val="009F3D5A"/>
    <w:rsid w:val="009F43C1"/>
    <w:rsid w:val="009F4FA6"/>
    <w:rsid w:val="009F63E3"/>
    <w:rsid w:val="009F6A6E"/>
    <w:rsid w:val="009F7120"/>
    <w:rsid w:val="00A0243B"/>
    <w:rsid w:val="00A02DC2"/>
    <w:rsid w:val="00A04871"/>
    <w:rsid w:val="00A04CBD"/>
    <w:rsid w:val="00A05B41"/>
    <w:rsid w:val="00A1041D"/>
    <w:rsid w:val="00A10AD7"/>
    <w:rsid w:val="00A10D30"/>
    <w:rsid w:val="00A1287E"/>
    <w:rsid w:val="00A13427"/>
    <w:rsid w:val="00A14063"/>
    <w:rsid w:val="00A149A4"/>
    <w:rsid w:val="00A15347"/>
    <w:rsid w:val="00A16A85"/>
    <w:rsid w:val="00A17B06"/>
    <w:rsid w:val="00A2020C"/>
    <w:rsid w:val="00A202C2"/>
    <w:rsid w:val="00A22105"/>
    <w:rsid w:val="00A225E7"/>
    <w:rsid w:val="00A27A94"/>
    <w:rsid w:val="00A303E7"/>
    <w:rsid w:val="00A30CA5"/>
    <w:rsid w:val="00A33AA4"/>
    <w:rsid w:val="00A36D7F"/>
    <w:rsid w:val="00A3709C"/>
    <w:rsid w:val="00A41339"/>
    <w:rsid w:val="00A4194C"/>
    <w:rsid w:val="00A41C22"/>
    <w:rsid w:val="00A4221F"/>
    <w:rsid w:val="00A42334"/>
    <w:rsid w:val="00A42526"/>
    <w:rsid w:val="00A43616"/>
    <w:rsid w:val="00A4580A"/>
    <w:rsid w:val="00A53574"/>
    <w:rsid w:val="00A54850"/>
    <w:rsid w:val="00A54C48"/>
    <w:rsid w:val="00A603E0"/>
    <w:rsid w:val="00A604EA"/>
    <w:rsid w:val="00A61E88"/>
    <w:rsid w:val="00A629C8"/>
    <w:rsid w:val="00A6323B"/>
    <w:rsid w:val="00A636AF"/>
    <w:rsid w:val="00A63ED5"/>
    <w:rsid w:val="00A66574"/>
    <w:rsid w:val="00A66825"/>
    <w:rsid w:val="00A67F05"/>
    <w:rsid w:val="00A729BF"/>
    <w:rsid w:val="00A732BB"/>
    <w:rsid w:val="00A73EC9"/>
    <w:rsid w:val="00A7517E"/>
    <w:rsid w:val="00A7551D"/>
    <w:rsid w:val="00A75622"/>
    <w:rsid w:val="00A75C49"/>
    <w:rsid w:val="00A771A5"/>
    <w:rsid w:val="00A77F3C"/>
    <w:rsid w:val="00A80F5F"/>
    <w:rsid w:val="00A81A8B"/>
    <w:rsid w:val="00A8254D"/>
    <w:rsid w:val="00A82CB9"/>
    <w:rsid w:val="00A84802"/>
    <w:rsid w:val="00A85BC2"/>
    <w:rsid w:val="00A861EF"/>
    <w:rsid w:val="00A86999"/>
    <w:rsid w:val="00AA00C2"/>
    <w:rsid w:val="00AA064D"/>
    <w:rsid w:val="00AA0E92"/>
    <w:rsid w:val="00AA2F75"/>
    <w:rsid w:val="00AA50F6"/>
    <w:rsid w:val="00AA6776"/>
    <w:rsid w:val="00AA6A7A"/>
    <w:rsid w:val="00AA7E96"/>
    <w:rsid w:val="00AB143C"/>
    <w:rsid w:val="00AB14B3"/>
    <w:rsid w:val="00AB183B"/>
    <w:rsid w:val="00AB1DFD"/>
    <w:rsid w:val="00AB1EA4"/>
    <w:rsid w:val="00AB2512"/>
    <w:rsid w:val="00AB3F88"/>
    <w:rsid w:val="00AB5892"/>
    <w:rsid w:val="00AB7A20"/>
    <w:rsid w:val="00AB7AA8"/>
    <w:rsid w:val="00AC1C49"/>
    <w:rsid w:val="00AC26B2"/>
    <w:rsid w:val="00AC4E35"/>
    <w:rsid w:val="00AC50E7"/>
    <w:rsid w:val="00AC52C8"/>
    <w:rsid w:val="00AC787A"/>
    <w:rsid w:val="00AD0EA2"/>
    <w:rsid w:val="00AD14C9"/>
    <w:rsid w:val="00AD18AB"/>
    <w:rsid w:val="00AD62A7"/>
    <w:rsid w:val="00AE1154"/>
    <w:rsid w:val="00AE4B9D"/>
    <w:rsid w:val="00AE4CAB"/>
    <w:rsid w:val="00AE5079"/>
    <w:rsid w:val="00AE531C"/>
    <w:rsid w:val="00AF14E3"/>
    <w:rsid w:val="00AF1711"/>
    <w:rsid w:val="00AF1E02"/>
    <w:rsid w:val="00AF541D"/>
    <w:rsid w:val="00AF5BA7"/>
    <w:rsid w:val="00AF5EFF"/>
    <w:rsid w:val="00AF64D8"/>
    <w:rsid w:val="00AF7077"/>
    <w:rsid w:val="00B02CD0"/>
    <w:rsid w:val="00B13267"/>
    <w:rsid w:val="00B140C2"/>
    <w:rsid w:val="00B15A54"/>
    <w:rsid w:val="00B1611C"/>
    <w:rsid w:val="00B163F1"/>
    <w:rsid w:val="00B170E5"/>
    <w:rsid w:val="00B17F03"/>
    <w:rsid w:val="00B20A99"/>
    <w:rsid w:val="00B2211F"/>
    <w:rsid w:val="00B23A09"/>
    <w:rsid w:val="00B23C0F"/>
    <w:rsid w:val="00B2448C"/>
    <w:rsid w:val="00B27DC9"/>
    <w:rsid w:val="00B27EA5"/>
    <w:rsid w:val="00B308E3"/>
    <w:rsid w:val="00B31505"/>
    <w:rsid w:val="00B34EC5"/>
    <w:rsid w:val="00B361AB"/>
    <w:rsid w:val="00B421F6"/>
    <w:rsid w:val="00B45705"/>
    <w:rsid w:val="00B45DC3"/>
    <w:rsid w:val="00B460CC"/>
    <w:rsid w:val="00B467F3"/>
    <w:rsid w:val="00B47AF6"/>
    <w:rsid w:val="00B47FA8"/>
    <w:rsid w:val="00B50262"/>
    <w:rsid w:val="00B56013"/>
    <w:rsid w:val="00B56791"/>
    <w:rsid w:val="00B61EB7"/>
    <w:rsid w:val="00B624A1"/>
    <w:rsid w:val="00B63371"/>
    <w:rsid w:val="00B661C3"/>
    <w:rsid w:val="00B66E04"/>
    <w:rsid w:val="00B71CFE"/>
    <w:rsid w:val="00B7474D"/>
    <w:rsid w:val="00B748B6"/>
    <w:rsid w:val="00B74CF3"/>
    <w:rsid w:val="00B75C1E"/>
    <w:rsid w:val="00B771D3"/>
    <w:rsid w:val="00B772FB"/>
    <w:rsid w:val="00B77B0D"/>
    <w:rsid w:val="00B801D3"/>
    <w:rsid w:val="00B80BEF"/>
    <w:rsid w:val="00B80DB1"/>
    <w:rsid w:val="00B82184"/>
    <w:rsid w:val="00B843CD"/>
    <w:rsid w:val="00B84657"/>
    <w:rsid w:val="00B8488D"/>
    <w:rsid w:val="00B87252"/>
    <w:rsid w:val="00B91BDF"/>
    <w:rsid w:val="00B91C97"/>
    <w:rsid w:val="00B94104"/>
    <w:rsid w:val="00B94B67"/>
    <w:rsid w:val="00B94EC9"/>
    <w:rsid w:val="00B95D54"/>
    <w:rsid w:val="00BA11F8"/>
    <w:rsid w:val="00BA1C52"/>
    <w:rsid w:val="00BA21F9"/>
    <w:rsid w:val="00BA266C"/>
    <w:rsid w:val="00BA457A"/>
    <w:rsid w:val="00BA56A8"/>
    <w:rsid w:val="00BA6349"/>
    <w:rsid w:val="00BB1775"/>
    <w:rsid w:val="00BB200B"/>
    <w:rsid w:val="00BB41A1"/>
    <w:rsid w:val="00BB4F63"/>
    <w:rsid w:val="00BB5149"/>
    <w:rsid w:val="00BB6C24"/>
    <w:rsid w:val="00BB786C"/>
    <w:rsid w:val="00BC37C1"/>
    <w:rsid w:val="00BC507E"/>
    <w:rsid w:val="00BD097B"/>
    <w:rsid w:val="00BD143C"/>
    <w:rsid w:val="00BD2863"/>
    <w:rsid w:val="00BD2AC8"/>
    <w:rsid w:val="00BD32AF"/>
    <w:rsid w:val="00BD4538"/>
    <w:rsid w:val="00BD4B1A"/>
    <w:rsid w:val="00BD6350"/>
    <w:rsid w:val="00BD7DF5"/>
    <w:rsid w:val="00BE0297"/>
    <w:rsid w:val="00BE0708"/>
    <w:rsid w:val="00BE23A5"/>
    <w:rsid w:val="00BE78B6"/>
    <w:rsid w:val="00BE7940"/>
    <w:rsid w:val="00BF0F45"/>
    <w:rsid w:val="00BF209F"/>
    <w:rsid w:val="00BF25EE"/>
    <w:rsid w:val="00BF2725"/>
    <w:rsid w:val="00BF28C0"/>
    <w:rsid w:val="00BF5490"/>
    <w:rsid w:val="00BF73E8"/>
    <w:rsid w:val="00BF7AC2"/>
    <w:rsid w:val="00C01AD6"/>
    <w:rsid w:val="00C0626B"/>
    <w:rsid w:val="00C078CC"/>
    <w:rsid w:val="00C1051B"/>
    <w:rsid w:val="00C11C96"/>
    <w:rsid w:val="00C12036"/>
    <w:rsid w:val="00C12FE9"/>
    <w:rsid w:val="00C173AA"/>
    <w:rsid w:val="00C20399"/>
    <w:rsid w:val="00C21ED4"/>
    <w:rsid w:val="00C22781"/>
    <w:rsid w:val="00C25062"/>
    <w:rsid w:val="00C25A9C"/>
    <w:rsid w:val="00C27D02"/>
    <w:rsid w:val="00C32D50"/>
    <w:rsid w:val="00C34827"/>
    <w:rsid w:val="00C36519"/>
    <w:rsid w:val="00C36F4C"/>
    <w:rsid w:val="00C37F03"/>
    <w:rsid w:val="00C423B2"/>
    <w:rsid w:val="00C43382"/>
    <w:rsid w:val="00C43E14"/>
    <w:rsid w:val="00C47CD3"/>
    <w:rsid w:val="00C508E5"/>
    <w:rsid w:val="00C5169D"/>
    <w:rsid w:val="00C52854"/>
    <w:rsid w:val="00C52F41"/>
    <w:rsid w:val="00C557E7"/>
    <w:rsid w:val="00C55FD8"/>
    <w:rsid w:val="00C66121"/>
    <w:rsid w:val="00C670D4"/>
    <w:rsid w:val="00C702CD"/>
    <w:rsid w:val="00C70895"/>
    <w:rsid w:val="00C71C1D"/>
    <w:rsid w:val="00C7430F"/>
    <w:rsid w:val="00C82B93"/>
    <w:rsid w:val="00C8317C"/>
    <w:rsid w:val="00C8322A"/>
    <w:rsid w:val="00C834F9"/>
    <w:rsid w:val="00C855E6"/>
    <w:rsid w:val="00C85971"/>
    <w:rsid w:val="00C86A18"/>
    <w:rsid w:val="00C87D2B"/>
    <w:rsid w:val="00C90BE8"/>
    <w:rsid w:val="00C916AB"/>
    <w:rsid w:val="00C962B7"/>
    <w:rsid w:val="00CA0B04"/>
    <w:rsid w:val="00CA12E7"/>
    <w:rsid w:val="00CA2A3E"/>
    <w:rsid w:val="00CA307B"/>
    <w:rsid w:val="00CA3B7C"/>
    <w:rsid w:val="00CA4095"/>
    <w:rsid w:val="00CA480C"/>
    <w:rsid w:val="00CA5831"/>
    <w:rsid w:val="00CA5AD4"/>
    <w:rsid w:val="00CB1D5F"/>
    <w:rsid w:val="00CB37F6"/>
    <w:rsid w:val="00CB3C2C"/>
    <w:rsid w:val="00CB630D"/>
    <w:rsid w:val="00CB750E"/>
    <w:rsid w:val="00CC1BCA"/>
    <w:rsid w:val="00CC4E8F"/>
    <w:rsid w:val="00CC4EB3"/>
    <w:rsid w:val="00CD44C7"/>
    <w:rsid w:val="00CD4567"/>
    <w:rsid w:val="00CD6F67"/>
    <w:rsid w:val="00CE26C2"/>
    <w:rsid w:val="00CE6ABA"/>
    <w:rsid w:val="00CE76EB"/>
    <w:rsid w:val="00CE7B17"/>
    <w:rsid w:val="00CF2DE4"/>
    <w:rsid w:val="00CF71DC"/>
    <w:rsid w:val="00CF754C"/>
    <w:rsid w:val="00D002A3"/>
    <w:rsid w:val="00D012A4"/>
    <w:rsid w:val="00D021F0"/>
    <w:rsid w:val="00D034FD"/>
    <w:rsid w:val="00D03BAD"/>
    <w:rsid w:val="00D03E69"/>
    <w:rsid w:val="00D05326"/>
    <w:rsid w:val="00D06148"/>
    <w:rsid w:val="00D06D89"/>
    <w:rsid w:val="00D11C4C"/>
    <w:rsid w:val="00D12B5D"/>
    <w:rsid w:val="00D12C71"/>
    <w:rsid w:val="00D13502"/>
    <w:rsid w:val="00D14CB4"/>
    <w:rsid w:val="00D162D4"/>
    <w:rsid w:val="00D166CA"/>
    <w:rsid w:val="00D16B88"/>
    <w:rsid w:val="00D17119"/>
    <w:rsid w:val="00D21DB6"/>
    <w:rsid w:val="00D233CD"/>
    <w:rsid w:val="00D23685"/>
    <w:rsid w:val="00D248AD"/>
    <w:rsid w:val="00D25493"/>
    <w:rsid w:val="00D273DA"/>
    <w:rsid w:val="00D34719"/>
    <w:rsid w:val="00D3678C"/>
    <w:rsid w:val="00D46E85"/>
    <w:rsid w:val="00D474AA"/>
    <w:rsid w:val="00D47525"/>
    <w:rsid w:val="00D52546"/>
    <w:rsid w:val="00D534EC"/>
    <w:rsid w:val="00D535F4"/>
    <w:rsid w:val="00D542CB"/>
    <w:rsid w:val="00D6022A"/>
    <w:rsid w:val="00D623CA"/>
    <w:rsid w:val="00D62E5C"/>
    <w:rsid w:val="00D62E66"/>
    <w:rsid w:val="00D63B25"/>
    <w:rsid w:val="00D65383"/>
    <w:rsid w:val="00D675A3"/>
    <w:rsid w:val="00D70A65"/>
    <w:rsid w:val="00D712F8"/>
    <w:rsid w:val="00D71659"/>
    <w:rsid w:val="00D716B2"/>
    <w:rsid w:val="00D74FC6"/>
    <w:rsid w:val="00D760DE"/>
    <w:rsid w:val="00D77A4E"/>
    <w:rsid w:val="00D813E6"/>
    <w:rsid w:val="00D827E8"/>
    <w:rsid w:val="00D83A2A"/>
    <w:rsid w:val="00D83DEE"/>
    <w:rsid w:val="00D84396"/>
    <w:rsid w:val="00D845ED"/>
    <w:rsid w:val="00D87183"/>
    <w:rsid w:val="00D87C92"/>
    <w:rsid w:val="00D9061A"/>
    <w:rsid w:val="00D90E40"/>
    <w:rsid w:val="00D91D34"/>
    <w:rsid w:val="00D95C5C"/>
    <w:rsid w:val="00D95DA7"/>
    <w:rsid w:val="00DA0C92"/>
    <w:rsid w:val="00DA5713"/>
    <w:rsid w:val="00DA65F7"/>
    <w:rsid w:val="00DB0E06"/>
    <w:rsid w:val="00DB3899"/>
    <w:rsid w:val="00DB4C77"/>
    <w:rsid w:val="00DB6DD4"/>
    <w:rsid w:val="00DC3CE9"/>
    <w:rsid w:val="00DC543E"/>
    <w:rsid w:val="00DD0523"/>
    <w:rsid w:val="00DD187C"/>
    <w:rsid w:val="00DD56C6"/>
    <w:rsid w:val="00DE1CD1"/>
    <w:rsid w:val="00DE34A9"/>
    <w:rsid w:val="00DE4CF4"/>
    <w:rsid w:val="00DE6191"/>
    <w:rsid w:val="00DF2A7B"/>
    <w:rsid w:val="00DF2B88"/>
    <w:rsid w:val="00DF3932"/>
    <w:rsid w:val="00DF625F"/>
    <w:rsid w:val="00DF7A53"/>
    <w:rsid w:val="00E00A01"/>
    <w:rsid w:val="00E01418"/>
    <w:rsid w:val="00E03727"/>
    <w:rsid w:val="00E06A8F"/>
    <w:rsid w:val="00E075E0"/>
    <w:rsid w:val="00E11D74"/>
    <w:rsid w:val="00E125ED"/>
    <w:rsid w:val="00E15345"/>
    <w:rsid w:val="00E20BD6"/>
    <w:rsid w:val="00E21FFD"/>
    <w:rsid w:val="00E22760"/>
    <w:rsid w:val="00E316B7"/>
    <w:rsid w:val="00E34F81"/>
    <w:rsid w:val="00E36514"/>
    <w:rsid w:val="00E4064F"/>
    <w:rsid w:val="00E4144C"/>
    <w:rsid w:val="00E43ED8"/>
    <w:rsid w:val="00E4675B"/>
    <w:rsid w:val="00E548AE"/>
    <w:rsid w:val="00E571E3"/>
    <w:rsid w:val="00E57532"/>
    <w:rsid w:val="00E57A1D"/>
    <w:rsid w:val="00E632E2"/>
    <w:rsid w:val="00E64D05"/>
    <w:rsid w:val="00E64E91"/>
    <w:rsid w:val="00E65553"/>
    <w:rsid w:val="00E66F00"/>
    <w:rsid w:val="00E670B0"/>
    <w:rsid w:val="00E7027E"/>
    <w:rsid w:val="00E70305"/>
    <w:rsid w:val="00E7099F"/>
    <w:rsid w:val="00E71206"/>
    <w:rsid w:val="00E72DD4"/>
    <w:rsid w:val="00E72E91"/>
    <w:rsid w:val="00E73160"/>
    <w:rsid w:val="00E73222"/>
    <w:rsid w:val="00E737F5"/>
    <w:rsid w:val="00E73F11"/>
    <w:rsid w:val="00E7493A"/>
    <w:rsid w:val="00E74C1D"/>
    <w:rsid w:val="00E76B6B"/>
    <w:rsid w:val="00E83C6B"/>
    <w:rsid w:val="00E84226"/>
    <w:rsid w:val="00E84D2D"/>
    <w:rsid w:val="00E85219"/>
    <w:rsid w:val="00E87E07"/>
    <w:rsid w:val="00E90954"/>
    <w:rsid w:val="00E922E4"/>
    <w:rsid w:val="00E95396"/>
    <w:rsid w:val="00EA0412"/>
    <w:rsid w:val="00EA0832"/>
    <w:rsid w:val="00EA3328"/>
    <w:rsid w:val="00EA3DDE"/>
    <w:rsid w:val="00EA47E6"/>
    <w:rsid w:val="00EA4B72"/>
    <w:rsid w:val="00EB03B4"/>
    <w:rsid w:val="00EB298C"/>
    <w:rsid w:val="00EB48D9"/>
    <w:rsid w:val="00EB5D4E"/>
    <w:rsid w:val="00EC3CD9"/>
    <w:rsid w:val="00EC5A4D"/>
    <w:rsid w:val="00EC65F0"/>
    <w:rsid w:val="00EC7707"/>
    <w:rsid w:val="00ED2841"/>
    <w:rsid w:val="00ED42CB"/>
    <w:rsid w:val="00ED5BF9"/>
    <w:rsid w:val="00ED752F"/>
    <w:rsid w:val="00EE02AA"/>
    <w:rsid w:val="00EE13B1"/>
    <w:rsid w:val="00EE268B"/>
    <w:rsid w:val="00EE519A"/>
    <w:rsid w:val="00EE5672"/>
    <w:rsid w:val="00EE6B39"/>
    <w:rsid w:val="00EF0058"/>
    <w:rsid w:val="00EF0247"/>
    <w:rsid w:val="00EF04BF"/>
    <w:rsid w:val="00EF0E38"/>
    <w:rsid w:val="00EF30AC"/>
    <w:rsid w:val="00EF57D9"/>
    <w:rsid w:val="00F028BD"/>
    <w:rsid w:val="00F038D3"/>
    <w:rsid w:val="00F067E3"/>
    <w:rsid w:val="00F0720F"/>
    <w:rsid w:val="00F07E81"/>
    <w:rsid w:val="00F07FC7"/>
    <w:rsid w:val="00F150F2"/>
    <w:rsid w:val="00F16E79"/>
    <w:rsid w:val="00F172CE"/>
    <w:rsid w:val="00F17C91"/>
    <w:rsid w:val="00F20051"/>
    <w:rsid w:val="00F20C5B"/>
    <w:rsid w:val="00F21127"/>
    <w:rsid w:val="00F21FC5"/>
    <w:rsid w:val="00F22251"/>
    <w:rsid w:val="00F258C4"/>
    <w:rsid w:val="00F25ABD"/>
    <w:rsid w:val="00F278BD"/>
    <w:rsid w:val="00F317BD"/>
    <w:rsid w:val="00F35AB5"/>
    <w:rsid w:val="00F37827"/>
    <w:rsid w:val="00F37B88"/>
    <w:rsid w:val="00F40AFE"/>
    <w:rsid w:val="00F411F3"/>
    <w:rsid w:val="00F41962"/>
    <w:rsid w:val="00F41DDB"/>
    <w:rsid w:val="00F43586"/>
    <w:rsid w:val="00F44117"/>
    <w:rsid w:val="00F44CD0"/>
    <w:rsid w:val="00F44F55"/>
    <w:rsid w:val="00F453E0"/>
    <w:rsid w:val="00F5416A"/>
    <w:rsid w:val="00F56484"/>
    <w:rsid w:val="00F56913"/>
    <w:rsid w:val="00F62B66"/>
    <w:rsid w:val="00F62E76"/>
    <w:rsid w:val="00F6469D"/>
    <w:rsid w:val="00F6573E"/>
    <w:rsid w:val="00F6610A"/>
    <w:rsid w:val="00F66905"/>
    <w:rsid w:val="00F672AC"/>
    <w:rsid w:val="00F67745"/>
    <w:rsid w:val="00F71E63"/>
    <w:rsid w:val="00F72252"/>
    <w:rsid w:val="00F7358F"/>
    <w:rsid w:val="00F73869"/>
    <w:rsid w:val="00F7388B"/>
    <w:rsid w:val="00F7527B"/>
    <w:rsid w:val="00F772A6"/>
    <w:rsid w:val="00F80266"/>
    <w:rsid w:val="00F80AFA"/>
    <w:rsid w:val="00F80DE6"/>
    <w:rsid w:val="00F811A7"/>
    <w:rsid w:val="00F8142C"/>
    <w:rsid w:val="00F83AB7"/>
    <w:rsid w:val="00F85949"/>
    <w:rsid w:val="00F87754"/>
    <w:rsid w:val="00F87824"/>
    <w:rsid w:val="00F87DAA"/>
    <w:rsid w:val="00F9077B"/>
    <w:rsid w:val="00F90D25"/>
    <w:rsid w:val="00F916E6"/>
    <w:rsid w:val="00F92E01"/>
    <w:rsid w:val="00F93149"/>
    <w:rsid w:val="00F941DA"/>
    <w:rsid w:val="00F96038"/>
    <w:rsid w:val="00FA06E0"/>
    <w:rsid w:val="00FA1B73"/>
    <w:rsid w:val="00FA4587"/>
    <w:rsid w:val="00FA4C18"/>
    <w:rsid w:val="00FA53D5"/>
    <w:rsid w:val="00FA705F"/>
    <w:rsid w:val="00FA7622"/>
    <w:rsid w:val="00FB48E2"/>
    <w:rsid w:val="00FB49C9"/>
    <w:rsid w:val="00FB587D"/>
    <w:rsid w:val="00FC097E"/>
    <w:rsid w:val="00FC19F8"/>
    <w:rsid w:val="00FC21FB"/>
    <w:rsid w:val="00FC5597"/>
    <w:rsid w:val="00FC6260"/>
    <w:rsid w:val="00FC6DA7"/>
    <w:rsid w:val="00FD16C9"/>
    <w:rsid w:val="00FD39E4"/>
    <w:rsid w:val="00FD55B2"/>
    <w:rsid w:val="00FE1B76"/>
    <w:rsid w:val="00FE4D1F"/>
    <w:rsid w:val="00FE5D36"/>
    <w:rsid w:val="00FF11FE"/>
    <w:rsid w:val="00FF1A5B"/>
    <w:rsid w:val="00FF277B"/>
    <w:rsid w:val="00FF3DE1"/>
    <w:rsid w:val="00FF413E"/>
    <w:rsid w:val="00FF4316"/>
    <w:rsid w:val="00FF5533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4933C"/>
  <w15:chartTrackingRefBased/>
  <w15:docId w15:val="{815722D2-3F21-46BB-9824-53AB4734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3200"/>
    <w:pPr>
      <w:spacing w:after="200" w:line="276" w:lineRule="auto"/>
    </w:pPr>
    <w:rPr>
      <w:rFonts w:eastAsiaTheme="minorEastAsia" w:cs="Times New Roman"/>
      <w:lang w:eastAsia="sk-SK"/>
    </w:rPr>
  </w:style>
  <w:style w:type="paragraph" w:styleId="Nadpis1">
    <w:name w:val="heading 1"/>
    <w:aliases w:val="Nadpis 1T,NADPIS,Heading 11111,Kapitola,H1,V_Head1,Main Section,MainHeader"/>
    <w:basedOn w:val="Normlny"/>
    <w:next w:val="Normlny"/>
    <w:link w:val="Nadpis1Char"/>
    <w:uiPriority w:val="99"/>
    <w:qFormat/>
    <w:rsid w:val="00896049"/>
    <w:pPr>
      <w:keepNext/>
      <w:numPr>
        <w:numId w:val="2"/>
      </w:numPr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x-none" w:eastAsia="en-US"/>
    </w:rPr>
  </w:style>
  <w:style w:type="paragraph" w:styleId="Nadpis2">
    <w:name w:val="heading 2"/>
    <w:aliases w:val="Nadpis 2T,Podnadpis,F2,F21,H2,Podkapitola1,hlavicka,h2,V_Head2"/>
    <w:basedOn w:val="Obsah2"/>
    <w:next w:val="Normlny"/>
    <w:link w:val="Nadpis2Char"/>
    <w:uiPriority w:val="99"/>
    <w:qFormat/>
    <w:rsid w:val="00896049"/>
    <w:pPr>
      <w:keepNext/>
      <w:numPr>
        <w:numId w:val="1"/>
      </w:numPr>
      <w:spacing w:before="240" w:after="60"/>
      <w:outlineLvl w:val="1"/>
    </w:pPr>
    <w:rPr>
      <w:rFonts w:eastAsia="MS Gothic"/>
      <w:b/>
      <w:bCs/>
      <w:iCs/>
      <w:sz w:val="28"/>
      <w:szCs w:val="28"/>
      <w:lang w:val="x-none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,b,2"/>
    <w:basedOn w:val="Normlny"/>
    <w:next w:val="Normlny"/>
    <w:link w:val="Nadpis3Char"/>
    <w:qFormat/>
    <w:rsid w:val="00896049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Nadpis4">
    <w:name w:val="heading 4"/>
    <w:aliases w:val="Podkapitola3,Aufgabe"/>
    <w:basedOn w:val="Normlny"/>
    <w:next w:val="Normlny"/>
    <w:link w:val="Nadpis4Char"/>
    <w:uiPriority w:val="99"/>
    <w:qFormat/>
    <w:rsid w:val="00896049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896049"/>
    <w:pPr>
      <w:keepNext/>
      <w:tabs>
        <w:tab w:val="num" w:pos="1008"/>
      </w:tabs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/>
      <w:b/>
      <w:szCs w:val="20"/>
      <w:lang w:val="cs-CZ"/>
    </w:rPr>
  </w:style>
  <w:style w:type="paragraph" w:styleId="Nadpis6">
    <w:name w:val="heading 6"/>
    <w:basedOn w:val="Normlny"/>
    <w:next w:val="Normlny"/>
    <w:link w:val="Nadpis6Char"/>
    <w:qFormat/>
    <w:rsid w:val="00896049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/>
      <w:b/>
      <w:sz w:val="24"/>
      <w:szCs w:val="20"/>
    </w:rPr>
  </w:style>
  <w:style w:type="paragraph" w:styleId="Nadpis7">
    <w:name w:val="heading 7"/>
    <w:basedOn w:val="Normlny"/>
    <w:next w:val="Normlny"/>
    <w:link w:val="Nadpis7Char"/>
    <w:qFormat/>
    <w:rsid w:val="00896049"/>
    <w:pPr>
      <w:keepNext/>
      <w:pBdr>
        <w:top w:val="triple" w:sz="4" w:space="1" w:color="auto" w:shadow="1"/>
        <w:left w:val="triple" w:sz="4" w:space="4" w:color="auto" w:shadow="1"/>
        <w:bottom w:val="triple" w:sz="4" w:space="1" w:color="auto" w:shadow="1"/>
        <w:right w:val="triple" w:sz="4" w:space="4" w:color="auto" w:shadow="1"/>
      </w:pBdr>
      <w:shd w:val="clear" w:color="auto" w:fill="008000"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/>
      <w:b/>
      <w:sz w:val="32"/>
      <w:szCs w:val="20"/>
    </w:rPr>
  </w:style>
  <w:style w:type="paragraph" w:styleId="Nadpis8">
    <w:name w:val="heading 8"/>
    <w:basedOn w:val="Normlny"/>
    <w:next w:val="Normlny"/>
    <w:link w:val="Nadpis8Char"/>
    <w:qFormat/>
    <w:rsid w:val="00896049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/>
      <w:b/>
      <w:sz w:val="24"/>
      <w:szCs w:val="20"/>
    </w:rPr>
  </w:style>
  <w:style w:type="paragraph" w:styleId="Nadpis9">
    <w:name w:val="heading 9"/>
    <w:basedOn w:val="Normlny"/>
    <w:next w:val="Normlny"/>
    <w:link w:val="Nadpis9Char"/>
    <w:qFormat/>
    <w:rsid w:val="00896049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ascii="Times New Roman" w:eastAsia="Times New Roman" w:hAnsi="Times New Roman"/>
      <w:i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,NADPIS Char,Heading 11111 Char,Kapitola Char,H1 Char,V_Head1 Char,Main Section Char,MainHeader Char"/>
    <w:basedOn w:val="Predvolenpsmoodseku"/>
    <w:link w:val="Nadpis1"/>
    <w:uiPriority w:val="99"/>
    <w:rsid w:val="00896049"/>
    <w:rPr>
      <w:rFonts w:ascii="Calibri" w:eastAsia="MS Gothic" w:hAnsi="Calibri" w:cs="Times New Roman"/>
      <w:b/>
      <w:bCs/>
      <w:kern w:val="32"/>
      <w:sz w:val="32"/>
      <w:szCs w:val="32"/>
      <w:lang w:val="x-none"/>
    </w:rPr>
  </w:style>
  <w:style w:type="paragraph" w:styleId="Obsah2">
    <w:name w:val="toc 2"/>
    <w:basedOn w:val="Normlny"/>
    <w:next w:val="Normlny"/>
    <w:autoRedefine/>
    <w:uiPriority w:val="39"/>
    <w:unhideWhenUsed/>
    <w:rsid w:val="00896049"/>
    <w:pPr>
      <w:ind w:left="220"/>
    </w:pPr>
    <w:rPr>
      <w:rFonts w:ascii="Calibri" w:eastAsia="Calibri" w:hAnsi="Calibri"/>
      <w:lang w:eastAsia="en-US"/>
    </w:rPr>
  </w:style>
  <w:style w:type="character" w:customStyle="1" w:styleId="Nadpis2Char">
    <w:name w:val="Nadpis 2 Char"/>
    <w:aliases w:val="Nadpis 2T Char,Podnadpis Char,F2 Char,F21 Char,H2 Char,Podkapitola1 Char,hlavicka Char,h2 Char,V_Head2 Char"/>
    <w:basedOn w:val="Predvolenpsmoodseku"/>
    <w:link w:val="Nadpis2"/>
    <w:uiPriority w:val="99"/>
    <w:qFormat/>
    <w:rsid w:val="00896049"/>
    <w:rPr>
      <w:rFonts w:ascii="Calibri" w:eastAsia="MS Gothic" w:hAnsi="Calibri" w:cs="Times New Roman"/>
      <w:b/>
      <w:bCs/>
      <w:iCs/>
      <w:sz w:val="28"/>
      <w:szCs w:val="28"/>
      <w:lang w:val="x-none"/>
    </w:rPr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,b Char"/>
    <w:basedOn w:val="Predvolenpsmoodseku"/>
    <w:link w:val="Nadpis3"/>
    <w:rsid w:val="00896049"/>
    <w:rPr>
      <w:rFonts w:ascii="Arial" w:eastAsia="Calibri" w:hAnsi="Arial" w:cs="Arial"/>
      <w:b/>
      <w:bCs/>
      <w:sz w:val="26"/>
      <w:szCs w:val="26"/>
    </w:rPr>
  </w:style>
  <w:style w:type="character" w:customStyle="1" w:styleId="Nadpis4Char">
    <w:name w:val="Nadpis 4 Char"/>
    <w:aliases w:val="Podkapitola3 Char,Aufgabe Char"/>
    <w:basedOn w:val="Predvolenpsmoodseku"/>
    <w:link w:val="Nadpis4"/>
    <w:uiPriority w:val="99"/>
    <w:rsid w:val="00896049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896049"/>
    <w:rPr>
      <w:rFonts w:ascii="Times New Roman" w:eastAsia="Times New Roman" w:hAnsi="Times New Roman" w:cs="Times New Roman"/>
      <w:b/>
      <w:szCs w:val="20"/>
      <w:lang w:val="cs-CZ" w:eastAsia="sk-SK"/>
    </w:rPr>
  </w:style>
  <w:style w:type="character" w:customStyle="1" w:styleId="Nadpis6Char">
    <w:name w:val="Nadpis 6 Char"/>
    <w:basedOn w:val="Predvolenpsmoodseku"/>
    <w:link w:val="Nadpis6"/>
    <w:rsid w:val="0089604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896049"/>
    <w:rPr>
      <w:rFonts w:ascii="Times New Roman" w:eastAsia="Times New Roman" w:hAnsi="Times New Roman" w:cs="Times New Roman"/>
      <w:b/>
      <w:sz w:val="32"/>
      <w:szCs w:val="20"/>
      <w:shd w:val="clear" w:color="auto" w:fill="008000"/>
      <w:lang w:eastAsia="sk-SK"/>
    </w:rPr>
  </w:style>
  <w:style w:type="character" w:customStyle="1" w:styleId="Nadpis8Char">
    <w:name w:val="Nadpis 8 Char"/>
    <w:basedOn w:val="Predvolenpsmoodseku"/>
    <w:link w:val="Nadpis8"/>
    <w:rsid w:val="0089604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896049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qFormat/>
    <w:rsid w:val="008960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89604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604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96049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960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96049"/>
    <w:rPr>
      <w:rFonts w:eastAsiaTheme="minorEastAsia" w:cs="Times New Roman"/>
      <w:b/>
      <w:bCs/>
      <w:sz w:val="20"/>
      <w:szCs w:val="20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6049"/>
    <w:rPr>
      <w:rFonts w:ascii="Tahoma" w:eastAsiaTheme="minorEastAsia" w:hAnsi="Tahoma" w:cs="Tahoma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896049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896049"/>
    <w:rPr>
      <w:rFonts w:cs="Times New Roman"/>
      <w:color w:val="0000FF"/>
      <w:u w:val="single"/>
    </w:rPr>
  </w:style>
  <w:style w:type="paragraph" w:styleId="Odsekzoznamu">
    <w:name w:val="List Paragraph"/>
    <w:aliases w:val="body,Odsek zoznamu2,Odsek,Odsek zoznamu1,List Paragraph,List Paragraph1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896049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 Char,List Paragraph1 Char,numbered list Char,OBC Bullet Char,Normal 1 Char,Task Body Char,Viñetas (Inicio Parrafo) Char,Paragrafo elenco Char,3 Txt tabla Char"/>
    <w:link w:val="Odsekzoznamu"/>
    <w:uiPriority w:val="34"/>
    <w:qFormat/>
    <w:locked/>
    <w:rsid w:val="00896049"/>
    <w:rPr>
      <w:rFonts w:eastAsiaTheme="minorEastAsia" w:cs="Times New Roman"/>
      <w:lang w:eastAsia="sk-SK"/>
    </w:rPr>
  </w:style>
  <w:style w:type="paragraph" w:styleId="Bezriadkovania">
    <w:name w:val="No Spacing"/>
    <w:link w:val="BezriadkovaniaChar"/>
    <w:uiPriority w:val="1"/>
    <w:qFormat/>
    <w:rsid w:val="00896049"/>
    <w:pPr>
      <w:spacing w:after="0" w:line="240" w:lineRule="auto"/>
    </w:pPr>
    <w:rPr>
      <w:rFonts w:eastAsiaTheme="minorEastAsia" w:cs="Times New Roman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896049"/>
    <w:rPr>
      <w:rFonts w:eastAsiaTheme="minorEastAsia" w:cs="Times New Roman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896049"/>
    <w:pPr>
      <w:tabs>
        <w:tab w:val="left" w:pos="351"/>
        <w:tab w:val="right" w:leader="dot" w:pos="9062"/>
      </w:tabs>
    </w:pPr>
    <w:rPr>
      <w:rFonts w:ascii="Calibri" w:eastAsia="Calibri" w:hAnsi="Calibri"/>
      <w:lang w:eastAsia="en-US"/>
    </w:rPr>
  </w:style>
  <w:style w:type="paragraph" w:styleId="Obsah3">
    <w:name w:val="toc 3"/>
    <w:basedOn w:val="Normlny"/>
    <w:next w:val="Normlny"/>
    <w:autoRedefine/>
    <w:uiPriority w:val="39"/>
    <w:rsid w:val="00896049"/>
    <w:pPr>
      <w:tabs>
        <w:tab w:val="right" w:leader="dot" w:pos="9062"/>
      </w:tabs>
      <w:ind w:left="440"/>
    </w:pPr>
    <w:rPr>
      <w:rFonts w:ascii="Calibri" w:eastAsia="Calibri" w:hAnsi="Calibri"/>
      <w:noProof/>
      <w:lang w:eastAsia="en-US"/>
    </w:rPr>
  </w:style>
  <w:style w:type="paragraph" w:customStyle="1" w:styleId="msolistparagraph0">
    <w:name w:val="msolistparagraph"/>
    <w:basedOn w:val="Normlny"/>
    <w:rsid w:val="00896049"/>
    <w:pPr>
      <w:spacing w:after="0" w:line="240" w:lineRule="auto"/>
      <w:ind w:left="720"/>
    </w:pPr>
    <w:rPr>
      <w:rFonts w:ascii="Calibri" w:eastAsia="Times New Roman" w:hAnsi="Calibri"/>
    </w:rPr>
  </w:style>
  <w:style w:type="paragraph" w:customStyle="1" w:styleId="Normlny0">
    <w:name w:val="Norm‡lny"/>
    <w:basedOn w:val="Normlny"/>
    <w:rsid w:val="00896049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89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6049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9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qFormat/>
    <w:rsid w:val="00896049"/>
    <w:rPr>
      <w:rFonts w:eastAsiaTheme="minorEastAsia" w:cs="Times New Roman"/>
      <w:lang w:eastAsia="sk-SK"/>
    </w:rPr>
  </w:style>
  <w:style w:type="paragraph" w:customStyle="1" w:styleId="Default">
    <w:name w:val="Default"/>
    <w:rsid w:val="008960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896049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NzovChar">
    <w:name w:val="Názov Char"/>
    <w:basedOn w:val="Predvolenpsmoodseku"/>
    <w:link w:val="Nzov"/>
    <w:uiPriority w:val="99"/>
    <w:rsid w:val="00896049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96049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896049"/>
    <w:pPr>
      <w:spacing w:after="0" w:line="240" w:lineRule="auto"/>
      <w:ind w:firstLine="720"/>
      <w:jc w:val="both"/>
    </w:pPr>
    <w:rPr>
      <w:rFonts w:ascii="Arial" w:eastAsia="Times New Roman" w:hAnsi="Arial"/>
      <w:sz w:val="24"/>
      <w:szCs w:val="20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896049"/>
    <w:rPr>
      <w:rFonts w:eastAsiaTheme="minorEastAsia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89604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96049"/>
    <w:rPr>
      <w:rFonts w:eastAsiaTheme="minorEastAsia" w:cs="Times New Roman"/>
      <w:lang w:eastAsia="sk-SK"/>
    </w:rPr>
  </w:style>
  <w:style w:type="character" w:styleId="Zstupntext">
    <w:name w:val="Placeholder Text"/>
    <w:basedOn w:val="Predvolenpsmoodseku"/>
    <w:uiPriority w:val="99"/>
    <w:qFormat/>
    <w:rsid w:val="00896049"/>
    <w:rPr>
      <w:rFonts w:ascii="Times New Roman" w:hAnsi="Times New Roman" w:cs="Times New Roman"/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96049"/>
    <w:pPr>
      <w:spacing w:after="0" w:line="240" w:lineRule="auto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604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896049"/>
    <w:rPr>
      <w:vertAlign w:val="superscript"/>
    </w:rPr>
  </w:style>
  <w:style w:type="paragraph" w:styleId="Podtitul">
    <w:name w:val="Subtitle"/>
    <w:basedOn w:val="Normlny"/>
    <w:link w:val="PodtitulChar"/>
    <w:qFormat/>
    <w:rsid w:val="00896049"/>
    <w:pPr>
      <w:spacing w:after="0" w:line="240" w:lineRule="auto"/>
      <w:ind w:firstLine="720"/>
      <w:jc w:val="both"/>
    </w:pPr>
    <w:rPr>
      <w:rFonts w:ascii="Times New Roman" w:eastAsia="Times New Roman" w:hAnsi="Times New Roman"/>
      <w:i/>
      <w:iCs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896049"/>
    <w:rPr>
      <w:rFonts w:ascii="Times New Roman" w:eastAsia="Times New Roman" w:hAnsi="Times New Roman" w:cs="Times New Roman"/>
      <w:i/>
      <w:iCs/>
      <w:sz w:val="24"/>
      <w:szCs w:val="20"/>
      <w:lang w:eastAsia="sk-SK"/>
    </w:rPr>
  </w:style>
  <w:style w:type="character" w:customStyle="1" w:styleId="Zkladntext0">
    <w:name w:val="Základný text_"/>
    <w:link w:val="Zkladntext1"/>
    <w:locked/>
    <w:rsid w:val="00896049"/>
    <w:rPr>
      <w:sz w:val="23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896049"/>
    <w:pPr>
      <w:widowControl w:val="0"/>
      <w:shd w:val="clear" w:color="auto" w:fill="FFFFFF"/>
      <w:spacing w:before="240" w:after="240" w:line="316" w:lineRule="exact"/>
      <w:ind w:hanging="360"/>
      <w:jc w:val="both"/>
    </w:pPr>
    <w:rPr>
      <w:rFonts w:eastAsiaTheme="minorHAnsi" w:cstheme="minorBidi"/>
      <w:sz w:val="23"/>
      <w:lang w:eastAsia="en-US"/>
    </w:rPr>
  </w:style>
  <w:style w:type="character" w:styleId="slostrany">
    <w:name w:val="page number"/>
    <w:basedOn w:val="Predvolenpsmoodseku"/>
    <w:uiPriority w:val="99"/>
    <w:rsid w:val="00896049"/>
    <w:rPr>
      <w:rFonts w:cs="Times New Roman"/>
    </w:rPr>
  </w:style>
  <w:style w:type="character" w:styleId="PouitHypertextovPrepojenie">
    <w:name w:val="FollowedHyperlink"/>
    <w:uiPriority w:val="99"/>
    <w:rsid w:val="00896049"/>
    <w:rPr>
      <w:color w:val="auto"/>
      <w:u w:val="none"/>
    </w:rPr>
  </w:style>
  <w:style w:type="paragraph" w:styleId="Zkladntext2">
    <w:name w:val="Body Text 2"/>
    <w:basedOn w:val="Normlny"/>
    <w:link w:val="Zkladntext2Char"/>
    <w:uiPriority w:val="99"/>
    <w:rsid w:val="00896049"/>
    <w:pPr>
      <w:spacing w:after="120" w:line="48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96049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96049"/>
    <w:rPr>
      <w:b/>
      <w:bCs/>
    </w:rPr>
  </w:style>
  <w:style w:type="paragraph" w:styleId="PredformtovanHTML">
    <w:name w:val="HTML Preformatted"/>
    <w:basedOn w:val="Normlny"/>
    <w:link w:val="PredformtovanHTMLChar"/>
    <w:unhideWhenUsed/>
    <w:rsid w:val="00896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rsid w:val="00896049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Text2">
    <w:name w:val="Text2"/>
    <w:basedOn w:val="Normlny"/>
    <w:rsid w:val="00896049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28"/>
      <w:szCs w:val="20"/>
    </w:rPr>
  </w:style>
  <w:style w:type="paragraph" w:customStyle="1" w:styleId="CharCharCharCharCharCharCharChar">
    <w:name w:val="Char Char Char Char Char Char Char Char"/>
    <w:basedOn w:val="Normlny"/>
    <w:next w:val="Normlny"/>
    <w:rsid w:val="00896049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Normal1">
    <w:name w:val="Normal1"/>
    <w:basedOn w:val="Normlny"/>
    <w:autoRedefine/>
    <w:rsid w:val="00896049"/>
    <w:pPr>
      <w:spacing w:after="0" w:line="240" w:lineRule="auto"/>
      <w:jc w:val="both"/>
    </w:pPr>
    <w:rPr>
      <w:rFonts w:ascii="Arial" w:eastAsia="Times New Roman" w:hAnsi="Arial"/>
      <w:bCs/>
      <w:lang w:eastAsia="cs-CZ"/>
    </w:rPr>
  </w:style>
  <w:style w:type="character" w:customStyle="1" w:styleId="ra">
    <w:name w:val="ra"/>
    <w:basedOn w:val="Predvolenpsmoodseku"/>
    <w:rsid w:val="00896049"/>
  </w:style>
  <w:style w:type="paragraph" w:styleId="Zoznamsodrkami">
    <w:name w:val="List Bullet"/>
    <w:basedOn w:val="Normlny"/>
    <w:autoRedefine/>
    <w:semiHidden/>
    <w:rsid w:val="00896049"/>
    <w:pPr>
      <w:numPr>
        <w:numId w:val="11"/>
      </w:numPr>
      <w:tabs>
        <w:tab w:val="clear" w:pos="643"/>
        <w:tab w:val="num" w:pos="360"/>
      </w:tabs>
      <w:spacing w:after="0" w:line="240" w:lineRule="auto"/>
      <w:ind w:left="360"/>
    </w:pPr>
    <w:rPr>
      <w:rFonts w:ascii="Times New Roman" w:eastAsia="Times New Roman" w:hAnsi="Times New Roman"/>
      <w:sz w:val="20"/>
      <w:szCs w:val="20"/>
    </w:rPr>
  </w:style>
  <w:style w:type="paragraph" w:customStyle="1" w:styleId="KONC-OBSAH">
    <w:name w:val="KONC-OBSAH"/>
    <w:basedOn w:val="KONC-KAPITOLA"/>
    <w:rsid w:val="00896049"/>
    <w:pPr>
      <w:numPr>
        <w:numId w:val="12"/>
      </w:numPr>
      <w:spacing w:before="60" w:after="0"/>
      <w:ind w:left="568" w:hanging="284"/>
      <w:outlineLvl w:val="9"/>
    </w:pPr>
    <w:rPr>
      <w:sz w:val="24"/>
      <w:szCs w:val="24"/>
    </w:rPr>
  </w:style>
  <w:style w:type="paragraph" w:customStyle="1" w:styleId="KONC-KAPITOLA">
    <w:name w:val="KONC-KAPITOLA"/>
    <w:basedOn w:val="Nadpis1"/>
    <w:rsid w:val="00896049"/>
    <w:pPr>
      <w:tabs>
        <w:tab w:val="num" w:pos="432"/>
      </w:tabs>
      <w:spacing w:line="240" w:lineRule="auto"/>
      <w:ind w:left="432" w:hanging="432"/>
    </w:pPr>
    <w:rPr>
      <w:rFonts w:ascii="Arial" w:eastAsia="Times New Roman" w:hAnsi="Arial" w:cs="Arial"/>
      <w:b w:val="0"/>
      <w:caps/>
      <w:color w:val="0000FF"/>
      <w:lang w:val="sk-SK" w:eastAsia="sk-SK"/>
    </w:rPr>
  </w:style>
  <w:style w:type="paragraph" w:customStyle="1" w:styleId="KONC-TEXT">
    <w:name w:val="KONC-TEXT"/>
    <w:basedOn w:val="KONC-OBSAH"/>
    <w:rsid w:val="00896049"/>
    <w:pPr>
      <w:numPr>
        <w:numId w:val="0"/>
      </w:numPr>
      <w:spacing w:before="0"/>
      <w:ind w:firstLine="340"/>
      <w:jc w:val="both"/>
    </w:pPr>
    <w:rPr>
      <w:rFonts w:ascii="Times New Roman" w:hAnsi="Times New Roman" w:cs="Times New Roman"/>
      <w:b/>
      <w:bCs w:val="0"/>
      <w:sz w:val="22"/>
      <w:szCs w:val="22"/>
    </w:rPr>
  </w:style>
  <w:style w:type="paragraph" w:customStyle="1" w:styleId="KONC-TEXT-ODRKY">
    <w:name w:val="KONC-TEXT-ODRÁŽKY"/>
    <w:basedOn w:val="KONC-TEXT"/>
    <w:rsid w:val="00896049"/>
    <w:pPr>
      <w:keepNext w:val="0"/>
      <w:numPr>
        <w:numId w:val="13"/>
      </w:numPr>
    </w:pPr>
  </w:style>
  <w:style w:type="paragraph" w:customStyle="1" w:styleId="Styl2">
    <w:name w:val="Styl2"/>
    <w:basedOn w:val="Nadpis2"/>
    <w:next w:val="Nadpis2"/>
    <w:autoRedefine/>
    <w:rsid w:val="00896049"/>
    <w:pPr>
      <w:numPr>
        <w:numId w:val="14"/>
      </w:numPr>
      <w:tabs>
        <w:tab w:val="left" w:pos="113"/>
        <w:tab w:val="left" w:pos="936"/>
      </w:tabs>
      <w:spacing w:before="160" w:after="120" w:line="240" w:lineRule="auto"/>
    </w:pPr>
    <w:rPr>
      <w:rFonts w:ascii="Arial" w:eastAsia="Times New Roman" w:hAnsi="Arial"/>
      <w:iCs w:val="0"/>
      <w:sz w:val="24"/>
      <w:szCs w:val="24"/>
      <w:lang w:val="sk-SK" w:eastAsia="sk-SK"/>
    </w:rPr>
  </w:style>
  <w:style w:type="paragraph" w:customStyle="1" w:styleId="normln12">
    <w:name w:val="normální12"/>
    <w:basedOn w:val="Normlny"/>
    <w:rsid w:val="0089604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autoRedefine/>
    <w:rsid w:val="00896049"/>
    <w:pPr>
      <w:numPr>
        <w:ilvl w:val="1"/>
        <w:numId w:val="15"/>
      </w:numPr>
      <w:spacing w:before="40" w:after="0" w:line="240" w:lineRule="auto"/>
    </w:pPr>
    <w:rPr>
      <w:rFonts w:ascii="Arial" w:eastAsia="Times New Roman" w:hAnsi="Arial" w:cs="Arial"/>
      <w:bCs/>
      <w:color w:val="000000"/>
      <w:sz w:val="18"/>
      <w:szCs w:val="20"/>
      <w:lang w:eastAsia="cs-CZ"/>
    </w:rPr>
  </w:style>
  <w:style w:type="paragraph" w:customStyle="1" w:styleId="BodyText24">
    <w:name w:val="Body Text 24"/>
    <w:basedOn w:val="Normlny"/>
    <w:rsid w:val="00896049"/>
    <w:pPr>
      <w:widowControl w:val="0"/>
      <w:spacing w:after="0" w:line="240" w:lineRule="auto"/>
      <w:jc w:val="both"/>
    </w:pPr>
    <w:rPr>
      <w:rFonts w:ascii="Switzerland" w:eastAsia="Times New Roman" w:hAnsi="Switzerland"/>
      <w:sz w:val="24"/>
      <w:szCs w:val="20"/>
      <w:lang w:val="cs-CZ"/>
    </w:rPr>
  </w:style>
  <w:style w:type="paragraph" w:customStyle="1" w:styleId="tl1">
    <w:name w:val="Štýl1"/>
    <w:basedOn w:val="normln12"/>
    <w:rsid w:val="00896049"/>
    <w:rPr>
      <w:rFonts w:ascii="Arial" w:hAnsi="Arial"/>
      <w:sz w:val="20"/>
    </w:rPr>
  </w:style>
  <w:style w:type="paragraph" w:customStyle="1" w:styleId="tl2">
    <w:name w:val="Štýl2"/>
    <w:basedOn w:val="normln12"/>
    <w:autoRedefine/>
    <w:rsid w:val="00896049"/>
    <w:rPr>
      <w:rFonts w:ascii="Arial" w:hAnsi="Arial"/>
      <w:sz w:val="20"/>
    </w:rPr>
  </w:style>
  <w:style w:type="paragraph" w:customStyle="1" w:styleId="tl3">
    <w:name w:val="Štýl3"/>
    <w:basedOn w:val="Normlny1"/>
    <w:rsid w:val="00896049"/>
    <w:rPr>
      <w:sz w:val="20"/>
    </w:rPr>
  </w:style>
  <w:style w:type="paragraph" w:styleId="Zkladntext3">
    <w:name w:val="Body Text 3"/>
    <w:basedOn w:val="Normlny"/>
    <w:link w:val="Zkladntext3Char"/>
    <w:rsid w:val="00896049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Zkladntext3Char">
    <w:name w:val="Základný text 3 Char"/>
    <w:basedOn w:val="Predvolenpsmoodseku"/>
    <w:link w:val="Zkladntext3"/>
    <w:rsid w:val="0089604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9604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truktradokumentu">
    <w:name w:val="Document Map"/>
    <w:basedOn w:val="Normlny"/>
    <w:link w:val="truktradokumentuChar"/>
    <w:semiHidden/>
    <w:rsid w:val="0089604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896049"/>
    <w:rPr>
      <w:rFonts w:ascii="Segoe UI" w:eastAsiaTheme="minorEastAsia" w:hAnsi="Segoe UI" w:cs="Segoe UI"/>
      <w:sz w:val="16"/>
      <w:szCs w:val="16"/>
      <w:lang w:eastAsia="sk-SK"/>
    </w:rPr>
  </w:style>
  <w:style w:type="paragraph" w:customStyle="1" w:styleId="1podsek">
    <w:name w:val="1podsek"/>
    <w:basedOn w:val="Odsekzoznamu"/>
    <w:qFormat/>
    <w:rsid w:val="00896049"/>
    <w:pPr>
      <w:numPr>
        <w:numId w:val="16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arakazakladnhotextu2">
    <w:name w:val="Zara?ka zakladn?ho textu 2"/>
    <w:basedOn w:val="Normlny"/>
    <w:rsid w:val="00896049"/>
    <w:pPr>
      <w:widowControl w:val="0"/>
      <w:spacing w:after="0" w:line="240" w:lineRule="auto"/>
      <w:ind w:firstLine="708"/>
      <w:jc w:val="both"/>
    </w:pPr>
    <w:rPr>
      <w:rFonts w:ascii="Arial" w:eastAsia="Times New Roman" w:hAnsi="Arial" w:cs="Arial"/>
      <w:sz w:val="20"/>
      <w:szCs w:val="20"/>
    </w:rPr>
  </w:style>
  <w:style w:type="paragraph" w:styleId="Obyajntext">
    <w:name w:val="Plain Text"/>
    <w:basedOn w:val="Normlny"/>
    <w:link w:val="ObyajntextChar"/>
    <w:uiPriority w:val="99"/>
    <w:unhideWhenUsed/>
    <w:rsid w:val="00896049"/>
    <w:pPr>
      <w:spacing w:after="0" w:line="240" w:lineRule="auto"/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896049"/>
    <w:rPr>
      <w:rFonts w:ascii="Consolas" w:eastAsia="Calibri" w:hAnsi="Consolas" w:cs="Times New Roman"/>
      <w:sz w:val="21"/>
      <w:szCs w:val="21"/>
    </w:rPr>
  </w:style>
  <w:style w:type="paragraph" w:customStyle="1" w:styleId="go">
    <w:name w:val="go"/>
    <w:basedOn w:val="Normlny"/>
    <w:rsid w:val="0089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remennHTML">
    <w:name w:val="HTML Variable"/>
    <w:uiPriority w:val="99"/>
    <w:unhideWhenUsed/>
    <w:rsid w:val="00896049"/>
    <w:rPr>
      <w:i/>
      <w:iCs/>
    </w:rPr>
  </w:style>
  <w:style w:type="paragraph" w:customStyle="1" w:styleId="l2">
    <w:name w:val="l2"/>
    <w:basedOn w:val="Normlny"/>
    <w:rsid w:val="0089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s-note">
    <w:name w:val="rs-note"/>
    <w:rsid w:val="00896049"/>
  </w:style>
  <w:style w:type="character" w:customStyle="1" w:styleId="rs-person">
    <w:name w:val="rs-person"/>
    <w:rsid w:val="00896049"/>
  </w:style>
  <w:style w:type="paragraph" w:customStyle="1" w:styleId="PoznTxt">
    <w:name w:val="PoznTxt"/>
    <w:basedOn w:val="Normlny"/>
    <w:rsid w:val="00896049"/>
    <w:pPr>
      <w:overflowPunct w:val="0"/>
      <w:autoSpaceDE w:val="0"/>
      <w:autoSpaceDN w:val="0"/>
      <w:adjustRightInd w:val="0"/>
      <w:spacing w:before="20" w:after="40" w:line="240" w:lineRule="auto"/>
      <w:ind w:left="1134"/>
      <w:jc w:val="both"/>
      <w:textAlignment w:val="baseline"/>
    </w:pPr>
    <w:rPr>
      <w:rFonts w:ascii="Arial" w:eastAsia="Times New Roman" w:hAnsi="Arial"/>
      <w:sz w:val="24"/>
      <w:szCs w:val="20"/>
      <w:lang w:val="en-US"/>
    </w:rPr>
  </w:style>
  <w:style w:type="paragraph" w:customStyle="1" w:styleId="Textpsmene">
    <w:name w:val="Text písmene"/>
    <w:basedOn w:val="Normlny"/>
    <w:link w:val="TextpsmeneChar"/>
    <w:rsid w:val="00896049"/>
    <w:pPr>
      <w:numPr>
        <w:ilvl w:val="1"/>
        <w:numId w:val="17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val="cs-CZ" w:eastAsia="cs-CZ"/>
    </w:rPr>
  </w:style>
  <w:style w:type="character" w:customStyle="1" w:styleId="TextpsmeneChar">
    <w:name w:val="Text písmene Char"/>
    <w:link w:val="Textpsmene"/>
    <w:rsid w:val="00896049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y"/>
    <w:rsid w:val="00896049"/>
    <w:pPr>
      <w:tabs>
        <w:tab w:val="num" w:pos="425"/>
        <w:tab w:val="left" w:pos="851"/>
      </w:tabs>
      <w:spacing w:before="120" w:after="120" w:line="240" w:lineRule="auto"/>
      <w:ind w:left="425" w:hanging="425"/>
      <w:jc w:val="both"/>
      <w:outlineLvl w:val="6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Textbodu">
    <w:name w:val="Text bodu"/>
    <w:basedOn w:val="Normlny"/>
    <w:rsid w:val="00896049"/>
    <w:pPr>
      <w:tabs>
        <w:tab w:val="num" w:pos="782"/>
      </w:tabs>
      <w:spacing w:after="0" w:line="240" w:lineRule="auto"/>
      <w:ind w:firstLine="425"/>
      <w:jc w:val="both"/>
      <w:outlineLvl w:val="8"/>
    </w:pPr>
    <w:rPr>
      <w:rFonts w:ascii="Times New Roman" w:eastAsia="Times New Roman" w:hAnsi="Times New Roman"/>
      <w:sz w:val="24"/>
      <w:szCs w:val="20"/>
      <w:lang w:val="cs-CZ" w:eastAsia="cs-CZ"/>
    </w:rPr>
  </w:style>
  <w:style w:type="character" w:styleId="Zvraznenie">
    <w:name w:val="Emphasis"/>
    <w:uiPriority w:val="20"/>
    <w:qFormat/>
    <w:rsid w:val="00896049"/>
    <w:rPr>
      <w:i/>
      <w:iCs/>
    </w:rPr>
  </w:style>
  <w:style w:type="character" w:customStyle="1" w:styleId="h1a">
    <w:name w:val="h1a"/>
    <w:basedOn w:val="Predvolenpsmoodseku"/>
    <w:rsid w:val="00896049"/>
  </w:style>
  <w:style w:type="paragraph" w:styleId="Revzia">
    <w:name w:val="Revision"/>
    <w:hidden/>
    <w:uiPriority w:val="99"/>
    <w:semiHidden/>
    <w:rsid w:val="00EA0832"/>
    <w:pPr>
      <w:spacing w:after="0" w:line="240" w:lineRule="auto"/>
    </w:pPr>
    <w:rPr>
      <w:rFonts w:eastAsiaTheme="minorEastAsia" w:cs="Times New Roman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B53DB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B53DB"/>
    <w:rPr>
      <w:rFonts w:eastAsiaTheme="minorEastAsia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4B53D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41A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41AF5"/>
    <w:pPr>
      <w:widowControl w:val="0"/>
      <w:autoSpaceDE w:val="0"/>
      <w:autoSpaceDN w:val="0"/>
      <w:spacing w:after="0" w:line="240" w:lineRule="auto"/>
      <w:jc w:val="right"/>
    </w:pPr>
    <w:rPr>
      <w:rFonts w:ascii="Arial" w:eastAsia="Arial" w:hAnsi="Arial" w:cs="Arial"/>
      <w:lang w:eastAsia="en-US"/>
    </w:rPr>
  </w:style>
  <w:style w:type="paragraph" w:customStyle="1" w:styleId="xmsolistparagraph">
    <w:name w:val="x_msolistparagraph"/>
    <w:basedOn w:val="Normlny"/>
    <w:rsid w:val="00E22760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52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49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7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06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82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38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32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77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51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2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23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3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4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92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618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804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822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48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32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16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6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06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3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9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7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5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47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4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55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3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32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2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8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86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</f:record>
  <f:display par="" text="...">
    <f:field ref="" text=""/>
  </f:display>
</f:fields>
</file>

<file path=customXml/itemProps1.xml><?xml version="1.0" encoding="utf-8"?>
<ds:datastoreItem xmlns:ds="http://schemas.openxmlformats.org/officeDocument/2006/customXml" ds:itemID="{517BEA9F-76CD-4489-BB88-ED4F6E810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Földesová Motajová Zuzana</dc:creator>
  <cp:keywords/>
  <dc:description/>
  <cp:lastModifiedBy>Földesová Motajová Zuzana</cp:lastModifiedBy>
  <cp:revision>14</cp:revision>
  <cp:lastPrinted>2023-12-15T10:09:00Z</cp:lastPrinted>
  <dcterms:created xsi:type="dcterms:W3CDTF">2025-01-23T09:56:00Z</dcterms:created>
  <dcterms:modified xsi:type="dcterms:W3CDTF">2025-01-28T13:17:00Z</dcterms:modified>
  <cp:category>verejné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/>
  </property>
  <property fmtid="{D5CDD505-2E9C-101B-9397-08002B2CF9AE}" pid="57" name="FSC#SKMZ@103.510:mz_OpravneneOsoby_en">
    <vt:lpwstr/>
  </property>
  <property fmtid="{D5CDD505-2E9C-101B-9397-08002B2CF9AE}" pid="58" name="FSC#SKMZ@103.510:mz_Vlastnik">
    <vt:lpwstr/>
  </property>
  <property fmtid="{D5CDD505-2E9C-101B-9397-08002B2CF9AE}" pid="59" name="FSC#SKMZ@103.510:mz_Vlastnik_en">
    <vt:lpwstr/>
  </property>
  <property fmtid="{D5CDD505-2E9C-101B-9397-08002B2CF9AE}" pid="60" name="FSC#SKMZ@103.510:mz_SpracEmail">
    <vt:lpwstr/>
  </property>
  <property fmtid="{D5CDD505-2E9C-101B-9397-08002B2CF9AE}" pid="61" name="FSC#SKMZ@103.510:mz_skratkaou">
    <vt:lpwstr>OL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Mgr. Mário Fraňo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3. 8. 2022, 14:23</vt:lpwstr>
  </property>
  <property fmtid="{D5CDD505-2E9C-101B-9397-08002B2CF9AE}" pid="132" name="FSC#SKEDITIONREG@103.510:curruserrolegroup">
    <vt:lpwstr>Odbor legislatívny</vt:lpwstr>
  </property>
  <property fmtid="{D5CDD505-2E9C-101B-9397-08002B2CF9AE}" pid="133" name="FSC#SKEDITIONREG@103.510:currusersubst">
    <vt:lpwstr>Mgr. Barbora Ďurejová</vt:lpwstr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4">
    <vt:lpwstr/>
  </property>
  <property fmtid="{D5CDD505-2E9C-101B-9397-08002B2CF9AE}" pid="202" name="FSC#SKEDITIONREG@103.510:zaznam_vnut_adresati_5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7">
    <vt:lpwstr/>
  </property>
  <property fmtid="{D5CDD505-2E9C-101B-9397-08002B2CF9AE}" pid="205" name="FSC#SKEDITIONREG@103.510:zaznam_vnut_adresati_8">
    <vt:lpwstr/>
  </property>
  <property fmtid="{D5CDD505-2E9C-101B-9397-08002B2CF9AE}" pid="206" name="FSC#SKEDITIONREG@103.510:zaznam_vnut_adresati_9">
    <vt:lpwstr/>
  </property>
  <property fmtid="{D5CDD505-2E9C-101B-9397-08002B2CF9AE}" pid="207" name="FSC#SKEDITIONREG@103.510:zaznam_vnut_adresati_10">
    <vt:lpwstr/>
  </property>
  <property fmtid="{D5CDD505-2E9C-101B-9397-08002B2CF9AE}" pid="208" name="FSC#SKEDITIONREG@103.510:zaznam_vnut_adresati_11">
    <vt:lpwstr/>
  </property>
  <property fmtid="{D5CDD505-2E9C-101B-9397-08002B2CF9AE}" pid="209" name="FSC#SKEDITIONREG@103.510:zaznam_vnut_adresati_12">
    <vt:lpwstr/>
  </property>
  <property fmtid="{D5CDD505-2E9C-101B-9397-08002B2CF9AE}" pid="210" name="FSC#SKEDITIONREG@103.510:zaznam_vnut_adresati_13">
    <vt:lpwstr/>
  </property>
  <property fmtid="{D5CDD505-2E9C-101B-9397-08002B2CF9AE}" pid="211" name="FSC#SKEDITIONREG@103.510:zaznam_vnut_adresati_14">
    <vt:lpwstr/>
  </property>
  <property fmtid="{D5CDD505-2E9C-101B-9397-08002B2CF9AE}" pid="212" name="FSC#SKEDITIONREG@103.510:zaznam_vnut_adresati_15">
    <vt:lpwstr/>
  </property>
  <property fmtid="{D5CDD505-2E9C-101B-9397-08002B2CF9AE}" pid="213" name="FSC#SKEDITIONREG@103.510:zaznam_vnut_adresati_16">
    <vt:lpwstr/>
  </property>
  <property fmtid="{D5CDD505-2E9C-101B-9397-08002B2CF9AE}" pid="214" name="FSC#SKEDITIONREG@103.510:zaznam_vnut_adresati_17">
    <vt:lpwstr/>
  </property>
  <property fmtid="{D5CDD505-2E9C-101B-9397-08002B2CF9AE}" pid="215" name="FSC#SKEDITIONREG@103.510:zaznam_vnut_adresati_18">
    <vt:lpwstr/>
  </property>
  <property fmtid="{D5CDD505-2E9C-101B-9397-08002B2CF9AE}" pid="216" name="FSC#SKEDITIONREG@103.510:zaznam_vnut_adresati_19">
    <vt:lpwstr/>
  </property>
  <property fmtid="{D5CDD505-2E9C-101B-9397-08002B2CF9AE}" pid="217" name="FSC#SKEDITIONREG@103.510:zaznam_vnut_adresati_20">
    <vt:lpwstr/>
  </property>
  <property fmtid="{D5CDD505-2E9C-101B-9397-08002B2CF9AE}" pid="218" name="FSC#SKEDITIONREG@103.510:zaznam_vnut_adresati_21">
    <vt:lpwstr/>
  </property>
  <property fmtid="{D5CDD505-2E9C-101B-9397-08002B2CF9AE}" pid="219" name="FSC#SKEDITIONREG@103.510:zaznam_vnut_adresati_22">
    <vt:lpwstr/>
  </property>
  <property fmtid="{D5CDD505-2E9C-101B-9397-08002B2CF9AE}" pid="220" name="FSC#SKEDITIONREG@103.510:zaznam_vnut_adresati_23">
    <vt:lpwstr/>
  </property>
  <property fmtid="{D5CDD505-2E9C-101B-9397-08002B2CF9AE}" pid="221" name="FSC#SKEDITIONREG@103.510:zaznam_vnut_adresati_24">
    <vt:lpwstr/>
  </property>
  <property fmtid="{D5CDD505-2E9C-101B-9397-08002B2CF9AE}" pid="222" name="FSC#SKEDITIONREG@103.510:zaznam_vnut_adresati_25">
    <vt:lpwstr/>
  </property>
  <property fmtid="{D5CDD505-2E9C-101B-9397-08002B2CF9AE}" pid="223" name="FSC#SKEDITIONREG@103.510:zaznam_vnut_adresati_26">
    <vt:lpwstr/>
  </property>
  <property fmtid="{D5CDD505-2E9C-101B-9397-08002B2CF9AE}" pid="224" name="FSC#SKEDITIONREG@103.510:zaznam_vnut_adresati_27">
    <vt:lpwstr/>
  </property>
  <property fmtid="{D5CDD505-2E9C-101B-9397-08002B2CF9AE}" pid="225" name="FSC#SKEDITIONREG@103.510:zaznam_vnut_adresati_28">
    <vt:lpwstr/>
  </property>
  <property fmtid="{D5CDD505-2E9C-101B-9397-08002B2CF9AE}" pid="226" name="FSC#SKEDITIONREG@103.510:zaznam_vnut_adresati_29">
    <vt:lpwstr/>
  </property>
  <property fmtid="{D5CDD505-2E9C-101B-9397-08002B2CF9AE}" pid="227" name="FSC#SKEDITIONREG@103.510:zaznam_vnut_adresati_30">
    <vt:lpwstr/>
  </property>
  <property fmtid="{D5CDD505-2E9C-101B-9397-08002B2CF9AE}" pid="228" name="FSC#SKEDITIONREG@103.510:zaznam_vnut_adresati_31">
    <vt:lpwstr/>
  </property>
  <property fmtid="{D5CDD505-2E9C-101B-9397-08002B2CF9AE}" pid="229" name="FSC#SKEDITIONREG@103.510:zaznam_vnut_adresati_32">
    <vt:lpwstr/>
  </property>
  <property fmtid="{D5CDD505-2E9C-101B-9397-08002B2CF9AE}" pid="230" name="FSC#SKEDITIONREG@103.510:zaznam_vnut_adresati_33">
    <vt:lpwstr/>
  </property>
  <property fmtid="{D5CDD505-2E9C-101B-9397-08002B2CF9AE}" pid="231" name="FSC#SKEDITIONREG@103.510:zaznam_vnut_adresati_34">
    <vt:lpwstr/>
  </property>
  <property fmtid="{D5CDD505-2E9C-101B-9397-08002B2CF9AE}" pid="232" name="FSC#SKEDITIONREG@103.510:zaznam_vnut_adresati_35">
    <vt:lpwstr/>
  </property>
  <property fmtid="{D5CDD505-2E9C-101B-9397-08002B2CF9AE}" pid="233" name="FSC#SKEDITIONREG@103.510:zaznam_vnut_adresati_36">
    <vt:lpwstr/>
  </property>
  <property fmtid="{D5CDD505-2E9C-101B-9397-08002B2CF9AE}" pid="234" name="FSC#SKEDITIONREG@103.510:zaznam_vnut_adresati_37">
    <vt:lpwstr/>
  </property>
  <property fmtid="{D5CDD505-2E9C-101B-9397-08002B2CF9AE}" pid="235" name="FSC#SKEDITIONREG@103.510:zaznam_vnut_adresati_38">
    <vt:lpwstr/>
  </property>
  <property fmtid="{D5CDD505-2E9C-101B-9397-08002B2CF9AE}" pid="236" name="FSC#SKEDITIONREG@103.510:zaznam_vnut_adresati_39">
    <vt:lpwstr/>
  </property>
  <property fmtid="{D5CDD505-2E9C-101B-9397-08002B2CF9AE}" pid="237" name="FSC#SKEDITIONREG@103.510:zaznam_vnut_adresati_40">
    <vt:lpwstr/>
  </property>
  <property fmtid="{D5CDD505-2E9C-101B-9397-08002B2CF9AE}" pid="238" name="FSC#SKEDITIONREG@103.510:zaznam_vnut_adresati_41">
    <vt:lpwstr/>
  </property>
  <property fmtid="{D5CDD505-2E9C-101B-9397-08002B2CF9AE}" pid="239" name="FSC#SKEDITIONREG@103.510:zaznam_vnut_adresati_42">
    <vt:lpwstr/>
  </property>
  <property fmtid="{D5CDD505-2E9C-101B-9397-08002B2CF9AE}" pid="240" name="FSC#SKEDITIONREG@103.510:zaznam_vnut_adresati_43">
    <vt:lpwstr/>
  </property>
  <property fmtid="{D5CDD505-2E9C-101B-9397-08002B2CF9AE}" pid="241" name="FSC#SKEDITIONREG@103.510:zaznam_vnut_adresati_44">
    <vt:lpwstr/>
  </property>
  <property fmtid="{D5CDD505-2E9C-101B-9397-08002B2CF9AE}" pid="242" name="FSC#SKEDITIONREG@103.510:zaznam_vnut_adresati_45">
    <vt:lpwstr/>
  </property>
  <property fmtid="{D5CDD505-2E9C-101B-9397-08002B2CF9AE}" pid="243" name="FSC#SKEDITIONREG@103.510:zaznam_vnut_adresati_46">
    <vt:lpwstr/>
  </property>
  <property fmtid="{D5CDD505-2E9C-101B-9397-08002B2CF9AE}" pid="244" name="FSC#SKEDITIONREG@103.510:zaznam_vnut_adresati_47">
    <vt:lpwstr/>
  </property>
  <property fmtid="{D5CDD505-2E9C-101B-9397-08002B2CF9AE}" pid="245" name="FSC#SKEDITIONREG@103.510:zaznam_vnut_adresati_48">
    <vt:lpwstr/>
  </property>
  <property fmtid="{D5CDD505-2E9C-101B-9397-08002B2CF9AE}" pid="246" name="FSC#SKEDITIONREG@103.510:zaznam_vnut_adresati_49">
    <vt:lpwstr/>
  </property>
  <property fmtid="{D5CDD505-2E9C-101B-9397-08002B2CF9AE}" pid="247" name="FSC#SKEDITIONREG@103.510:zaznam_vnut_adresati_50">
    <vt:lpwstr/>
  </property>
  <property fmtid="{D5CDD505-2E9C-101B-9397-08002B2CF9AE}" pid="248" name="FSC#SKEDITIONREG@103.510:zaznam_vnut_adresati_51">
    <vt:lpwstr/>
  </property>
  <property fmtid="{D5CDD505-2E9C-101B-9397-08002B2CF9AE}" pid="249" name="FSC#SKEDITIONREG@103.510:zaznam_vnut_adresati_52">
    <vt:lpwstr/>
  </property>
  <property fmtid="{D5CDD505-2E9C-101B-9397-08002B2CF9AE}" pid="250" name="FSC#SKEDITIONREG@103.510:zaznam_vnut_adresati_53">
    <vt:lpwstr/>
  </property>
  <property fmtid="{D5CDD505-2E9C-101B-9397-08002B2CF9AE}" pid="251" name="FSC#SKEDITIONREG@103.510:zaznam_vnut_adresati_54">
    <vt:lpwstr/>
  </property>
  <property fmtid="{D5CDD505-2E9C-101B-9397-08002B2CF9AE}" pid="252" name="FSC#SKEDITIONREG@103.510:zaznam_vnut_adresati_55">
    <vt:lpwstr/>
  </property>
  <property fmtid="{D5CDD505-2E9C-101B-9397-08002B2CF9AE}" pid="253" name="FSC#SKEDITIONREG@103.510:zaznam_vnut_adresati_56">
    <vt:lpwstr/>
  </property>
  <property fmtid="{D5CDD505-2E9C-101B-9397-08002B2CF9AE}" pid="254" name="FSC#SKEDITIONREG@103.510:zaznam_vnut_adresati_57">
    <vt:lpwstr/>
  </property>
  <property fmtid="{D5CDD505-2E9C-101B-9397-08002B2CF9AE}" pid="255" name="FSC#SKEDITIONREG@103.510:zaznam_vnut_adresati_58">
    <vt:lpwstr/>
  </property>
  <property fmtid="{D5CDD505-2E9C-101B-9397-08002B2CF9AE}" pid="256" name="FSC#SKEDITIONREG@103.510:zaznam_vnut_adresati_59">
    <vt:lpwstr/>
  </property>
  <property fmtid="{D5CDD505-2E9C-101B-9397-08002B2CF9AE}" pid="257" name="FSC#SKEDITIONREG@103.510:zaznam_vnut_adresati_60">
    <vt:lpwstr/>
  </property>
  <property fmtid="{D5CDD505-2E9C-101B-9397-08002B2CF9AE}" pid="258" name="FSC#SKEDITIONREG@103.510:zaznam_vnut_adresati_61">
    <vt:lpwstr/>
  </property>
  <property fmtid="{D5CDD505-2E9C-101B-9397-08002B2CF9AE}" pid="259" name="FSC#SKEDITIONREG@103.510:zaznam_vnut_adresati_62">
    <vt:lpwstr/>
  </property>
  <property fmtid="{D5CDD505-2E9C-101B-9397-08002B2CF9AE}" pid="260" name="FSC#SKEDITIONREG@103.510:zaznam_vnut_adresati_63">
    <vt:lpwstr/>
  </property>
  <property fmtid="{D5CDD505-2E9C-101B-9397-08002B2CF9AE}" pid="261" name="FSC#SKEDITIONREG@103.510:zaznam_vnut_adresati_64">
    <vt:lpwstr/>
  </property>
  <property fmtid="{D5CDD505-2E9C-101B-9397-08002B2CF9AE}" pid="262" name="FSC#SKEDITIONREG@103.510:zaznam_vnut_adresati_65">
    <vt:lpwstr/>
  </property>
  <property fmtid="{D5CDD505-2E9C-101B-9397-08002B2CF9AE}" pid="263" name="FSC#SKEDITIONREG@103.510:zaznam_vnut_adresati_66">
    <vt:lpwstr/>
  </property>
  <property fmtid="{D5CDD505-2E9C-101B-9397-08002B2CF9AE}" pid="264" name="FSC#SKEDITIONREG@103.510:zaznam_vnut_adresati_67">
    <vt:lpwstr/>
  </property>
  <property fmtid="{D5CDD505-2E9C-101B-9397-08002B2CF9AE}" pid="265" name="FSC#SKEDITIONREG@103.510:zaznam_vnut_adresati_68">
    <vt:lpwstr/>
  </property>
  <property fmtid="{D5CDD505-2E9C-101B-9397-08002B2CF9AE}" pid="266" name="FSC#SKEDITIONREG@103.510:zaznam_vnut_adresati_69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Fraňo, Mário, Mgr.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OL (Odbor legislatívny)</vt:lpwstr>
  </property>
  <property fmtid="{D5CDD505-2E9C-101B-9397-08002B2CF9AE}" pid="344" name="FSC#COOELAK@1.1001:CreatedAt">
    <vt:lpwstr>03.08.2022</vt:lpwstr>
  </property>
  <property fmtid="{D5CDD505-2E9C-101B-9397-08002B2CF9AE}" pid="345" name="FSC#COOELAK@1.1001:OU">
    <vt:lpwstr>OL (Odbor legislatívny)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*COO.2289.100.3.569229*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2</vt:lpwstr>
  </property>
  <property fmtid="{D5CDD505-2E9C-101B-9397-08002B2CF9AE}" pid="364" name="FSC#COOELAK@1.1001:CurrentUserEmail">
    <vt:lpwstr>barbora.durejova@health.gov.sk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SKCONV@103.510:docname">
    <vt:lpwstr/>
  </property>
  <property fmtid="{D5CDD505-2E9C-101B-9397-08002B2CF9AE}" pid="395" name="FSC#COOSYSTEM@1.1:Container">
    <vt:lpwstr>COO.2289.100.3.569229</vt:lpwstr>
  </property>
  <property fmtid="{D5CDD505-2E9C-101B-9397-08002B2CF9AE}" pid="396" name="FSC#FSCFOLIO@1.1001:docpropproject">
    <vt:lpwstr/>
  </property>
  <property fmtid="{D5CDD505-2E9C-101B-9397-08002B2CF9AE}" pid="397" name="MSIP_Label_dc630b8f-45d0-4de2-81cc-380e0bd45288_Enabled">
    <vt:lpwstr>true</vt:lpwstr>
  </property>
  <property fmtid="{D5CDD505-2E9C-101B-9397-08002B2CF9AE}" pid="398" name="MSIP_Label_dc630b8f-45d0-4de2-81cc-380e0bd45288_SetDate">
    <vt:lpwstr>2023-07-21T07:15:14Z</vt:lpwstr>
  </property>
  <property fmtid="{D5CDD505-2E9C-101B-9397-08002B2CF9AE}" pid="399" name="MSIP_Label_dc630b8f-45d0-4de2-81cc-380e0bd45288_Method">
    <vt:lpwstr>Privileged</vt:lpwstr>
  </property>
  <property fmtid="{D5CDD505-2E9C-101B-9397-08002B2CF9AE}" pid="400" name="MSIP_Label_dc630b8f-45d0-4de2-81cc-380e0bd45288_Name">
    <vt:lpwstr>Verejné</vt:lpwstr>
  </property>
  <property fmtid="{D5CDD505-2E9C-101B-9397-08002B2CF9AE}" pid="401" name="MSIP_Label_dc630b8f-45d0-4de2-81cc-380e0bd45288_SiteId">
    <vt:lpwstr>063e4ba2-dfcb-4da5-a7c6-450a71cc02a9</vt:lpwstr>
  </property>
  <property fmtid="{D5CDD505-2E9C-101B-9397-08002B2CF9AE}" pid="402" name="MSIP_Label_dc630b8f-45d0-4de2-81cc-380e0bd45288_ActionId">
    <vt:lpwstr>79bbb925-26c3-49da-aa2a-b9a6b391ec30</vt:lpwstr>
  </property>
  <property fmtid="{D5CDD505-2E9C-101B-9397-08002B2CF9AE}" pid="403" name="MSIP_Label_dc630b8f-45d0-4de2-81cc-380e0bd45288_ContentBits">
    <vt:lpwstr>0</vt:lpwstr>
  </property>
  <property fmtid="{D5CDD505-2E9C-101B-9397-08002B2CF9AE}" pid="404" name="Dovera-DocumentTagging.ClassificationMark.P00">
    <vt:lpwstr>&lt;ClassificationMark xmlns:xsd="http://www.w3.org/2001/XMLSchema" xmlns:xsi="http://www.w3.org/2001/XMLSchema-instance" margin="NaN" class="C0" owner="Földesová Motajová Zuzana" position="TopRight" marginX="0" marginY="0" classifiedOn="2023-08-09T14:3</vt:lpwstr>
  </property>
  <property fmtid="{D5CDD505-2E9C-101B-9397-08002B2CF9AE}" pid="405" name="Dovera-DocumentTagging.ClassificationMark.P01">
    <vt:lpwstr>6:50.0942532+02:00" showPrintedBy="false" showPrintDate="false" language="sk" ApplicationVersion="Microsoft Word, 16.0" addinVersion="6.0.10.3" template="Dôvera Default"&gt;&lt;history bulk="false" class="verejné" code="C0" user="Piatka Dušan" date="2023-0</vt:lpwstr>
  </property>
  <property fmtid="{D5CDD505-2E9C-101B-9397-08002B2CF9AE}" pid="406" name="Dovera-DocumentTagging.ClassificationMark.P02">
    <vt:lpwstr>8-09T14:36:50.0942532+02:00" /&gt;&lt;documentOwners /&gt;&lt;/ClassificationMark&gt;</vt:lpwstr>
  </property>
  <property fmtid="{D5CDD505-2E9C-101B-9397-08002B2CF9AE}" pid="407" name="Dovera-DocumentTagging.ClassificationMark">
    <vt:lpwstr>￼PARTS:3</vt:lpwstr>
  </property>
  <property fmtid="{D5CDD505-2E9C-101B-9397-08002B2CF9AE}" pid="408" name="Dovera-DocumentClasification">
    <vt:lpwstr>verejné</vt:lpwstr>
  </property>
  <property fmtid="{D5CDD505-2E9C-101B-9397-08002B2CF9AE}" pid="409" name="Dovera-dlp">
    <vt:lpwstr>Dovera-dlp:TAG_V</vt:lpwstr>
  </property>
  <property fmtid="{D5CDD505-2E9C-101B-9397-08002B2CF9AE}" pid="410" name="MSIP_Label_afdf9507-93a5-446c-bbde-6ddc74e3853b_Enabled">
    <vt:lpwstr>true</vt:lpwstr>
  </property>
  <property fmtid="{D5CDD505-2E9C-101B-9397-08002B2CF9AE}" pid="411" name="MSIP_Label_afdf9507-93a5-446c-bbde-6ddc74e3853b_SetDate">
    <vt:lpwstr>2023-07-21T06:56:29Z</vt:lpwstr>
  </property>
  <property fmtid="{D5CDD505-2E9C-101B-9397-08002B2CF9AE}" pid="412" name="MSIP_Label_afdf9507-93a5-446c-bbde-6ddc74e3853b_Method">
    <vt:lpwstr>Standard</vt:lpwstr>
  </property>
  <property fmtid="{D5CDD505-2E9C-101B-9397-08002B2CF9AE}" pid="413" name="MSIP_Label_afdf9507-93a5-446c-bbde-6ddc74e3853b_Name">
    <vt:lpwstr>Interne</vt:lpwstr>
  </property>
  <property fmtid="{D5CDD505-2E9C-101B-9397-08002B2CF9AE}" pid="414" name="MSIP_Label_afdf9507-93a5-446c-bbde-6ddc74e3853b_SiteId">
    <vt:lpwstr>6d3bd73c-eebf-4e3c-ba0b-f30cefd208f9</vt:lpwstr>
  </property>
  <property fmtid="{D5CDD505-2E9C-101B-9397-08002B2CF9AE}" pid="415" name="MSIP_Label_afdf9507-93a5-446c-bbde-6ddc74e3853b_ActionId">
    <vt:lpwstr>62133e41-8a4f-4bd2-932f-5dadbfa050b0</vt:lpwstr>
  </property>
  <property fmtid="{D5CDD505-2E9C-101B-9397-08002B2CF9AE}" pid="416" name="MSIP_Label_afdf9507-93a5-446c-bbde-6ddc74e3853b_ContentBits">
    <vt:lpwstr>0</vt:lpwstr>
  </property>
</Properties>
</file>