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E73B43">
        <w:rPr>
          <w:sz w:val="22"/>
          <w:szCs w:val="22"/>
        </w:rPr>
        <w:t>0284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1A2A5D">
        <w:t>9</w:t>
      </w:r>
      <w:r w:rsidR="00E73B43">
        <w:t>0</w:t>
      </w:r>
    </w:p>
    <w:p w:rsidR="00BE641C" w:rsidRDefault="00BE641C">
      <w:pPr>
        <w:pStyle w:val="Nadpis1"/>
      </w:pPr>
      <w:bookmarkStart w:id="0" w:name="_GoBack"/>
      <w:bookmarkEnd w:id="0"/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9214B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89214B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C465D9">
        <w:rPr>
          <w:rFonts w:cs="Arial"/>
          <w:noProof/>
          <w:sz w:val="22"/>
          <w:lang w:val="sk-SK"/>
        </w:rPr>
        <w:t xml:space="preserve">Vladimíry </w:t>
      </w:r>
      <w:r w:rsidR="00BE1B7A">
        <w:rPr>
          <w:rFonts w:cs="Arial"/>
          <w:noProof/>
          <w:sz w:val="22"/>
          <w:lang w:val="sk-SK"/>
        </w:rPr>
        <w:t xml:space="preserve">MARCINKOVEJ </w:t>
      </w:r>
      <w:r w:rsidR="0089214B" w:rsidRPr="0089214B">
        <w:rPr>
          <w:rFonts w:cs="Arial"/>
          <w:noProof/>
          <w:sz w:val="22"/>
          <w:lang w:val="sk-SK"/>
        </w:rPr>
        <w:t>a</w:t>
      </w:r>
      <w:r w:rsidR="00C465D9">
        <w:rPr>
          <w:rFonts w:cs="Arial"/>
          <w:noProof/>
          <w:sz w:val="22"/>
          <w:lang w:val="sk-SK"/>
        </w:rPr>
        <w:t xml:space="preserve"> Vladimíra </w:t>
      </w:r>
      <w:r w:rsidR="00BE1B7A">
        <w:rPr>
          <w:rFonts w:cs="Arial"/>
          <w:noProof/>
          <w:sz w:val="22"/>
          <w:lang w:val="sk-SK"/>
        </w:rPr>
        <w:t>LEDECKÉHO</w:t>
      </w:r>
      <w:r w:rsidR="00BE1B7A" w:rsidRPr="0089214B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269F7">
        <w:rPr>
          <w:rFonts w:cs="Arial"/>
          <w:noProof/>
          <w:sz w:val="22"/>
          <w:lang w:val="sk-SK"/>
        </w:rPr>
        <w:t>,</w:t>
      </w:r>
      <w:r w:rsidR="00E96EB0">
        <w:rPr>
          <w:rFonts w:cs="Arial"/>
          <w:noProof/>
          <w:sz w:val="22"/>
          <w:lang w:val="sk-SK"/>
        </w:rPr>
        <w:t xml:space="preserve"> </w:t>
      </w:r>
      <w:r w:rsidR="00C465D9">
        <w:rPr>
          <w:rFonts w:cs="Arial"/>
          <w:noProof/>
          <w:sz w:val="22"/>
          <w:lang w:val="sk-SK"/>
        </w:rPr>
        <w:t>ktorým sa mení zákon č. 447/2008</w:t>
      </w:r>
      <w:r w:rsidR="0089214B" w:rsidRPr="0089214B">
        <w:rPr>
          <w:rFonts w:cs="Arial"/>
          <w:noProof/>
          <w:sz w:val="22"/>
          <w:lang w:val="sk-SK"/>
        </w:rPr>
        <w:t xml:space="preserve"> Z. z. o</w:t>
      </w:r>
      <w:r w:rsidR="00C465D9">
        <w:rPr>
          <w:rFonts w:cs="Arial"/>
          <w:noProof/>
          <w:sz w:val="22"/>
          <w:lang w:val="sk-SK"/>
        </w:rPr>
        <w:t> peňažných príspevkoch na kompenzáciu ťažkého zdravotného postihnutia a o zmene a doplnení niektorých zákonov</w:t>
      </w:r>
      <w:r w:rsidR="0089214B" w:rsidRPr="0089214B">
        <w:rPr>
          <w:rFonts w:cs="Arial"/>
          <w:noProof/>
          <w:sz w:val="22"/>
          <w:lang w:val="sk-SK"/>
        </w:rPr>
        <w:t xml:space="preserve"> v znení neskorších predpisov</w:t>
      </w:r>
      <w:r w:rsidR="00C269F7" w:rsidRPr="00C269F7">
        <w:rPr>
          <w:rFonts w:cs="Arial"/>
          <w:noProof/>
          <w:sz w:val="22"/>
          <w:lang w:val="sk-SK"/>
        </w:rPr>
        <w:t xml:space="preserve"> </w:t>
      </w:r>
      <w:r w:rsidR="00017E99">
        <w:rPr>
          <w:rFonts w:cs="Arial"/>
          <w:noProof/>
          <w:sz w:val="22"/>
          <w:szCs w:val="22"/>
          <w:lang w:val="sk-SK"/>
        </w:rPr>
        <w:t>(tlač 670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E9527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>a) k</w:t>
      </w:r>
      <w:r w:rsidR="00956538" w:rsidRPr="00956538">
        <w:rPr>
          <w:rFonts w:ascii="Arial" w:hAnsi="Arial" w:cs="Arial"/>
          <w:sz w:val="22"/>
          <w:szCs w:val="22"/>
        </w:rPr>
        <w:t xml:space="preserve"> </w:t>
      </w:r>
      <w:r w:rsidR="00956538" w:rsidRPr="003658B7">
        <w:rPr>
          <w:rFonts w:ascii="Arial" w:hAnsi="Arial" w:cs="Arial"/>
          <w:sz w:val="22"/>
          <w:szCs w:val="22"/>
        </w:rPr>
        <w:t xml:space="preserve">návrhu zákona ako gestorský </w:t>
      </w:r>
      <w:r w:rsidR="00956538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9527A">
        <w:rPr>
          <w:rFonts w:ascii="Arial" w:hAnsi="Arial" w:cs="Arial"/>
          <w:sz w:val="22"/>
          <w:szCs w:val="22"/>
        </w:rPr>
        <w:t>sociálne veci</w:t>
      </w:r>
      <w:r w:rsidR="00956538" w:rsidRPr="003658B7">
        <w:rPr>
          <w:rFonts w:ascii="Arial" w:hAnsi="Arial" w:cs="Arial"/>
          <w:sz w:val="22"/>
          <w:szCs w:val="22"/>
        </w:rPr>
        <w:t>,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2A5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2938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3A1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14B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110AD"/>
    <w:rsid w:val="00916CB7"/>
    <w:rsid w:val="00927D50"/>
    <w:rsid w:val="00930641"/>
    <w:rsid w:val="00943792"/>
    <w:rsid w:val="00946C58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22F1D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4DF6"/>
    <w:rsid w:val="00F6396A"/>
    <w:rsid w:val="00F651F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3634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2025-01-20T08:56:00Z</cp:lastPrinted>
  <dcterms:created xsi:type="dcterms:W3CDTF">2025-01-20T08:55:00Z</dcterms:created>
  <dcterms:modified xsi:type="dcterms:W3CDTF">2025-01-20T08:56:00Z</dcterms:modified>
</cp:coreProperties>
</file>