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6B64E" w14:textId="77777777" w:rsidR="007C4AC6" w:rsidRPr="00E874D5" w:rsidRDefault="007C4AC6" w:rsidP="007C4AC6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Palatino Linotype" w:hAnsi="Palatino Linotype" w:cs="Arial"/>
          <w:b/>
          <w:bCs/>
        </w:rPr>
      </w:pPr>
      <w:bookmarkStart w:id="0" w:name="_Hlk83823088"/>
      <w:r w:rsidRPr="00E874D5">
        <w:rPr>
          <w:rFonts w:ascii="Palatino Linotype" w:hAnsi="Palatino Linotype" w:cs="Arial"/>
          <w:b/>
          <w:bCs/>
        </w:rPr>
        <w:t>D ô v o d o v á   s p r á v a</w:t>
      </w:r>
    </w:p>
    <w:p w14:paraId="6DBC9F08" w14:textId="77777777" w:rsidR="007C4AC6" w:rsidRPr="00E874D5" w:rsidRDefault="007C4AC6" w:rsidP="007C4AC6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Palatino Linotype" w:hAnsi="Palatino Linotype" w:cs="Arial"/>
          <w:b/>
          <w:bCs/>
        </w:rPr>
      </w:pPr>
      <w:r w:rsidRPr="00E874D5">
        <w:rPr>
          <w:rFonts w:ascii="Palatino Linotype" w:hAnsi="Palatino Linotype" w:cs="Arial"/>
          <w:b/>
          <w:bCs/>
        </w:rPr>
        <w:t xml:space="preserve">Všeobecná časť </w:t>
      </w:r>
    </w:p>
    <w:p w14:paraId="782DE7CB" w14:textId="3466F94A" w:rsidR="007C4AC6" w:rsidRPr="00E874D5" w:rsidRDefault="007C4AC6" w:rsidP="00E874D5">
      <w:pPr>
        <w:shd w:val="clear" w:color="auto" w:fill="FFFFFF"/>
        <w:spacing w:before="100" w:beforeAutospacing="1" w:after="0" w:line="240" w:lineRule="auto"/>
        <w:jc w:val="both"/>
        <w:rPr>
          <w:rFonts w:ascii="Palatino Linotype" w:hAnsi="Palatino Linotype" w:cs="Arial"/>
        </w:rPr>
      </w:pPr>
      <w:r w:rsidRPr="00E874D5">
        <w:rPr>
          <w:rFonts w:ascii="Palatino Linotype" w:hAnsi="Palatino Linotype" w:cs="Arial"/>
        </w:rPr>
        <w:t>Návrh zákona</w:t>
      </w:r>
      <w:bookmarkEnd w:id="0"/>
      <w:r w:rsidRPr="00E874D5">
        <w:rPr>
          <w:rFonts w:ascii="Palatino Linotype" w:hAnsi="Palatino Linotype" w:cs="Arial"/>
        </w:rPr>
        <w:t xml:space="preserve"> ktorým sa mení a</w:t>
      </w:r>
      <w:r w:rsidR="00DC56FE" w:rsidRPr="00E874D5">
        <w:rPr>
          <w:rFonts w:ascii="Palatino Linotype" w:hAnsi="Palatino Linotype" w:cs="Arial"/>
        </w:rPr>
        <w:t xml:space="preserve"> </w:t>
      </w:r>
      <w:r w:rsidR="00DC56FE" w:rsidRPr="00E874D5">
        <w:rPr>
          <w:rFonts w:ascii="Palatino Linotype" w:hAnsi="Palatino Linotype" w:cs="Arial"/>
        </w:rPr>
        <w:t xml:space="preserve">dopĺňa zákon č. 8/2009 Z. z. o cestnej premávke </w:t>
      </w:r>
      <w:r w:rsidR="00DC56FE" w:rsidRPr="00E874D5">
        <w:rPr>
          <w:rFonts w:ascii="Palatino Linotype" w:hAnsi="Palatino Linotype" w:cs="Arial"/>
        </w:rPr>
        <w:t xml:space="preserve"> </w:t>
      </w:r>
      <w:r w:rsidR="00DC56FE" w:rsidRPr="00E874D5">
        <w:rPr>
          <w:rFonts w:ascii="Palatino Linotype" w:hAnsi="Palatino Linotype" w:cs="Arial"/>
        </w:rPr>
        <w:t>a o zmene a doplnení niektorých zákonov v znení neskorších predpisov</w:t>
      </w:r>
      <w:r w:rsidR="00DC56FE" w:rsidRPr="00E874D5">
        <w:rPr>
          <w:rFonts w:ascii="Palatino Linotype" w:hAnsi="Palatino Linotype" w:cs="Arial"/>
        </w:rPr>
        <w:t xml:space="preserve"> </w:t>
      </w:r>
      <w:r w:rsidRPr="00E874D5">
        <w:rPr>
          <w:rFonts w:ascii="Palatino Linotype" w:hAnsi="Palatino Linotype" w:cs="Arial"/>
        </w:rPr>
        <w:t>predklad</w:t>
      </w:r>
      <w:r w:rsidR="007121F4" w:rsidRPr="00E874D5">
        <w:rPr>
          <w:rFonts w:ascii="Palatino Linotype" w:hAnsi="Palatino Linotype" w:cs="Arial"/>
        </w:rPr>
        <w:t>ajú</w:t>
      </w:r>
      <w:r w:rsidRPr="00E874D5">
        <w:rPr>
          <w:rFonts w:ascii="Palatino Linotype" w:hAnsi="Palatino Linotype" w:cs="Arial"/>
        </w:rPr>
        <w:t xml:space="preserve"> na rokovanie Národnej rady Slovenskej republiky poslan</w:t>
      </w:r>
      <w:r w:rsidR="007121F4" w:rsidRPr="00E874D5">
        <w:rPr>
          <w:rFonts w:ascii="Palatino Linotype" w:hAnsi="Palatino Linotype" w:cs="Arial"/>
        </w:rPr>
        <w:t>ci</w:t>
      </w:r>
      <w:r w:rsidRPr="00E874D5">
        <w:rPr>
          <w:rFonts w:ascii="Palatino Linotype" w:hAnsi="Palatino Linotype" w:cs="Arial"/>
        </w:rPr>
        <w:t xml:space="preserve"> Národnej rady Slovenskej </w:t>
      </w:r>
      <w:r w:rsidR="00DC56FE" w:rsidRPr="00E874D5">
        <w:rPr>
          <w:rFonts w:ascii="Palatino Linotype" w:hAnsi="Palatino Linotype" w:cs="Arial"/>
        </w:rPr>
        <w:t>republiky Peter Stachura, František Majerský, Igor Janckulík.</w:t>
      </w:r>
    </w:p>
    <w:p w14:paraId="14225A8C" w14:textId="29171EF1" w:rsidR="007C4AC6" w:rsidRPr="00E874D5" w:rsidRDefault="007C4AC6" w:rsidP="007C4AC6">
      <w:pPr>
        <w:spacing w:before="100" w:beforeAutospacing="1" w:after="100" w:afterAutospacing="1" w:line="240" w:lineRule="auto"/>
        <w:ind w:firstLine="708"/>
        <w:jc w:val="both"/>
        <w:rPr>
          <w:rFonts w:ascii="Palatino Linotype" w:hAnsi="Palatino Linotype" w:cs="Arial"/>
          <w:b/>
          <w:lang w:eastAsia="sk-SK"/>
        </w:rPr>
      </w:pPr>
      <w:r w:rsidRPr="00E874D5">
        <w:rPr>
          <w:rFonts w:ascii="Palatino Linotype" w:hAnsi="Palatino Linotype" w:cs="Arial"/>
          <w:b/>
        </w:rPr>
        <w:t xml:space="preserve">Cieľom návrhu zákona </w:t>
      </w:r>
    </w:p>
    <w:p w14:paraId="3E556627" w14:textId="50BEBE1C" w:rsidR="00E874D5" w:rsidRPr="00E874D5" w:rsidRDefault="00E874D5" w:rsidP="00E874D5">
      <w:pPr>
        <w:jc w:val="both"/>
        <w:rPr>
          <w:rFonts w:ascii="Palatino Linotype" w:hAnsi="Palatino Linotype" w:cs="Times"/>
        </w:rPr>
      </w:pPr>
      <w:r w:rsidRPr="00E874D5">
        <w:rPr>
          <w:rFonts w:ascii="Palatino Linotype" w:hAnsi="Palatino Linotype" w:cs="Times"/>
        </w:rPr>
        <w:t xml:space="preserve">Podľa súčasne platného znenia  § 87 ods. 4 zákona č. 8/2009 Z. z. o cestnej premávke a o zmene a doplnení niektorých zákonov v znení neskorších predpisov ostatní vodiči (mimo odseku 3 cit. zákona), ktorí sú držiteľmi vodičského preukazu Slovenskej republiky a ktorí dovŕšili vek 65 rokov, sú povinní podrobiť sa pravidelným lekárskym prehliadkam každých päť rokov. </w:t>
      </w:r>
    </w:p>
    <w:p w14:paraId="4CC36633" w14:textId="01269F1A" w:rsidR="008C0CBF" w:rsidRPr="00E874D5" w:rsidRDefault="00E874D5" w:rsidP="00E874D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="Arial"/>
        </w:rPr>
      </w:pPr>
      <w:bookmarkStart w:id="1" w:name="_Hlk155819798"/>
      <w:bookmarkStart w:id="2" w:name="_Hlk155824313"/>
      <w:bookmarkStart w:id="3" w:name="_Hlk162305212"/>
      <w:r w:rsidRPr="00E874D5">
        <w:rPr>
          <w:rFonts w:ascii="Palatino Linotype" w:hAnsi="Palatino Linotype" w:cs="Times"/>
        </w:rPr>
        <w:t xml:space="preserve">Cieľom predloženej novely zákona č. 8/2009 Z. z o cestnej premávke a o zmene a doplnení niektorých zákonov v znení neskorších predpisov </w:t>
      </w:r>
      <w:bookmarkEnd w:id="1"/>
      <w:bookmarkEnd w:id="2"/>
      <w:bookmarkEnd w:id="3"/>
      <w:r w:rsidRPr="00E874D5">
        <w:rPr>
          <w:rFonts w:ascii="Palatino Linotype" w:hAnsi="Palatino Linotype" w:cs="Times"/>
        </w:rPr>
        <w:t>je zvýšiť vek obligatórnej lekárskej preventívnej prehliadky – zdravotnej spôsobilosti viesť motorové vozidlo zo 65 rokov na 70 rokov vrátane akceptácie všeobecnej preventívnej prehliadky ak bola vykonaná v príslušnom kalendárnom roku v ktorom vznikla povinnosť absolvovať lekársku prehliadku.</w:t>
      </w:r>
    </w:p>
    <w:p w14:paraId="5D8907F1" w14:textId="77777777" w:rsidR="008C0CBF" w:rsidRPr="00E874D5" w:rsidRDefault="008C0CBF" w:rsidP="00E874D5">
      <w:pPr>
        <w:spacing w:after="0" w:line="240" w:lineRule="auto"/>
        <w:ind w:firstLine="708"/>
        <w:jc w:val="both"/>
        <w:rPr>
          <w:rFonts w:ascii="Palatino Linotype" w:hAnsi="Palatino Linotype" w:cs="Arial"/>
        </w:rPr>
      </w:pPr>
    </w:p>
    <w:p w14:paraId="45C74DF2" w14:textId="6BBD7045" w:rsidR="007C4AC6" w:rsidRPr="00E874D5" w:rsidRDefault="007C4AC6" w:rsidP="00E874D5">
      <w:pPr>
        <w:spacing w:after="0" w:line="240" w:lineRule="auto"/>
        <w:jc w:val="both"/>
        <w:rPr>
          <w:rFonts w:ascii="Palatino Linotype" w:hAnsi="Palatino Linotype" w:cs="Arial"/>
        </w:rPr>
      </w:pPr>
      <w:r w:rsidRPr="00E874D5">
        <w:rPr>
          <w:rFonts w:ascii="Palatino Linotype" w:hAnsi="Palatino Linotype" w:cs="Arial"/>
        </w:rPr>
        <w:t>Predkladaný návrh zákona je v súlade s Ústavou Slovenskej republiky, ústavnými zákonmi, zákonmi a všeobecne záväznými právnymi predpismi, medzinárodnými zmluvami a inými medzinárodnými dokumentmi, ktorými je Slovenská republika viazaná, ako aj s právom Európskej únie.</w:t>
      </w:r>
    </w:p>
    <w:p w14:paraId="0A061A47" w14:textId="77777777" w:rsidR="007C4AC6" w:rsidRPr="00E874D5" w:rsidRDefault="007C4AC6" w:rsidP="00E874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272AD5B5" w14:textId="6B1E6575" w:rsidR="007C4AC6" w:rsidRPr="00E874D5" w:rsidRDefault="007C4AC6" w:rsidP="00E874D5">
      <w:pPr>
        <w:spacing w:after="0" w:line="240" w:lineRule="auto"/>
        <w:jc w:val="both"/>
        <w:rPr>
          <w:rFonts w:ascii="Palatino Linotype" w:hAnsi="Palatino Linotype" w:cs="Arial"/>
          <w:bCs/>
        </w:rPr>
      </w:pPr>
      <w:r w:rsidRPr="00E874D5">
        <w:rPr>
          <w:rFonts w:ascii="Palatino Linotype" w:hAnsi="Palatino Linotype" w:cs="Arial"/>
        </w:rPr>
        <w:t xml:space="preserve">Návrh zákona </w:t>
      </w:r>
      <w:r w:rsidR="00DC56FE" w:rsidRPr="00E874D5">
        <w:rPr>
          <w:rFonts w:ascii="Palatino Linotype" w:hAnsi="Palatino Linotype" w:cs="Arial"/>
        </w:rPr>
        <w:t>ne</w:t>
      </w:r>
      <w:r w:rsidRPr="00E874D5">
        <w:rPr>
          <w:rFonts w:ascii="Palatino Linotype" w:hAnsi="Palatino Linotype" w:cs="Arial"/>
        </w:rPr>
        <w:t xml:space="preserve">bude mať nepriaznivý dopad na verejné financie, </w:t>
      </w:r>
      <w:r w:rsidRPr="00E874D5">
        <w:rPr>
          <w:rFonts w:ascii="Palatino Linotype" w:hAnsi="Palatino Linotype" w:cs="Arial"/>
          <w:bCs/>
        </w:rPr>
        <w:t>Návrh zákona nemá negatívny vplyv na podnikateľské prostredie, na životné prostredie ani nemá vplyv na informatizáciu spoločnosti</w:t>
      </w:r>
      <w:r w:rsidR="00DC56FE" w:rsidRPr="00E874D5">
        <w:rPr>
          <w:rFonts w:ascii="Palatino Linotype" w:hAnsi="Palatino Linotype" w:cs="Arial"/>
          <w:bCs/>
        </w:rPr>
        <w:t xml:space="preserve">, </w:t>
      </w:r>
      <w:r w:rsidRPr="00E874D5">
        <w:rPr>
          <w:rFonts w:ascii="Palatino Linotype" w:hAnsi="Palatino Linotype" w:cs="Arial"/>
          <w:bCs/>
        </w:rPr>
        <w:t xml:space="preserve">na sociálne vplyvy a na manželstvo, rodičovstvo a rodinu. Návrh nemá vplyvy na služby verejnej správy pre občana. </w:t>
      </w:r>
    </w:p>
    <w:p w14:paraId="31555845" w14:textId="77777777" w:rsidR="007C4AC6" w:rsidRPr="00E874D5" w:rsidRDefault="007C4AC6" w:rsidP="00E874D5">
      <w:pPr>
        <w:spacing w:after="0" w:line="240" w:lineRule="auto"/>
        <w:jc w:val="both"/>
        <w:rPr>
          <w:rFonts w:ascii="Palatino Linotype" w:hAnsi="Palatino Linotype" w:cs="Arial"/>
          <w:b/>
          <w:bCs/>
          <w:lang w:eastAsia="sk-SK"/>
        </w:rPr>
      </w:pPr>
    </w:p>
    <w:p w14:paraId="4523BAF0" w14:textId="77777777" w:rsidR="007C4AC6" w:rsidRDefault="007C4AC6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012B93D2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4B4CC6C6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51CD12DB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5375F84A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2B62CE27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68F6A88A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4E1BBE1C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0851578F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07309FE0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03EC1026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7729659F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64E5384B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40DECCEA" w14:textId="77777777" w:rsid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3720ACE9" w14:textId="77777777" w:rsidR="00E874D5" w:rsidRPr="00E874D5" w:rsidRDefault="00E874D5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06C77311" w14:textId="77777777" w:rsidR="007C4AC6" w:rsidRPr="00E874D5" w:rsidRDefault="007C4AC6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2C95F98A" w14:textId="77777777" w:rsidR="007C4AC6" w:rsidRPr="00E874D5" w:rsidRDefault="007C4AC6" w:rsidP="007C4AC6">
      <w:pPr>
        <w:pStyle w:val="Odsekzoznamu"/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Arial"/>
          <w:b/>
          <w:bCs/>
          <w:lang w:eastAsia="sk-SK"/>
        </w:rPr>
      </w:pPr>
      <w:r w:rsidRPr="00E874D5">
        <w:rPr>
          <w:rFonts w:ascii="Palatino Linotype" w:eastAsia="Times New Roman" w:hAnsi="Palatino Linotype" w:cs="Arial"/>
          <w:b/>
          <w:bCs/>
          <w:lang w:eastAsia="sk-SK"/>
        </w:rPr>
        <w:t>Osobitná časť</w:t>
      </w:r>
    </w:p>
    <w:p w14:paraId="1092FCFA" w14:textId="77777777" w:rsidR="007C4AC6" w:rsidRPr="00E874D5" w:rsidRDefault="007C4AC6" w:rsidP="007C4AC6">
      <w:pPr>
        <w:spacing w:after="0" w:line="240" w:lineRule="auto"/>
        <w:rPr>
          <w:rFonts w:ascii="Palatino Linotype" w:hAnsi="Palatino Linotype" w:cs="Arial"/>
          <w:b/>
          <w:bCs/>
          <w:lang w:eastAsia="sk-SK"/>
        </w:rPr>
      </w:pPr>
    </w:p>
    <w:p w14:paraId="71FFAE20" w14:textId="7737B6B8" w:rsidR="007C4AC6" w:rsidRPr="00E874D5" w:rsidRDefault="007C4AC6" w:rsidP="007C4AC6">
      <w:pPr>
        <w:spacing w:after="0" w:line="240" w:lineRule="auto"/>
        <w:ind w:left="708"/>
        <w:jc w:val="both"/>
        <w:rPr>
          <w:rFonts w:ascii="Palatino Linotype" w:hAnsi="Palatino Linotype" w:cs="Arial"/>
          <w:b/>
        </w:rPr>
      </w:pPr>
      <w:r w:rsidRPr="00E874D5">
        <w:rPr>
          <w:rFonts w:ascii="Palatino Linotype" w:hAnsi="Palatino Linotype" w:cs="Arial"/>
          <w:b/>
        </w:rPr>
        <w:t>K čl. I (</w:t>
      </w:r>
      <w:r w:rsidR="00DC56FE" w:rsidRPr="00E874D5">
        <w:rPr>
          <w:rFonts w:ascii="Palatino Linotype" w:hAnsi="Palatino Linotype" w:cs="Arial"/>
          <w:b/>
        </w:rPr>
        <w:t xml:space="preserve">zákon č. </w:t>
      </w:r>
      <w:r w:rsidR="00DC56FE" w:rsidRPr="00E874D5">
        <w:rPr>
          <w:rFonts w:ascii="Palatino Linotype" w:hAnsi="Palatino Linotype" w:cs="Arial"/>
          <w:b/>
          <w:bCs/>
        </w:rPr>
        <w:t>8/2009 Z. z. o cestnej premávke  a o zmene a doplnení niektorých zákonov v znení neskorších predpisov</w:t>
      </w:r>
      <w:r w:rsidRPr="00E874D5">
        <w:rPr>
          <w:rFonts w:ascii="Palatino Linotype" w:hAnsi="Palatino Linotype" w:cs="Arial"/>
          <w:b/>
          <w:bCs/>
        </w:rPr>
        <w:t>)</w:t>
      </w:r>
    </w:p>
    <w:p w14:paraId="78C80160" w14:textId="77777777" w:rsidR="007C4AC6" w:rsidRPr="00E874D5" w:rsidRDefault="007C4AC6" w:rsidP="007C4AC6">
      <w:pPr>
        <w:spacing w:after="0" w:line="240" w:lineRule="auto"/>
        <w:ind w:firstLine="708"/>
        <w:jc w:val="both"/>
        <w:rPr>
          <w:rFonts w:ascii="Palatino Linotype" w:hAnsi="Palatino Linotype" w:cs="Arial"/>
          <w:b/>
        </w:rPr>
      </w:pPr>
    </w:p>
    <w:p w14:paraId="2BE9B48A" w14:textId="0481CBF0" w:rsidR="007C4AC6" w:rsidRPr="00E874D5" w:rsidRDefault="007C4AC6" w:rsidP="007C4AC6">
      <w:pPr>
        <w:spacing w:after="0" w:line="240" w:lineRule="auto"/>
        <w:ind w:firstLine="708"/>
        <w:jc w:val="both"/>
        <w:rPr>
          <w:rFonts w:ascii="Palatino Linotype" w:hAnsi="Palatino Linotype" w:cs="Arial"/>
          <w:b/>
        </w:rPr>
      </w:pPr>
      <w:r w:rsidRPr="00E874D5">
        <w:rPr>
          <w:rFonts w:ascii="Palatino Linotype" w:hAnsi="Palatino Linotype" w:cs="Arial"/>
          <w:b/>
        </w:rPr>
        <w:t xml:space="preserve">K bodu 1 (§ </w:t>
      </w:r>
      <w:r w:rsidR="00DC56FE" w:rsidRPr="00E874D5">
        <w:rPr>
          <w:rFonts w:ascii="Palatino Linotype" w:hAnsi="Palatino Linotype" w:cs="Arial"/>
          <w:b/>
        </w:rPr>
        <w:t>87 ods. 4</w:t>
      </w:r>
      <w:r w:rsidRPr="00E874D5">
        <w:rPr>
          <w:rFonts w:ascii="Palatino Linotype" w:hAnsi="Palatino Linotype" w:cs="Arial"/>
          <w:b/>
        </w:rPr>
        <w:t>)</w:t>
      </w:r>
    </w:p>
    <w:p w14:paraId="61ADAD03" w14:textId="77777777" w:rsidR="007C4AC6" w:rsidRPr="00E874D5" w:rsidRDefault="007C4AC6" w:rsidP="007C4AC6">
      <w:pPr>
        <w:spacing w:after="0" w:line="240" w:lineRule="auto"/>
        <w:ind w:firstLine="708"/>
        <w:jc w:val="both"/>
        <w:rPr>
          <w:rFonts w:ascii="Palatino Linotype" w:hAnsi="Palatino Linotype" w:cs="Arial"/>
          <w:b/>
        </w:rPr>
      </w:pPr>
    </w:p>
    <w:p w14:paraId="50D29712" w14:textId="6D9BEB0A" w:rsidR="007C4AC6" w:rsidRPr="00E874D5" w:rsidRDefault="007C4AC6" w:rsidP="00DC56FE">
      <w:pPr>
        <w:spacing w:after="0" w:line="240" w:lineRule="auto"/>
        <w:ind w:left="708"/>
        <w:jc w:val="both"/>
        <w:rPr>
          <w:rFonts w:ascii="Palatino Linotype" w:hAnsi="Palatino Linotype" w:cs="Arial"/>
          <w:bCs/>
          <w:i/>
          <w:iCs/>
        </w:rPr>
      </w:pPr>
      <w:r w:rsidRPr="00E874D5">
        <w:rPr>
          <w:rFonts w:ascii="Palatino Linotype" w:hAnsi="Palatino Linotype" w:cs="Arial"/>
          <w:bCs/>
          <w:i/>
          <w:iCs/>
        </w:rPr>
        <w:t xml:space="preserve">Navrhuje </w:t>
      </w:r>
      <w:r w:rsidR="00873AA5" w:rsidRPr="00E874D5">
        <w:rPr>
          <w:rFonts w:ascii="Palatino Linotype" w:hAnsi="Palatino Linotype" w:cs="Arial"/>
          <w:bCs/>
          <w:i/>
          <w:iCs/>
        </w:rPr>
        <w:t xml:space="preserve">sa zmena </w:t>
      </w:r>
      <w:r w:rsidR="00DC56FE" w:rsidRPr="00E874D5">
        <w:rPr>
          <w:rFonts w:ascii="Palatino Linotype" w:hAnsi="Palatino Linotype" w:cs="Arial"/>
          <w:bCs/>
          <w:i/>
          <w:iCs/>
        </w:rPr>
        <w:t xml:space="preserve">v podobe zvýšenia </w:t>
      </w:r>
      <w:r w:rsidR="00DC56FE" w:rsidRPr="00E874D5">
        <w:rPr>
          <w:rFonts w:ascii="Palatino Linotype" w:hAnsi="Palatino Linotype" w:cs="Arial"/>
          <w:bCs/>
          <w:i/>
          <w:iCs/>
        </w:rPr>
        <w:t>vek</w:t>
      </w:r>
      <w:r w:rsidR="00DC56FE" w:rsidRPr="00E874D5">
        <w:rPr>
          <w:rFonts w:ascii="Palatino Linotype" w:hAnsi="Palatino Linotype" w:cs="Arial"/>
          <w:bCs/>
          <w:i/>
          <w:iCs/>
        </w:rPr>
        <w:t>u</w:t>
      </w:r>
      <w:r w:rsidR="00DC56FE" w:rsidRPr="00E874D5">
        <w:rPr>
          <w:rFonts w:ascii="Palatino Linotype" w:hAnsi="Palatino Linotype" w:cs="Arial"/>
          <w:bCs/>
          <w:i/>
          <w:iCs/>
        </w:rPr>
        <w:t xml:space="preserve"> obligatórnej lekárskej preventívnej prehliadky – zdravotnej spôsobilosti viesť motorové vozidlo zo 65 rokov na 70 rokov</w:t>
      </w:r>
      <w:r w:rsidR="00DC56FE" w:rsidRPr="00E874D5">
        <w:rPr>
          <w:rFonts w:ascii="Palatino Linotype" w:hAnsi="Palatino Linotype" w:cs="Arial"/>
          <w:bCs/>
          <w:i/>
          <w:iCs/>
        </w:rPr>
        <w:t>.</w:t>
      </w:r>
    </w:p>
    <w:p w14:paraId="16863175" w14:textId="77777777" w:rsidR="00DC56FE" w:rsidRPr="00E874D5" w:rsidRDefault="00DC56FE" w:rsidP="00DC56FE">
      <w:pPr>
        <w:spacing w:after="0" w:line="240" w:lineRule="auto"/>
        <w:ind w:left="708"/>
        <w:jc w:val="both"/>
        <w:rPr>
          <w:rFonts w:ascii="Palatino Linotype" w:hAnsi="Palatino Linotype" w:cs="Arial"/>
          <w:bCs/>
          <w:i/>
          <w:iCs/>
        </w:rPr>
      </w:pPr>
    </w:p>
    <w:p w14:paraId="5822B850" w14:textId="77777777" w:rsidR="00E874D5" w:rsidRDefault="00DC56FE" w:rsidP="00DC56FE">
      <w:pPr>
        <w:spacing w:after="0" w:line="240" w:lineRule="auto"/>
        <w:ind w:left="708"/>
        <w:jc w:val="both"/>
        <w:rPr>
          <w:rFonts w:ascii="Palatino Linotype" w:hAnsi="Palatino Linotype" w:cs="Arial"/>
          <w:b/>
        </w:rPr>
      </w:pPr>
      <w:r w:rsidRPr="00E874D5">
        <w:rPr>
          <w:rFonts w:ascii="Palatino Linotype" w:hAnsi="Palatino Linotype" w:cs="Arial"/>
          <w:b/>
        </w:rPr>
        <w:t>K bodu 2 (§ 87 ods. 7)</w:t>
      </w:r>
    </w:p>
    <w:p w14:paraId="432A2206" w14:textId="77777777" w:rsidR="00E874D5" w:rsidRDefault="00E874D5" w:rsidP="00DC56FE">
      <w:pPr>
        <w:spacing w:after="0" w:line="240" w:lineRule="auto"/>
        <w:ind w:left="708"/>
        <w:jc w:val="both"/>
        <w:rPr>
          <w:rFonts w:ascii="Palatino Linotype" w:hAnsi="Palatino Linotype" w:cs="Arial"/>
          <w:b/>
        </w:rPr>
      </w:pPr>
    </w:p>
    <w:p w14:paraId="41EC7D31" w14:textId="40357D39" w:rsidR="00DC56FE" w:rsidRPr="00E874D5" w:rsidRDefault="00DC56FE" w:rsidP="00DC56FE">
      <w:pPr>
        <w:spacing w:after="0" w:line="240" w:lineRule="auto"/>
        <w:ind w:left="708"/>
        <w:jc w:val="both"/>
        <w:rPr>
          <w:rFonts w:ascii="Palatino Linotype" w:hAnsi="Palatino Linotype" w:cs="Arial"/>
          <w:bCs/>
          <w:i/>
          <w:iCs/>
        </w:rPr>
      </w:pPr>
      <w:r w:rsidRPr="00E874D5">
        <w:rPr>
          <w:rFonts w:ascii="Palatino Linotype" w:hAnsi="Palatino Linotype" w:cs="Arial"/>
          <w:bCs/>
          <w:i/>
          <w:iCs/>
        </w:rPr>
        <w:t>Navrhuje sa doplnenie podľa ktorej nie je potrebne „duplicitne“ absolvo</w:t>
      </w:r>
      <w:r w:rsidR="00E874D5" w:rsidRPr="00E874D5">
        <w:rPr>
          <w:rFonts w:ascii="Palatino Linotype" w:hAnsi="Palatino Linotype" w:cs="Arial"/>
          <w:bCs/>
          <w:i/>
          <w:iCs/>
        </w:rPr>
        <w:t>v</w:t>
      </w:r>
      <w:r w:rsidRPr="00E874D5">
        <w:rPr>
          <w:rFonts w:ascii="Palatino Linotype" w:hAnsi="Palatino Linotype" w:cs="Arial"/>
          <w:bCs/>
          <w:i/>
          <w:iCs/>
        </w:rPr>
        <w:t xml:space="preserve">ať lekársku prehliadku podľa zákona o cestnej premávke, pokiaľ fyzická osoba (vodič motorového vozidla) </w:t>
      </w:r>
      <w:r w:rsidR="00E874D5" w:rsidRPr="00E874D5">
        <w:rPr>
          <w:rFonts w:ascii="Palatino Linotype" w:hAnsi="Palatino Linotype" w:cs="Arial"/>
          <w:bCs/>
          <w:i/>
          <w:iCs/>
        </w:rPr>
        <w:t xml:space="preserve">už </w:t>
      </w:r>
      <w:r w:rsidRPr="00E874D5">
        <w:rPr>
          <w:rFonts w:ascii="Palatino Linotype" w:hAnsi="Palatino Linotype" w:cs="Arial"/>
          <w:bCs/>
          <w:i/>
          <w:iCs/>
        </w:rPr>
        <w:t xml:space="preserve">absolvovala v príslušnom </w:t>
      </w:r>
      <w:r w:rsidR="00E874D5" w:rsidRPr="00E874D5">
        <w:rPr>
          <w:rFonts w:ascii="Palatino Linotype" w:hAnsi="Palatino Linotype" w:cs="Arial"/>
          <w:bCs/>
          <w:i/>
          <w:iCs/>
        </w:rPr>
        <w:t>kalendárnom</w:t>
      </w:r>
      <w:r w:rsidRPr="00E874D5">
        <w:rPr>
          <w:rFonts w:ascii="Palatino Linotype" w:hAnsi="Palatino Linotype" w:cs="Arial"/>
          <w:bCs/>
          <w:i/>
          <w:iCs/>
        </w:rPr>
        <w:t xml:space="preserve"> roku </w:t>
      </w:r>
      <w:r w:rsidRPr="00E874D5">
        <w:rPr>
          <w:rFonts w:ascii="Palatino Linotype" w:hAnsi="Palatino Linotype" w:cs="Times"/>
          <w:i/>
          <w:iCs/>
        </w:rPr>
        <w:t xml:space="preserve">(všeobecnú) </w:t>
      </w:r>
      <w:r w:rsidR="00E874D5" w:rsidRPr="00E874D5">
        <w:rPr>
          <w:rFonts w:ascii="Palatino Linotype" w:hAnsi="Palatino Linotype" w:cs="Times"/>
          <w:i/>
          <w:iCs/>
        </w:rPr>
        <w:t>preventívn</w:t>
      </w:r>
      <w:r w:rsidR="00E874D5">
        <w:rPr>
          <w:rFonts w:ascii="Palatino Linotype" w:hAnsi="Palatino Linotype" w:cs="Times"/>
          <w:i/>
          <w:iCs/>
        </w:rPr>
        <w:t>u</w:t>
      </w:r>
      <w:r w:rsidRPr="00E874D5">
        <w:rPr>
          <w:rFonts w:ascii="Palatino Linotype" w:hAnsi="Palatino Linotype" w:cs="Times"/>
          <w:i/>
          <w:iCs/>
        </w:rPr>
        <w:t xml:space="preserve"> prehliadk</w:t>
      </w:r>
      <w:r w:rsidR="00E874D5">
        <w:rPr>
          <w:rFonts w:ascii="Palatino Linotype" w:hAnsi="Palatino Linotype" w:cs="Times"/>
          <w:i/>
          <w:iCs/>
        </w:rPr>
        <w:t>u</w:t>
      </w:r>
      <w:r w:rsidRPr="00E874D5">
        <w:rPr>
          <w:rFonts w:ascii="Palatino Linotype" w:hAnsi="Palatino Linotype" w:cs="Times"/>
          <w:i/>
          <w:iCs/>
        </w:rPr>
        <w:t xml:space="preserve"> </w:t>
      </w:r>
      <w:r w:rsidRPr="00E874D5">
        <w:rPr>
          <w:rFonts w:ascii="Palatino Linotype" w:hAnsi="Palatino Linotype" w:cs="Times"/>
          <w:i/>
          <w:iCs/>
        </w:rPr>
        <w:t xml:space="preserve">u svojho všeobecného lekára podľa zákona </w:t>
      </w:r>
      <w:r w:rsidR="00E874D5" w:rsidRPr="00E874D5">
        <w:rPr>
          <w:rFonts w:ascii="Palatino Linotype" w:hAnsi="Palatino Linotype"/>
          <w:i/>
          <w:iCs/>
        </w:rPr>
        <w:t>o rozsahu zdravotnej starostlivosti uhrádzanej na základe verejného zdravotného poistenia a o úhradách za služby súvisiace s poskytovaním zdravotnej starostlivost</w:t>
      </w:r>
      <w:r w:rsidR="00E874D5" w:rsidRPr="00E874D5">
        <w:rPr>
          <w:rFonts w:ascii="Palatino Linotype" w:hAnsi="Palatino Linotype"/>
          <w:i/>
          <w:iCs/>
        </w:rPr>
        <w:t>i (za predpokladu, že táto prehliadka spĺňa kritéria zákona o cestnej premávke).</w:t>
      </w:r>
    </w:p>
    <w:p w14:paraId="08BFDBE9" w14:textId="77777777" w:rsidR="007C4AC6" w:rsidRPr="00E874D5" w:rsidRDefault="007C4AC6" w:rsidP="007C4AC6">
      <w:pPr>
        <w:pStyle w:val="Default"/>
        <w:jc w:val="both"/>
        <w:rPr>
          <w:rFonts w:ascii="Palatino Linotype" w:hAnsi="Palatino Linotype" w:cs="Arial"/>
          <w:i/>
          <w:iCs/>
          <w:sz w:val="22"/>
          <w:szCs w:val="22"/>
        </w:rPr>
      </w:pPr>
    </w:p>
    <w:p w14:paraId="72B40BFF" w14:textId="34671C69" w:rsidR="007C4AC6" w:rsidRPr="00E874D5" w:rsidRDefault="00E874D5" w:rsidP="00E874D5">
      <w:pPr>
        <w:ind w:firstLine="708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K č</w:t>
      </w:r>
      <w:r w:rsidR="007C4AC6" w:rsidRPr="00E874D5">
        <w:rPr>
          <w:rFonts w:ascii="Palatino Linotype" w:hAnsi="Palatino Linotype" w:cs="Arial"/>
          <w:b/>
        </w:rPr>
        <w:t>l. II</w:t>
      </w:r>
    </w:p>
    <w:p w14:paraId="7AF38BE5" w14:textId="0CDD87AF" w:rsidR="00276705" w:rsidRPr="00E874D5" w:rsidRDefault="007C4AC6" w:rsidP="00E874D5">
      <w:pPr>
        <w:ind w:left="708"/>
        <w:jc w:val="both"/>
        <w:rPr>
          <w:rFonts w:ascii="Palatino Linotype" w:hAnsi="Palatino Linotype" w:cs="Arial"/>
          <w:i/>
          <w:iCs/>
        </w:rPr>
      </w:pPr>
      <w:r w:rsidRPr="00E874D5">
        <w:rPr>
          <w:rFonts w:ascii="Palatino Linotype" w:hAnsi="Palatino Linotype" w:cs="Arial"/>
          <w:i/>
          <w:iCs/>
        </w:rPr>
        <w:t xml:space="preserve">Vzhľadom </w:t>
      </w:r>
      <w:r w:rsidR="007121F4" w:rsidRPr="00E874D5">
        <w:rPr>
          <w:rFonts w:ascii="Palatino Linotype" w:hAnsi="Palatino Linotype" w:cs="Arial"/>
          <w:i/>
          <w:iCs/>
        </w:rPr>
        <w:t xml:space="preserve">na </w:t>
      </w:r>
      <w:r w:rsidRPr="00E874D5">
        <w:rPr>
          <w:rFonts w:ascii="Palatino Linotype" w:hAnsi="Palatino Linotype" w:cs="Arial"/>
          <w:i/>
          <w:iCs/>
        </w:rPr>
        <w:t xml:space="preserve">dĺžku legislatívneho procesu a primeranú </w:t>
      </w:r>
      <w:proofErr w:type="spellStart"/>
      <w:r w:rsidRPr="00E874D5">
        <w:rPr>
          <w:rFonts w:ascii="Palatino Linotype" w:hAnsi="Palatino Linotype" w:cs="Arial"/>
          <w:i/>
          <w:iCs/>
        </w:rPr>
        <w:t>legisvakančnú</w:t>
      </w:r>
      <w:proofErr w:type="spellEnd"/>
      <w:r w:rsidRPr="00E874D5">
        <w:rPr>
          <w:rFonts w:ascii="Palatino Linotype" w:hAnsi="Palatino Linotype" w:cs="Arial"/>
          <w:i/>
          <w:iCs/>
        </w:rPr>
        <w:t xml:space="preserve"> dobu </w:t>
      </w:r>
      <w:r w:rsidR="007121F4" w:rsidRPr="00E874D5">
        <w:rPr>
          <w:rFonts w:ascii="Palatino Linotype" w:hAnsi="Palatino Linotype" w:cs="Arial"/>
          <w:i/>
          <w:iCs/>
        </w:rPr>
        <w:t xml:space="preserve">sa </w:t>
      </w:r>
      <w:r w:rsidRPr="00E874D5">
        <w:rPr>
          <w:rFonts w:ascii="Palatino Linotype" w:hAnsi="Palatino Linotype" w:cs="Arial"/>
          <w:i/>
          <w:iCs/>
        </w:rPr>
        <w:t>navrhuje účinnosť navrhovaného zákona</w:t>
      </w:r>
      <w:r w:rsidR="007121F4" w:rsidRPr="00E874D5">
        <w:rPr>
          <w:rFonts w:ascii="Palatino Linotype" w:hAnsi="Palatino Linotype" w:cs="Arial"/>
          <w:i/>
          <w:iCs/>
        </w:rPr>
        <w:t xml:space="preserve"> od</w:t>
      </w:r>
      <w:r w:rsidRPr="00E874D5">
        <w:rPr>
          <w:rFonts w:ascii="Palatino Linotype" w:hAnsi="Palatino Linotype" w:cs="Arial"/>
          <w:i/>
          <w:iCs/>
        </w:rPr>
        <w:t xml:space="preserve"> 1. j</w:t>
      </w:r>
      <w:r w:rsidR="007121F4" w:rsidRPr="00E874D5">
        <w:rPr>
          <w:rFonts w:ascii="Palatino Linotype" w:hAnsi="Palatino Linotype" w:cs="Arial"/>
          <w:i/>
          <w:iCs/>
        </w:rPr>
        <w:t xml:space="preserve">úla </w:t>
      </w:r>
      <w:r w:rsidRPr="00E874D5">
        <w:rPr>
          <w:rFonts w:ascii="Palatino Linotype" w:hAnsi="Palatino Linotype" w:cs="Arial"/>
          <w:i/>
          <w:iCs/>
        </w:rPr>
        <w:t>2025</w:t>
      </w:r>
      <w:r w:rsidR="00873AA5" w:rsidRPr="00E874D5">
        <w:rPr>
          <w:rFonts w:ascii="Palatino Linotype" w:hAnsi="Palatino Linotype" w:cs="Arial"/>
          <w:i/>
          <w:iCs/>
        </w:rPr>
        <w:t>.</w:t>
      </w:r>
    </w:p>
    <w:p w14:paraId="0D16C59B" w14:textId="77777777" w:rsidR="00DC56FE" w:rsidRPr="00E874D5" w:rsidRDefault="00DC56FE" w:rsidP="007C4AC6">
      <w:pPr>
        <w:ind w:firstLine="708"/>
        <w:jc w:val="both"/>
        <w:rPr>
          <w:rFonts w:ascii="Palatino Linotype" w:hAnsi="Palatino Linotype" w:cs="Arial"/>
          <w:i/>
          <w:iCs/>
        </w:rPr>
      </w:pPr>
    </w:p>
    <w:p w14:paraId="5DEE543C" w14:textId="77777777" w:rsidR="00DC56FE" w:rsidRPr="00E874D5" w:rsidRDefault="00DC56FE" w:rsidP="007C4AC6">
      <w:pPr>
        <w:ind w:firstLine="708"/>
        <w:jc w:val="both"/>
        <w:rPr>
          <w:rFonts w:ascii="Palatino Linotype" w:hAnsi="Palatino Linotype" w:cs="Arial"/>
          <w:i/>
          <w:iCs/>
        </w:rPr>
      </w:pPr>
    </w:p>
    <w:p w14:paraId="07BCE850" w14:textId="77777777" w:rsidR="00DC56FE" w:rsidRPr="00E874D5" w:rsidRDefault="00DC56FE" w:rsidP="007C4AC6">
      <w:pPr>
        <w:ind w:firstLine="708"/>
        <w:jc w:val="both"/>
        <w:rPr>
          <w:rFonts w:ascii="Palatino Linotype" w:hAnsi="Palatino Linotype" w:cs="Arial"/>
          <w:i/>
          <w:iCs/>
        </w:rPr>
      </w:pPr>
    </w:p>
    <w:p w14:paraId="0C940B2B" w14:textId="77777777" w:rsidR="00276705" w:rsidRPr="00E874D5" w:rsidRDefault="00276705" w:rsidP="007C4AC6">
      <w:pPr>
        <w:ind w:firstLine="708"/>
        <w:jc w:val="both"/>
        <w:rPr>
          <w:rFonts w:ascii="Palatino Linotype" w:hAnsi="Palatino Linotype" w:cs="Arial"/>
          <w:i/>
          <w:iCs/>
        </w:rPr>
      </w:pPr>
    </w:p>
    <w:p w14:paraId="287A34CB" w14:textId="77777777" w:rsidR="00276705" w:rsidRPr="00E874D5" w:rsidRDefault="00276705" w:rsidP="007C4AC6">
      <w:pPr>
        <w:ind w:firstLine="708"/>
        <w:jc w:val="both"/>
        <w:rPr>
          <w:rFonts w:ascii="Palatino Linotype" w:hAnsi="Palatino Linotype" w:cs="Arial"/>
          <w:i/>
          <w:iCs/>
        </w:rPr>
      </w:pPr>
    </w:p>
    <w:p w14:paraId="06987CC1" w14:textId="77777777" w:rsidR="007C4AC6" w:rsidRPr="00E874D5" w:rsidRDefault="007C4AC6" w:rsidP="007C4AC6">
      <w:pPr>
        <w:jc w:val="both"/>
        <w:rPr>
          <w:rFonts w:ascii="Palatino Linotype" w:hAnsi="Palatino Linotype" w:cs="Arial"/>
        </w:rPr>
      </w:pPr>
    </w:p>
    <w:p w14:paraId="61A6976D" w14:textId="77777777" w:rsidR="00AD7BC4" w:rsidRPr="00E874D5" w:rsidRDefault="00AD7BC4" w:rsidP="0072733F">
      <w:pPr>
        <w:rPr>
          <w:rFonts w:ascii="Palatino Linotype" w:hAnsi="Palatino Linotype" w:cs="Arial"/>
        </w:rPr>
      </w:pPr>
    </w:p>
    <w:sectPr w:rsidR="00AD7BC4" w:rsidRPr="00E874D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991BA" w14:textId="77777777" w:rsidR="007431C7" w:rsidRDefault="007431C7" w:rsidP="007C4AC6">
      <w:pPr>
        <w:spacing w:after="0" w:line="240" w:lineRule="auto"/>
      </w:pPr>
      <w:r>
        <w:separator/>
      </w:r>
    </w:p>
  </w:endnote>
  <w:endnote w:type="continuationSeparator" w:id="0">
    <w:p w14:paraId="0D2E5A6A" w14:textId="77777777" w:rsidR="007431C7" w:rsidRDefault="007431C7" w:rsidP="007C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3249328"/>
      <w:docPartObj>
        <w:docPartGallery w:val="Page Numbers (Bottom of Page)"/>
        <w:docPartUnique/>
      </w:docPartObj>
    </w:sdtPr>
    <w:sdtContent>
      <w:p w14:paraId="0C71EAE2" w14:textId="6355D17A" w:rsidR="00E874D5" w:rsidRDefault="00E874D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98FCF" w14:textId="77777777" w:rsidR="007C4AC6" w:rsidRDefault="007C4A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10DF6" w14:textId="77777777" w:rsidR="007431C7" w:rsidRDefault="007431C7" w:rsidP="007C4AC6">
      <w:pPr>
        <w:spacing w:after="0" w:line="240" w:lineRule="auto"/>
      </w:pPr>
      <w:r>
        <w:separator/>
      </w:r>
    </w:p>
  </w:footnote>
  <w:footnote w:type="continuationSeparator" w:id="0">
    <w:p w14:paraId="586B7616" w14:textId="77777777" w:rsidR="007431C7" w:rsidRDefault="007431C7" w:rsidP="007C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7F69"/>
    <w:multiLevelType w:val="hybridMultilevel"/>
    <w:tmpl w:val="F4D0905A"/>
    <w:lvl w:ilvl="0" w:tplc="47528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D0262C"/>
    <w:multiLevelType w:val="hybridMultilevel"/>
    <w:tmpl w:val="9A0436E4"/>
    <w:lvl w:ilvl="0" w:tplc="73806FD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CA37F5"/>
    <w:multiLevelType w:val="hybridMultilevel"/>
    <w:tmpl w:val="0004E85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530043">
    <w:abstractNumId w:val="2"/>
  </w:num>
  <w:num w:numId="2" w16cid:durableId="1216698885">
    <w:abstractNumId w:val="1"/>
  </w:num>
  <w:num w:numId="3" w16cid:durableId="19582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A7"/>
    <w:rsid w:val="000D0BCD"/>
    <w:rsid w:val="00140F14"/>
    <w:rsid w:val="00276705"/>
    <w:rsid w:val="002929DB"/>
    <w:rsid w:val="002930E3"/>
    <w:rsid w:val="003830B8"/>
    <w:rsid w:val="00484D98"/>
    <w:rsid w:val="00497506"/>
    <w:rsid w:val="005A7205"/>
    <w:rsid w:val="007121F4"/>
    <w:rsid w:val="0072733F"/>
    <w:rsid w:val="00727CF6"/>
    <w:rsid w:val="00733948"/>
    <w:rsid w:val="007431C7"/>
    <w:rsid w:val="007C4AC6"/>
    <w:rsid w:val="00873AA5"/>
    <w:rsid w:val="008C0CBF"/>
    <w:rsid w:val="009D25AC"/>
    <w:rsid w:val="00A35331"/>
    <w:rsid w:val="00A93924"/>
    <w:rsid w:val="00AD7BC4"/>
    <w:rsid w:val="00B53837"/>
    <w:rsid w:val="00C442F6"/>
    <w:rsid w:val="00C95F2E"/>
    <w:rsid w:val="00CA2D5C"/>
    <w:rsid w:val="00CF17C4"/>
    <w:rsid w:val="00CF3CA7"/>
    <w:rsid w:val="00D079A4"/>
    <w:rsid w:val="00D20E3B"/>
    <w:rsid w:val="00D512EB"/>
    <w:rsid w:val="00DC56FE"/>
    <w:rsid w:val="00E44456"/>
    <w:rsid w:val="00E874D5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0744B2"/>
  <w15:chartTrackingRefBased/>
  <w15:docId w15:val="{F29AEBDE-071F-44F5-8907-8D1257E1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4AC6"/>
    <w:pPr>
      <w:spacing w:after="200" w:line="276" w:lineRule="auto"/>
    </w:pPr>
    <w:rPr>
      <w:rFonts w:eastAsia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C4AC6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7C4AC6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7C4AC6"/>
    <w:rPr>
      <w:lang w:val="sk-SK"/>
    </w:rPr>
  </w:style>
  <w:style w:type="paragraph" w:customStyle="1" w:styleId="Default">
    <w:name w:val="Default"/>
    <w:rsid w:val="007C4AC6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AC6"/>
    <w:rPr>
      <w:rFonts w:eastAsia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AC6"/>
    <w:rPr>
      <w:rFonts w:eastAsia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2386</Characters>
  <Application>Microsoft Office Word</Application>
  <DocSecurity>0</DocSecurity>
  <Lines>59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3</cp:revision>
  <dcterms:created xsi:type="dcterms:W3CDTF">2025-01-16T18:07:00Z</dcterms:created>
  <dcterms:modified xsi:type="dcterms:W3CDTF">2025-01-16T18:24:00Z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2761ff58-0982-44e5-800a-e671619873de</vt:lpwstr>
  </property>
</Properties>
</file>