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2DFE" w14:textId="77777777" w:rsidR="00B7050E" w:rsidRPr="00AB0F09" w:rsidRDefault="00B7050E" w:rsidP="00B7050E">
      <w:pPr>
        <w:shd w:val="clear" w:color="auto" w:fill="FFFFFF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AB0F09">
        <w:rPr>
          <w:rFonts w:ascii="Palatino Linotype" w:hAnsi="Palatino Linotype" w:cs="Arial"/>
          <w:b/>
          <w:bCs/>
          <w:sz w:val="22"/>
          <w:szCs w:val="22"/>
        </w:rPr>
        <w:t>NÁRODNÁ  RADA  SLOVENSKEJ  REPUBLIKY</w:t>
      </w:r>
    </w:p>
    <w:p w14:paraId="41F919D4" w14:textId="77777777" w:rsidR="00B7050E" w:rsidRPr="00AB0F09" w:rsidRDefault="00B7050E" w:rsidP="00B7050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AB0F09">
        <w:rPr>
          <w:rFonts w:ascii="Palatino Linotype" w:hAnsi="Palatino Linotype" w:cs="Arial"/>
          <w:b/>
          <w:bCs/>
          <w:sz w:val="22"/>
          <w:szCs w:val="22"/>
        </w:rPr>
        <w:t>IX. volebné obdobie</w:t>
      </w:r>
    </w:p>
    <w:p w14:paraId="0C60A878" w14:textId="77777777" w:rsidR="00B7050E" w:rsidRPr="00AB0F09" w:rsidRDefault="00B7050E" w:rsidP="00B7050E">
      <w:pPr>
        <w:spacing w:before="120"/>
        <w:jc w:val="center"/>
        <w:rPr>
          <w:rFonts w:ascii="Palatino Linotype" w:hAnsi="Palatino Linotype" w:cs="Arial"/>
          <w:b/>
          <w:spacing w:val="30"/>
          <w:sz w:val="22"/>
          <w:szCs w:val="22"/>
        </w:rPr>
      </w:pPr>
    </w:p>
    <w:p w14:paraId="732BBDE3" w14:textId="77777777" w:rsidR="00B7050E" w:rsidRPr="00AB0F09" w:rsidRDefault="00B7050E" w:rsidP="00B7050E">
      <w:pPr>
        <w:shd w:val="clear" w:color="auto" w:fill="FFFFFF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AB0F09">
        <w:rPr>
          <w:rFonts w:ascii="Palatino Linotype" w:hAnsi="Palatino Linotype" w:cs="Arial"/>
          <w:b/>
          <w:bCs/>
          <w:sz w:val="22"/>
          <w:szCs w:val="22"/>
        </w:rPr>
        <w:t>NÁVRH ZÁKONA</w:t>
      </w:r>
    </w:p>
    <w:p w14:paraId="70209371" w14:textId="77777777" w:rsidR="00B7050E" w:rsidRPr="00AB0F09" w:rsidRDefault="00B7050E" w:rsidP="00B7050E">
      <w:pPr>
        <w:spacing w:before="120"/>
        <w:jc w:val="center"/>
        <w:rPr>
          <w:rFonts w:ascii="Palatino Linotype" w:hAnsi="Palatino Linotype" w:cs="Arial"/>
          <w:b/>
          <w:spacing w:val="30"/>
          <w:sz w:val="22"/>
          <w:szCs w:val="22"/>
        </w:rPr>
      </w:pPr>
    </w:p>
    <w:p w14:paraId="2CC53822" w14:textId="77777777" w:rsidR="00B7050E" w:rsidRPr="00AB0F09" w:rsidRDefault="00B7050E" w:rsidP="00B7050E">
      <w:pPr>
        <w:spacing w:before="120"/>
        <w:jc w:val="center"/>
        <w:rPr>
          <w:rFonts w:ascii="Palatino Linotype" w:hAnsi="Palatino Linotype" w:cs="Arial"/>
          <w:sz w:val="22"/>
          <w:szCs w:val="22"/>
        </w:rPr>
      </w:pPr>
      <w:r w:rsidRPr="00AB0F09">
        <w:rPr>
          <w:rFonts w:ascii="Palatino Linotype" w:hAnsi="Palatino Linotype" w:cs="Arial"/>
          <w:b/>
          <w:caps/>
          <w:spacing w:val="30"/>
          <w:sz w:val="22"/>
          <w:szCs w:val="22"/>
        </w:rPr>
        <w:t>zákon</w:t>
      </w:r>
    </w:p>
    <w:p w14:paraId="2507415A" w14:textId="77777777" w:rsidR="00B7050E" w:rsidRPr="00AB0F09" w:rsidRDefault="00B7050E" w:rsidP="00B7050E">
      <w:pPr>
        <w:tabs>
          <w:tab w:val="left" w:pos="1730"/>
        </w:tabs>
        <w:spacing w:before="120"/>
        <w:rPr>
          <w:rFonts w:ascii="Palatino Linotype" w:hAnsi="Palatino Linotype" w:cs="Arial"/>
          <w:sz w:val="22"/>
          <w:szCs w:val="22"/>
        </w:rPr>
      </w:pPr>
      <w:r w:rsidRPr="00AB0F09">
        <w:rPr>
          <w:rFonts w:ascii="Palatino Linotype" w:hAnsi="Palatino Linotype" w:cs="Arial"/>
          <w:sz w:val="22"/>
          <w:szCs w:val="22"/>
        </w:rPr>
        <w:tab/>
      </w:r>
    </w:p>
    <w:p w14:paraId="2262DABC" w14:textId="57EDC0CE" w:rsidR="00B7050E" w:rsidRPr="00AB0F09" w:rsidRDefault="00B7050E" w:rsidP="00B7050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  <w:r w:rsidRPr="00AB0F09">
        <w:rPr>
          <w:rFonts w:ascii="Palatino Linotype" w:hAnsi="Palatino Linotype" w:cs="Arial"/>
          <w:sz w:val="22"/>
          <w:szCs w:val="22"/>
        </w:rPr>
        <w:t>z ...... 202</w:t>
      </w:r>
      <w:r w:rsidR="00B203AD" w:rsidRPr="00AB0F09">
        <w:rPr>
          <w:rFonts w:ascii="Palatino Linotype" w:hAnsi="Palatino Linotype" w:cs="Arial"/>
          <w:sz w:val="22"/>
          <w:szCs w:val="22"/>
        </w:rPr>
        <w:t>5</w:t>
      </w:r>
      <w:r w:rsidRPr="00AB0F09">
        <w:rPr>
          <w:rFonts w:ascii="Palatino Linotype" w:hAnsi="Palatino Linotype" w:cs="Arial"/>
          <w:sz w:val="22"/>
          <w:szCs w:val="22"/>
        </w:rPr>
        <w:t>,</w:t>
      </w:r>
    </w:p>
    <w:p w14:paraId="0235C86E" w14:textId="77777777" w:rsidR="00AB0F09" w:rsidRDefault="00AB0F09" w:rsidP="00B7050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990188E" w14:textId="680AD261" w:rsidR="00AB0F09" w:rsidRDefault="00AB0F09" w:rsidP="00B7050E">
      <w:pPr>
        <w:spacing w:before="120"/>
        <w:jc w:val="center"/>
        <w:rPr>
          <w:rFonts w:ascii="Palatino Linotype" w:hAnsi="Palatino Linotype" w:cs="Arial"/>
          <w:b/>
          <w:sz w:val="22"/>
          <w:szCs w:val="22"/>
          <w:lang w:bidi="hi-IN"/>
        </w:rPr>
      </w:pPr>
      <w:r w:rsidRPr="00AB0F09">
        <w:rPr>
          <w:rFonts w:ascii="Palatino Linotype" w:hAnsi="Palatino Linotype" w:cs="Arial"/>
          <w:b/>
          <w:sz w:val="22"/>
          <w:szCs w:val="22"/>
        </w:rPr>
        <w:t>ktorým sa mení a dopĺňa zákon</w:t>
      </w:r>
      <w:r w:rsidRPr="00AB0F09">
        <w:rPr>
          <w:rFonts w:ascii="Palatino Linotype" w:hAnsi="Palatino Linotype" w:cs="Arial"/>
          <w:b/>
          <w:sz w:val="22"/>
          <w:szCs w:val="22"/>
        </w:rPr>
        <w:t xml:space="preserve"> </w:t>
      </w:r>
      <w:r>
        <w:rPr>
          <w:rFonts w:ascii="Palatino Linotype" w:hAnsi="Palatino Linotype" w:cs="Arial"/>
          <w:b/>
          <w:sz w:val="22"/>
          <w:szCs w:val="22"/>
        </w:rPr>
        <w:t xml:space="preserve">č. </w:t>
      </w:r>
      <w:r w:rsidRPr="00AB0F09">
        <w:rPr>
          <w:rFonts w:ascii="Palatino Linotype" w:hAnsi="Palatino Linotype" w:cs="Arial"/>
          <w:b/>
          <w:sz w:val="22"/>
          <w:szCs w:val="22"/>
        </w:rPr>
        <w:t xml:space="preserve">8/2009 Z. z. </w:t>
      </w:r>
      <w:r w:rsidRPr="00AB0F09">
        <w:rPr>
          <w:rFonts w:ascii="Palatino Linotype" w:hAnsi="Palatino Linotype" w:cs="Arial"/>
          <w:b/>
          <w:sz w:val="22"/>
          <w:szCs w:val="22"/>
          <w:lang w:bidi="hi-IN"/>
        </w:rPr>
        <w:t xml:space="preserve">o cestnej premávke </w:t>
      </w:r>
    </w:p>
    <w:p w14:paraId="456E2B40" w14:textId="040B1E25" w:rsidR="00B7050E" w:rsidRPr="00AB0F09" w:rsidRDefault="00AB0F09" w:rsidP="00B7050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  <w:r w:rsidRPr="00AB0F09">
        <w:rPr>
          <w:rFonts w:ascii="Palatino Linotype" w:hAnsi="Palatino Linotype" w:cs="Arial"/>
          <w:b/>
          <w:sz w:val="22"/>
          <w:szCs w:val="22"/>
          <w:lang w:bidi="hi-IN"/>
        </w:rPr>
        <w:t>a o zmene a doplnení niektorých zákonov</w:t>
      </w:r>
      <w:r w:rsidRPr="00AB0F09">
        <w:rPr>
          <w:rFonts w:ascii="Palatino Linotype" w:hAnsi="Palatino Linotype" w:cs="Arial"/>
          <w:b/>
          <w:sz w:val="22"/>
          <w:szCs w:val="22"/>
          <w:lang w:bidi="hi-IN"/>
        </w:rPr>
        <w:t xml:space="preserve"> v znení neskorších predpisov</w:t>
      </w:r>
    </w:p>
    <w:p w14:paraId="79116612" w14:textId="77777777" w:rsidR="00AB0F09" w:rsidRDefault="00AB0F09" w:rsidP="00B7050E">
      <w:pPr>
        <w:pStyle w:val="TextBody"/>
        <w:jc w:val="center"/>
        <w:rPr>
          <w:rFonts w:ascii="Palatino Linotype" w:hAnsi="Palatino Linotype" w:cs="Arial"/>
          <w:sz w:val="22"/>
          <w:szCs w:val="22"/>
        </w:rPr>
      </w:pPr>
    </w:p>
    <w:p w14:paraId="329E5229" w14:textId="5F6677DE" w:rsidR="00B7050E" w:rsidRPr="00AB0F09" w:rsidRDefault="00B7050E" w:rsidP="00B7050E">
      <w:pPr>
        <w:pStyle w:val="TextBody"/>
        <w:jc w:val="center"/>
        <w:rPr>
          <w:rFonts w:ascii="Palatino Linotype" w:hAnsi="Palatino Linotype" w:cs="Arial"/>
          <w:sz w:val="22"/>
          <w:szCs w:val="22"/>
        </w:rPr>
      </w:pPr>
      <w:r w:rsidRPr="00AB0F09">
        <w:rPr>
          <w:rFonts w:ascii="Palatino Linotype" w:hAnsi="Palatino Linotype" w:cs="Arial"/>
          <w:sz w:val="22"/>
          <w:szCs w:val="22"/>
        </w:rPr>
        <w:t>Národná rada Slovenskej republiky sa uzniesla na tomto zákone</w:t>
      </w:r>
    </w:p>
    <w:p w14:paraId="7EC2C968" w14:textId="77777777" w:rsidR="00B7050E" w:rsidRPr="00AB0F09" w:rsidRDefault="00B7050E" w:rsidP="00B7050E">
      <w:pPr>
        <w:pStyle w:val="Default"/>
        <w:rPr>
          <w:rFonts w:ascii="Palatino Linotype" w:hAnsi="Palatino Linotype" w:cs="Arial"/>
          <w:sz w:val="22"/>
          <w:szCs w:val="22"/>
          <w:lang w:bidi="ar-SA"/>
        </w:rPr>
      </w:pPr>
    </w:p>
    <w:p w14:paraId="11B584CF" w14:textId="77777777" w:rsidR="00B7050E" w:rsidRPr="00AB0F09" w:rsidRDefault="00B7050E" w:rsidP="00B7050E">
      <w:pPr>
        <w:pStyle w:val="Default"/>
        <w:jc w:val="center"/>
        <w:rPr>
          <w:rFonts w:ascii="Palatino Linotype" w:hAnsi="Palatino Linotype" w:cs="Arial"/>
          <w:sz w:val="22"/>
          <w:szCs w:val="22"/>
          <w:lang w:bidi="ar-SA"/>
        </w:rPr>
      </w:pPr>
      <w:r w:rsidRPr="00AB0F09">
        <w:rPr>
          <w:rFonts w:ascii="Palatino Linotype" w:hAnsi="Palatino Linotype" w:cs="Arial"/>
          <w:b/>
          <w:sz w:val="22"/>
          <w:szCs w:val="22"/>
          <w:lang w:eastAsia="en-US" w:bidi="ar-SA"/>
        </w:rPr>
        <w:t>Čl. I</w:t>
      </w:r>
    </w:p>
    <w:p w14:paraId="7BB4AD92" w14:textId="77777777" w:rsidR="00B7050E" w:rsidRPr="00AB0F09" w:rsidRDefault="00B7050E" w:rsidP="00B7050E">
      <w:pPr>
        <w:pStyle w:val="Default"/>
        <w:rPr>
          <w:rFonts w:ascii="Palatino Linotype" w:hAnsi="Palatino Linotype" w:cs="Arial"/>
          <w:sz w:val="22"/>
          <w:szCs w:val="22"/>
          <w:lang w:bidi="ar-SA"/>
        </w:rPr>
      </w:pPr>
    </w:p>
    <w:p w14:paraId="5D73B8F7" w14:textId="24143458" w:rsidR="00B7050E" w:rsidRPr="00AB0F09" w:rsidRDefault="00E52DCB" w:rsidP="00B7050E">
      <w:pPr>
        <w:pStyle w:val="Default"/>
        <w:jc w:val="both"/>
        <w:rPr>
          <w:rFonts w:ascii="Palatino Linotype" w:hAnsi="Palatino Linotype" w:cs="Arial"/>
          <w:sz w:val="22"/>
          <w:szCs w:val="22"/>
        </w:rPr>
      </w:pPr>
      <w:r w:rsidRPr="00AB0F09">
        <w:rPr>
          <w:rFonts w:ascii="Palatino Linotype" w:hAnsi="Palatino Linotype" w:cs="Arial"/>
          <w:sz w:val="22"/>
          <w:szCs w:val="22"/>
        </w:rPr>
        <w:t xml:space="preserve">Zákon </w:t>
      </w:r>
      <w:r w:rsidRPr="00AB0F09">
        <w:rPr>
          <w:rFonts w:ascii="Palatino Linotype" w:hAnsi="Palatino Linotype" w:cs="Arial"/>
          <w:sz w:val="22"/>
          <w:szCs w:val="22"/>
        </w:rPr>
        <w:t xml:space="preserve">č. 8/2009 Z. z. </w:t>
      </w:r>
      <w:r w:rsidRPr="00AB0F09">
        <w:rPr>
          <w:rFonts w:ascii="Palatino Linotype" w:hAnsi="Palatino Linotype" w:cs="Arial"/>
          <w:sz w:val="22"/>
          <w:szCs w:val="22"/>
        </w:rPr>
        <w:t>o cestnej premávke a o zmene a doplnení niektorých zákonov</w:t>
      </w:r>
      <w:r w:rsidRPr="00AB0F09">
        <w:rPr>
          <w:rFonts w:ascii="Palatino Linotype" w:hAnsi="Palatino Linotype" w:cs="Arial"/>
          <w:sz w:val="22"/>
          <w:szCs w:val="22"/>
        </w:rPr>
        <w:t xml:space="preserve"> </w:t>
      </w:r>
      <w:r w:rsidRPr="00AB0F09">
        <w:rPr>
          <w:rFonts w:ascii="Palatino Linotype" w:hAnsi="Palatino Linotype" w:cs="Arial"/>
          <w:sz w:val="22"/>
          <w:szCs w:val="22"/>
        </w:rPr>
        <w:t xml:space="preserve">v znení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</w:t>
      </w:r>
      <w:r w:rsidRPr="00AB0F09">
        <w:rPr>
          <w:rFonts w:ascii="Palatino Linotype" w:hAnsi="Palatino Linotype" w:cs="Arial"/>
          <w:sz w:val="22"/>
          <w:szCs w:val="22"/>
        </w:rPr>
        <w:t xml:space="preserve">č. 84/2009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188/2009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199/2009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144/2010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119/2011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249/2011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313/2011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68/2012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317/2012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357/2012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42/2013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98/2013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180/2013 Z. z., </w:t>
      </w:r>
      <w:r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213/2013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290/2013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388/2013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474/2013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488/2013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387/2015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430/2015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311/2016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106/2018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393/2019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73/2020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423/2020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128/2021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145/2021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146/2021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148/2021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310/2021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404/2021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406/2021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455/2021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508/2021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98/2022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179/2022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181/2022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246/2022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366/2022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429/2022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48/2023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42/2024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160/2024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177/2024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 xml:space="preserve">307/2024 Z. z., </w:t>
      </w:r>
      <w:r w:rsidR="002D5E57" w:rsidRPr="00AB0F09">
        <w:rPr>
          <w:rFonts w:ascii="Palatino Linotype" w:hAnsi="Palatino Linotype" w:cs="Arial"/>
          <w:sz w:val="22"/>
          <w:szCs w:val="22"/>
        </w:rPr>
        <w:t xml:space="preserve">zákona č. </w:t>
      </w:r>
      <w:r w:rsidRPr="00AB0F09">
        <w:rPr>
          <w:rFonts w:ascii="Palatino Linotype" w:hAnsi="Palatino Linotype" w:cs="Arial"/>
          <w:sz w:val="22"/>
          <w:szCs w:val="22"/>
        </w:rPr>
        <w:t>364/2024 Z. z</w:t>
      </w:r>
      <w:r w:rsidR="00B7050E" w:rsidRPr="00AB0F09">
        <w:rPr>
          <w:rFonts w:ascii="Palatino Linotype" w:hAnsi="Palatino Linotype" w:cs="Arial"/>
          <w:sz w:val="22"/>
          <w:szCs w:val="22"/>
        </w:rPr>
        <w:t>. sa mení takto:</w:t>
      </w:r>
    </w:p>
    <w:p w14:paraId="758293A9" w14:textId="77777777" w:rsidR="006A3F70" w:rsidRPr="00AB0F09" w:rsidRDefault="006A3F70" w:rsidP="00B7050E">
      <w:pPr>
        <w:pStyle w:val="Default"/>
        <w:jc w:val="both"/>
        <w:rPr>
          <w:rFonts w:ascii="Palatino Linotype" w:hAnsi="Palatino Linotype" w:cs="Arial"/>
          <w:sz w:val="22"/>
          <w:szCs w:val="22"/>
        </w:rPr>
      </w:pPr>
    </w:p>
    <w:p w14:paraId="0DAB759E" w14:textId="1F2572F7" w:rsidR="002D5E57" w:rsidRPr="00AB0F09" w:rsidRDefault="002D5E57" w:rsidP="006A3F70">
      <w:pPr>
        <w:pStyle w:val="Default"/>
        <w:numPr>
          <w:ilvl w:val="0"/>
          <w:numId w:val="2"/>
        </w:numPr>
        <w:jc w:val="both"/>
        <w:rPr>
          <w:rFonts w:ascii="Palatino Linotype" w:hAnsi="Palatino Linotype" w:cs="Arial"/>
          <w:sz w:val="22"/>
          <w:szCs w:val="22"/>
        </w:rPr>
      </w:pPr>
      <w:r w:rsidRPr="00AB0F09">
        <w:rPr>
          <w:rFonts w:ascii="Palatino Linotype" w:hAnsi="Palatino Linotype" w:cs="Arial"/>
          <w:sz w:val="22"/>
          <w:szCs w:val="22"/>
        </w:rPr>
        <w:t xml:space="preserve">V </w:t>
      </w:r>
      <w:r w:rsidRPr="00AB0F09">
        <w:rPr>
          <w:rFonts w:ascii="Palatino Linotype" w:hAnsi="Palatino Linotype"/>
          <w:sz w:val="22"/>
          <w:szCs w:val="22"/>
        </w:rPr>
        <w:t>§ 87</w:t>
      </w:r>
      <w:r w:rsidRPr="00AB0F09">
        <w:rPr>
          <w:rFonts w:ascii="Palatino Linotype" w:hAnsi="Palatino Linotype"/>
          <w:sz w:val="22"/>
          <w:szCs w:val="22"/>
        </w:rPr>
        <w:t xml:space="preserve"> ods. 4 sa číslovka </w:t>
      </w:r>
      <w:r w:rsidRPr="00AB0F09">
        <w:rPr>
          <w:rFonts w:ascii="Palatino Linotype" w:hAnsi="Palatino Linotype"/>
          <w:i/>
          <w:iCs/>
          <w:sz w:val="22"/>
          <w:szCs w:val="22"/>
        </w:rPr>
        <w:t>„65“</w:t>
      </w:r>
      <w:r w:rsidRPr="00AB0F09">
        <w:rPr>
          <w:rFonts w:ascii="Palatino Linotype" w:hAnsi="Palatino Linotype"/>
          <w:sz w:val="22"/>
          <w:szCs w:val="22"/>
        </w:rPr>
        <w:t xml:space="preserve"> nahrádza číslovkou </w:t>
      </w:r>
      <w:r w:rsidRPr="00AB0F09">
        <w:rPr>
          <w:rFonts w:ascii="Palatino Linotype" w:hAnsi="Palatino Linotype"/>
          <w:i/>
          <w:iCs/>
          <w:sz w:val="22"/>
          <w:szCs w:val="22"/>
        </w:rPr>
        <w:t>„70“.</w:t>
      </w:r>
    </w:p>
    <w:p w14:paraId="73122FAB" w14:textId="77777777" w:rsidR="00AB0F09" w:rsidRPr="00AB0F09" w:rsidRDefault="00AB0F09" w:rsidP="00AB0F09">
      <w:pPr>
        <w:pStyle w:val="Default"/>
        <w:ind w:left="1065"/>
        <w:jc w:val="both"/>
        <w:rPr>
          <w:rFonts w:ascii="Palatino Linotype" w:hAnsi="Palatino Linotype" w:cs="Arial"/>
          <w:sz w:val="22"/>
          <w:szCs w:val="22"/>
        </w:rPr>
      </w:pPr>
    </w:p>
    <w:p w14:paraId="24A1DF18" w14:textId="789F358C" w:rsidR="006A3F70" w:rsidRPr="00AB0F09" w:rsidRDefault="006A3F70" w:rsidP="00B21421">
      <w:pPr>
        <w:pStyle w:val="Default"/>
        <w:numPr>
          <w:ilvl w:val="0"/>
          <w:numId w:val="2"/>
        </w:numPr>
        <w:jc w:val="both"/>
        <w:rPr>
          <w:rFonts w:ascii="Palatino Linotype" w:hAnsi="Palatino Linotype" w:cs="Arial"/>
          <w:sz w:val="22"/>
          <w:szCs w:val="22"/>
        </w:rPr>
      </w:pPr>
      <w:r w:rsidRPr="00AB0F09">
        <w:rPr>
          <w:rFonts w:ascii="Palatino Linotype" w:hAnsi="Palatino Linotype" w:cs="Arial"/>
          <w:sz w:val="22"/>
          <w:szCs w:val="22"/>
        </w:rPr>
        <w:t xml:space="preserve">V § 87 </w:t>
      </w:r>
      <w:r w:rsidR="00BF78C6" w:rsidRPr="00AB0F09">
        <w:rPr>
          <w:rFonts w:ascii="Palatino Linotype" w:hAnsi="Palatino Linotype" w:cs="Arial"/>
          <w:sz w:val="22"/>
          <w:szCs w:val="22"/>
        </w:rPr>
        <w:t xml:space="preserve">sa za </w:t>
      </w:r>
      <w:r w:rsidRPr="00AB0F09">
        <w:rPr>
          <w:rFonts w:ascii="Palatino Linotype" w:hAnsi="Palatino Linotype" w:cs="Arial"/>
          <w:sz w:val="22"/>
          <w:szCs w:val="22"/>
        </w:rPr>
        <w:t>ods</w:t>
      </w:r>
      <w:r w:rsidR="00BF78C6" w:rsidRPr="00AB0F09">
        <w:rPr>
          <w:rFonts w:ascii="Palatino Linotype" w:hAnsi="Palatino Linotype" w:cs="Arial"/>
          <w:sz w:val="22"/>
          <w:szCs w:val="22"/>
        </w:rPr>
        <w:t xml:space="preserve">ek </w:t>
      </w:r>
      <w:r w:rsidRPr="00AB0F09">
        <w:rPr>
          <w:rFonts w:ascii="Palatino Linotype" w:hAnsi="Palatino Linotype" w:cs="Arial"/>
          <w:sz w:val="22"/>
          <w:szCs w:val="22"/>
        </w:rPr>
        <w:t xml:space="preserve">6 </w:t>
      </w:r>
      <w:r w:rsidR="00BF78C6" w:rsidRPr="00AB0F09">
        <w:rPr>
          <w:rFonts w:ascii="Palatino Linotype" w:hAnsi="Palatino Linotype" w:cs="Arial"/>
          <w:sz w:val="22"/>
          <w:szCs w:val="22"/>
        </w:rPr>
        <w:t xml:space="preserve">vkladá nový odsek 7, ktorý znie: </w:t>
      </w:r>
    </w:p>
    <w:p w14:paraId="0B04CB85" w14:textId="3962DB41" w:rsidR="00AB0F09" w:rsidRPr="00AB0F09" w:rsidRDefault="00AB0F09" w:rsidP="00AB0F09">
      <w:pPr>
        <w:pStyle w:val="Odsekzoznamu"/>
        <w:ind w:left="1065"/>
        <w:jc w:val="both"/>
        <w:rPr>
          <w:rFonts w:ascii="Palatino Linotype" w:hAnsi="Palatino Linotype"/>
          <w:i/>
          <w:iCs/>
          <w:sz w:val="22"/>
          <w:szCs w:val="22"/>
        </w:rPr>
      </w:pPr>
      <w:r w:rsidRPr="00AB0F09">
        <w:rPr>
          <w:rFonts w:ascii="Palatino Linotype" w:hAnsi="Palatino Linotype"/>
          <w:sz w:val="22"/>
          <w:szCs w:val="22"/>
        </w:rPr>
        <w:t>„(7) Za lekársku prehliadku podľa odseku 4 sa považuje aj</w:t>
      </w:r>
      <w:r w:rsidRPr="00AB0F09">
        <w:rPr>
          <w:rFonts w:ascii="Palatino Linotype" w:hAnsi="Palatino Linotype" w:cs="Arial"/>
          <w:i/>
          <w:iCs/>
          <w:sz w:val="22"/>
          <w:szCs w:val="22"/>
        </w:rPr>
        <w:t xml:space="preserve"> </w:t>
      </w:r>
      <w:r w:rsidRPr="00AB0F09">
        <w:rPr>
          <w:rFonts w:ascii="Palatino Linotype" w:hAnsi="Palatino Linotype" w:cs="Arial"/>
          <w:i/>
          <w:iCs/>
          <w:sz w:val="22"/>
          <w:szCs w:val="22"/>
        </w:rPr>
        <w:t xml:space="preserve">preventívna prehliadka fyzickej osoby u lekára so špecializáciou v špecializačnom odbore všeobecné lekárstvo vykonanej podľa osobitného predpisu, 43ab) absolvovanej v kalendárnom roku v ktorom vznikla povinnosť podrobiť sa pravidelnej lekárskej prehliadke, </w:t>
      </w:r>
      <w:r w:rsidRPr="00AB0F09">
        <w:rPr>
          <w:rFonts w:ascii="Palatino Linotype" w:hAnsi="Palatino Linotype"/>
          <w:i/>
          <w:iCs/>
          <w:sz w:val="22"/>
          <w:szCs w:val="22"/>
        </w:rPr>
        <w:t>ak táto prehliadka spĺňa požiadavky na zdravotnú spôsobilosť ustanovenú týmto zákonom.“</w:t>
      </w:r>
    </w:p>
    <w:p w14:paraId="0A0F3203" w14:textId="77777777" w:rsidR="00AB0F09" w:rsidRDefault="00AB0F09" w:rsidP="00AB0F09">
      <w:pPr>
        <w:pStyle w:val="Odsekzoznamu"/>
        <w:ind w:left="1065"/>
        <w:jc w:val="both"/>
        <w:rPr>
          <w:rFonts w:ascii="Palatino Linotype" w:hAnsi="Palatino Linotype"/>
          <w:sz w:val="22"/>
          <w:szCs w:val="22"/>
        </w:rPr>
      </w:pPr>
    </w:p>
    <w:p w14:paraId="12DA4FC8" w14:textId="03FE41CF" w:rsidR="006E0290" w:rsidRPr="00AB0F09" w:rsidRDefault="006E0290" w:rsidP="00AB0F09">
      <w:pPr>
        <w:pStyle w:val="Odsekzoznamu"/>
        <w:ind w:left="1065"/>
        <w:jc w:val="both"/>
        <w:rPr>
          <w:rFonts w:ascii="Palatino Linotype" w:hAnsi="Palatino Linotype"/>
          <w:sz w:val="22"/>
          <w:szCs w:val="22"/>
        </w:rPr>
      </w:pPr>
      <w:r w:rsidRPr="00AB0F09">
        <w:rPr>
          <w:rFonts w:ascii="Palatino Linotype" w:hAnsi="Palatino Linotype"/>
          <w:sz w:val="22"/>
          <w:szCs w:val="22"/>
        </w:rPr>
        <w:t xml:space="preserve">„Poznámka pod čiarou k odkazu </w:t>
      </w:r>
      <w:r w:rsidRPr="00AB0F09">
        <w:rPr>
          <w:rFonts w:ascii="Palatino Linotype" w:hAnsi="Palatino Linotype"/>
          <w:sz w:val="22"/>
          <w:szCs w:val="22"/>
        </w:rPr>
        <w:t>4</w:t>
      </w:r>
      <w:r w:rsidR="00BF78C6" w:rsidRPr="00AB0F09">
        <w:rPr>
          <w:rFonts w:ascii="Palatino Linotype" w:hAnsi="Palatino Linotype"/>
          <w:sz w:val="22"/>
          <w:szCs w:val="22"/>
        </w:rPr>
        <w:t>3</w:t>
      </w:r>
      <w:r w:rsidRPr="00AB0F09">
        <w:rPr>
          <w:rFonts w:ascii="Palatino Linotype" w:hAnsi="Palatino Linotype"/>
          <w:sz w:val="22"/>
          <w:szCs w:val="22"/>
        </w:rPr>
        <w:t>a</w:t>
      </w:r>
      <w:r w:rsidR="00BF78C6" w:rsidRPr="00AB0F09">
        <w:rPr>
          <w:rFonts w:ascii="Palatino Linotype" w:hAnsi="Palatino Linotype"/>
          <w:sz w:val="22"/>
          <w:szCs w:val="22"/>
        </w:rPr>
        <w:t>b</w:t>
      </w:r>
      <w:r w:rsidR="00AB0F09" w:rsidRPr="00AB0F09">
        <w:rPr>
          <w:rFonts w:ascii="Palatino Linotype" w:hAnsi="Palatino Linotype"/>
          <w:sz w:val="22"/>
          <w:szCs w:val="22"/>
        </w:rPr>
        <w:t>)</w:t>
      </w:r>
      <w:r w:rsidRPr="00AB0F09">
        <w:rPr>
          <w:rFonts w:ascii="Palatino Linotype" w:hAnsi="Palatino Linotype"/>
          <w:sz w:val="22"/>
          <w:szCs w:val="22"/>
        </w:rPr>
        <w:t xml:space="preserve"> znie:</w:t>
      </w:r>
    </w:p>
    <w:p w14:paraId="783EE007" w14:textId="792F337B" w:rsidR="006A3F70" w:rsidRPr="00AB0F09" w:rsidRDefault="006E0290" w:rsidP="00AB0F09">
      <w:pPr>
        <w:pStyle w:val="Odsekzoznamu"/>
        <w:ind w:left="1065"/>
        <w:jc w:val="both"/>
        <w:rPr>
          <w:rFonts w:ascii="Palatino Linotype" w:hAnsi="Palatino Linotype"/>
          <w:i/>
          <w:iCs/>
          <w:sz w:val="22"/>
          <w:szCs w:val="22"/>
        </w:rPr>
      </w:pPr>
      <w:r w:rsidRPr="00AB0F09">
        <w:rPr>
          <w:rFonts w:ascii="Palatino Linotype" w:hAnsi="Palatino Linotype"/>
          <w:i/>
          <w:iCs/>
          <w:sz w:val="22"/>
          <w:szCs w:val="22"/>
        </w:rPr>
        <w:lastRenderedPageBreak/>
        <w:t>„</w:t>
      </w:r>
      <w:r w:rsidRPr="00AB0F09">
        <w:rPr>
          <w:rFonts w:ascii="Palatino Linotype" w:hAnsi="Palatino Linotype"/>
          <w:i/>
          <w:iCs/>
          <w:sz w:val="22"/>
          <w:szCs w:val="22"/>
        </w:rPr>
        <w:t>4</w:t>
      </w:r>
      <w:r w:rsidR="00BF78C6" w:rsidRPr="00AB0F09">
        <w:rPr>
          <w:rFonts w:ascii="Palatino Linotype" w:hAnsi="Palatino Linotype"/>
          <w:i/>
          <w:iCs/>
          <w:sz w:val="22"/>
          <w:szCs w:val="22"/>
        </w:rPr>
        <w:t>3</w:t>
      </w:r>
      <w:r w:rsidRPr="00AB0F09">
        <w:rPr>
          <w:rFonts w:ascii="Palatino Linotype" w:hAnsi="Palatino Linotype"/>
          <w:i/>
          <w:iCs/>
          <w:sz w:val="22"/>
          <w:szCs w:val="22"/>
        </w:rPr>
        <w:t>a</w:t>
      </w:r>
      <w:r w:rsidR="00BF78C6" w:rsidRPr="00AB0F09">
        <w:rPr>
          <w:rFonts w:ascii="Palatino Linotype" w:hAnsi="Palatino Linotype"/>
          <w:i/>
          <w:iCs/>
          <w:sz w:val="22"/>
          <w:szCs w:val="22"/>
        </w:rPr>
        <w:t>b</w:t>
      </w:r>
      <w:r w:rsidRPr="00AB0F09">
        <w:rPr>
          <w:rFonts w:ascii="Palatino Linotype" w:hAnsi="Palatino Linotype"/>
          <w:i/>
          <w:iCs/>
          <w:sz w:val="22"/>
          <w:szCs w:val="22"/>
        </w:rPr>
        <w:t xml:space="preserve">) </w:t>
      </w:r>
      <w:r w:rsidRPr="00AB0F09">
        <w:rPr>
          <w:rFonts w:ascii="Palatino Linotype" w:hAnsi="Palatino Linotype"/>
          <w:i/>
          <w:iCs/>
          <w:sz w:val="22"/>
          <w:szCs w:val="22"/>
        </w:rPr>
        <w:t xml:space="preserve">Zákon č. </w:t>
      </w:r>
      <w:r w:rsidR="007C7836" w:rsidRPr="00AB0F09">
        <w:rPr>
          <w:rFonts w:ascii="Palatino Linotype" w:hAnsi="Palatino Linotype"/>
          <w:i/>
          <w:iCs/>
          <w:sz w:val="22"/>
          <w:szCs w:val="22"/>
        </w:rPr>
        <w:t xml:space="preserve">577/2004 </w:t>
      </w:r>
      <w:r w:rsidRPr="00AB0F09">
        <w:rPr>
          <w:rFonts w:ascii="Palatino Linotype" w:hAnsi="Palatino Linotype"/>
          <w:i/>
          <w:iCs/>
          <w:sz w:val="22"/>
          <w:szCs w:val="22"/>
        </w:rPr>
        <w:t>Z. z.</w:t>
      </w:r>
      <w:r w:rsidR="007C7836" w:rsidRPr="00AB0F09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7C7836" w:rsidRPr="00AB0F09">
        <w:rPr>
          <w:rFonts w:ascii="Palatino Linotype" w:hAnsi="Palatino Linotype"/>
          <w:i/>
          <w:iCs/>
          <w:sz w:val="22"/>
          <w:szCs w:val="22"/>
        </w:rPr>
        <w:t>o rozsahu zdravotnej starostlivosti uhrádzanej na základe verejného zdravotného poistenia a o úhradách za služby súvisiace s poskytovaním zdravotnej starostlivosti</w:t>
      </w:r>
      <w:r w:rsidR="00BF78C6" w:rsidRPr="00AB0F09">
        <w:rPr>
          <w:rFonts w:ascii="Palatino Linotype" w:hAnsi="Palatino Linotype"/>
          <w:i/>
          <w:iCs/>
          <w:sz w:val="22"/>
          <w:szCs w:val="22"/>
        </w:rPr>
        <w:t xml:space="preserve"> v znení neskorších predpisov</w:t>
      </w:r>
      <w:r w:rsidR="007C7836" w:rsidRPr="00AB0F09">
        <w:rPr>
          <w:rFonts w:ascii="Palatino Linotype" w:hAnsi="Palatino Linotype"/>
          <w:i/>
          <w:iCs/>
          <w:sz w:val="22"/>
          <w:szCs w:val="22"/>
        </w:rPr>
        <w:t>.</w:t>
      </w:r>
      <w:r w:rsidRPr="00AB0F09">
        <w:rPr>
          <w:rFonts w:ascii="Palatino Linotype" w:hAnsi="Palatino Linotype"/>
          <w:i/>
          <w:iCs/>
          <w:sz w:val="22"/>
          <w:szCs w:val="22"/>
        </w:rPr>
        <w:t>“</w:t>
      </w:r>
    </w:p>
    <w:p w14:paraId="3A1E77EE" w14:textId="77777777" w:rsidR="00AB0F09" w:rsidRPr="00AB0F09" w:rsidRDefault="00AB0F09" w:rsidP="00AB0F09">
      <w:pPr>
        <w:pStyle w:val="Odsekzoznamu"/>
        <w:ind w:left="1065"/>
        <w:jc w:val="both"/>
        <w:rPr>
          <w:rFonts w:ascii="Palatino Linotype" w:hAnsi="Palatino Linotype"/>
          <w:i/>
          <w:iCs/>
          <w:sz w:val="22"/>
          <w:szCs w:val="22"/>
        </w:rPr>
      </w:pPr>
    </w:p>
    <w:p w14:paraId="14650932" w14:textId="796C382B" w:rsidR="00AB0F09" w:rsidRPr="00AB0F09" w:rsidRDefault="00AB0F09" w:rsidP="00AB0F09">
      <w:pPr>
        <w:pStyle w:val="Odsekzoznamu"/>
        <w:ind w:left="1065"/>
        <w:jc w:val="both"/>
        <w:rPr>
          <w:rFonts w:ascii="Palatino Linotype" w:hAnsi="Palatino Linotype"/>
          <w:sz w:val="22"/>
          <w:szCs w:val="22"/>
        </w:rPr>
      </w:pPr>
      <w:r w:rsidRPr="00AB0F09">
        <w:rPr>
          <w:rFonts w:ascii="Palatino Linotype" w:hAnsi="Palatino Linotype"/>
          <w:sz w:val="22"/>
          <w:szCs w:val="22"/>
        </w:rPr>
        <w:t>„Doterajšie odseky 7 až 10 sa označujú ako odseky 8 až 11“.</w:t>
      </w:r>
    </w:p>
    <w:p w14:paraId="05CBEFAA" w14:textId="77777777" w:rsidR="002D5E57" w:rsidRPr="00AB0F09" w:rsidRDefault="002D5E57" w:rsidP="002D5E57">
      <w:pPr>
        <w:rPr>
          <w:rFonts w:ascii="Palatino Linotype" w:hAnsi="Palatino Linotype"/>
          <w:sz w:val="22"/>
          <w:szCs w:val="22"/>
        </w:rPr>
      </w:pPr>
    </w:p>
    <w:p w14:paraId="04E0083A" w14:textId="77777777" w:rsidR="00B7050E" w:rsidRPr="00AB0F09" w:rsidRDefault="00B7050E" w:rsidP="00B7050E">
      <w:pPr>
        <w:jc w:val="center"/>
        <w:rPr>
          <w:rFonts w:ascii="Palatino Linotype" w:hAnsi="Palatino Linotype"/>
          <w:b/>
          <w:sz w:val="22"/>
          <w:szCs w:val="22"/>
        </w:rPr>
      </w:pPr>
      <w:r w:rsidRPr="00AB0F09">
        <w:rPr>
          <w:rFonts w:ascii="Palatino Linotype" w:hAnsi="Palatino Linotype"/>
          <w:b/>
          <w:sz w:val="22"/>
          <w:szCs w:val="22"/>
        </w:rPr>
        <w:t>Čl. II</w:t>
      </w:r>
    </w:p>
    <w:p w14:paraId="21A84A60" w14:textId="77777777" w:rsidR="00B7050E" w:rsidRPr="00AB0F09" w:rsidRDefault="00B7050E" w:rsidP="00B7050E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503A0C48" w14:textId="7007B60D" w:rsidR="00B7050E" w:rsidRPr="00AB0F09" w:rsidRDefault="00B7050E" w:rsidP="00B7050E">
      <w:pPr>
        <w:jc w:val="both"/>
        <w:rPr>
          <w:rFonts w:ascii="Palatino Linotype" w:hAnsi="Palatino Linotype"/>
          <w:sz w:val="22"/>
          <w:szCs w:val="22"/>
        </w:rPr>
      </w:pPr>
      <w:r w:rsidRPr="00AB0F09">
        <w:rPr>
          <w:rFonts w:ascii="Palatino Linotype" w:hAnsi="Palatino Linotype"/>
          <w:sz w:val="22"/>
          <w:szCs w:val="22"/>
        </w:rPr>
        <w:tab/>
        <w:t>Tento zákon nadobúda účinnosť 1. j</w:t>
      </w:r>
      <w:r w:rsidR="00B203AD" w:rsidRPr="00AB0F09">
        <w:rPr>
          <w:rFonts w:ascii="Palatino Linotype" w:hAnsi="Palatino Linotype"/>
          <w:sz w:val="22"/>
          <w:szCs w:val="22"/>
        </w:rPr>
        <w:t>úla</w:t>
      </w:r>
      <w:r w:rsidRPr="00AB0F09">
        <w:rPr>
          <w:rFonts w:ascii="Palatino Linotype" w:hAnsi="Palatino Linotype"/>
          <w:sz w:val="22"/>
          <w:szCs w:val="22"/>
        </w:rPr>
        <w:t xml:space="preserve"> 2025.</w:t>
      </w:r>
    </w:p>
    <w:p w14:paraId="5DF603F7" w14:textId="77777777" w:rsidR="00B7050E" w:rsidRPr="00AB0F09" w:rsidRDefault="00B7050E" w:rsidP="00B7050E">
      <w:pPr>
        <w:rPr>
          <w:rFonts w:ascii="Times New Roman" w:hAnsi="Times New Roman"/>
          <w:sz w:val="22"/>
          <w:szCs w:val="22"/>
        </w:rPr>
      </w:pPr>
    </w:p>
    <w:p w14:paraId="42030474" w14:textId="77777777" w:rsidR="00B7050E" w:rsidRPr="00B203AD" w:rsidRDefault="00B7050E" w:rsidP="00B7050E">
      <w:pPr>
        <w:rPr>
          <w:sz w:val="22"/>
          <w:szCs w:val="22"/>
        </w:rPr>
      </w:pPr>
    </w:p>
    <w:sectPr w:rsidR="00B7050E" w:rsidRPr="00B203AD" w:rsidSect="002F5CF0">
      <w:footerReference w:type="default" r:id="rId8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A5736" w14:textId="77777777" w:rsidR="00B80DAB" w:rsidRDefault="00B80DAB" w:rsidP="006E0290">
      <w:r>
        <w:separator/>
      </w:r>
    </w:p>
  </w:endnote>
  <w:endnote w:type="continuationSeparator" w:id="0">
    <w:p w14:paraId="45115F8F" w14:textId="77777777" w:rsidR="00B80DAB" w:rsidRDefault="00B80DAB" w:rsidP="006E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0834693"/>
      <w:docPartObj>
        <w:docPartGallery w:val="Page Numbers (Bottom of Page)"/>
        <w:docPartUnique/>
      </w:docPartObj>
    </w:sdtPr>
    <w:sdtContent>
      <w:p w14:paraId="36161FC3" w14:textId="1CDFDAF8" w:rsidR="00AB0F09" w:rsidRDefault="00AB0F0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05944" w14:textId="77777777" w:rsidR="00AB0F09" w:rsidRDefault="00AB0F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F11A0" w14:textId="77777777" w:rsidR="00B80DAB" w:rsidRDefault="00B80DAB" w:rsidP="006E0290">
      <w:r>
        <w:separator/>
      </w:r>
    </w:p>
  </w:footnote>
  <w:footnote w:type="continuationSeparator" w:id="0">
    <w:p w14:paraId="6BC83F0B" w14:textId="77777777" w:rsidR="00B80DAB" w:rsidRDefault="00B80DAB" w:rsidP="006E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7F69"/>
    <w:multiLevelType w:val="hybridMultilevel"/>
    <w:tmpl w:val="F4D0905A"/>
    <w:lvl w:ilvl="0" w:tplc="47528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29528C6"/>
    <w:multiLevelType w:val="hybridMultilevel"/>
    <w:tmpl w:val="5E38E0FA"/>
    <w:lvl w:ilvl="0" w:tplc="7BEA48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293190">
    <w:abstractNumId w:val="1"/>
  </w:num>
  <w:num w:numId="2" w16cid:durableId="195821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0E"/>
    <w:rsid w:val="000411D7"/>
    <w:rsid w:val="000671E7"/>
    <w:rsid w:val="00067E40"/>
    <w:rsid w:val="0021223B"/>
    <w:rsid w:val="002D5E57"/>
    <w:rsid w:val="002F5CF0"/>
    <w:rsid w:val="00310234"/>
    <w:rsid w:val="00482C5E"/>
    <w:rsid w:val="005B0F68"/>
    <w:rsid w:val="00652B69"/>
    <w:rsid w:val="006859B3"/>
    <w:rsid w:val="006A3F70"/>
    <w:rsid w:val="006E0290"/>
    <w:rsid w:val="0072733F"/>
    <w:rsid w:val="00733948"/>
    <w:rsid w:val="007C7836"/>
    <w:rsid w:val="00812BA9"/>
    <w:rsid w:val="00932942"/>
    <w:rsid w:val="009B31EE"/>
    <w:rsid w:val="009D25AC"/>
    <w:rsid w:val="00A251F1"/>
    <w:rsid w:val="00A72B66"/>
    <w:rsid w:val="00A80091"/>
    <w:rsid w:val="00A82C13"/>
    <w:rsid w:val="00AB0F09"/>
    <w:rsid w:val="00AD7BC4"/>
    <w:rsid w:val="00B203AD"/>
    <w:rsid w:val="00B465AF"/>
    <w:rsid w:val="00B7050E"/>
    <w:rsid w:val="00B80DAB"/>
    <w:rsid w:val="00BF78C6"/>
    <w:rsid w:val="00D20E3B"/>
    <w:rsid w:val="00E410AC"/>
    <w:rsid w:val="00E5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unhideWhenUsed/>
    <w:rsid w:val="00E52DC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2DC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A3F7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029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0290"/>
    <w:rPr>
      <w:rFonts w:eastAsia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029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B0F0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0F09"/>
    <w:rPr>
      <w:rFonts w:eastAsia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AB0F09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AB0F09"/>
    <w:rPr>
      <w:rFonts w:eastAsia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C0F1-A4DD-4DCB-AE81-E5769D76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436</Words>
  <Characters>2059</Characters>
  <Application>Microsoft Office Word</Application>
  <DocSecurity>0</DocSecurity>
  <Lines>51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LGP</cp:lastModifiedBy>
  <cp:revision>4</cp:revision>
  <dcterms:created xsi:type="dcterms:W3CDTF">2025-01-16T13:12:00Z</dcterms:created>
  <dcterms:modified xsi:type="dcterms:W3CDTF">2025-01-16T17:38:00Z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