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poslanec a poslankyňa Národnej rady Slovenskej republiky Dávid Dej a Tina Gažovičová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zákon č. 131/2002 Z. 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vysokých školách a o 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nie je upravená v práve Európskej únie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nie je obsiahnutá v judikatúre Súdneho dvora Európskej únie.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