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9173" w14:textId="77777777" w:rsidR="00A175C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14:paraId="6FF1F3D7" w14:textId="77777777" w:rsidR="00A175C9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právneho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predpisu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 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právom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Európskej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únie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 </w:t>
      </w:r>
    </w:p>
    <w:p w14:paraId="3024841B" w14:textId="77777777" w:rsidR="00A175C9" w:rsidRDefault="00A17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ECC32C" w14:textId="77777777" w:rsidR="00A175C9" w:rsidRDefault="00A17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082DC7" w14:textId="77777777" w:rsidR="00A175C9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Predkladateľ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právneho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predpisu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Poslankyňa</w:t>
      </w:r>
      <w:proofErr w:type="spellEnd"/>
      <w:r>
        <w:rPr>
          <w:rFonts w:ascii="Times New Roman" w:hAnsi="Times New Roman"/>
          <w:sz w:val="24"/>
          <w:szCs w:val="24"/>
        </w:rPr>
        <w:t xml:space="preserve"> NR SR</w:t>
      </w:r>
    </w:p>
    <w:p w14:paraId="2DD0E703" w14:textId="77777777" w:rsidR="00A175C9" w:rsidRDefault="00000000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23B2F03" w14:textId="77777777" w:rsidR="00A175C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Názov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návrhu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právneho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predpisu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Návrh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zákona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ktorým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mení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dopĺňa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zákon</w:t>
      </w:r>
      <w:proofErr w:type="spellEnd"/>
      <w:r>
        <w:rPr>
          <w:rFonts w:ascii="Times New Roman" w:hAnsi="Times New Roman"/>
          <w:sz w:val="24"/>
          <w:szCs w:val="24"/>
        </w:rPr>
        <w:t xml:space="preserve"> č. 222/2004 Z. z. o </w:t>
      </w:r>
      <w:proofErr w:type="spellStart"/>
      <w:r>
        <w:rPr>
          <w:rFonts w:ascii="Times New Roman" w:hAnsi="Times New Roman"/>
          <w:sz w:val="24"/>
          <w:szCs w:val="24"/>
        </w:rPr>
        <w:t>dani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pridanej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hodnoty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znení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neskorších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predpisov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3876685" w14:textId="77777777" w:rsidR="00A175C9" w:rsidRDefault="00A17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2C74F3C1" w14:textId="77777777" w:rsidR="00A175C9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Problematika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návrhu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právneho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predpisu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1DB7FB46" w14:textId="77777777" w:rsidR="00A175C9" w:rsidRDefault="00A175C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362F5CD6" w14:textId="77777777" w:rsidR="00A175C9" w:rsidRDefault="00000000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nie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upravená</w:t>
      </w:r>
      <w:proofErr w:type="spellEnd"/>
      <w:r>
        <w:rPr>
          <w:rFonts w:ascii="Times New Roman" w:hAnsi="Times New Roman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sz w:val="24"/>
          <w:szCs w:val="24"/>
        </w:rPr>
        <w:t>práve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Európskej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únie</w:t>
      </w:r>
      <w:proofErr w:type="spellEnd"/>
    </w:p>
    <w:p w14:paraId="52093E41" w14:textId="77777777" w:rsidR="00A175C9" w:rsidRDefault="00000000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nie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obsiahnutá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judikatúre</w:t>
      </w:r>
      <w:proofErr w:type="spellEnd"/>
      <w:r>
        <w:rPr>
          <w:rFonts w:ascii="Times New Roman" w:hAnsi="Times New Roman"/>
          <w:sz w:val="24"/>
          <w:szCs w:val="24"/>
        </w:rPr>
        <w:t xml:space="preserve"> Súdneho </w:t>
      </w:r>
      <w:proofErr w:type="spellStart"/>
      <w:r>
        <w:rPr>
          <w:rFonts w:ascii="Times New Roman" w:hAnsi="Times New Roman"/>
          <w:sz w:val="24"/>
          <w:szCs w:val="24"/>
        </w:rPr>
        <w:t>dvora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Európskej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únie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7A62C83" w14:textId="77777777" w:rsidR="00A175C9" w:rsidRDefault="00A175C9">
      <w:pPr>
        <w:spacing w:after="0" w:line="240" w:lineRule="auto"/>
        <w:ind w:left="709" w:hanging="349"/>
        <w:rPr>
          <w:rFonts w:ascii="Times New Roman" w:eastAsia="Times New Roman" w:hAnsi="Times New Roman" w:cs="Times New Roman"/>
          <w:sz w:val="24"/>
          <w:szCs w:val="24"/>
        </w:rPr>
      </w:pPr>
    </w:p>
    <w:p w14:paraId="4D0682D1" w14:textId="77777777" w:rsidR="00A175C9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Záväzky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Slovenskej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republiky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vzťahu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k 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Európskej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únii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0DD574FB" w14:textId="77777777" w:rsidR="00A175C9" w:rsidRDefault="00A17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F5679F" w14:textId="77777777" w:rsidR="00A175C9" w:rsidRDefault="0000000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bezpredmetné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14:paraId="71951F91" w14:textId="77777777" w:rsidR="00A175C9" w:rsidRDefault="00A175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0E8F198" w14:textId="77777777" w:rsidR="00A175C9" w:rsidRDefault="0000000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Stupeň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zlučiteľnosti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návrhu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právneho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predpisu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 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právom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Európskej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únie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38907B3" w14:textId="77777777" w:rsidR="00A175C9" w:rsidRDefault="00A17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F90956" w14:textId="77777777" w:rsidR="00A175C9" w:rsidRDefault="0000000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Stupeň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zlučiteľnosti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úplný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14:paraId="7EE80D20" w14:textId="77777777" w:rsidR="00A175C9" w:rsidRDefault="00000000">
      <w:pPr>
        <w:tabs>
          <w:tab w:val="left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74C8042" w14:textId="77777777" w:rsidR="00A175C9" w:rsidRDefault="00A175C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E132BA" w14:textId="77777777" w:rsidR="00A175C9" w:rsidRDefault="00A175C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63DFBD" w14:textId="77777777" w:rsidR="00A175C9" w:rsidRDefault="00A175C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8B2B27" w14:textId="77777777" w:rsidR="00A175C9" w:rsidRDefault="00A175C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035AAC" w14:textId="77777777" w:rsidR="00A175C9" w:rsidRDefault="00A175C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BA5AB7" w14:textId="77777777" w:rsidR="00A175C9" w:rsidRDefault="00A175C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36FD57" w14:textId="77777777" w:rsidR="00A175C9" w:rsidRDefault="00A175C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A1CACC" w14:textId="77777777" w:rsidR="00A175C9" w:rsidRDefault="00A175C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EDC5EE" w14:textId="77777777" w:rsidR="00A175C9" w:rsidRDefault="00A175C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CF22C9" w14:textId="77777777" w:rsidR="00A175C9" w:rsidRDefault="00A175C9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76655D" w14:textId="77777777" w:rsidR="00A175C9" w:rsidRDefault="00A175C9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1B93CE" w14:textId="77777777" w:rsidR="00A175C9" w:rsidRDefault="00A175C9">
      <w:p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01F26C" w14:textId="77777777" w:rsidR="00A175C9" w:rsidRDefault="00000000">
      <w:pPr>
        <w:widowControl/>
        <w:spacing w:after="160" w:line="259" w:lineRule="auto"/>
      </w:pPr>
      <w:r>
        <w:rPr>
          <w:rFonts w:ascii="Arial Unicode MS" w:hAnsi="Arial Unicode MS"/>
          <w:sz w:val="28"/>
          <w:szCs w:val="28"/>
        </w:rPr>
        <w:br w:type="page"/>
      </w:r>
    </w:p>
    <w:p w14:paraId="42BDCFA2" w14:textId="77777777" w:rsidR="00A175C9" w:rsidRDefault="00000000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lastRenderedPageBreak/>
        <w:t>Doložka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vybraných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vplyvov</w:t>
      </w:r>
      <w:proofErr w:type="spellEnd"/>
    </w:p>
    <w:p w14:paraId="06D34EC0" w14:textId="77777777" w:rsidR="00A175C9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A.1. </w:t>
      </w:r>
      <w:proofErr w:type="spellStart"/>
      <w:r>
        <w:rPr>
          <w:rFonts w:ascii="Times New Roman" w:hAnsi="Times New Roman"/>
          <w:b/>
          <w:bCs/>
        </w:rPr>
        <w:t>Názov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materiálu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Návrh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zákona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ktorým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mení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dopĺňa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zákon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576/2004 Z. z. o </w:t>
      </w:r>
      <w:proofErr w:type="spellStart"/>
      <w:r>
        <w:rPr>
          <w:rFonts w:ascii="Times New Roman" w:hAnsi="Times New Roman"/>
          <w:sz w:val="24"/>
          <w:szCs w:val="24"/>
        </w:rPr>
        <w:t>zdravotnej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starostlivosti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službách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súvisiacich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poskytovaním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zdravotnej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starostlivosti</w:t>
      </w:r>
      <w:proofErr w:type="spellEnd"/>
      <w:r>
        <w:rPr>
          <w:rFonts w:ascii="Times New Roman" w:hAnsi="Times New Roman"/>
          <w:sz w:val="24"/>
          <w:szCs w:val="24"/>
        </w:rPr>
        <w:t xml:space="preserve"> a o </w:t>
      </w:r>
      <w:proofErr w:type="spellStart"/>
      <w:r>
        <w:rPr>
          <w:rFonts w:ascii="Times New Roman" w:hAnsi="Times New Roman"/>
          <w:sz w:val="24"/>
          <w:szCs w:val="24"/>
        </w:rPr>
        <w:t>zmene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doplnení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niektorých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zákonov</w:t>
      </w:r>
      <w:proofErr w:type="spellEnd"/>
    </w:p>
    <w:p w14:paraId="7380D2F8" w14:textId="77777777" w:rsidR="00A175C9" w:rsidRDefault="00A175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A6F47" w14:textId="77777777" w:rsidR="00A175C9" w:rsidRDefault="00000000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A.2. </w:t>
      </w:r>
      <w:proofErr w:type="spellStart"/>
      <w:r>
        <w:rPr>
          <w:rFonts w:ascii="Times New Roman" w:hAnsi="Times New Roman"/>
          <w:b/>
          <w:bCs/>
        </w:rPr>
        <w:t>Vplyvy</w:t>
      </w:r>
      <w:proofErr w:type="spellEnd"/>
      <w:r>
        <w:rPr>
          <w:rFonts w:ascii="Times New Roman" w:hAnsi="Times New Roman"/>
          <w:b/>
          <w:bCs/>
        </w:rPr>
        <w:t>:</w:t>
      </w:r>
    </w:p>
    <w:tbl>
      <w:tblPr>
        <w:tblStyle w:val="TableNormal"/>
        <w:tblW w:w="758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1245"/>
        <w:gridCol w:w="1263"/>
        <w:gridCol w:w="1340"/>
      </w:tblGrid>
      <w:tr w:rsidR="00A175C9" w14:paraId="06F5EC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BC1F2" w14:textId="77777777" w:rsidR="00A175C9" w:rsidRDefault="00A175C9"/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C41DF" w14:textId="77777777" w:rsidR="00A175C9" w:rsidRDefault="00000000">
            <w:pPr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Pozitívne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7E37F" w14:textId="77777777" w:rsidR="00A175C9" w:rsidRDefault="00000000">
            <w:pPr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Žiadne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F7706" w14:textId="77777777" w:rsidR="00A175C9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  <w:lang w:val="it-IT"/>
              </w:rPr>
              <w:t>Negat</w:t>
            </w:r>
            <w:proofErr w:type="spellStart"/>
            <w:r>
              <w:rPr>
                <w:rFonts w:ascii="Times New Roman" w:hAnsi="Times New Roman"/>
              </w:rPr>
              <w:t>ívne</w:t>
            </w:r>
            <w:proofErr w:type="spellEnd"/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 w:rsidR="00A175C9" w14:paraId="0920D6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3D952" w14:textId="77777777" w:rsidR="00A175C9" w:rsidRDefault="00000000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rozpočet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verejnej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správy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4E9CC" w14:textId="77777777" w:rsidR="00A175C9" w:rsidRDefault="00A175C9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9E3C4" w14:textId="77777777" w:rsidR="00A175C9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3B9EF" w14:textId="77777777" w:rsidR="00A175C9" w:rsidRDefault="00A175C9"/>
        </w:tc>
      </w:tr>
      <w:tr w:rsidR="00A175C9" w14:paraId="6C423D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57E14" w14:textId="77777777" w:rsidR="00A175C9" w:rsidRDefault="00000000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podnikateľsk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é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prostredie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doch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ádza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zvýšeniu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regulačn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>é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ho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zaťaž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zh-TW" w:eastAsia="zh-TW"/>
              </w:rPr>
              <w:t>enia?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529E94" w14:textId="77777777" w:rsidR="00A175C9" w:rsidRDefault="00A175C9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A8162" w14:textId="77777777" w:rsidR="00A175C9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282D6" w14:textId="77777777" w:rsidR="00A175C9" w:rsidRDefault="00A175C9"/>
        </w:tc>
      </w:tr>
      <w:tr w:rsidR="00A175C9" w14:paraId="024508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BECE6" w14:textId="77777777" w:rsidR="00A175C9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pt-PT"/>
              </w:rPr>
              <w:t>3, Soci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álne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CC1497" w14:textId="77777777" w:rsidR="00A175C9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hospodárenie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obyvateľstva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33EA0F3" w14:textId="77777777" w:rsidR="00A175C9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pt-PT"/>
              </w:rPr>
              <w:t>-soci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álnu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4B157AD" w14:textId="77777777" w:rsidR="00A175C9" w:rsidRDefault="00000000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rovnosť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príležitostí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rodovú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rovnosť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zamestnanosť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D7A0A" w14:textId="77777777" w:rsidR="00A175C9" w:rsidRDefault="00A175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BFA495" w14:textId="77777777" w:rsidR="00A175C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  <w:p w14:paraId="5D199E87" w14:textId="77777777" w:rsidR="00A175C9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  <w:p w14:paraId="3AE375F0" w14:textId="77777777" w:rsidR="00A175C9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04A4F" w14:textId="77777777" w:rsidR="00A175C9" w:rsidRDefault="00A175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9F9589" w14:textId="77777777" w:rsidR="00A175C9" w:rsidRDefault="00A175C9">
            <w:pPr>
              <w:spacing w:line="240" w:lineRule="auto"/>
              <w:jc w:val="center"/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884A2" w14:textId="77777777" w:rsidR="00A175C9" w:rsidRDefault="00A175C9"/>
        </w:tc>
      </w:tr>
      <w:tr w:rsidR="00A175C9" w14:paraId="4326A9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17068" w14:textId="77777777" w:rsidR="00A175C9" w:rsidRDefault="00000000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životn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é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prostredie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21E1F" w14:textId="77777777" w:rsidR="00A175C9" w:rsidRDefault="00A175C9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A8206" w14:textId="77777777" w:rsidR="00A175C9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AF646" w14:textId="77777777" w:rsidR="00A175C9" w:rsidRDefault="00A175C9"/>
        </w:tc>
      </w:tr>
      <w:tr w:rsidR="00A175C9" w14:paraId="7AE4FB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2DD44" w14:textId="77777777" w:rsidR="00A175C9" w:rsidRDefault="00000000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informatizáciu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spoločnosti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F5B90" w14:textId="77777777" w:rsidR="00A175C9" w:rsidRDefault="00A175C9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85F55" w14:textId="77777777" w:rsidR="00A175C9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E064F" w14:textId="77777777" w:rsidR="00A175C9" w:rsidRDefault="00A175C9"/>
        </w:tc>
      </w:tr>
      <w:tr w:rsidR="00A175C9" w14:paraId="00DB43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E74A9" w14:textId="77777777" w:rsidR="00A175C9" w:rsidRDefault="00000000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manželstvo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rodičovstvo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rodinu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E57D4" w14:textId="77777777" w:rsidR="00A175C9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C3116" w14:textId="77777777" w:rsidR="00A175C9" w:rsidRDefault="00A175C9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4075D" w14:textId="77777777" w:rsidR="00A175C9" w:rsidRDefault="00A175C9"/>
        </w:tc>
      </w:tr>
      <w:tr w:rsidR="00A175C9" w14:paraId="02FD2C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DCD27" w14:textId="77777777" w:rsidR="00A175C9" w:rsidRDefault="00000000">
            <w:pPr>
              <w:spacing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Vplyvy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služby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verejnej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správy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občana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43951" w14:textId="77777777" w:rsidR="00A175C9" w:rsidRDefault="00A175C9"/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7D03D" w14:textId="77777777" w:rsidR="00A175C9" w:rsidRDefault="00000000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C78A6" w14:textId="77777777" w:rsidR="00A175C9" w:rsidRDefault="00A175C9"/>
        </w:tc>
      </w:tr>
    </w:tbl>
    <w:p w14:paraId="45A22809" w14:textId="77777777" w:rsidR="00A175C9" w:rsidRDefault="00A175C9">
      <w:pPr>
        <w:spacing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78E6B7D0" w14:textId="77777777" w:rsidR="00A175C9" w:rsidRDefault="00000000">
      <w:pPr>
        <w:pStyle w:val="Zkladntext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sz w:val="16"/>
          <w:szCs w:val="16"/>
        </w:rPr>
        <w:t xml:space="preserve">* Predkladateľ označí znakom x zodpovedajúci vplyv (pozitívny, negatívny, žiadny), ktorý návrh prináša v každej oblasti posudzovania vplyvov. Návrh môže mať v jednej oblasti zároveň pozitívny aj negatívny vplyv, v tom prípade predkladateľ označí 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obe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mo</w:t>
      </w:r>
      <w:r>
        <w:rPr>
          <w:rFonts w:ascii="Times New Roman" w:hAnsi="Times New Roman"/>
          <w:sz w:val="16"/>
          <w:szCs w:val="16"/>
        </w:rPr>
        <w:t>žnosti</w:t>
      </w:r>
      <w:proofErr w:type="spellEnd"/>
      <w:r>
        <w:rPr>
          <w:rFonts w:ascii="Times New Roman" w:hAnsi="Times New Roman"/>
          <w:sz w:val="16"/>
          <w:szCs w:val="16"/>
        </w:rPr>
        <w:t xml:space="preserve">. Bližšie vysvetlenie označených vplyvov bude obsahovať analýza vplyvov. </w:t>
      </w:r>
      <w:proofErr w:type="spellStart"/>
      <w:r>
        <w:rPr>
          <w:rFonts w:ascii="Times New Roman" w:hAnsi="Times New Roman"/>
          <w:sz w:val="16"/>
          <w:szCs w:val="16"/>
        </w:rPr>
        <w:t>Ist</w:t>
      </w:r>
      <w:proofErr w:type="spellEnd"/>
      <w:r>
        <w:rPr>
          <w:rFonts w:ascii="Times New Roman" w:hAnsi="Times New Roman"/>
          <w:sz w:val="16"/>
          <w:szCs w:val="16"/>
          <w:lang w:val="fr-FR"/>
        </w:rPr>
        <w:t xml:space="preserve">é </w:t>
      </w:r>
      <w:r>
        <w:rPr>
          <w:rFonts w:ascii="Times New Roman" w:hAnsi="Times New Roman"/>
          <w:sz w:val="16"/>
          <w:szCs w:val="16"/>
        </w:rPr>
        <w:t>vysvetlenie, či bilanciu vplyvov (sumárne zhodnotenie, ktorý vplyv v danej oblasti prevažuje) môže predkladateľ uviesť v poznámke.</w:t>
      </w:r>
    </w:p>
    <w:p w14:paraId="46268F89" w14:textId="77777777" w:rsidR="00A175C9" w:rsidRDefault="00A175C9">
      <w:pPr>
        <w:pStyle w:val="Zkladntext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05D670A" w14:textId="77777777" w:rsidR="00A175C9" w:rsidRDefault="00000000">
      <w:pPr>
        <w:pStyle w:val="Zkladntex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A.3. Poznámky</w:t>
      </w:r>
    </w:p>
    <w:p w14:paraId="2A46D688" w14:textId="77777777" w:rsidR="00A175C9" w:rsidRDefault="00000000">
      <w:pPr>
        <w:pStyle w:val="Zkladntext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Predloženým návrh zákona sa ruš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ia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limity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pr</w:t>
      </w:r>
      <w:proofErr w:type="spellStart"/>
      <w:r>
        <w:rPr>
          <w:rFonts w:ascii="Times New Roman" w:hAnsi="Times New Roman"/>
          <w:sz w:val="20"/>
          <w:szCs w:val="20"/>
        </w:rPr>
        <w:t>íjmu</w:t>
      </w:r>
      <w:proofErr w:type="spellEnd"/>
      <w:r>
        <w:rPr>
          <w:rFonts w:ascii="Times New Roman" w:hAnsi="Times New Roman"/>
          <w:sz w:val="20"/>
          <w:szCs w:val="20"/>
        </w:rPr>
        <w:t xml:space="preserve"> pre </w:t>
      </w:r>
      <w:proofErr w:type="spellStart"/>
      <w:r>
        <w:rPr>
          <w:rFonts w:ascii="Times New Roman" w:hAnsi="Times New Roman"/>
          <w:sz w:val="20"/>
          <w:szCs w:val="20"/>
        </w:rPr>
        <w:t>fyzick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</w:rPr>
        <w:t>osoby s ťažkým zdravotným postihnutím ako aj osobitný limit príjmu týkajúci sa nezaopatrený</w:t>
      </w:r>
      <w:r>
        <w:rPr>
          <w:rFonts w:ascii="Times New Roman" w:hAnsi="Times New Roman"/>
          <w:sz w:val="20"/>
          <w:szCs w:val="20"/>
          <w:lang w:val="sv-SE"/>
        </w:rPr>
        <w:t>ch det</w:t>
      </w:r>
      <w:r>
        <w:rPr>
          <w:rFonts w:ascii="Times New Roman" w:hAnsi="Times New Roman"/>
          <w:sz w:val="20"/>
          <w:szCs w:val="20"/>
        </w:rPr>
        <w:t xml:space="preserve">í, </w:t>
      </w:r>
      <w:proofErr w:type="spellStart"/>
      <w:r>
        <w:rPr>
          <w:rFonts w:ascii="Times New Roman" w:hAnsi="Times New Roman"/>
          <w:sz w:val="20"/>
          <w:szCs w:val="20"/>
        </w:rPr>
        <w:t>ktor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</w:rPr>
        <w:t>sú fyzickými osobami s ťažkým zdravotným postihnutím. Ak títo občania s už beztak ťažkým životným osudom si vedia privyrobiť, treba to podporiť a nie trestať znížením príspevku na opatrovanie pre ich domácich opatrovateľov.</w:t>
      </w:r>
    </w:p>
    <w:p w14:paraId="7AA0E875" w14:textId="77777777" w:rsidR="00A175C9" w:rsidRDefault="00000000">
      <w:pPr>
        <w:pStyle w:val="Zkladntext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  <w:lang w:val="de-DE"/>
        </w:rPr>
        <w:t>A.4. Alternat</w:t>
      </w:r>
      <w:proofErr w:type="spellStart"/>
      <w:r>
        <w:rPr>
          <w:rFonts w:ascii="Times New Roman" w:hAnsi="Times New Roman"/>
          <w:b/>
          <w:bCs/>
        </w:rPr>
        <w:t>ívne</w:t>
      </w:r>
      <w:proofErr w:type="spellEnd"/>
      <w:r>
        <w:rPr>
          <w:rFonts w:ascii="Times New Roman" w:hAnsi="Times New Roman"/>
          <w:b/>
          <w:bCs/>
        </w:rPr>
        <w:t xml:space="preserve"> riešenia</w:t>
      </w:r>
    </w:p>
    <w:p w14:paraId="0A02D488" w14:textId="77777777" w:rsidR="00A175C9" w:rsidRDefault="00000000">
      <w:pPr>
        <w:pStyle w:val="Zkladntex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Nepredkladajú </w:t>
      </w:r>
      <w:r>
        <w:rPr>
          <w:rFonts w:ascii="Times New Roman" w:hAnsi="Times New Roman"/>
          <w:lang w:val="it-IT"/>
        </w:rPr>
        <w:t xml:space="preserve">sa. </w:t>
      </w:r>
    </w:p>
    <w:p w14:paraId="29A01AFB" w14:textId="77777777" w:rsidR="00A175C9" w:rsidRDefault="00000000">
      <w:pPr>
        <w:pStyle w:val="Zkladntext2"/>
        <w:spacing w:line="240" w:lineRule="auto"/>
        <w:outlineLvl w:val="0"/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sectPr w:rsidR="00A175C9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57AC1" w14:textId="77777777" w:rsidR="00C44A5E" w:rsidRDefault="00C44A5E">
      <w:pPr>
        <w:spacing w:after="0" w:line="240" w:lineRule="auto"/>
      </w:pPr>
      <w:r>
        <w:separator/>
      </w:r>
    </w:p>
  </w:endnote>
  <w:endnote w:type="continuationSeparator" w:id="0">
    <w:p w14:paraId="2F3EB0E6" w14:textId="77777777" w:rsidR="00C44A5E" w:rsidRDefault="00C4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3A39" w14:textId="77777777" w:rsidR="00A175C9" w:rsidRDefault="00A175C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AD15" w14:textId="77777777" w:rsidR="00C44A5E" w:rsidRDefault="00C44A5E">
      <w:pPr>
        <w:spacing w:after="0" w:line="240" w:lineRule="auto"/>
      </w:pPr>
      <w:r>
        <w:separator/>
      </w:r>
    </w:p>
  </w:footnote>
  <w:footnote w:type="continuationSeparator" w:id="0">
    <w:p w14:paraId="52AE00D0" w14:textId="77777777" w:rsidR="00C44A5E" w:rsidRDefault="00C4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45FF" w14:textId="77777777" w:rsidR="00A175C9" w:rsidRDefault="00A175C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724A"/>
    <w:multiLevelType w:val="hybridMultilevel"/>
    <w:tmpl w:val="6F50A96C"/>
    <w:numStyleLink w:val="ImportedStyle1"/>
  </w:abstractNum>
  <w:abstractNum w:abstractNumId="1" w15:restartNumberingAfterBreak="0">
    <w:nsid w:val="49DB1015"/>
    <w:multiLevelType w:val="hybridMultilevel"/>
    <w:tmpl w:val="6F50A96C"/>
    <w:styleLink w:val="ImportedStyle1"/>
    <w:lvl w:ilvl="0" w:tplc="1DD6DF9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22C08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58BD2C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908DD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84481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0570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703A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4EA3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5EB45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35426398">
    <w:abstractNumId w:val="1"/>
  </w:num>
  <w:num w:numId="2" w16cid:durableId="158881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C9"/>
    <w:rsid w:val="00367297"/>
    <w:rsid w:val="003A0909"/>
    <w:rsid w:val="00A175C9"/>
    <w:rsid w:val="00C4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024A"/>
  <w15:docId w15:val="{240D9C33-12EA-4E48-9A82-38426721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pPr>
      <w:widowControl w:val="0"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Zkladntext">
    <w:name w:val="Body Text"/>
    <w:pPr>
      <w:spacing w:after="12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Holeckova</dc:creator>
  <cp:lastModifiedBy>Martina Holeckova</cp:lastModifiedBy>
  <cp:revision>2</cp:revision>
  <dcterms:created xsi:type="dcterms:W3CDTF">2025-01-13T12:30:00Z</dcterms:created>
  <dcterms:modified xsi:type="dcterms:W3CDTF">2025-01-13T12:30:00Z</dcterms:modified>
</cp:coreProperties>
</file>